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C1" w:rsidRDefault="0027787B" w:rsidP="00277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8D4870" w:rsidRPr="008D4870" w:rsidRDefault="0027787B" w:rsidP="008D4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7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8D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8D4870" w:rsidRPr="008D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Активное обучение в рамках ФГОС</w:t>
      </w:r>
    </w:p>
    <w:p w:rsidR="0027787B" w:rsidRDefault="009A7D9C" w:rsidP="00277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C034C1" w:rsidRPr="00C034C1" w:rsidRDefault="00C034C1" w:rsidP="00C03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03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Рассыпных Валентина Ивановна, воспитатель, Муниципальное дошкольное образовательное учреждение – «</w:t>
      </w:r>
      <w:proofErr w:type="spellStart"/>
      <w:r w:rsidRPr="00C03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Райсеменовский</w:t>
      </w:r>
      <w:proofErr w:type="spellEnd"/>
      <w:r w:rsidRPr="00C03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комбинированного вида «Родничок», </w:t>
      </w:r>
      <w:proofErr w:type="spellStart"/>
      <w:r w:rsidRPr="00C03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д.Райсеменовское</w:t>
      </w:r>
      <w:proofErr w:type="spellEnd"/>
      <w:r w:rsidRPr="00C03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03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Серпуховский</w:t>
      </w:r>
      <w:proofErr w:type="spellEnd"/>
      <w:r w:rsidRPr="00C03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М.О.</w:t>
      </w:r>
    </w:p>
    <w:p w:rsidR="00C034C1" w:rsidRPr="0027787B" w:rsidRDefault="00C034C1" w:rsidP="002778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27787B" w:rsidRPr="0027787B" w:rsidRDefault="0027787B" w:rsidP="002778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Содержание ключевых образовательных компетенций представляет собой упорядоченный набор высоко-востребованных, с позиций сегодняшнего дня, качеств человека (знания, умения, опыт и личностные качества обучающихся).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 xml:space="preserve">В качестве критериев, позволяющих определить уровень </w:t>
      </w:r>
      <w:proofErr w:type="spellStart"/>
      <w:r w:rsidRPr="008D487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D4870">
        <w:rPr>
          <w:rFonts w:ascii="Times New Roman" w:hAnsi="Times New Roman" w:cs="Times New Roman"/>
          <w:sz w:val="28"/>
          <w:szCs w:val="28"/>
        </w:rPr>
        <w:t xml:space="preserve">  ключевых образовательных компетенций молодых специалистов – выпускников образовательных учреждений, выступают:</w:t>
      </w:r>
    </w:p>
    <w:p w:rsidR="008D4870" w:rsidRPr="008D4870" w:rsidRDefault="008D4870" w:rsidP="008D48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интеллектуальная развитость;</w:t>
      </w:r>
    </w:p>
    <w:p w:rsidR="008D4870" w:rsidRPr="008D4870" w:rsidRDefault="008D4870" w:rsidP="008D48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познавательные потребности и интересы;</w:t>
      </w:r>
    </w:p>
    <w:p w:rsidR="008D4870" w:rsidRPr="008D4870" w:rsidRDefault="008D4870" w:rsidP="008D48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умения по организации межличностных отношений;</w:t>
      </w:r>
    </w:p>
    <w:p w:rsidR="008D4870" w:rsidRPr="008D4870" w:rsidRDefault="008D4870" w:rsidP="008D48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организаторские качества личности;</w:t>
      </w:r>
    </w:p>
    <w:p w:rsidR="008D4870" w:rsidRPr="008D4870" w:rsidRDefault="008D4870" w:rsidP="008D48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успешность освоения новых видов деятельности;</w:t>
      </w:r>
    </w:p>
    <w:p w:rsidR="008D4870" w:rsidRPr="008D4870" w:rsidRDefault="008D4870" w:rsidP="008D48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умение адаптироваться в социальной среде;</w:t>
      </w:r>
    </w:p>
    <w:p w:rsidR="008D4870" w:rsidRPr="008D4870" w:rsidRDefault="008D4870" w:rsidP="008D48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умение корректировать программу действий в изменяющихся условиях;</w:t>
      </w:r>
    </w:p>
    <w:p w:rsidR="008D4870" w:rsidRPr="008D4870" w:rsidRDefault="008D4870" w:rsidP="008D48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умение находить и использовать необходимую информацию;</w:t>
      </w:r>
    </w:p>
    <w:p w:rsidR="008D4870" w:rsidRPr="008D4870" w:rsidRDefault="008D4870" w:rsidP="008D487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умение точно формулировать свои мысли.        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 xml:space="preserve">        Решить задачи подготовки специалистов, отвечающих требованиям времени, помогают современные образовательные технологии одной из главных особенностей, которых является то, что их применение требуют высокой </w:t>
      </w:r>
      <w:proofErr w:type="gramStart"/>
      <w:r w:rsidRPr="008D4870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Pr="008D4870">
        <w:rPr>
          <w:rFonts w:ascii="Times New Roman" w:hAnsi="Times New Roman" w:cs="Times New Roman"/>
          <w:sz w:val="28"/>
          <w:szCs w:val="28"/>
        </w:rPr>
        <w:t xml:space="preserve"> как преподавателя, так и студента. Активность преподавателя в том, что хорошо зная психологические и личностные особенности студентов, он вносит индивидуальные коррективы в процесс обучения. Активность студентов проявляется в постоянно возрастающей самостоятельности.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lastRenderedPageBreak/>
        <w:t xml:space="preserve">        Интерактивное </w:t>
      </w:r>
      <w:proofErr w:type="gramStart"/>
      <w:r w:rsidRPr="008D4870">
        <w:rPr>
          <w:rFonts w:ascii="Times New Roman" w:hAnsi="Times New Roman" w:cs="Times New Roman"/>
          <w:sz w:val="28"/>
          <w:szCs w:val="28"/>
        </w:rPr>
        <w:t>обучение по праву</w:t>
      </w:r>
      <w:proofErr w:type="gramEnd"/>
      <w:r w:rsidRPr="008D4870">
        <w:rPr>
          <w:rFonts w:ascii="Times New Roman" w:hAnsi="Times New Roman" w:cs="Times New Roman"/>
          <w:sz w:val="28"/>
          <w:szCs w:val="28"/>
        </w:rPr>
        <w:t xml:space="preserve"> относится к современным образовательным технологиям. Формы и методы обучения позволяют не только внедрять в процесс обучения эффективные приемы, вовлекать пассивных учащихся в работу и создавать психологически благоприятную среду, они способствуют развитию чувств, наблюдательности, способности к самовыражению, грамотному общению с окружающими. Несложно заметить, что при таком обучении постепенно общение становится необходимым атрибутом учебной деятельности, а предметом общения являются ее продукты: обучающиеся непосредственно в процессе усвоения знаний обмениваются результатами познавательной деятельности, активно обсуждают их.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        Дискуссия – неотъемлемый элемент процесса обучения в интерактивном режиме, она вырабатывает привлекательные человеческие качества: стремление к пониманию других и заинтересованность в их идеях, уважение к чужим мнениям и настойчивость в реализации своих. Дискуссия способствует самопознанию, самоопределению и самореализации всех участников диалога, предполагает высокую умственную активность, прививает обучающимся способность вести полемику, обсуждать проблему, защищать свои взгляды и убеждения, лаконично и ясно излагать  мысли.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        Однако</w:t>
      </w:r>
      <w:proofErr w:type="gramStart"/>
      <w:r w:rsidRPr="008D48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4870">
        <w:rPr>
          <w:rFonts w:ascii="Times New Roman" w:hAnsi="Times New Roman" w:cs="Times New Roman"/>
          <w:sz w:val="28"/>
          <w:szCs w:val="28"/>
        </w:rPr>
        <w:t xml:space="preserve"> чтобы занятие с использованием дискуссии прошло на должном уровне и оправдало ожидаемые результаты, от преподавателя требуется тщательная подготовка:</w:t>
      </w:r>
    </w:p>
    <w:p w:rsidR="008D4870" w:rsidRPr="008D4870" w:rsidRDefault="008D4870" w:rsidP="008D48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выбрать и сформулировать тему и состав участников;</w:t>
      </w:r>
    </w:p>
    <w:p w:rsidR="008D4870" w:rsidRPr="008D4870" w:rsidRDefault="008D4870" w:rsidP="008D48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определить содержание и продолжительность дискуссии, основные проблемы и вопросы для обсуждения;</w:t>
      </w:r>
    </w:p>
    <w:p w:rsidR="008D4870" w:rsidRPr="008D4870" w:rsidRDefault="008D4870" w:rsidP="008D48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сформулировать цель дискуссии;</w:t>
      </w:r>
    </w:p>
    <w:p w:rsidR="008D4870" w:rsidRPr="008D4870" w:rsidRDefault="008D4870" w:rsidP="008D48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 xml:space="preserve">продумать основные способы и вопросы для </w:t>
      </w:r>
      <w:proofErr w:type="gramStart"/>
      <w:r w:rsidRPr="008D48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4870">
        <w:rPr>
          <w:rFonts w:ascii="Times New Roman" w:hAnsi="Times New Roman" w:cs="Times New Roman"/>
          <w:sz w:val="28"/>
          <w:szCs w:val="28"/>
        </w:rPr>
        <w:t xml:space="preserve"> ходом и направлением дискуссии;</w:t>
      </w:r>
    </w:p>
    <w:p w:rsidR="008D4870" w:rsidRPr="008D4870" w:rsidRDefault="008D4870" w:rsidP="008D487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определить способы фиксации предложенных идей.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        Существует большое разнообразие видов дискуссии, вот только некоторые из них, которые успешно были апробированы нами на уроках специальных дисциплин.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        </w:t>
      </w:r>
      <w:r w:rsidRPr="008D4870">
        <w:rPr>
          <w:rFonts w:ascii="Times New Roman" w:hAnsi="Times New Roman" w:cs="Times New Roman"/>
          <w:i/>
          <w:iCs/>
          <w:sz w:val="28"/>
          <w:szCs w:val="28"/>
        </w:rPr>
        <w:t>«Идейная карусель». </w:t>
      </w:r>
      <w:r w:rsidRPr="008D4870">
        <w:rPr>
          <w:rFonts w:ascii="Times New Roman" w:hAnsi="Times New Roman" w:cs="Times New Roman"/>
          <w:sz w:val="28"/>
          <w:szCs w:val="28"/>
        </w:rPr>
        <w:t xml:space="preserve">Группа делится на несколько  </w:t>
      </w:r>
      <w:proofErr w:type="spellStart"/>
      <w:r w:rsidRPr="008D4870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8D4870">
        <w:rPr>
          <w:rFonts w:ascii="Times New Roman" w:hAnsi="Times New Roman" w:cs="Times New Roman"/>
          <w:sz w:val="28"/>
          <w:szCs w:val="28"/>
        </w:rPr>
        <w:t xml:space="preserve"> по 4-5 человек. Всем задается один и тот же вопрос, и каждому члену </w:t>
      </w:r>
      <w:proofErr w:type="spellStart"/>
      <w:r w:rsidRPr="008D4870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8D4870">
        <w:rPr>
          <w:rFonts w:ascii="Times New Roman" w:hAnsi="Times New Roman" w:cs="Times New Roman"/>
          <w:sz w:val="28"/>
          <w:szCs w:val="28"/>
        </w:rPr>
        <w:t xml:space="preserve"> выдается чистый лист для записи формулировок ответов. Листки передаются </w:t>
      </w:r>
      <w:r w:rsidRPr="008D4870">
        <w:rPr>
          <w:rFonts w:ascii="Times New Roman" w:hAnsi="Times New Roman" w:cs="Times New Roman"/>
          <w:sz w:val="28"/>
          <w:szCs w:val="28"/>
        </w:rPr>
        <w:lastRenderedPageBreak/>
        <w:t xml:space="preserve">по кругу внутри </w:t>
      </w:r>
      <w:proofErr w:type="spellStart"/>
      <w:r w:rsidRPr="008D4870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8D4870">
        <w:rPr>
          <w:rFonts w:ascii="Times New Roman" w:hAnsi="Times New Roman" w:cs="Times New Roman"/>
          <w:sz w:val="28"/>
          <w:szCs w:val="28"/>
        </w:rPr>
        <w:t xml:space="preserve">  для записи вариантов ответа.  Затем каждая </w:t>
      </w:r>
      <w:proofErr w:type="spellStart"/>
      <w:r w:rsidRPr="008D4870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8D4870">
        <w:rPr>
          <w:rFonts w:ascii="Times New Roman" w:hAnsi="Times New Roman" w:cs="Times New Roman"/>
          <w:sz w:val="28"/>
          <w:szCs w:val="28"/>
        </w:rPr>
        <w:t xml:space="preserve">  составляет итоговый список наиболее актуальных предложений. В заключение все </w:t>
      </w:r>
      <w:proofErr w:type="spellStart"/>
      <w:r w:rsidRPr="008D4870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8D4870">
        <w:rPr>
          <w:rFonts w:ascii="Times New Roman" w:hAnsi="Times New Roman" w:cs="Times New Roman"/>
          <w:sz w:val="28"/>
          <w:szCs w:val="28"/>
        </w:rPr>
        <w:t xml:space="preserve">  предлагают свои формулировки ответа из итогового списка.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        Такой вид работы заставляет каждого активно мыслить и высказывать собственное мнение независимо от окончательного выбора решения на заключительном этапе.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        </w:t>
      </w:r>
      <w:r w:rsidRPr="008D4870">
        <w:rPr>
          <w:rFonts w:ascii="Times New Roman" w:hAnsi="Times New Roman" w:cs="Times New Roman"/>
          <w:i/>
          <w:iCs/>
          <w:sz w:val="28"/>
          <w:szCs w:val="28"/>
        </w:rPr>
        <w:t>«На линии огня». </w:t>
      </w:r>
      <w:r w:rsidRPr="008D4870">
        <w:rPr>
          <w:rFonts w:ascii="Times New Roman" w:hAnsi="Times New Roman" w:cs="Times New Roman"/>
          <w:sz w:val="28"/>
          <w:szCs w:val="28"/>
        </w:rPr>
        <w:t xml:space="preserve">Группа делится на 2 </w:t>
      </w:r>
      <w:proofErr w:type="spellStart"/>
      <w:r w:rsidRPr="008D4870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8D4870">
        <w:rPr>
          <w:rFonts w:ascii="Times New Roman" w:hAnsi="Times New Roman" w:cs="Times New Roman"/>
          <w:sz w:val="28"/>
          <w:szCs w:val="28"/>
        </w:rPr>
        <w:t>. Одна группа разрабатывает доводы «за», другая «против». Затем группы становятся в две шеренги друг против друга. Первый участник одной стороны излагает свои аргументы в течение одной минуты. После этого его останавливают и предоставляют возможность  первому участнику от противной стороны привести свои доводы «против». Так при строгом соблюдении временных рамок ведется спор. В заключение проводится общая открытая дискуссия.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        Как показала практика, многие учащиеся испытывают трудности, когда им предлагают отстаивать положения и приводить доводы, которые они не разделяют и не считают своими. В связи, с чем крайне необходимо использовать такой вид дискуссии, где обучающимся предоставляется возможность практически применять свои умения - аргументировать собственное мнение и понимать противоположную позицию.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        </w:t>
      </w:r>
      <w:r w:rsidRPr="008D4870">
        <w:rPr>
          <w:rFonts w:ascii="Times New Roman" w:hAnsi="Times New Roman" w:cs="Times New Roman"/>
          <w:i/>
          <w:iCs/>
          <w:sz w:val="28"/>
          <w:szCs w:val="28"/>
        </w:rPr>
        <w:t>Проблемно-проектная дискуссия</w:t>
      </w:r>
      <w:r w:rsidRPr="008D4870">
        <w:rPr>
          <w:rFonts w:ascii="Times New Roman" w:hAnsi="Times New Roman" w:cs="Times New Roman"/>
          <w:sz w:val="28"/>
          <w:szCs w:val="28"/>
        </w:rPr>
        <w:t>. В данном случае целесообразно учащихся ознакомить с заданием заранее, чтобы они на занятие пришли  с проектом решения задачи. На занятии группа разбивается на несколько дискуссионных групп. На первой стадии идет индивидуальное обдумывание идей, затем идеи предлагаются и наглядно фиксируются ведущим. На следующей стадии ведущий формулирует 2-3 идеи в обобщенном виде для коллективного обсуждения. На заключительном этапе принимается окончательное коллективное решение.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        Данный вид дискуссии способствует развитию у учащихся навыков анализа изученного материала, учит рассуждать, самостоятельно находить в источниках подтверждения своим предложениям, аргументировать свою точку зрения.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        </w:t>
      </w:r>
      <w:r w:rsidRPr="008D4870">
        <w:rPr>
          <w:rFonts w:ascii="Times New Roman" w:hAnsi="Times New Roman" w:cs="Times New Roman"/>
          <w:i/>
          <w:iCs/>
          <w:sz w:val="28"/>
          <w:szCs w:val="28"/>
        </w:rPr>
        <w:t> «Парная дискуссия»</w:t>
      </w:r>
      <w:r w:rsidRPr="008D4870">
        <w:rPr>
          <w:rFonts w:ascii="Times New Roman" w:hAnsi="Times New Roman" w:cs="Times New Roman"/>
          <w:sz w:val="28"/>
          <w:szCs w:val="28"/>
        </w:rPr>
        <w:t>. Создаются два круга – внутренний и внешний. Участники дискуссии сидят лицом друг к другу. Внутренний круг неподвижный. Внешний – подвижный.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lastRenderedPageBreak/>
        <w:t>        Дискуссия помогает учащимся отточить собственную аргументацию, услышать контрдоводы оппонентов, приобрести опыт коммуникации.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Роль преподавателя во время дискуссии напоминает посредника и  включает следующие функции:</w:t>
      </w:r>
    </w:p>
    <w:p w:rsidR="008D4870" w:rsidRPr="008D4870" w:rsidRDefault="008D4870" w:rsidP="008D48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сформулировать проблему, тему дискуссии, создать мотивацию;</w:t>
      </w:r>
    </w:p>
    <w:p w:rsidR="008D4870" w:rsidRPr="008D4870" w:rsidRDefault="008D4870" w:rsidP="008D48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создать доброжелательную атмосферу;</w:t>
      </w:r>
    </w:p>
    <w:p w:rsidR="008D4870" w:rsidRPr="008D4870" w:rsidRDefault="008D4870" w:rsidP="008D48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сформулировать вместе с участниками правила ведения дискуссии;</w:t>
      </w:r>
    </w:p>
    <w:p w:rsidR="008D4870" w:rsidRPr="008D4870" w:rsidRDefault="008D4870" w:rsidP="008D48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поддерживать высокий уровень активности всех участников,</w:t>
      </w:r>
    </w:p>
    <w:p w:rsidR="008D4870" w:rsidRPr="008D4870" w:rsidRDefault="008D4870" w:rsidP="008D48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фиксировать предложенные идеи, стимулировать дополнительные вопросы;</w:t>
      </w:r>
    </w:p>
    <w:p w:rsidR="008D4870" w:rsidRPr="008D4870" w:rsidRDefault="008D4870" w:rsidP="008D487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проводить анализ высказанных идей.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>В конце дискуссии преподаватель должен обобщить предложения, сравнить достигнутый результат с исходной целью, подчеркнуть вклад каждого участника в обсуждение.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 xml:space="preserve">Одно из главных значений дискуссии – побудить участников задуматься над решением проблемы, пересмотреть свои суждения, представления и определить свою позицию, научиться </w:t>
      </w:r>
      <w:proofErr w:type="gramStart"/>
      <w:r w:rsidRPr="008D4870">
        <w:rPr>
          <w:rFonts w:ascii="Times New Roman" w:hAnsi="Times New Roman" w:cs="Times New Roman"/>
          <w:sz w:val="28"/>
          <w:szCs w:val="28"/>
        </w:rPr>
        <w:t>аргументировано</w:t>
      </w:r>
      <w:proofErr w:type="gramEnd"/>
      <w:r w:rsidRPr="008D4870">
        <w:rPr>
          <w:rFonts w:ascii="Times New Roman" w:hAnsi="Times New Roman" w:cs="Times New Roman"/>
          <w:sz w:val="28"/>
          <w:szCs w:val="28"/>
        </w:rPr>
        <w:t xml:space="preserve"> отстаивать собственную точку зрения и в то же время осознавать право других  быть индивидуальностью.</w:t>
      </w:r>
    </w:p>
    <w:p w:rsidR="008D4870" w:rsidRPr="008D4870" w:rsidRDefault="008D4870" w:rsidP="008D4870">
      <w:pPr>
        <w:rPr>
          <w:rFonts w:ascii="Times New Roman" w:hAnsi="Times New Roman" w:cs="Times New Roman"/>
          <w:sz w:val="28"/>
          <w:szCs w:val="28"/>
        </w:rPr>
      </w:pPr>
      <w:r w:rsidRPr="008D4870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8D487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D4870">
        <w:rPr>
          <w:rFonts w:ascii="Times New Roman" w:hAnsi="Times New Roman" w:cs="Times New Roman"/>
          <w:sz w:val="28"/>
          <w:szCs w:val="28"/>
        </w:rPr>
        <w:t xml:space="preserve"> подхода в учебный процесс требует серьезных изменений и в содержании образования, и в осуществлении учебного процесса, и в практике работы педагога. </w:t>
      </w:r>
    </w:p>
    <w:p w:rsidR="00134E99" w:rsidRPr="008D4870" w:rsidRDefault="008D4870">
      <w:pPr>
        <w:rPr>
          <w:rFonts w:ascii="Times New Roman" w:hAnsi="Times New Roman" w:cs="Times New Roman"/>
          <w:sz w:val="28"/>
          <w:szCs w:val="28"/>
        </w:rPr>
      </w:pPr>
    </w:p>
    <w:sectPr w:rsidR="00134E99" w:rsidRPr="008D4870" w:rsidSect="002778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8C5"/>
    <w:multiLevelType w:val="multilevel"/>
    <w:tmpl w:val="F9EA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D3982"/>
    <w:multiLevelType w:val="multilevel"/>
    <w:tmpl w:val="04C6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9302E"/>
    <w:multiLevelType w:val="multilevel"/>
    <w:tmpl w:val="1B3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F33D6"/>
    <w:multiLevelType w:val="multilevel"/>
    <w:tmpl w:val="A3F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D1507"/>
    <w:multiLevelType w:val="multilevel"/>
    <w:tmpl w:val="A758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22873"/>
    <w:multiLevelType w:val="multilevel"/>
    <w:tmpl w:val="226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C5DCF"/>
    <w:multiLevelType w:val="multilevel"/>
    <w:tmpl w:val="13F4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D3E23"/>
    <w:multiLevelType w:val="multilevel"/>
    <w:tmpl w:val="EB0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019F2"/>
    <w:multiLevelType w:val="multilevel"/>
    <w:tmpl w:val="31A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DC"/>
    <w:rsid w:val="0027787B"/>
    <w:rsid w:val="004132DC"/>
    <w:rsid w:val="004962CF"/>
    <w:rsid w:val="006C5109"/>
    <w:rsid w:val="007A4D91"/>
    <w:rsid w:val="007B32A5"/>
    <w:rsid w:val="008D4870"/>
    <w:rsid w:val="009A7D9C"/>
    <w:rsid w:val="00C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787B"/>
  </w:style>
  <w:style w:type="paragraph" w:customStyle="1" w:styleId="c8">
    <w:name w:val="c8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87B"/>
  </w:style>
  <w:style w:type="paragraph" w:customStyle="1" w:styleId="c13">
    <w:name w:val="c13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787B"/>
  </w:style>
  <w:style w:type="character" w:customStyle="1" w:styleId="apple-converted-space">
    <w:name w:val="apple-converted-space"/>
    <w:basedOn w:val="a0"/>
    <w:rsid w:val="0027787B"/>
  </w:style>
  <w:style w:type="paragraph" w:customStyle="1" w:styleId="c22">
    <w:name w:val="c22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7787B"/>
  </w:style>
  <w:style w:type="character" w:customStyle="1" w:styleId="c15">
    <w:name w:val="c15"/>
    <w:basedOn w:val="a0"/>
    <w:rsid w:val="0027787B"/>
  </w:style>
  <w:style w:type="character" w:customStyle="1" w:styleId="c16">
    <w:name w:val="c16"/>
    <w:basedOn w:val="a0"/>
    <w:rsid w:val="0027787B"/>
  </w:style>
  <w:style w:type="character" w:customStyle="1" w:styleId="c6">
    <w:name w:val="c6"/>
    <w:basedOn w:val="a0"/>
    <w:rsid w:val="0027787B"/>
  </w:style>
  <w:style w:type="paragraph" w:customStyle="1" w:styleId="c5">
    <w:name w:val="c5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787B"/>
  </w:style>
  <w:style w:type="paragraph" w:customStyle="1" w:styleId="c8">
    <w:name w:val="c8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87B"/>
  </w:style>
  <w:style w:type="paragraph" w:customStyle="1" w:styleId="c13">
    <w:name w:val="c13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787B"/>
  </w:style>
  <w:style w:type="character" w:customStyle="1" w:styleId="apple-converted-space">
    <w:name w:val="apple-converted-space"/>
    <w:basedOn w:val="a0"/>
    <w:rsid w:val="0027787B"/>
  </w:style>
  <w:style w:type="paragraph" w:customStyle="1" w:styleId="c22">
    <w:name w:val="c22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7787B"/>
  </w:style>
  <w:style w:type="character" w:customStyle="1" w:styleId="c15">
    <w:name w:val="c15"/>
    <w:basedOn w:val="a0"/>
    <w:rsid w:val="0027787B"/>
  </w:style>
  <w:style w:type="character" w:customStyle="1" w:styleId="c16">
    <w:name w:val="c16"/>
    <w:basedOn w:val="a0"/>
    <w:rsid w:val="0027787B"/>
  </w:style>
  <w:style w:type="character" w:customStyle="1" w:styleId="c6">
    <w:name w:val="c6"/>
    <w:basedOn w:val="a0"/>
    <w:rsid w:val="0027787B"/>
  </w:style>
  <w:style w:type="paragraph" w:customStyle="1" w:styleId="c5">
    <w:name w:val="c5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2019-11-10T20:20:00Z</dcterms:created>
  <dcterms:modified xsi:type="dcterms:W3CDTF">2019-11-10T21:28:00Z</dcterms:modified>
</cp:coreProperties>
</file>