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 условиях модернизации российского образования, реализации Национальной образовательной инициативы «Наша новая школа», Концепции духовно-нравственного развития и воспитания личности гражданина России значительно, введения Федеральных государственных образовательных стандартов второго поколения, возрастают воспитательные функции школы, призванной создать условия для достижения главной цели воспитания –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самоактуализации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личности растущего человека. При обновлении содержания и организации педагогического процесса главным направлением становится воспитание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Сегодня о воспитательной работе в современной школе много говорится на самых различных уровнях. Так, например, процессу воспитания и развития личности школьника придается особое значение при реализации национального проекта "Образование". При этом важно понимание ключевой роли классных руководителей в решении задач воспитания.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Целью в работе классных руководителей должно стать создание условий для саморазвития и самореализации личности ребенка его успешной социализации в обществе. Воспитательный процесс заключается не только во внеурочной деятельности, это и учебные занятия, уроки и перемены. Миссия классного руководителя особенна потому, что каждое его слово, каждый жест и движение должны нести в себе положительный импульс, так как именно при позитивном настрое любые начинания удаются.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bookmarkStart w:id="0" w:name="_GoBack"/>
      <w:bookmarkEnd w:id="0"/>
      <w:r>
        <w:rPr>
          <w:color w:val="111115"/>
          <w:sz w:val="28"/>
          <w:szCs w:val="28"/>
          <w:bdr w:val="none" w:sz="0" w:space="0" w:color="auto" w:frame="1"/>
        </w:rPr>
        <w:t>С чего начинается работа классного наставника?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Важно установить эмоциональный контакт с будущими воспитанниками. Знакомство с будущим коллективом происходит при посещении уроков и внеклассных мероприятий в начальной школе. Это дает мне возможность установить эмоциональный контакт с детьми. Встречаясь с родителями будущих моих учеников, я знакомлю их с особенностями адаптации детей к обучению в пятом классе и предлагаю практические советы по адаптации ребенка к средней школе. Изучая опыт работы классного руководителя начальных классов, я достигаю сохранения преемственности в воспитании.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Воспитательную систему класса необходимо строить с учетом целей и задач школы, Программой воспитательной работы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Работа классного руководителя предназначена для осмысления ребенком и подростком своей школьной жизнедеятельности, для создания теоретического фундамента его саморазвития и ориентирует педагога в работе по социализации подростка, нацеливает самого подростка на переосмысление своего поведения, жизнедеятельности, помогает ему в его социализации, самовоспитании и самосовершенствовании. Эта работа охватывает все основные этапы и компоненты процесса </w:t>
      </w:r>
      <w:r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самосовершенствования: самопознание, самовоспитание, самообразование, самоутверждение, самоопределение,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саморегуляцию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и самореализацию.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Средства психолого-педагогической диагностики (анкеты, тесты, игры) классный руководитель подбирает и адаптирует к возрастным особенностям учащихся. Значение их состоит в том, что они дают материал для анализа, самоанализа и обсуждения вопросов. Моя работа выстроена по следующим направлениям: духовно-нравственное воспитание, социальное направление, спортивно-оздоровительная работа, общекультурное направление. Главная цель воспитательной работы – создание условий, способствующих развитию интеллектуальных, творческих, личностных качеств учащихся, их социализации и адаптации в обществе.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В качестве воспитательных задач выделяю такие, как воспитание любви к родной школе, к малой родине, формирование гражданского самосознания, ответственности за судьбу Родины; воспитание нравственности на основе народных традиций; развитие творческих, познавательных способностей учащихся; формирование самосознания, становление активной жизненной позиции; формирование потребности к саморазвитию, способности успешно адаптироваться в окружающем мире; создание условий для сохранения здоровья, физического развития;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воспитание негативного отношения к вредным привычкам.  Свою деятельность классный руководитель осуществляет совместно с детьми, педагогами и родителями. Поскольку родители являются социальными заказчиками школы, они должны активно участвовать в учебно-воспитательном процессе в школе и в своих классах. Используя традиционные формы работы с родителями (родительский комитет, родительские собрания, совместные мероприятия, индивидуальные беседы и консультации) я привлекаю родителей к участию в воспитательной работе в классе.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Успешность воспитательного процесса в классе невозможна без сотрудничества с педагогическим коллективом школы. Классный руководитель не может действовать изолированно и "воспитывать" в одиночку. Взаимодействие и согласованность всего педагогического коллектива, работающего с конкретным классом, дает более значимые результаты. Администрация школы определяет задачи по обучению и воспитанию, оказывает методическую и консультативную помощь в решении вопросов, связанных учебно-воспитательным процессом. В течение 33 лет в нашей школе стабильно работает методическое объединение классных руководителей 1-11-х классов, применяя разные формы работы (тематические семинары, ролевые и тематические игры, встречи с ведущими специалистами, педагогические выставки, "круглый стол" и др.). Коррекционную работу с классным коллективом и отдельными учащимися помогают вести социальный педагог. Сотрудничество с учителями-предметниками позволяет скоординировать помощь ученикам (консультации, факультативы, внеклассные мероприятия по предмету) и выработать единые требования к классу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.</w:t>
      </w:r>
      <w:proofErr w:type="gramEnd"/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. Что дает это детям: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- развитие личности подростка: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неформальное общение между взрослыми и подростками;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опыт КТД и публичных выступлений: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- другие формы общения.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Формулу достижения высшего мастерства классного руководителя я представляю как сумму взаимодействий детей, родителей и педагогов, без взаимопонимания всех слагаемых отличного результата достичь невозможно. Чтобы взаимопонимание наступило, классному руководителю приходится искать новые формы и методы сотрудничества с детьми, родителями и педагогами. Особое внимание я уделяю работе с родителями. Эффективность воспитания ребенка очень зависит от того, насколько тесно взаимодействуют школа и семья. Ведущую роль в организации сотрудничества семьи и школы играют учителя, прежде всего классный руководитель.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 При этом семья должна рассматриваться как заказчик и союзник в воспитании детей, а объединение усилий родителей и педагогов создаст благоприятные условия для развития ребенка. Деятельность педагога разнообразна, но работа с семьей ученика – это одно из самых важных направлений его работы. Считаю, что в основе взаимодействия семьи и учителя лежат принципы взаимного доверия и уважения, поддержки и помощи, терпения и терпимости по отношению друг к другу. На мой взгляд, значительное место в системе работы классного руководителя с родителями  учащихся отводится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психолого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– педагогическому просвещению. Накопление психолог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о-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педагогических знаний у родителей должно быть тесно связано с развитием их педагогического мышления, практических умений и навыков в области воспитания. Необходимо, чтобы информация носила предупреждающий характер, была бы основана на практической целесообразности, демонстрировала бы опыт, конкретные факты.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По моему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это обуславливает отбор содержания, а также формы организации педагогического просвещения.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 своей работе я использую следующие формы работы с родителями: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sz w:val="28"/>
          <w:szCs w:val="28"/>
          <w:bdr w:val="none" w:sz="0" w:space="0" w:color="auto" w:frame="1"/>
        </w:rPr>
        <w:t>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Встречи с родителями – эффективная форма индивидуальной работы классного руководителя с родителями. Беседуя с родителями о характере его ребенка, интересах и склонностях, об отношении к родителям, к учебе, я информирую их об успехах и неудачах ученика, даю советы по организации учебной деятельности.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sz w:val="28"/>
          <w:szCs w:val="28"/>
          <w:bdr w:val="none" w:sz="0" w:space="0" w:color="auto" w:frame="1"/>
        </w:rPr>
        <w:t>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Переписка с родителями – письменная форма информирования родителей об успехах их детей. Я использую такие формы как извещение родителей о предстоящей совместной деятельности, поздравления с праздниками, советы и пожелания в воспитании их детей. Главное условие переписки – доброжелательный тон.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sz w:val="28"/>
          <w:szCs w:val="28"/>
          <w:bdr w:val="none" w:sz="0" w:space="0" w:color="auto" w:frame="1"/>
        </w:rPr>
        <w:t>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 xml:space="preserve">Общение с помощью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интернетресурсов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– социальные сети, электронная почта, электронный дневник.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sz w:val="28"/>
          <w:szCs w:val="28"/>
          <w:bdr w:val="none" w:sz="0" w:space="0" w:color="auto" w:frame="1"/>
        </w:rPr>
        <w:lastRenderedPageBreak/>
        <w:t>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Родительское собрание – форма планирования, анализа, осмысления на основе практической деятельности в процессе воспитания. На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proofErr w:type="gramStart"/>
      <w:r>
        <w:rPr>
          <w:color w:val="111115"/>
          <w:sz w:val="28"/>
          <w:szCs w:val="28"/>
          <w:bdr w:val="none" w:sz="0" w:space="0" w:color="auto" w:frame="1"/>
        </w:rPr>
        <w:t>собраниях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мы принимаем коллективные решения, приглашаем детей для беседы.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sz w:val="28"/>
          <w:szCs w:val="28"/>
          <w:bdr w:val="none" w:sz="0" w:space="0" w:color="auto" w:frame="1"/>
        </w:rPr>
        <w:t>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 xml:space="preserve">Заседание классного родительского комитета – орган родительского самоуправления в промежутках между собраниями. Участие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ОРК.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sz w:val="28"/>
          <w:szCs w:val="28"/>
          <w:bdr w:val="none" w:sz="0" w:space="0" w:color="auto" w:frame="1"/>
        </w:rPr>
        <w:t>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Организация совместных досуговых мероприятий.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hanging="360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sz w:val="28"/>
          <w:szCs w:val="28"/>
          <w:bdr w:val="none" w:sz="0" w:space="0" w:color="auto" w:frame="1"/>
        </w:rPr>
        <w:t>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Индивидуальные тематические консультации – полезны как для самих родителей, так и для классного руководителя. Родители получают реальное представление о школьных делах и поведении ребенка, а классный руководитель же – необходимые ему сведения для более глубокого понимания проблем каждого ученика. Обменявшись информацией, обе стороны, возможно, придут к взаимному согласию относительно конкретных форм родительского содействия. В общении с родителями классный руководитель должен проявлять максимум тактичности. Недопустимо стыдить родителей, говорить о не выполнении ими родительского долга и тому подобное. Иначе учитель столкнется с их возмущением и отказом от сотрудничества. Мой опыт показывает, что такие родители начинают избегать встреч с учителями и посещают школу только в экстренных случаях. Я считаю, что принципами успешного консультирования должны стать доверительные отношения, взаимоуважение, заинтересованность и компетентность.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Я активно обобщаю свой опыт работы как классного руководителя, участвую во Всероссийских и Международных конкурсах, печатаюсь в СМИ педагогических изданий. Имею награды за участие и публикации: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 Международный конкурс Профессиональный «Классный руководитель» (Диплом – 1 место)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2.Всероссийский конкурс «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Вопросита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» «Самый классный </w:t>
      </w:r>
      <w:proofErr w:type="spellStart"/>
      <w:proofErr w:type="gramStart"/>
      <w:r>
        <w:rPr>
          <w:color w:val="111115"/>
          <w:sz w:val="28"/>
          <w:szCs w:val="28"/>
          <w:bdr w:val="none" w:sz="0" w:space="0" w:color="auto" w:frame="1"/>
        </w:rPr>
        <w:t>классный</w:t>
      </w:r>
      <w:proofErr w:type="spellEnd"/>
      <w:proofErr w:type="gramEnd"/>
      <w:r>
        <w:rPr>
          <w:color w:val="111115"/>
          <w:sz w:val="28"/>
          <w:szCs w:val="28"/>
          <w:bdr w:val="none" w:sz="0" w:space="0" w:color="auto" w:frame="1"/>
        </w:rPr>
        <w:t>» (Диплом – 1 место)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3.Всероссийский конкурс «ФГОС класс», «Подготовка и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прведение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классного часа» (Диплом - 2 место)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4.Всероссийский конкурс «Основные задачи классного руководителя в условиях реализации ФГОС» (Диплом – 1 место)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5. Всероссийское педагогическое тестирование не тему «Самый классный руководитель» (Диплом лауреата I степени)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6. Конкурс профессионального мастерства. Работа с родителями «Проблема воспитания нравственных ценностей в семье» (Диплом – 1 место)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7.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ФГОСурок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 «Актуальные вопросы воспитания в условиях ФГОС» (Диплом победителя I степени)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8. Всероссийский педагогический конкурс. «Творческие работы и методические разработки педагогов». Методическая разработка «Финансовый калейдоскоп» (Диплом I степени)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9. Всероссийский образовательный портал «Завуч». Публикация «Индивидуальная работа с родителями» (Свидетельство о публикации)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10. Вестник просвещения. Публикация статьи «Работа с родителями в средней школе» (Свидетельство о публикации).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11. Фонд образовательной научной деятельности 21 века. Публикация статьи «Индивидуальная работа с родителями»  (Свидетельство о публикации).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12. Всероссийское издание «Портал образования». Всероссийский конкурс. «Педагог и родители: взаимодействие в системе образования» (Диплом 3 место).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ind w:left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На месте стоять невозможно. Важно отметить, что все строится на любви. Любить и принимать ребенка таким, какой он есть.</w:t>
      </w:r>
    </w:p>
    <w:p w:rsidR="009C3B0D" w:rsidRDefault="009C3B0D" w:rsidP="009C3B0D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9C5131" w:rsidRDefault="009C5131"/>
    <w:sectPr w:rsidR="009C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64"/>
    <w:rsid w:val="008E4364"/>
    <w:rsid w:val="009C3B0D"/>
    <w:rsid w:val="009C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1696</Words>
  <Characters>9673</Characters>
  <Application>Microsoft Office Word</Application>
  <DocSecurity>0</DocSecurity>
  <Lines>80</Lines>
  <Paragraphs>22</Paragraphs>
  <ScaleCrop>false</ScaleCrop>
  <Company/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2022-03-31T06:19:00Z</dcterms:created>
  <dcterms:modified xsi:type="dcterms:W3CDTF">2022-03-31T06:20:00Z</dcterms:modified>
</cp:coreProperties>
</file>