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4A" w:rsidRDefault="00580C4A" w:rsidP="00BE6981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580C4A" w:rsidRDefault="00580C4A" w:rsidP="00BE6981">
      <w:pPr>
        <w:tabs>
          <w:tab w:val="left" w:pos="9288"/>
        </w:tabs>
        <w:spacing w:after="120"/>
        <w:ind w:left="357"/>
        <w:jc w:val="center"/>
        <w:rPr>
          <w:b/>
          <w:sz w:val="28"/>
          <w:szCs w:val="28"/>
        </w:rPr>
      </w:pPr>
    </w:p>
    <w:p w:rsidR="00BE6981" w:rsidRPr="00961834" w:rsidRDefault="007B5512" w:rsidP="00BE6981">
      <w:pPr>
        <w:tabs>
          <w:tab w:val="left" w:pos="9288"/>
        </w:tabs>
        <w:spacing w:after="120"/>
        <w:ind w:left="35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ПРИМЕРНАЯ</w:t>
      </w:r>
      <w:proofErr w:type="gramEnd"/>
      <w:r>
        <w:rPr>
          <w:b/>
          <w:sz w:val="28"/>
          <w:szCs w:val="28"/>
        </w:rPr>
        <w:t xml:space="preserve"> </w:t>
      </w:r>
      <w:r w:rsidR="00BE6981">
        <w:rPr>
          <w:b/>
          <w:sz w:val="28"/>
          <w:szCs w:val="28"/>
        </w:rPr>
        <w:t>РОГРАММА</w:t>
      </w:r>
      <w:r w:rsidR="00F03738">
        <w:rPr>
          <w:b/>
          <w:sz w:val="28"/>
          <w:szCs w:val="28"/>
        </w:rPr>
        <w:t xml:space="preserve"> ВНЕКЛАССНЫХ ЗАНЯТИЙ</w:t>
      </w:r>
    </w:p>
    <w:p w:rsidR="00BE6981" w:rsidRPr="00961834" w:rsidRDefault="00BE6981" w:rsidP="00BE6981">
      <w:pPr>
        <w:tabs>
          <w:tab w:val="left" w:pos="9288"/>
        </w:tabs>
        <w:spacing w:after="120"/>
        <w:ind w:left="357"/>
        <w:jc w:val="center"/>
        <w:rPr>
          <w:sz w:val="28"/>
          <w:szCs w:val="28"/>
        </w:rPr>
      </w:pPr>
    </w:p>
    <w:p w:rsidR="00BE6981" w:rsidRPr="00961834" w:rsidRDefault="00BE6981" w:rsidP="00BE6981">
      <w:pPr>
        <w:tabs>
          <w:tab w:val="left" w:pos="9288"/>
        </w:tabs>
        <w:ind w:left="35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</w:t>
      </w:r>
      <w:r w:rsidRPr="00961834">
        <w:rPr>
          <w:sz w:val="28"/>
          <w:szCs w:val="28"/>
        </w:rPr>
        <w:t>_____</w:t>
      </w:r>
      <w:r w:rsidRPr="001E2D30">
        <w:rPr>
          <w:sz w:val="28"/>
          <w:szCs w:val="28"/>
          <w:u w:val="single"/>
        </w:rPr>
        <w:t>ФИЗИКЕ</w:t>
      </w:r>
      <w:proofErr w:type="spellEnd"/>
      <w:r w:rsidRPr="001E2D30">
        <w:rPr>
          <w:sz w:val="28"/>
          <w:szCs w:val="28"/>
          <w:u w:val="single"/>
        </w:rPr>
        <w:t>_________</w:t>
      </w:r>
    </w:p>
    <w:p w:rsidR="00BE6981" w:rsidRPr="00F868B6" w:rsidRDefault="00BE6981" w:rsidP="00BE6981">
      <w:pPr>
        <w:tabs>
          <w:tab w:val="left" w:pos="9288"/>
        </w:tabs>
        <w:ind w:left="357"/>
        <w:jc w:val="center"/>
      </w:pPr>
      <w:r w:rsidRPr="00F868B6">
        <w:t>(предмет)</w:t>
      </w:r>
    </w:p>
    <w:p w:rsidR="00BE6981" w:rsidRDefault="00BE6981" w:rsidP="00BE6981">
      <w:pPr>
        <w:tabs>
          <w:tab w:val="left" w:pos="9288"/>
        </w:tabs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Классы__</w:t>
      </w:r>
      <w:r w:rsidR="007B5512">
        <w:rPr>
          <w:sz w:val="28"/>
          <w:szCs w:val="28"/>
          <w:u w:val="single"/>
        </w:rPr>
        <w:t>8</w:t>
      </w:r>
      <w:r>
        <w:rPr>
          <w:sz w:val="28"/>
          <w:szCs w:val="28"/>
        </w:rPr>
        <w:t>_____</w:t>
      </w:r>
    </w:p>
    <w:p w:rsidR="00BE6981" w:rsidRPr="00F868B6" w:rsidRDefault="00BE6981" w:rsidP="00BE6981">
      <w:pPr>
        <w:tabs>
          <w:tab w:val="left" w:pos="9288"/>
        </w:tabs>
        <w:ind w:left="357"/>
        <w:jc w:val="center"/>
      </w:pPr>
      <w:r w:rsidRPr="00F868B6">
        <w:t>(с указанием литеры)</w:t>
      </w:r>
    </w:p>
    <w:p w:rsidR="00BE6981" w:rsidRDefault="00BE6981" w:rsidP="00BE6981">
      <w:pPr>
        <w:tabs>
          <w:tab w:val="left" w:pos="9288"/>
        </w:tabs>
        <w:ind w:left="5580"/>
        <w:jc w:val="both"/>
        <w:rPr>
          <w:sz w:val="28"/>
          <w:szCs w:val="28"/>
        </w:rPr>
      </w:pPr>
    </w:p>
    <w:p w:rsidR="00BE6981" w:rsidRDefault="00BE6981" w:rsidP="00BE6981">
      <w:pPr>
        <w:tabs>
          <w:tab w:val="left" w:pos="9288"/>
        </w:tabs>
        <w:ind w:left="5580"/>
        <w:jc w:val="both"/>
        <w:rPr>
          <w:sz w:val="28"/>
          <w:szCs w:val="28"/>
        </w:rPr>
      </w:pPr>
    </w:p>
    <w:p w:rsidR="00BE6981" w:rsidRPr="00B1069A" w:rsidRDefault="00BE6981" w:rsidP="00BE6981">
      <w:pPr>
        <w:tabs>
          <w:tab w:val="left" w:pos="9288"/>
        </w:tabs>
        <w:ind w:left="4253"/>
        <w:jc w:val="both"/>
        <w:rPr>
          <w:sz w:val="28"/>
          <w:szCs w:val="28"/>
        </w:rPr>
      </w:pPr>
      <w:r w:rsidRPr="00B1069A">
        <w:rPr>
          <w:sz w:val="28"/>
          <w:szCs w:val="28"/>
        </w:rPr>
        <w:t xml:space="preserve">Учителя: </w:t>
      </w:r>
      <w:proofErr w:type="spellStart"/>
      <w:r>
        <w:rPr>
          <w:sz w:val="28"/>
          <w:szCs w:val="28"/>
        </w:rPr>
        <w:t>Тужинова</w:t>
      </w:r>
      <w:proofErr w:type="spellEnd"/>
      <w:r>
        <w:rPr>
          <w:sz w:val="28"/>
          <w:szCs w:val="28"/>
        </w:rPr>
        <w:t xml:space="preserve"> Галина Александровна, учитель ППК</w:t>
      </w:r>
    </w:p>
    <w:p w:rsidR="00BE6981" w:rsidRPr="00B1069A" w:rsidRDefault="00BE6981" w:rsidP="00BE6981">
      <w:pPr>
        <w:tabs>
          <w:tab w:val="left" w:pos="9288"/>
        </w:tabs>
        <w:ind w:left="4253"/>
        <w:jc w:val="both"/>
        <w:rPr>
          <w:sz w:val="28"/>
          <w:szCs w:val="28"/>
        </w:rPr>
      </w:pPr>
      <w:r w:rsidRPr="00B1069A">
        <w:rPr>
          <w:sz w:val="28"/>
          <w:szCs w:val="28"/>
        </w:rPr>
        <w:t xml:space="preserve">Составитель: </w:t>
      </w:r>
      <w:proofErr w:type="spellStart"/>
      <w:r>
        <w:rPr>
          <w:sz w:val="28"/>
          <w:szCs w:val="28"/>
        </w:rPr>
        <w:t>Тужинова</w:t>
      </w:r>
      <w:proofErr w:type="spellEnd"/>
      <w:r>
        <w:rPr>
          <w:sz w:val="28"/>
          <w:szCs w:val="28"/>
        </w:rPr>
        <w:t xml:space="preserve"> Галина Александровна, учитель ППК</w:t>
      </w:r>
    </w:p>
    <w:p w:rsidR="00BE6981" w:rsidRDefault="00BE6981" w:rsidP="00BE6981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7B5512" w:rsidRDefault="007B5512" w:rsidP="00BE6981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7B5512" w:rsidRDefault="007B5512" w:rsidP="00BE6981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7B5512" w:rsidRDefault="007B5512" w:rsidP="00BE6981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7B5512" w:rsidRDefault="007B5512" w:rsidP="00BE6981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7B5512" w:rsidRDefault="007B5512" w:rsidP="00BE6981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7B5512" w:rsidRDefault="007B5512" w:rsidP="00BE6981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7B5512" w:rsidRDefault="007B5512" w:rsidP="00BE6981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7B5512" w:rsidRDefault="007B5512" w:rsidP="00BE6981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7B5512" w:rsidRDefault="007B5512" w:rsidP="00BE6981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7B5512" w:rsidRDefault="007B5512" w:rsidP="00BE6981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7B5512" w:rsidRDefault="007B5512" w:rsidP="00BE6981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5F600A" w:rsidRDefault="005F600A" w:rsidP="00BE6981">
      <w:pPr>
        <w:kinsoku w:val="0"/>
        <w:overflowPunct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5F600A" w:rsidRDefault="005F600A" w:rsidP="00BE6981">
      <w:pPr>
        <w:kinsoku w:val="0"/>
        <w:overflowPunct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5F600A" w:rsidRDefault="005F600A" w:rsidP="00BE6981">
      <w:pPr>
        <w:kinsoku w:val="0"/>
        <w:overflowPunct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5F600A" w:rsidRDefault="005F600A" w:rsidP="00BE6981">
      <w:pPr>
        <w:kinsoku w:val="0"/>
        <w:overflowPunct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5F600A" w:rsidRDefault="005F600A" w:rsidP="00BE6981">
      <w:pPr>
        <w:kinsoku w:val="0"/>
        <w:overflowPunct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1272C">
        <w:rPr>
          <w:b/>
          <w:bCs/>
          <w:sz w:val="28"/>
          <w:szCs w:val="28"/>
        </w:rPr>
        <w:lastRenderedPageBreak/>
        <w:t>Пояснительная записка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Рабочая программа по физике для </w:t>
      </w:r>
      <w:proofErr w:type="gramStart"/>
      <w:r w:rsidRPr="0021272C">
        <w:rPr>
          <w:sz w:val="28"/>
          <w:szCs w:val="28"/>
        </w:rPr>
        <w:t>обучающихся</w:t>
      </w:r>
      <w:proofErr w:type="gramEnd"/>
      <w:r w:rsidRPr="0021272C">
        <w:rPr>
          <w:sz w:val="28"/>
          <w:szCs w:val="28"/>
        </w:rPr>
        <w:t xml:space="preserve"> 8 класса разработана в соответствии с федеральным государстве</w:t>
      </w:r>
      <w:r w:rsidRPr="0021272C">
        <w:rPr>
          <w:sz w:val="28"/>
          <w:szCs w:val="28"/>
        </w:rPr>
        <w:t>н</w:t>
      </w:r>
      <w:r w:rsidRPr="0021272C">
        <w:rPr>
          <w:sz w:val="28"/>
          <w:szCs w:val="28"/>
        </w:rPr>
        <w:t>ным образовательным стандартом основно</w:t>
      </w:r>
      <w:r>
        <w:rPr>
          <w:sz w:val="28"/>
          <w:szCs w:val="28"/>
        </w:rPr>
        <w:t>го общего образования.</w:t>
      </w:r>
    </w:p>
    <w:p w:rsidR="00BE6981" w:rsidRPr="0021272C" w:rsidRDefault="00BE6981" w:rsidP="00BE6981">
      <w:pPr>
        <w:ind w:firstLine="567"/>
        <w:jc w:val="center"/>
        <w:rPr>
          <w:b/>
          <w:sz w:val="28"/>
          <w:szCs w:val="28"/>
        </w:rPr>
      </w:pP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left="709" w:firstLine="567"/>
        <w:jc w:val="center"/>
        <w:rPr>
          <w:b/>
          <w:sz w:val="28"/>
          <w:szCs w:val="28"/>
        </w:rPr>
      </w:pPr>
      <w:r w:rsidRPr="0021272C">
        <w:rPr>
          <w:b/>
          <w:sz w:val="28"/>
          <w:szCs w:val="28"/>
        </w:rPr>
        <w:t>Планируемые результаты освоения курса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left="709" w:firstLine="567"/>
        <w:jc w:val="center"/>
        <w:rPr>
          <w:b/>
          <w:sz w:val="28"/>
          <w:szCs w:val="28"/>
        </w:rPr>
      </w:pP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Личностными результатами обучения физике в основной школе являются: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1. Российская гражданская идентичность (патриотизм, уважение к Отечеству, к прошлому и настоящему многон</w:t>
      </w:r>
      <w:r w:rsidRPr="0021272C">
        <w:rPr>
          <w:sz w:val="28"/>
          <w:szCs w:val="28"/>
        </w:rPr>
        <w:t>а</w:t>
      </w:r>
      <w:r w:rsidRPr="0021272C">
        <w:rPr>
          <w:sz w:val="28"/>
          <w:szCs w:val="28"/>
        </w:rPr>
        <w:t>ционального народа России, чувство ответственности и долга перед Родиной, идентификация себя в качестве граждан</w:t>
      </w:r>
      <w:r w:rsidRPr="0021272C">
        <w:rPr>
          <w:sz w:val="28"/>
          <w:szCs w:val="28"/>
        </w:rPr>
        <w:t>и</w:t>
      </w:r>
      <w:r w:rsidRPr="0021272C">
        <w:rPr>
          <w:sz w:val="28"/>
          <w:szCs w:val="28"/>
        </w:rPr>
        <w:t>на России, субъективная значимость использования русского языка и 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</w:t>
      </w:r>
      <w:r w:rsidRPr="0021272C">
        <w:rPr>
          <w:sz w:val="28"/>
          <w:szCs w:val="28"/>
        </w:rPr>
        <w:t>е</w:t>
      </w:r>
      <w:r w:rsidRPr="0021272C">
        <w:rPr>
          <w:sz w:val="28"/>
          <w:szCs w:val="28"/>
        </w:rPr>
        <w:t>ка с российской многонациональной культурой, сопричастность истории народов и государств, находившихся на терр</w:t>
      </w:r>
      <w:r w:rsidRPr="0021272C">
        <w:rPr>
          <w:sz w:val="28"/>
          <w:szCs w:val="28"/>
        </w:rPr>
        <w:t>и</w:t>
      </w:r>
      <w:r w:rsidRPr="0021272C">
        <w:rPr>
          <w:sz w:val="28"/>
          <w:szCs w:val="28"/>
        </w:rPr>
        <w:t xml:space="preserve">тории современной России); </w:t>
      </w:r>
      <w:proofErr w:type="spellStart"/>
      <w:r w:rsidRPr="0021272C">
        <w:rPr>
          <w:sz w:val="28"/>
          <w:szCs w:val="28"/>
        </w:rPr>
        <w:t>интериоризация</w:t>
      </w:r>
      <w:proofErr w:type="spellEnd"/>
      <w:r w:rsidRPr="0021272C">
        <w:rPr>
          <w:sz w:val="28"/>
          <w:szCs w:val="28"/>
        </w:rPr>
        <w:t xml:space="preserve"> гуманистических, демократических и традиционных ценностей многон</w:t>
      </w:r>
      <w:r w:rsidRPr="0021272C">
        <w:rPr>
          <w:sz w:val="28"/>
          <w:szCs w:val="28"/>
        </w:rPr>
        <w:t>а</w:t>
      </w:r>
      <w:r w:rsidRPr="0021272C">
        <w:rPr>
          <w:sz w:val="28"/>
          <w:szCs w:val="28"/>
        </w:rPr>
        <w:t>ционального российского общества. Осознанное, уважительное и доброжелательное отношение к истории, культуре, р</w:t>
      </w:r>
      <w:r w:rsidRPr="0021272C">
        <w:rPr>
          <w:sz w:val="28"/>
          <w:szCs w:val="28"/>
        </w:rPr>
        <w:t>е</w:t>
      </w:r>
      <w:r w:rsidRPr="0021272C">
        <w:rPr>
          <w:sz w:val="28"/>
          <w:szCs w:val="28"/>
        </w:rPr>
        <w:t xml:space="preserve">лигии, традициям, языкам, ценностям народов России и народов мира.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2. Готовность и способность обучающихся к саморазвитию и 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</w:t>
      </w:r>
      <w:r w:rsidRPr="0021272C">
        <w:rPr>
          <w:sz w:val="28"/>
          <w:szCs w:val="28"/>
        </w:rPr>
        <w:t>б</w:t>
      </w:r>
      <w:r w:rsidRPr="0021272C">
        <w:rPr>
          <w:sz w:val="28"/>
          <w:szCs w:val="28"/>
        </w:rPr>
        <w:t>разования на  базе ориентировки в мире профессий и профессиональных предпочтений, с учетом устойчивых познав</w:t>
      </w:r>
      <w:r w:rsidRPr="0021272C">
        <w:rPr>
          <w:sz w:val="28"/>
          <w:szCs w:val="28"/>
        </w:rPr>
        <w:t>а</w:t>
      </w:r>
      <w:r w:rsidRPr="0021272C">
        <w:rPr>
          <w:sz w:val="28"/>
          <w:szCs w:val="28"/>
        </w:rPr>
        <w:t xml:space="preserve">тельных интересов.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3. </w:t>
      </w:r>
      <w:proofErr w:type="gramStart"/>
      <w:r w:rsidRPr="0021272C">
        <w:rPr>
          <w:sz w:val="28"/>
          <w:szCs w:val="28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</w:t>
      </w:r>
      <w:r w:rsidRPr="0021272C">
        <w:rPr>
          <w:sz w:val="28"/>
          <w:szCs w:val="28"/>
        </w:rPr>
        <w:t>н</w:t>
      </w:r>
      <w:r w:rsidRPr="0021272C">
        <w:rPr>
          <w:sz w:val="28"/>
          <w:szCs w:val="28"/>
        </w:rPr>
        <w:t>ным по 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</w:t>
      </w:r>
      <w:proofErr w:type="gramEnd"/>
      <w:r w:rsidRPr="0021272C">
        <w:rPr>
          <w:sz w:val="28"/>
          <w:szCs w:val="28"/>
        </w:rPr>
        <w:t xml:space="preserve"> </w:t>
      </w:r>
      <w:proofErr w:type="gramStart"/>
      <w:r w:rsidRPr="0021272C">
        <w:rPr>
          <w:sz w:val="28"/>
          <w:szCs w:val="28"/>
        </w:rPr>
        <w:t>знание основных норм морали, нравственных, духовных идеалов, хранимых в  культурных традициях народов России, готовность на  их основе к сознательному самоогранич</w:t>
      </w:r>
      <w:r w:rsidRPr="0021272C">
        <w:rPr>
          <w:sz w:val="28"/>
          <w:szCs w:val="28"/>
        </w:rPr>
        <w:t>е</w:t>
      </w:r>
      <w:r w:rsidRPr="0021272C">
        <w:rPr>
          <w:sz w:val="28"/>
          <w:szCs w:val="28"/>
        </w:rPr>
        <w:t xml:space="preserve">нию в поступках, поведении, расточительном </w:t>
      </w:r>
      <w:proofErr w:type="spellStart"/>
      <w:r w:rsidRPr="0021272C">
        <w:rPr>
          <w:sz w:val="28"/>
          <w:szCs w:val="28"/>
        </w:rPr>
        <w:t>потребительстве</w:t>
      </w:r>
      <w:proofErr w:type="spellEnd"/>
      <w:r w:rsidRPr="0021272C">
        <w:rPr>
          <w:sz w:val="28"/>
          <w:szCs w:val="28"/>
        </w:rPr>
        <w:t xml:space="preserve">; </w:t>
      </w:r>
      <w:proofErr w:type="spellStart"/>
      <w:r w:rsidRPr="0021272C">
        <w:rPr>
          <w:sz w:val="28"/>
          <w:szCs w:val="28"/>
        </w:rPr>
        <w:t>сформированность</w:t>
      </w:r>
      <w:proofErr w:type="spellEnd"/>
      <w:r w:rsidRPr="0021272C">
        <w:rPr>
          <w:sz w:val="28"/>
          <w:szCs w:val="28"/>
        </w:rPr>
        <w:t> представлений об основах светской этики, культуры традиционных религий, их роли в развитии культуры и истории России и  человечества, в становлении гражданского общества и  российской государственности;</w:t>
      </w:r>
      <w:proofErr w:type="gramEnd"/>
      <w:r w:rsidRPr="0021272C">
        <w:rPr>
          <w:sz w:val="28"/>
          <w:szCs w:val="28"/>
        </w:rPr>
        <w:t xml:space="preserve"> понимание значения нравственности, веры и религии в жизни </w:t>
      </w:r>
      <w:r w:rsidRPr="0021272C">
        <w:rPr>
          <w:sz w:val="28"/>
          <w:szCs w:val="28"/>
        </w:rPr>
        <w:lastRenderedPageBreak/>
        <w:t xml:space="preserve">человека, семьи и общества). </w:t>
      </w:r>
      <w:proofErr w:type="spellStart"/>
      <w:r w:rsidRPr="0021272C">
        <w:rPr>
          <w:sz w:val="28"/>
          <w:szCs w:val="28"/>
        </w:rPr>
        <w:t>Сформированность</w:t>
      </w:r>
      <w:proofErr w:type="spellEnd"/>
      <w:r w:rsidRPr="0021272C">
        <w:rPr>
          <w:sz w:val="28"/>
          <w:szCs w:val="28"/>
        </w:rPr>
        <w:t xml:space="preserve"> ответственного отношения к учению; уважительного отношения к тр</w:t>
      </w:r>
      <w:r w:rsidRPr="0021272C">
        <w:rPr>
          <w:sz w:val="28"/>
          <w:szCs w:val="28"/>
        </w:rPr>
        <w:t>у</w:t>
      </w:r>
      <w:r w:rsidRPr="0021272C">
        <w:rPr>
          <w:sz w:val="28"/>
          <w:szCs w:val="28"/>
        </w:rPr>
        <w:t>ду, наличие опыта участия в социально значимом труде. Осознание значения семьи в  жизни человека и  общества, пр</w:t>
      </w:r>
      <w:r w:rsidRPr="0021272C">
        <w:rPr>
          <w:sz w:val="28"/>
          <w:szCs w:val="28"/>
        </w:rPr>
        <w:t>и</w:t>
      </w:r>
      <w:r w:rsidRPr="0021272C">
        <w:rPr>
          <w:sz w:val="28"/>
          <w:szCs w:val="28"/>
        </w:rPr>
        <w:t xml:space="preserve">нятие ценности семейной жизни, уважительное и заботливое отношение к членам своей семьи.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4. </w:t>
      </w:r>
      <w:proofErr w:type="spellStart"/>
      <w:r w:rsidRPr="0021272C">
        <w:rPr>
          <w:sz w:val="28"/>
          <w:szCs w:val="28"/>
        </w:rPr>
        <w:t>Сформированность</w:t>
      </w:r>
      <w:proofErr w:type="spellEnd"/>
      <w:r w:rsidRPr="0021272C">
        <w:rPr>
          <w:sz w:val="28"/>
          <w:szCs w:val="28"/>
        </w:rPr>
        <w:t xml:space="preserve"> целостного мировоззрения, соответствующего современному уровню развития науки и общ</w:t>
      </w:r>
      <w:r w:rsidRPr="0021272C">
        <w:rPr>
          <w:sz w:val="28"/>
          <w:szCs w:val="28"/>
        </w:rPr>
        <w:t>е</w:t>
      </w:r>
      <w:r w:rsidRPr="0021272C">
        <w:rPr>
          <w:sz w:val="28"/>
          <w:szCs w:val="28"/>
        </w:rPr>
        <w:t xml:space="preserve">ственной практики, учитывающего социальное, культурное, языковое, духовное многообразие современного мира.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</w:t>
      </w:r>
      <w:r w:rsidRPr="0021272C">
        <w:rPr>
          <w:sz w:val="28"/>
          <w:szCs w:val="28"/>
        </w:rPr>
        <w:t>а</w:t>
      </w:r>
      <w:r w:rsidRPr="0021272C">
        <w:rPr>
          <w:sz w:val="28"/>
          <w:szCs w:val="28"/>
        </w:rPr>
        <w:t>за партнера по диалогу, готовность к конструированию образа допустимых способов диалога, готовность к конструир</w:t>
      </w:r>
      <w:r w:rsidRPr="0021272C">
        <w:rPr>
          <w:sz w:val="28"/>
          <w:szCs w:val="28"/>
        </w:rPr>
        <w:t>о</w:t>
      </w:r>
      <w:r w:rsidRPr="0021272C">
        <w:rPr>
          <w:sz w:val="28"/>
          <w:szCs w:val="28"/>
        </w:rPr>
        <w:t xml:space="preserve">ванию процесса диалога как </w:t>
      </w:r>
      <w:proofErr w:type="spellStart"/>
      <w:r w:rsidRPr="0021272C">
        <w:rPr>
          <w:sz w:val="28"/>
          <w:szCs w:val="28"/>
        </w:rPr>
        <w:t>конвенционирования</w:t>
      </w:r>
      <w:proofErr w:type="spellEnd"/>
      <w:r w:rsidRPr="0021272C">
        <w:rPr>
          <w:sz w:val="28"/>
          <w:szCs w:val="28"/>
        </w:rPr>
        <w:t xml:space="preserve"> интересов, процедур, готовность и  способность к ведению перегов</w:t>
      </w:r>
      <w:r w:rsidRPr="0021272C">
        <w:rPr>
          <w:sz w:val="28"/>
          <w:szCs w:val="28"/>
        </w:rPr>
        <w:t>о</w:t>
      </w:r>
      <w:r w:rsidRPr="0021272C">
        <w:rPr>
          <w:sz w:val="28"/>
          <w:szCs w:val="28"/>
        </w:rPr>
        <w:t xml:space="preserve">ров).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6. Освоенность социальных норм, правил поведения, ролей и  форм социальной жизни в группах и сообществах. </w:t>
      </w:r>
      <w:proofErr w:type="gramStart"/>
      <w:r w:rsidRPr="0021272C">
        <w:rPr>
          <w:sz w:val="28"/>
          <w:szCs w:val="28"/>
        </w:rPr>
        <w:t>Участие в  школьном самоуправлении и общественной жизни в пределах возрастных компетенций с учетом регионал</w:t>
      </w:r>
      <w:r w:rsidRPr="0021272C">
        <w:rPr>
          <w:sz w:val="28"/>
          <w:szCs w:val="28"/>
        </w:rPr>
        <w:t>ь</w:t>
      </w:r>
      <w:r w:rsidRPr="0021272C">
        <w:rPr>
          <w:sz w:val="28"/>
          <w:szCs w:val="28"/>
        </w:rPr>
        <w:t>ных, этнокультурных, социальных и экономических особенностей (формирование готовности к участию в процессе уп</w:t>
      </w:r>
      <w:r w:rsidRPr="0021272C">
        <w:rPr>
          <w:sz w:val="28"/>
          <w:szCs w:val="28"/>
        </w:rPr>
        <w:t>о</w:t>
      </w:r>
      <w:r w:rsidRPr="0021272C">
        <w:rPr>
          <w:sz w:val="28"/>
          <w:szCs w:val="28"/>
        </w:rPr>
        <w:t>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21272C">
        <w:rPr>
          <w:sz w:val="28"/>
          <w:szCs w:val="28"/>
        </w:rPr>
        <w:t xml:space="preserve"> идентификация себя в качестве субъекта </w:t>
      </w:r>
      <w:proofErr w:type="spellStart"/>
      <w:proofErr w:type="gramStart"/>
      <w:r w:rsidRPr="0021272C">
        <w:rPr>
          <w:sz w:val="28"/>
          <w:szCs w:val="28"/>
        </w:rPr>
        <w:t>социаль</w:t>
      </w:r>
      <w:proofErr w:type="spellEnd"/>
      <w:r w:rsidRPr="0021272C">
        <w:rPr>
          <w:sz w:val="28"/>
          <w:szCs w:val="28"/>
        </w:rPr>
        <w:t xml:space="preserve"> </w:t>
      </w:r>
      <w:proofErr w:type="spellStart"/>
      <w:r w:rsidRPr="0021272C">
        <w:rPr>
          <w:sz w:val="28"/>
          <w:szCs w:val="28"/>
        </w:rPr>
        <w:t>ных</w:t>
      </w:r>
      <w:proofErr w:type="spellEnd"/>
      <w:proofErr w:type="gramEnd"/>
      <w:r w:rsidRPr="0021272C">
        <w:rPr>
          <w:sz w:val="28"/>
          <w:szCs w:val="28"/>
        </w:rPr>
        <w:t xml:space="preserve"> преобразований, освоение компетентностей в сфере организаторской деятельности; </w:t>
      </w:r>
      <w:proofErr w:type="spellStart"/>
      <w:r w:rsidRPr="0021272C">
        <w:rPr>
          <w:sz w:val="28"/>
          <w:szCs w:val="28"/>
        </w:rPr>
        <w:t>и</w:t>
      </w:r>
      <w:r w:rsidRPr="0021272C">
        <w:rPr>
          <w:sz w:val="28"/>
          <w:szCs w:val="28"/>
        </w:rPr>
        <w:t>н</w:t>
      </w:r>
      <w:r w:rsidRPr="0021272C">
        <w:rPr>
          <w:sz w:val="28"/>
          <w:szCs w:val="28"/>
        </w:rPr>
        <w:t>териоризация</w:t>
      </w:r>
      <w:proofErr w:type="spellEnd"/>
      <w:r w:rsidRPr="0021272C">
        <w:rPr>
          <w:sz w:val="28"/>
          <w:szCs w:val="28"/>
        </w:rPr>
        <w:t xml:space="preserve"> ценностей созидательного отношения к окружающей действительности, ценностей социального творч</w:t>
      </w:r>
      <w:r w:rsidRPr="0021272C">
        <w:rPr>
          <w:sz w:val="28"/>
          <w:szCs w:val="28"/>
        </w:rPr>
        <w:t>е</w:t>
      </w:r>
      <w:r w:rsidRPr="0021272C">
        <w:rPr>
          <w:sz w:val="28"/>
          <w:szCs w:val="28"/>
        </w:rPr>
        <w:t>ства, ценности продуктивной организации совместной деятельности, самореализации в группе и  организации, ценности «другого» как равноправного партнера, формирование компетенций анализа, проектирования, организации деятельн</w:t>
      </w:r>
      <w:r w:rsidRPr="0021272C">
        <w:rPr>
          <w:sz w:val="28"/>
          <w:szCs w:val="28"/>
        </w:rPr>
        <w:t>о</w:t>
      </w:r>
      <w:r w:rsidRPr="0021272C">
        <w:rPr>
          <w:sz w:val="28"/>
          <w:szCs w:val="28"/>
        </w:rPr>
        <w:t xml:space="preserve">сти, рефлексии изменений, способов взаимовыгодного сотрудничества, способов реализации собственного лидерского потенциала).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7. </w:t>
      </w:r>
      <w:proofErr w:type="spellStart"/>
      <w:r w:rsidRPr="0021272C">
        <w:rPr>
          <w:sz w:val="28"/>
          <w:szCs w:val="28"/>
        </w:rPr>
        <w:t>Сформированность</w:t>
      </w:r>
      <w:proofErr w:type="spellEnd"/>
      <w:r w:rsidRPr="0021272C">
        <w:rPr>
          <w:sz w:val="28"/>
          <w:szCs w:val="28"/>
        </w:rPr>
        <w:t xml:space="preserve"> ценности здорового и безопасного образа жизни; </w:t>
      </w:r>
      <w:proofErr w:type="spellStart"/>
      <w:r w:rsidRPr="0021272C">
        <w:rPr>
          <w:sz w:val="28"/>
          <w:szCs w:val="28"/>
        </w:rPr>
        <w:t>интериоризация</w:t>
      </w:r>
      <w:proofErr w:type="spellEnd"/>
      <w:r w:rsidRPr="0021272C">
        <w:rPr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</w:t>
      </w:r>
      <w:r w:rsidRPr="0021272C">
        <w:rPr>
          <w:sz w:val="28"/>
          <w:szCs w:val="28"/>
        </w:rPr>
        <w:t>е</w:t>
      </w:r>
      <w:r w:rsidRPr="0021272C">
        <w:rPr>
          <w:sz w:val="28"/>
          <w:szCs w:val="28"/>
        </w:rPr>
        <w:t xml:space="preserve">дения на транспорте и на дорогах.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</w:t>
      </w:r>
      <w:r w:rsidRPr="0021272C">
        <w:rPr>
          <w:sz w:val="28"/>
          <w:szCs w:val="28"/>
        </w:rPr>
        <w:t>о</w:t>
      </w:r>
      <w:r w:rsidRPr="0021272C">
        <w:rPr>
          <w:sz w:val="28"/>
          <w:szCs w:val="28"/>
        </w:rPr>
        <w:t xml:space="preserve">культурные традиции; </w:t>
      </w:r>
      <w:proofErr w:type="spellStart"/>
      <w:r w:rsidRPr="0021272C">
        <w:rPr>
          <w:sz w:val="28"/>
          <w:szCs w:val="28"/>
        </w:rPr>
        <w:t>сформированность</w:t>
      </w:r>
      <w:proofErr w:type="spellEnd"/>
      <w:r w:rsidRPr="0021272C">
        <w:rPr>
          <w:sz w:val="28"/>
          <w:szCs w:val="28"/>
        </w:rPr>
        <w:t xml:space="preserve"> основ художественной культуры обучающихся как части их общей духовной </w:t>
      </w:r>
      <w:r w:rsidRPr="0021272C">
        <w:rPr>
          <w:sz w:val="28"/>
          <w:szCs w:val="28"/>
        </w:rPr>
        <w:lastRenderedPageBreak/>
        <w:t xml:space="preserve">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21272C">
        <w:rPr>
          <w:sz w:val="28"/>
          <w:szCs w:val="28"/>
        </w:rPr>
        <w:t>выраженной</w:t>
      </w:r>
      <w:proofErr w:type="gramEnd"/>
      <w:r w:rsidRPr="0021272C">
        <w:rPr>
          <w:sz w:val="28"/>
          <w:szCs w:val="28"/>
        </w:rPr>
        <w:t xml:space="preserve"> в том числе в понимании красоты человека; потребность в общении с художественными произведениями, </w:t>
      </w:r>
      <w:proofErr w:type="spellStart"/>
      <w:r w:rsidRPr="0021272C">
        <w:rPr>
          <w:sz w:val="28"/>
          <w:szCs w:val="28"/>
        </w:rPr>
        <w:t>сформированность</w:t>
      </w:r>
      <w:proofErr w:type="spellEnd"/>
      <w:r w:rsidRPr="0021272C">
        <w:rPr>
          <w:sz w:val="28"/>
          <w:szCs w:val="28"/>
        </w:rPr>
        <w:t xml:space="preserve"> активного отношения к традициям художественной культуры как смысловой, эстетической и ли</w:t>
      </w:r>
      <w:r w:rsidRPr="0021272C">
        <w:rPr>
          <w:sz w:val="28"/>
          <w:szCs w:val="28"/>
        </w:rPr>
        <w:t>ч</w:t>
      </w:r>
      <w:r w:rsidRPr="0021272C">
        <w:rPr>
          <w:sz w:val="28"/>
          <w:szCs w:val="28"/>
        </w:rPr>
        <w:t xml:space="preserve">ностно-значимой ценности).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9. </w:t>
      </w:r>
      <w:proofErr w:type="spellStart"/>
      <w:r w:rsidRPr="0021272C">
        <w:rPr>
          <w:sz w:val="28"/>
          <w:szCs w:val="28"/>
        </w:rPr>
        <w:t>Сформированность</w:t>
      </w:r>
      <w:proofErr w:type="spellEnd"/>
      <w:r w:rsidRPr="0021272C">
        <w:rPr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</w:t>
      </w:r>
      <w:r w:rsidRPr="0021272C">
        <w:rPr>
          <w:sz w:val="28"/>
          <w:szCs w:val="28"/>
        </w:rPr>
        <w:t>з</w:t>
      </w:r>
      <w:r w:rsidRPr="0021272C">
        <w:rPr>
          <w:sz w:val="28"/>
          <w:szCs w:val="28"/>
        </w:rPr>
        <w:t xml:space="preserve">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21272C">
        <w:rPr>
          <w:b/>
          <w:sz w:val="28"/>
          <w:szCs w:val="28"/>
        </w:rPr>
        <w:t>Метапредметные</w:t>
      </w:r>
      <w:proofErr w:type="spellEnd"/>
      <w:r w:rsidRPr="0021272C">
        <w:rPr>
          <w:b/>
          <w:sz w:val="28"/>
          <w:szCs w:val="28"/>
        </w:rPr>
        <w:t xml:space="preserve"> результаты</w:t>
      </w:r>
      <w:r w:rsidRPr="0021272C">
        <w:rPr>
          <w:sz w:val="28"/>
          <w:szCs w:val="28"/>
        </w:rPr>
        <w:t xml:space="preserve"> обучения физике в основной школе включают </w:t>
      </w:r>
      <w:proofErr w:type="spellStart"/>
      <w:r w:rsidRPr="0021272C">
        <w:rPr>
          <w:sz w:val="28"/>
          <w:szCs w:val="28"/>
        </w:rPr>
        <w:t>межпредметные</w:t>
      </w:r>
      <w:proofErr w:type="spellEnd"/>
      <w:r w:rsidRPr="0021272C">
        <w:rPr>
          <w:sz w:val="28"/>
          <w:szCs w:val="28"/>
        </w:rPr>
        <w:t xml:space="preserve"> понятия и униве</w:t>
      </w:r>
      <w:r w:rsidRPr="0021272C">
        <w:rPr>
          <w:sz w:val="28"/>
          <w:szCs w:val="28"/>
        </w:rPr>
        <w:t>р</w:t>
      </w:r>
      <w:r w:rsidRPr="0021272C">
        <w:rPr>
          <w:sz w:val="28"/>
          <w:szCs w:val="28"/>
        </w:rPr>
        <w:t>сальные учебные действия (регулятивные, познавательные, коммуникативные).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proofErr w:type="spellStart"/>
      <w:r w:rsidRPr="0021272C">
        <w:rPr>
          <w:b/>
          <w:sz w:val="28"/>
          <w:szCs w:val="28"/>
        </w:rPr>
        <w:t>Межпредметные</w:t>
      </w:r>
      <w:proofErr w:type="spellEnd"/>
      <w:r w:rsidRPr="0021272C">
        <w:rPr>
          <w:b/>
          <w:sz w:val="28"/>
          <w:szCs w:val="28"/>
        </w:rPr>
        <w:t xml:space="preserve"> понятия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Условием формирования </w:t>
      </w:r>
      <w:proofErr w:type="spellStart"/>
      <w:r w:rsidRPr="0021272C">
        <w:rPr>
          <w:sz w:val="28"/>
          <w:szCs w:val="28"/>
        </w:rPr>
        <w:t>межпредметных</w:t>
      </w:r>
      <w:proofErr w:type="spellEnd"/>
      <w:r w:rsidRPr="0021272C">
        <w:rPr>
          <w:sz w:val="28"/>
          <w:szCs w:val="28"/>
        </w:rPr>
        <w:t xml:space="preserve"> понятий, таких, как система, факт, закономерность, феномен, анализ, си</w:t>
      </w:r>
      <w:r w:rsidRPr="0021272C">
        <w:rPr>
          <w:sz w:val="28"/>
          <w:szCs w:val="28"/>
        </w:rPr>
        <w:t>н</w:t>
      </w:r>
      <w:r w:rsidRPr="0021272C">
        <w:rPr>
          <w:sz w:val="28"/>
          <w:szCs w:val="28"/>
        </w:rPr>
        <w:t>тез является овладение обучающимися основами читательской компетенции, приобретение навыков работы с информ</w:t>
      </w:r>
      <w:r w:rsidRPr="0021272C">
        <w:rPr>
          <w:sz w:val="28"/>
          <w:szCs w:val="28"/>
        </w:rPr>
        <w:t>а</w:t>
      </w:r>
      <w:r w:rsidRPr="0021272C">
        <w:rPr>
          <w:sz w:val="28"/>
          <w:szCs w:val="28"/>
        </w:rPr>
        <w:t xml:space="preserve">цией, участие в проектной деятельности. В основной школе продолжается работа по формированию и развитию </w:t>
      </w:r>
      <w:r w:rsidRPr="0021272C">
        <w:rPr>
          <w:b/>
          <w:sz w:val="28"/>
          <w:szCs w:val="28"/>
        </w:rPr>
        <w:t>основ читательской компетенции</w:t>
      </w:r>
      <w:r w:rsidRPr="0021272C">
        <w:rPr>
          <w:sz w:val="28"/>
          <w:szCs w:val="28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</w:t>
      </w:r>
      <w:r w:rsidRPr="0021272C">
        <w:rPr>
          <w:sz w:val="28"/>
          <w:szCs w:val="28"/>
        </w:rPr>
        <w:t>о</w:t>
      </w:r>
      <w:r w:rsidRPr="0021272C">
        <w:rPr>
          <w:sz w:val="28"/>
          <w:szCs w:val="28"/>
        </w:rPr>
        <w:t xml:space="preserve">века и общества, создании образа «потребного будущего».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При изучении физики обучающиеся усовершенствуют приобретенные навыки работы с информацией и пополнят их. Они смогут работать с текстами, преобразовывать и интерпретировать содержащуюся в них информацию, в том чи</w:t>
      </w:r>
      <w:r w:rsidRPr="0021272C">
        <w:rPr>
          <w:sz w:val="28"/>
          <w:szCs w:val="28"/>
        </w:rPr>
        <w:t>с</w:t>
      </w:r>
      <w:r w:rsidRPr="0021272C">
        <w:rPr>
          <w:sz w:val="28"/>
          <w:szCs w:val="28"/>
        </w:rPr>
        <w:t xml:space="preserve">ле: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• систематизировать, сопоставлять, анализировать, обобщать и интерпретировать информацию, содержащуюся в г</w:t>
      </w:r>
      <w:r w:rsidRPr="0021272C">
        <w:rPr>
          <w:sz w:val="28"/>
          <w:szCs w:val="28"/>
        </w:rPr>
        <w:t>о</w:t>
      </w:r>
      <w:r w:rsidRPr="0021272C">
        <w:rPr>
          <w:sz w:val="28"/>
          <w:szCs w:val="28"/>
        </w:rPr>
        <w:t xml:space="preserve">товых информационных объектах;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lastRenderedPageBreak/>
        <w:t xml:space="preserve">•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  — концептуальных диаграмм, опорных конспектов);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заполнять и дополнять таблицы, схемы, диаграммы, тексты.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1272C">
        <w:rPr>
          <w:sz w:val="28"/>
          <w:szCs w:val="28"/>
        </w:rPr>
        <w:t xml:space="preserve">В ходе изучения физики обучающиеся </w:t>
      </w:r>
      <w:r w:rsidRPr="0021272C">
        <w:rPr>
          <w:b/>
          <w:sz w:val="28"/>
          <w:szCs w:val="28"/>
        </w:rPr>
        <w:t>приобретут опыт проектной деятельности</w:t>
      </w:r>
      <w:r w:rsidRPr="0021272C">
        <w:rPr>
          <w:sz w:val="28"/>
          <w:szCs w:val="28"/>
        </w:rPr>
        <w:t xml:space="preserve"> как особой формы учебной р</w:t>
      </w:r>
      <w:r w:rsidRPr="0021272C">
        <w:rPr>
          <w:sz w:val="28"/>
          <w:szCs w:val="28"/>
        </w:rPr>
        <w:t>а</w:t>
      </w:r>
      <w:r w:rsidRPr="0021272C">
        <w:rPr>
          <w:sz w:val="28"/>
          <w:szCs w:val="28"/>
        </w:rPr>
        <w:t>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21272C">
        <w:rPr>
          <w:sz w:val="28"/>
          <w:szCs w:val="28"/>
        </w:rPr>
        <w:t xml:space="preserve"> Они получат возможность развить способность к разработке нескольких вариантов решений, к поиску нестандартных реш</w:t>
      </w:r>
      <w:r w:rsidRPr="0021272C">
        <w:rPr>
          <w:sz w:val="28"/>
          <w:szCs w:val="28"/>
        </w:rPr>
        <w:t>е</w:t>
      </w:r>
      <w:r w:rsidRPr="0021272C">
        <w:rPr>
          <w:sz w:val="28"/>
          <w:szCs w:val="28"/>
        </w:rPr>
        <w:t xml:space="preserve">ний, поиску и осуществлению наиболее приемлемого решения.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1272C">
        <w:rPr>
          <w:b/>
          <w:sz w:val="28"/>
          <w:szCs w:val="28"/>
        </w:rPr>
        <w:t xml:space="preserve">Регулятивные УУД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1. Умение самостоятельно определять цели обучения, ставить и формулировать новые задачи в учебе и познав</w:t>
      </w:r>
      <w:r w:rsidRPr="0021272C">
        <w:rPr>
          <w:sz w:val="28"/>
          <w:szCs w:val="28"/>
        </w:rPr>
        <w:t>а</w:t>
      </w:r>
      <w:r w:rsidRPr="0021272C">
        <w:rPr>
          <w:sz w:val="28"/>
          <w:szCs w:val="28"/>
        </w:rPr>
        <w:t xml:space="preserve">тельной деятельности, развивать мотивы и интересы своей познавательной деятельности. Обучающийся сможет: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анализировать существующие и планировать будущие образовательные результаты;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идентифицировать собственные проблемы и определять главную проблему;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выдвигать версии решения проблемы, формулировать гипотезы, предвосхищать конечный результат;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ставить цель деятельности на основе определенной проблемы и существующих возможностей;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формулировать учебные задачи как шаги достижения поставленной цели деятельности;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• обосновывать целевые ориентиры и приоритеты ссылками на ценности, указывая и обосновывая логическую п</w:t>
      </w:r>
      <w:r w:rsidRPr="0021272C">
        <w:rPr>
          <w:sz w:val="28"/>
          <w:szCs w:val="28"/>
        </w:rPr>
        <w:t>о</w:t>
      </w:r>
      <w:r w:rsidRPr="0021272C">
        <w:rPr>
          <w:sz w:val="28"/>
          <w:szCs w:val="28"/>
        </w:rPr>
        <w:t xml:space="preserve">следовательность шагов.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• определять необходимые действи</w:t>
      </w:r>
      <w:proofErr w:type="gramStart"/>
      <w:r w:rsidRPr="0021272C">
        <w:rPr>
          <w:sz w:val="28"/>
          <w:szCs w:val="28"/>
        </w:rPr>
        <w:t>е(</w:t>
      </w:r>
      <w:proofErr w:type="gramEnd"/>
      <w:r w:rsidRPr="0021272C">
        <w:rPr>
          <w:sz w:val="28"/>
          <w:szCs w:val="28"/>
        </w:rPr>
        <w:t xml:space="preserve">я) в соответствии с  учебной и познавательной задачей и составлять алгоритм их выполнения;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обосновывать и осуществлять выбор наиболее эффективных способов решения учебных и познавательных задач;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определять/находить, в том числе из предложенных вариантов, условия для выполнения учебной и познавательной задачи;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lastRenderedPageBreak/>
        <w:t xml:space="preserve">• выбирать из предложенных вариантов и самостоятельно  искать средства/ресурсы для решения задачи/достижения цели;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составлять план решения проблемы (выполнения проекта, проведения исследования);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определять потенциальные затруднения при решении учебной и познавательной задачи и находить средства для их устранения;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1272C">
        <w:rPr>
          <w:sz w:val="28"/>
          <w:szCs w:val="28"/>
        </w:rPr>
        <w:t>• планировать и корректировать свою индивидуальную образовательную траекторию.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  рамках предложенных условий и требований, корре</w:t>
      </w:r>
      <w:r w:rsidRPr="0021272C">
        <w:rPr>
          <w:sz w:val="28"/>
          <w:szCs w:val="28"/>
        </w:rPr>
        <w:t>к</w:t>
      </w:r>
      <w:r w:rsidRPr="0021272C">
        <w:rPr>
          <w:sz w:val="28"/>
          <w:szCs w:val="28"/>
        </w:rPr>
        <w:t xml:space="preserve">тировать свои действия в соответствии с изменяющейся ситуацией. Обучающийся сможет: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• систематизировать (в том числе выбирать приоритетные) критерии планируемых результатов и оценки своей де</w:t>
      </w:r>
      <w:r w:rsidRPr="0021272C">
        <w:rPr>
          <w:sz w:val="28"/>
          <w:szCs w:val="28"/>
        </w:rPr>
        <w:t>я</w:t>
      </w:r>
      <w:r w:rsidRPr="0021272C">
        <w:rPr>
          <w:sz w:val="28"/>
          <w:szCs w:val="28"/>
        </w:rPr>
        <w:t xml:space="preserve">тельности;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• отбирать инструменты для оценивания своей деятельности, осуществлять самоконтроль своей деятельности в ра</w:t>
      </w:r>
      <w:r w:rsidRPr="0021272C">
        <w:rPr>
          <w:sz w:val="28"/>
          <w:szCs w:val="28"/>
        </w:rPr>
        <w:t>м</w:t>
      </w:r>
      <w:r w:rsidRPr="0021272C">
        <w:rPr>
          <w:sz w:val="28"/>
          <w:szCs w:val="28"/>
        </w:rPr>
        <w:t xml:space="preserve">ках предложенных условий и требований;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оценивать свою деятельность, аргументируя причины достижения или отсутствия планируемого результата;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• находить достаточные средства для выполнения учебных действий в изменяющейся ситуации и/или при отсу</w:t>
      </w:r>
      <w:r w:rsidRPr="0021272C">
        <w:rPr>
          <w:sz w:val="28"/>
          <w:szCs w:val="28"/>
        </w:rPr>
        <w:t>т</w:t>
      </w:r>
      <w:r w:rsidRPr="0021272C">
        <w:rPr>
          <w:sz w:val="28"/>
          <w:szCs w:val="28"/>
        </w:rPr>
        <w:t xml:space="preserve">ствии планируемого результата;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работая по своему плану, вносить коррективы в текущую  деятельность на основе анализа изменений ситуации для получения запланированных характеристик продукта/результата;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• устанавливать связь между полученными характеристиками продукта и характеристиками процесса деятельности и  по завершении деятельности предлагать изменение характеристик процесса для получения улучшенных характер</w:t>
      </w:r>
      <w:r w:rsidRPr="0021272C">
        <w:rPr>
          <w:sz w:val="28"/>
          <w:szCs w:val="28"/>
        </w:rPr>
        <w:t>и</w:t>
      </w:r>
      <w:r w:rsidRPr="0021272C">
        <w:rPr>
          <w:sz w:val="28"/>
          <w:szCs w:val="28"/>
        </w:rPr>
        <w:t xml:space="preserve">стик продукта;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сверять свои действия с целью и, при необходимости, исправлять ошибки самостоятельно.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4. Умение оценивать правильность выполнения учебной задачи, собственные возможности ее решения. Обуча</w:t>
      </w:r>
      <w:r w:rsidRPr="0021272C">
        <w:rPr>
          <w:sz w:val="28"/>
          <w:szCs w:val="28"/>
        </w:rPr>
        <w:t>ю</w:t>
      </w:r>
      <w:r w:rsidRPr="0021272C">
        <w:rPr>
          <w:sz w:val="28"/>
          <w:szCs w:val="28"/>
        </w:rPr>
        <w:t xml:space="preserve">щийся сможет: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определять критерии правильности (корректности) выполнения учебной задачи;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lastRenderedPageBreak/>
        <w:t xml:space="preserve">• анализировать и обосновывать применение соответствующего инструментария для выполнения учебной задачи;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• оценивать продукт своей деятельности по заданным и/или самостоятельно определенным критериям в  соотве</w:t>
      </w:r>
      <w:r w:rsidRPr="0021272C">
        <w:rPr>
          <w:sz w:val="28"/>
          <w:szCs w:val="28"/>
        </w:rPr>
        <w:t>т</w:t>
      </w:r>
      <w:r w:rsidRPr="0021272C">
        <w:rPr>
          <w:sz w:val="28"/>
          <w:szCs w:val="28"/>
        </w:rPr>
        <w:t>ствии с целью деятельности;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фиксировать и анализировать динамику собственных образовательных результатов.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5. Владение основами самоконтроля, самооценки, принятия решений и осуществления осознанного выбора в уче</w:t>
      </w:r>
      <w:r w:rsidRPr="0021272C">
        <w:rPr>
          <w:sz w:val="28"/>
          <w:szCs w:val="28"/>
        </w:rPr>
        <w:t>б</w:t>
      </w:r>
      <w:r w:rsidRPr="0021272C">
        <w:rPr>
          <w:sz w:val="28"/>
          <w:szCs w:val="28"/>
        </w:rPr>
        <w:t xml:space="preserve">ной и познавательной деятельности. Обучающийся сможет: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• наблюдать и анализировать собственную учебную и познавательную деятельность и деятельность других обуч</w:t>
      </w:r>
      <w:r w:rsidRPr="0021272C">
        <w:rPr>
          <w:sz w:val="28"/>
          <w:szCs w:val="28"/>
        </w:rPr>
        <w:t>а</w:t>
      </w:r>
      <w:r w:rsidRPr="0021272C">
        <w:rPr>
          <w:sz w:val="28"/>
          <w:szCs w:val="28"/>
        </w:rPr>
        <w:t xml:space="preserve">ющихся в процессе взаимопроверки;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соотносить реальные и планируемые результаты индивидуальной образовательной деятельности и делать выводы;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принимать решение в учебной ситуации и нести за него ответственность;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• самостоятельно определять причины своего успеха или неуспеха и находить способы выхода из ситуации неусп</w:t>
      </w:r>
      <w:r w:rsidRPr="0021272C">
        <w:rPr>
          <w:sz w:val="28"/>
          <w:szCs w:val="28"/>
        </w:rPr>
        <w:t>е</w:t>
      </w:r>
      <w:r w:rsidRPr="0021272C">
        <w:rPr>
          <w:sz w:val="28"/>
          <w:szCs w:val="28"/>
        </w:rPr>
        <w:t xml:space="preserve">ха;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демонстрировать приемы регуляции психофизиологических/эмоциональных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1272C">
        <w:rPr>
          <w:b/>
          <w:sz w:val="28"/>
          <w:szCs w:val="28"/>
        </w:rPr>
        <w:t xml:space="preserve">Познавательные УУД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6. </w:t>
      </w:r>
      <w:proofErr w:type="gramStart"/>
      <w:r w:rsidRPr="0021272C">
        <w:rPr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21272C">
        <w:rPr>
          <w:sz w:val="28"/>
          <w:szCs w:val="28"/>
        </w:rPr>
        <w:t xml:space="preserve"> Обучающийся сможет: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подбирать слова, соподчиненные ключевому слову, определяющие его признаки и свойства;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выстраивать логическую цепочку, состоящую из ключевого слова и соподчиненных ему слов;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выделять общий признак двух или нескольких предметов или явлений и объяснять их сходство;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lastRenderedPageBreak/>
        <w:t xml:space="preserve">• объединять предметы и явления в группы по определенным признакам, сравнивать, классифицировать и обобщать факты и явления;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выделять явление из общего ряда других явлений;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• определять обстоятельства, которые предшествовали возникновению связи между явлениями, из этих обстоятел</w:t>
      </w:r>
      <w:r w:rsidRPr="0021272C">
        <w:rPr>
          <w:sz w:val="28"/>
          <w:szCs w:val="28"/>
        </w:rPr>
        <w:t>ь</w:t>
      </w:r>
      <w:r w:rsidRPr="0021272C">
        <w:rPr>
          <w:sz w:val="28"/>
          <w:szCs w:val="28"/>
        </w:rPr>
        <w:t xml:space="preserve">ств выделять определяющие, способные быть причиной данного явления, выявлять причины и следствия явлений;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• строить рассуждение от общих закономерностей к частным явлениям и от частных явлений к общим закономерн</w:t>
      </w:r>
      <w:r w:rsidRPr="0021272C">
        <w:rPr>
          <w:sz w:val="28"/>
          <w:szCs w:val="28"/>
        </w:rPr>
        <w:t>о</w:t>
      </w:r>
      <w:r w:rsidRPr="0021272C">
        <w:rPr>
          <w:sz w:val="28"/>
          <w:szCs w:val="28"/>
        </w:rPr>
        <w:t xml:space="preserve">стям;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строить рассуждение на основе сравнения предметов и явлений, выделяя при этом общие признаки;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излагать полученную информацию, интерпретируя ее в контексте решаемой задачи;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</w:t>
      </w:r>
      <w:proofErr w:type="spellStart"/>
      <w:r w:rsidRPr="0021272C">
        <w:rPr>
          <w:sz w:val="28"/>
          <w:szCs w:val="28"/>
        </w:rPr>
        <w:t>вербализовать</w:t>
      </w:r>
      <w:proofErr w:type="spellEnd"/>
      <w:r w:rsidRPr="0021272C">
        <w:rPr>
          <w:sz w:val="28"/>
          <w:szCs w:val="28"/>
        </w:rPr>
        <w:t xml:space="preserve"> эмоциональное впечатление, оказанное на него источником;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• объяснять явления, процессы, связи и отношения, выявляемые в ходе познавательной и исследовательской де</w:t>
      </w:r>
      <w:r w:rsidRPr="0021272C">
        <w:rPr>
          <w:sz w:val="28"/>
          <w:szCs w:val="28"/>
        </w:rPr>
        <w:t>я</w:t>
      </w:r>
      <w:r w:rsidRPr="0021272C">
        <w:rPr>
          <w:sz w:val="28"/>
          <w:szCs w:val="28"/>
        </w:rPr>
        <w:t xml:space="preserve">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• выявлять и называть причины события, явления, в том числе возможные / наиболее вероятные причины, возмо</w:t>
      </w:r>
      <w:r w:rsidRPr="0021272C">
        <w:rPr>
          <w:sz w:val="28"/>
          <w:szCs w:val="28"/>
        </w:rPr>
        <w:t>ж</w:t>
      </w:r>
      <w:r w:rsidRPr="0021272C">
        <w:rPr>
          <w:sz w:val="28"/>
          <w:szCs w:val="28"/>
        </w:rPr>
        <w:t xml:space="preserve">ные последствия заданной причины, самостоятельно осуществляя причинно-следственный анализ;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• делать вывод на основе критического анализа разных точек зрения, подтверждать вывод собственной аргумент</w:t>
      </w:r>
      <w:r w:rsidRPr="0021272C">
        <w:rPr>
          <w:sz w:val="28"/>
          <w:szCs w:val="28"/>
        </w:rPr>
        <w:t>а</w:t>
      </w:r>
      <w:r w:rsidRPr="0021272C">
        <w:rPr>
          <w:sz w:val="28"/>
          <w:szCs w:val="28"/>
        </w:rPr>
        <w:t xml:space="preserve">цией или самостоятельно полученными данными.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7. Умение создавать, применять и преобразовывать знаки и  символы, модели и схемы для решения учебных и п</w:t>
      </w:r>
      <w:r w:rsidRPr="0021272C">
        <w:rPr>
          <w:sz w:val="28"/>
          <w:szCs w:val="28"/>
        </w:rPr>
        <w:t>о</w:t>
      </w:r>
      <w:r w:rsidRPr="0021272C">
        <w:rPr>
          <w:sz w:val="28"/>
          <w:szCs w:val="28"/>
        </w:rPr>
        <w:t xml:space="preserve">знавательных задач. Обучающийся сможет: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обозначать символом и знаком предмет и/или явление;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• определять логические связи между предметами и/или явлениями, обозначать данные логические связи с пом</w:t>
      </w:r>
      <w:r w:rsidRPr="0021272C">
        <w:rPr>
          <w:sz w:val="28"/>
          <w:szCs w:val="28"/>
        </w:rPr>
        <w:t>о</w:t>
      </w:r>
      <w:r w:rsidRPr="0021272C">
        <w:rPr>
          <w:sz w:val="28"/>
          <w:szCs w:val="28"/>
        </w:rPr>
        <w:t xml:space="preserve">щью знаков в схеме;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создавать абстрактный или реальный образ предмета и/или явления;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строить модель/схему на основе условий задачи и/или способа ее решения;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• создавать вербальные, вещественные и информационные модели с выделением существенных характеристик об</w:t>
      </w:r>
      <w:r w:rsidRPr="0021272C">
        <w:rPr>
          <w:sz w:val="28"/>
          <w:szCs w:val="28"/>
        </w:rPr>
        <w:t>ъ</w:t>
      </w:r>
      <w:r w:rsidRPr="0021272C">
        <w:rPr>
          <w:sz w:val="28"/>
          <w:szCs w:val="28"/>
        </w:rPr>
        <w:t xml:space="preserve">екта для определения способа решения задачи в соответствии с ситуацией;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преобразовывать модели с целью выявления общих законов, определяющих данную предметную область;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lastRenderedPageBreak/>
        <w:t>• переводить сложную по составу (многоаспектную) информацию из графического или формализованного (си</w:t>
      </w:r>
      <w:r w:rsidRPr="0021272C">
        <w:rPr>
          <w:sz w:val="28"/>
          <w:szCs w:val="28"/>
        </w:rPr>
        <w:t>м</w:t>
      </w:r>
      <w:r w:rsidRPr="0021272C">
        <w:rPr>
          <w:sz w:val="28"/>
          <w:szCs w:val="28"/>
        </w:rPr>
        <w:t xml:space="preserve">вольного) представления в </w:t>
      </w:r>
      <w:proofErr w:type="gramStart"/>
      <w:r w:rsidRPr="0021272C">
        <w:rPr>
          <w:sz w:val="28"/>
          <w:szCs w:val="28"/>
        </w:rPr>
        <w:t>текстовое</w:t>
      </w:r>
      <w:proofErr w:type="gramEnd"/>
      <w:r w:rsidRPr="0021272C">
        <w:rPr>
          <w:sz w:val="28"/>
          <w:szCs w:val="28"/>
        </w:rPr>
        <w:t>, и наоборот;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• строить схему, алгоритм действия, исправлять или восстанавливать неизвестный ранее алгоритм на основе име</w:t>
      </w:r>
      <w:r w:rsidRPr="0021272C">
        <w:rPr>
          <w:sz w:val="28"/>
          <w:szCs w:val="28"/>
        </w:rPr>
        <w:t>ю</w:t>
      </w:r>
      <w:r w:rsidRPr="0021272C">
        <w:rPr>
          <w:sz w:val="28"/>
          <w:szCs w:val="28"/>
        </w:rPr>
        <w:t xml:space="preserve">щегося знания об объекте, к которому применяется алгоритм;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строить доказательство: прямое, косвенное, от противного;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 результата.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8. Смысловое чтение. Обучающийся сможет: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находить в тексте требуемую информацию (в соответствии с целями своей деятельности);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ориентироваться в содержании текста, понимать целостный смысл текста, структурировать текст;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устанавливать взаимосвязь описанных в тексте событий, явлений, процессов;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резюмировать главную идею текста;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критически оценивать содержание и форму текста.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определять свое отношение к природной среде;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анализировать влияние экологических факторов на среду обитания живых организмов;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проводить причинный и вероятностный анализ экологических ситуаций;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прогнозировать изменения ситуации при смене действия одного фактора на действие другого фактора;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распространять экологические знания и участвовать в практических делах по защите окружающей среды;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выражать свое отношение к природе через рисунки, сочинения, модели, проектные работы.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10. Развитие мотивации к овладению культурой активного использования словарей и других поисковых систем. Обучающийся сможет: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определять необходимые ключевые поисковые слова и запросы;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осуществлять взаимодействие с электронными поисковыми системами, словарями;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формировать множественную выборку из поисковых источников для объективизации результатов поиска;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• соотносить полученные результаты поиска со своей деятельностью.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1272C">
        <w:rPr>
          <w:b/>
          <w:sz w:val="28"/>
          <w:szCs w:val="28"/>
        </w:rPr>
        <w:t xml:space="preserve">Коммуникативные УУД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lastRenderedPageBreak/>
        <w:t>11. Умение организовывать учебное сотрудничество и совместную деятельность с учителем и сверстниками; раб</w:t>
      </w:r>
      <w:r w:rsidRPr="0021272C">
        <w:rPr>
          <w:sz w:val="28"/>
          <w:szCs w:val="28"/>
        </w:rPr>
        <w:t>о</w:t>
      </w:r>
      <w:r w:rsidRPr="0021272C">
        <w:rPr>
          <w:sz w:val="28"/>
          <w:szCs w:val="28"/>
        </w:rPr>
        <w:t>тать индивидуально и в группе: находить общее решение и разрешать конфликты на основе согласования позиций и уч</w:t>
      </w:r>
      <w:r w:rsidRPr="0021272C">
        <w:rPr>
          <w:sz w:val="28"/>
          <w:szCs w:val="28"/>
        </w:rPr>
        <w:t>е</w:t>
      </w:r>
      <w:r w:rsidRPr="0021272C">
        <w:rPr>
          <w:sz w:val="28"/>
          <w:szCs w:val="28"/>
        </w:rPr>
        <w:t xml:space="preserve">та интересов; формулировать, аргументировать и отстаивать свое мнение. Обучающийся сможет: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определять возможные роли в совместной деятельности;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играть определенную роль в совместной деятельности;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1272C">
        <w:rPr>
          <w:sz w:val="28"/>
          <w:szCs w:val="28"/>
        </w:rPr>
        <w:t>• принимать позицию собеседника, понимая позицию другого, различать в его речи: мнение (точку зрения), доказ</w:t>
      </w:r>
      <w:r w:rsidRPr="0021272C">
        <w:rPr>
          <w:sz w:val="28"/>
          <w:szCs w:val="28"/>
        </w:rPr>
        <w:t>а</w:t>
      </w:r>
      <w:r w:rsidRPr="0021272C">
        <w:rPr>
          <w:sz w:val="28"/>
          <w:szCs w:val="28"/>
        </w:rPr>
        <w:t xml:space="preserve">тельство (аргументы), факты; гипотезы, аксиомы, теории; </w:t>
      </w:r>
      <w:proofErr w:type="gramEnd"/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• определять свои действия и действия партнера, которые способствовали или препятствовали продуктивной ко</w:t>
      </w:r>
      <w:r w:rsidRPr="0021272C">
        <w:rPr>
          <w:sz w:val="28"/>
          <w:szCs w:val="28"/>
        </w:rPr>
        <w:t>м</w:t>
      </w:r>
      <w:r w:rsidRPr="0021272C">
        <w:rPr>
          <w:sz w:val="28"/>
          <w:szCs w:val="28"/>
        </w:rPr>
        <w:t xml:space="preserve">муникации;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строить позитивные отношения в процессе учебной и познавательной деятельности;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• корректно и аргументированно отстаивать свою точку зрения, в дискуссии уметь выдвигать контраргументы, п</w:t>
      </w:r>
      <w:r w:rsidRPr="0021272C">
        <w:rPr>
          <w:sz w:val="28"/>
          <w:szCs w:val="28"/>
        </w:rPr>
        <w:t>е</w:t>
      </w:r>
      <w:r w:rsidRPr="0021272C">
        <w:rPr>
          <w:sz w:val="28"/>
          <w:szCs w:val="28"/>
        </w:rPr>
        <w:t xml:space="preserve">рефразировать свою мысль (владение механизмом эквивалентных замен);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предлагать альтернативное решение в конфликтной ситуации;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выделять общую точку зрения в дискуссии;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договариваться о правилах и вопросах для обсуждения в соответствии с поставленной перед группой задачей;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организовывать учебное взаимодействие в группе (определять общие цели, распределять роли, договариваться друг с другом и т. д.);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• устранять в рамках диалога разрывы в коммуникации, обусловленные непониманием/неприятием со стороны с</w:t>
      </w:r>
      <w:r w:rsidRPr="0021272C">
        <w:rPr>
          <w:sz w:val="28"/>
          <w:szCs w:val="28"/>
        </w:rPr>
        <w:t>о</w:t>
      </w:r>
      <w:r w:rsidRPr="0021272C">
        <w:rPr>
          <w:sz w:val="28"/>
          <w:szCs w:val="28"/>
        </w:rPr>
        <w:t xml:space="preserve">беседника задачи, формы или содержания диалога.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  своей деятельности; владение устной и письменной р</w:t>
      </w:r>
      <w:r w:rsidRPr="0021272C">
        <w:rPr>
          <w:sz w:val="28"/>
          <w:szCs w:val="28"/>
        </w:rPr>
        <w:t>е</w:t>
      </w:r>
      <w:r w:rsidRPr="0021272C">
        <w:rPr>
          <w:sz w:val="28"/>
          <w:szCs w:val="28"/>
        </w:rPr>
        <w:t xml:space="preserve">чью, монологической контекстной речью. Обучающийся сможет: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• определять задачу коммуникации и в соответствии с ней отбирать речевые средства;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отбирать и использовать речевые средства в процессе коммуникации с другими людьми (диалог в паре, в малой группе и т. д.);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представлять в устной или письменной форме развернутый план собственной деятельности; • соблюдать нормы публичной речи, регламент в монологе и дискуссии в соответствии с коммуникативной задачей;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lastRenderedPageBreak/>
        <w:t xml:space="preserve">• высказывать и обосновывать мнение (суждение) и запрашивать мнение партнера в рамках диалога;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принимать решение в ходе диалога и согласовывать его с собеседником;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создавать письменные «клишированные» и оригинальные тексты с использованием необходимых речевых средств;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• использовать вербальные средства (средства логической связи) для выделения смысловых блоков своего высту</w:t>
      </w:r>
      <w:r w:rsidRPr="0021272C">
        <w:rPr>
          <w:sz w:val="28"/>
          <w:szCs w:val="28"/>
        </w:rPr>
        <w:t>п</w:t>
      </w:r>
      <w:r w:rsidRPr="0021272C">
        <w:rPr>
          <w:sz w:val="28"/>
          <w:szCs w:val="28"/>
        </w:rPr>
        <w:t xml:space="preserve">ления;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использовать невербальные средства или наглядные материалы, подготовленные/отобранные под руководством учителя;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• делать оценочный вывод о достижении цели коммуникации непосредственно после завершения коммуникативн</w:t>
      </w:r>
      <w:r w:rsidRPr="0021272C">
        <w:rPr>
          <w:sz w:val="28"/>
          <w:szCs w:val="28"/>
        </w:rPr>
        <w:t>о</w:t>
      </w:r>
      <w:r w:rsidRPr="0021272C">
        <w:rPr>
          <w:sz w:val="28"/>
          <w:szCs w:val="28"/>
        </w:rPr>
        <w:t xml:space="preserve">го контакта и обосновывать его.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13. Формирование и развитие компетентности в области использования информационно-коммуникационных техн</w:t>
      </w:r>
      <w:r w:rsidRPr="0021272C">
        <w:rPr>
          <w:sz w:val="28"/>
          <w:szCs w:val="28"/>
        </w:rPr>
        <w:t>о</w:t>
      </w:r>
      <w:r w:rsidRPr="0021272C">
        <w:rPr>
          <w:sz w:val="28"/>
          <w:szCs w:val="28"/>
        </w:rPr>
        <w:t xml:space="preserve">логий (далее — ИКТ). Обучающийся сможет: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• целенаправленно искать и использовать информационные ресурсы, необходимые для решения учебных и практ</w:t>
      </w:r>
      <w:r w:rsidRPr="0021272C">
        <w:rPr>
          <w:sz w:val="28"/>
          <w:szCs w:val="28"/>
        </w:rPr>
        <w:t>и</w:t>
      </w:r>
      <w:r w:rsidRPr="0021272C">
        <w:rPr>
          <w:sz w:val="28"/>
          <w:szCs w:val="28"/>
        </w:rPr>
        <w:t xml:space="preserve">ческих задач с помощью средств ИКТ;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выделять информационный аспект задачи, оперировать данными, использовать модель решения задачи;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>•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</w:t>
      </w:r>
      <w:r w:rsidRPr="0021272C">
        <w:rPr>
          <w:sz w:val="28"/>
          <w:szCs w:val="28"/>
        </w:rPr>
        <w:t>ы</w:t>
      </w:r>
      <w:r w:rsidRPr="0021272C">
        <w:rPr>
          <w:sz w:val="28"/>
          <w:szCs w:val="28"/>
        </w:rPr>
        <w:t xml:space="preserve">числение, написание писем, сочинений, докладов, рефератов, создание презентаций и др.;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272C">
        <w:rPr>
          <w:sz w:val="28"/>
          <w:szCs w:val="28"/>
        </w:rPr>
        <w:t xml:space="preserve">• использовать информацию с учетом этических и правовых норм; </w:t>
      </w:r>
    </w:p>
    <w:p w:rsidR="00BE6981" w:rsidRPr="0021272C" w:rsidRDefault="00BE6981" w:rsidP="00BE6981">
      <w:pPr>
        <w:kinsoku w:val="0"/>
        <w:overflowPunct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1272C">
        <w:rPr>
          <w:sz w:val="28"/>
          <w:szCs w:val="28"/>
        </w:rPr>
        <w:t>• создавать информационные ресурсы разного типа и  для разных аудиторий, соблюдать информационную гигиену и правила информационной безопасности.</w:t>
      </w:r>
    </w:p>
    <w:p w:rsidR="00BE6981" w:rsidRPr="0021272C" w:rsidRDefault="00BE6981" w:rsidP="00BE6981">
      <w:pPr>
        <w:ind w:firstLine="567"/>
        <w:jc w:val="center"/>
        <w:rPr>
          <w:b/>
          <w:sz w:val="28"/>
          <w:szCs w:val="28"/>
        </w:rPr>
      </w:pPr>
    </w:p>
    <w:p w:rsidR="00BE6981" w:rsidRPr="0021272C" w:rsidRDefault="00BE6981" w:rsidP="00BE6981">
      <w:pPr>
        <w:ind w:firstLine="567"/>
        <w:jc w:val="center"/>
        <w:rPr>
          <w:b/>
          <w:sz w:val="28"/>
          <w:szCs w:val="28"/>
        </w:rPr>
      </w:pPr>
      <w:r w:rsidRPr="0021272C">
        <w:rPr>
          <w:b/>
          <w:sz w:val="28"/>
          <w:szCs w:val="28"/>
        </w:rPr>
        <w:t xml:space="preserve">Планируемые предметные результаты </w:t>
      </w:r>
    </w:p>
    <w:p w:rsidR="00BE6981" w:rsidRPr="0021272C" w:rsidRDefault="00BE6981" w:rsidP="00BE6981">
      <w:pPr>
        <w:ind w:firstLine="567"/>
        <w:jc w:val="center"/>
        <w:rPr>
          <w:b/>
          <w:sz w:val="28"/>
          <w:szCs w:val="28"/>
        </w:rPr>
      </w:pPr>
    </w:p>
    <w:p w:rsidR="00BE6981" w:rsidRPr="0021272C" w:rsidRDefault="00BE6981" w:rsidP="00BE6981">
      <w:pPr>
        <w:pStyle w:val="aa"/>
        <w:spacing w:line="276" w:lineRule="auto"/>
        <w:ind w:left="709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72C">
        <w:rPr>
          <w:rFonts w:ascii="Times New Roman" w:eastAsia="Times New Roman" w:hAnsi="Times New Roman" w:cs="Times New Roman"/>
          <w:b/>
          <w:sz w:val="28"/>
          <w:szCs w:val="28"/>
        </w:rPr>
        <w:t>Предметными результатами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решении задач</w:t>
      </w:r>
      <w:r w:rsidRPr="0021272C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теме «тепловые явления» являются:</w:t>
      </w:r>
    </w:p>
    <w:p w:rsidR="00BE6981" w:rsidRPr="009E7096" w:rsidRDefault="00BE6981" w:rsidP="00BE6981">
      <w:pPr>
        <w:pStyle w:val="Default"/>
        <w:numPr>
          <w:ilvl w:val="0"/>
          <w:numId w:val="31"/>
        </w:numPr>
        <w:spacing w:line="276" w:lineRule="auto"/>
        <w:ind w:left="57" w:firstLine="567"/>
        <w:jc w:val="both"/>
        <w:rPr>
          <w:iCs/>
          <w:sz w:val="28"/>
          <w:szCs w:val="28"/>
        </w:rPr>
      </w:pPr>
      <w:r w:rsidRPr="0021272C">
        <w:rPr>
          <w:sz w:val="28"/>
          <w:szCs w:val="28"/>
        </w:rPr>
        <w:t>—</w:t>
      </w:r>
      <w:r>
        <w:rPr>
          <w:sz w:val="28"/>
          <w:szCs w:val="28"/>
        </w:rPr>
        <w:t xml:space="preserve"> закрепление знаний путем решения задач по данной теме;</w:t>
      </w:r>
    </w:p>
    <w:p w:rsidR="00BE6981" w:rsidRPr="0021272C" w:rsidRDefault="00BE6981" w:rsidP="00BE6981">
      <w:pPr>
        <w:pStyle w:val="Default"/>
        <w:numPr>
          <w:ilvl w:val="0"/>
          <w:numId w:val="31"/>
        </w:numPr>
        <w:spacing w:line="276" w:lineRule="auto"/>
        <w:ind w:left="57" w:firstLine="567"/>
        <w:jc w:val="both"/>
        <w:rPr>
          <w:iCs/>
          <w:sz w:val="28"/>
          <w:szCs w:val="28"/>
        </w:rPr>
      </w:pPr>
      <w:proofErr w:type="gramStart"/>
      <w:r w:rsidRPr="0021272C">
        <w:rPr>
          <w:iCs/>
          <w:sz w:val="28"/>
          <w:szCs w:val="28"/>
        </w:rPr>
        <w:lastRenderedPageBreak/>
        <w:t>—понимание и способность объяснять физические явления: конвекция, излучение, теплопроводность, изм</w:t>
      </w:r>
      <w:r w:rsidRPr="0021272C">
        <w:rPr>
          <w:iCs/>
          <w:sz w:val="28"/>
          <w:szCs w:val="28"/>
        </w:rPr>
        <w:t>е</w:t>
      </w:r>
      <w:r w:rsidRPr="0021272C">
        <w:rPr>
          <w:iCs/>
          <w:sz w:val="28"/>
          <w:szCs w:val="28"/>
        </w:rPr>
        <w:t>нение внутренней энергии тела в результате теплопередачи или работы внешних сил, испарение (конденсация) и пла</w:t>
      </w:r>
      <w:r w:rsidRPr="0021272C">
        <w:rPr>
          <w:iCs/>
          <w:sz w:val="28"/>
          <w:szCs w:val="28"/>
        </w:rPr>
        <w:t>в</w:t>
      </w:r>
      <w:r w:rsidRPr="0021272C">
        <w:rPr>
          <w:iCs/>
          <w:sz w:val="28"/>
          <w:szCs w:val="28"/>
        </w:rPr>
        <w:t>ление (отвердевание) вещества, охлаждение жидкости при испарении, кипение, выпадение росы;</w:t>
      </w:r>
      <w:proofErr w:type="gramEnd"/>
    </w:p>
    <w:p w:rsidR="00BE6981" w:rsidRPr="0021272C" w:rsidRDefault="00BE6981" w:rsidP="00BE6981">
      <w:pPr>
        <w:pStyle w:val="Default"/>
        <w:numPr>
          <w:ilvl w:val="0"/>
          <w:numId w:val="31"/>
        </w:numPr>
        <w:spacing w:line="276" w:lineRule="auto"/>
        <w:ind w:left="57" w:firstLine="567"/>
        <w:jc w:val="both"/>
        <w:rPr>
          <w:iCs/>
          <w:sz w:val="28"/>
          <w:szCs w:val="28"/>
        </w:rPr>
      </w:pPr>
      <w:r w:rsidRPr="0021272C">
        <w:rPr>
          <w:iCs/>
          <w:sz w:val="28"/>
          <w:szCs w:val="28"/>
        </w:rPr>
        <w:t>—умение</w:t>
      </w:r>
      <w:r>
        <w:rPr>
          <w:iCs/>
          <w:sz w:val="28"/>
          <w:szCs w:val="28"/>
        </w:rPr>
        <w:t xml:space="preserve"> экспериментально</w:t>
      </w:r>
      <w:r w:rsidRPr="0021272C">
        <w:rPr>
          <w:iCs/>
          <w:sz w:val="28"/>
          <w:szCs w:val="28"/>
        </w:rPr>
        <w:t xml:space="preserve"> измерять: температуру, количество теплоты,  удельную теплоемкость вещества, удельную теплоту плавления вещества, влажность воздуха;</w:t>
      </w:r>
    </w:p>
    <w:p w:rsidR="00BE6981" w:rsidRPr="0021272C" w:rsidRDefault="00BE6981" w:rsidP="00BE6981">
      <w:pPr>
        <w:pStyle w:val="Default"/>
        <w:numPr>
          <w:ilvl w:val="0"/>
          <w:numId w:val="31"/>
        </w:numPr>
        <w:spacing w:line="276" w:lineRule="auto"/>
        <w:ind w:left="57" w:firstLine="567"/>
        <w:jc w:val="both"/>
        <w:rPr>
          <w:iCs/>
          <w:sz w:val="28"/>
          <w:szCs w:val="28"/>
        </w:rPr>
      </w:pPr>
      <w:r w:rsidRPr="0021272C">
        <w:rPr>
          <w:iCs/>
          <w:sz w:val="28"/>
          <w:szCs w:val="28"/>
        </w:rPr>
        <w:t>—владение экспериментальными методами исследования: зависимости относительной влажности воздуха от давления водяного пара, содержащегося в воздухе при данной температуре; давления насыщенного водяного пара; определения удельной теплоемкости вещества;</w:t>
      </w:r>
    </w:p>
    <w:p w:rsidR="00BE6981" w:rsidRPr="0021272C" w:rsidRDefault="00BE6981" w:rsidP="00BE6981">
      <w:pPr>
        <w:pStyle w:val="Default"/>
        <w:numPr>
          <w:ilvl w:val="0"/>
          <w:numId w:val="31"/>
        </w:numPr>
        <w:spacing w:line="276" w:lineRule="auto"/>
        <w:ind w:left="57" w:firstLine="567"/>
        <w:jc w:val="both"/>
        <w:rPr>
          <w:iCs/>
          <w:sz w:val="28"/>
          <w:szCs w:val="28"/>
        </w:rPr>
      </w:pPr>
      <w:r w:rsidRPr="0021272C">
        <w:rPr>
          <w:iCs/>
          <w:sz w:val="28"/>
          <w:szCs w:val="28"/>
        </w:rPr>
        <w:t>—понимание принципов действия конденсационного и волосного гигрометров, психрометра, двигателя внутреннего сгорания, паровой турбины и способов обеспечения безопасности при их использовании;</w:t>
      </w:r>
    </w:p>
    <w:p w:rsidR="00BE6981" w:rsidRPr="0021272C" w:rsidRDefault="00BE6981" w:rsidP="00BE6981">
      <w:pPr>
        <w:pStyle w:val="Default"/>
        <w:numPr>
          <w:ilvl w:val="0"/>
          <w:numId w:val="31"/>
        </w:numPr>
        <w:spacing w:line="276" w:lineRule="auto"/>
        <w:ind w:left="57" w:firstLine="567"/>
        <w:jc w:val="both"/>
        <w:rPr>
          <w:iCs/>
          <w:sz w:val="28"/>
          <w:szCs w:val="28"/>
        </w:rPr>
      </w:pPr>
      <w:r w:rsidRPr="0021272C">
        <w:rPr>
          <w:iCs/>
          <w:sz w:val="28"/>
          <w:szCs w:val="28"/>
        </w:rPr>
        <w:t>—понимание смысла закона сохранения и превращения энергии в механических и тепловых процессах и умение применять его на практике;</w:t>
      </w:r>
    </w:p>
    <w:p w:rsidR="00BE6981" w:rsidRPr="0021272C" w:rsidRDefault="00BE6981" w:rsidP="00BE6981">
      <w:pPr>
        <w:pStyle w:val="Default"/>
        <w:numPr>
          <w:ilvl w:val="0"/>
          <w:numId w:val="31"/>
        </w:numPr>
        <w:spacing w:line="276" w:lineRule="auto"/>
        <w:ind w:left="57" w:firstLine="567"/>
        <w:jc w:val="both"/>
        <w:rPr>
          <w:iCs/>
          <w:sz w:val="28"/>
          <w:szCs w:val="28"/>
        </w:rPr>
      </w:pPr>
      <w:r w:rsidRPr="0021272C">
        <w:rPr>
          <w:iCs/>
          <w:sz w:val="28"/>
          <w:szCs w:val="28"/>
        </w:rPr>
        <w:t>—овладение способами выполнения расчетов для нахождения: удельной теплоемкости, количества теплоты, необходимого для нагревания тела или выделяемого им при охлаждении, удельной теплоты сгорания топлива, удельной теплоты плавления, влажности воздуха, удельной теплоты</w:t>
      </w:r>
    </w:p>
    <w:p w:rsidR="00BE6981" w:rsidRPr="0021272C" w:rsidRDefault="00BE6981" w:rsidP="00BE6981">
      <w:pPr>
        <w:pStyle w:val="Default"/>
        <w:numPr>
          <w:ilvl w:val="0"/>
          <w:numId w:val="31"/>
        </w:numPr>
        <w:spacing w:line="276" w:lineRule="auto"/>
        <w:ind w:left="57" w:firstLine="567"/>
        <w:jc w:val="both"/>
        <w:rPr>
          <w:iCs/>
          <w:sz w:val="28"/>
          <w:szCs w:val="28"/>
        </w:rPr>
      </w:pPr>
      <w:r w:rsidRPr="0021272C">
        <w:rPr>
          <w:iCs/>
          <w:sz w:val="28"/>
          <w:szCs w:val="28"/>
        </w:rPr>
        <w:t>—парообразования и конденсации, КПД теплового двигателя;</w:t>
      </w:r>
    </w:p>
    <w:p w:rsidR="00BE6981" w:rsidRPr="0021272C" w:rsidRDefault="00BE6981" w:rsidP="00BE6981">
      <w:pPr>
        <w:pStyle w:val="Default"/>
        <w:numPr>
          <w:ilvl w:val="0"/>
          <w:numId w:val="31"/>
        </w:numPr>
        <w:spacing w:line="276" w:lineRule="auto"/>
        <w:ind w:left="57" w:firstLine="567"/>
        <w:jc w:val="both"/>
        <w:rPr>
          <w:iCs/>
          <w:sz w:val="28"/>
          <w:szCs w:val="28"/>
        </w:rPr>
      </w:pPr>
      <w:r w:rsidRPr="0021272C">
        <w:rPr>
          <w:iCs/>
          <w:sz w:val="28"/>
          <w:szCs w:val="28"/>
        </w:rPr>
        <w:t>—умение использовать полученные знания в повседневной жизни (экология, быт, охрана окружающей ср</w:t>
      </w:r>
      <w:r w:rsidRPr="0021272C">
        <w:rPr>
          <w:iCs/>
          <w:sz w:val="28"/>
          <w:szCs w:val="28"/>
        </w:rPr>
        <w:t>е</w:t>
      </w:r>
      <w:r w:rsidRPr="0021272C">
        <w:rPr>
          <w:iCs/>
          <w:sz w:val="28"/>
          <w:szCs w:val="28"/>
        </w:rPr>
        <w:t>ды).</w:t>
      </w:r>
    </w:p>
    <w:p w:rsidR="00BE6981" w:rsidRPr="0021272C" w:rsidRDefault="00BE6981" w:rsidP="00BE6981">
      <w:pPr>
        <w:pStyle w:val="aa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E6981" w:rsidRPr="0021272C" w:rsidRDefault="00BE6981" w:rsidP="00BE6981">
      <w:pPr>
        <w:pStyle w:val="aa"/>
        <w:spacing w:line="276" w:lineRule="auto"/>
        <w:ind w:left="1428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72C">
        <w:rPr>
          <w:rFonts w:ascii="Times New Roman" w:eastAsia="Times New Roman" w:hAnsi="Times New Roman" w:cs="Times New Roman"/>
          <w:b/>
          <w:sz w:val="28"/>
          <w:szCs w:val="28"/>
        </w:rPr>
        <w:t>Предметными результатами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решения различных     задач</w:t>
      </w:r>
      <w:r w:rsidRPr="0021272C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теме «электрические явл</w:t>
      </w:r>
      <w:r w:rsidRPr="0021272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21272C">
        <w:rPr>
          <w:rFonts w:ascii="Times New Roman" w:eastAsia="Times New Roman" w:hAnsi="Times New Roman" w:cs="Times New Roman"/>
          <w:b/>
          <w:sz w:val="28"/>
          <w:szCs w:val="28"/>
        </w:rPr>
        <w:t>ния» являются:</w:t>
      </w:r>
    </w:p>
    <w:p w:rsidR="00BE6981" w:rsidRPr="009E7096" w:rsidRDefault="00BE6981" w:rsidP="00BE6981">
      <w:pPr>
        <w:pStyle w:val="Default"/>
        <w:numPr>
          <w:ilvl w:val="0"/>
          <w:numId w:val="31"/>
        </w:numPr>
        <w:spacing w:line="276" w:lineRule="auto"/>
        <w:ind w:left="57" w:firstLine="567"/>
        <w:jc w:val="both"/>
        <w:rPr>
          <w:iCs/>
          <w:sz w:val="28"/>
          <w:szCs w:val="28"/>
        </w:rPr>
      </w:pPr>
      <w:r w:rsidRPr="0021272C">
        <w:rPr>
          <w:sz w:val="28"/>
          <w:szCs w:val="28"/>
        </w:rPr>
        <w:t>—</w:t>
      </w:r>
      <w:r>
        <w:rPr>
          <w:sz w:val="28"/>
          <w:szCs w:val="28"/>
        </w:rPr>
        <w:t xml:space="preserve"> закрепление знаний </w:t>
      </w:r>
      <w:r w:rsidR="000D152D">
        <w:rPr>
          <w:sz w:val="28"/>
          <w:szCs w:val="28"/>
        </w:rPr>
        <w:t xml:space="preserve">решением задач </w:t>
      </w:r>
      <w:r>
        <w:rPr>
          <w:sz w:val="28"/>
          <w:szCs w:val="28"/>
        </w:rPr>
        <w:t>по данной теме;</w:t>
      </w:r>
    </w:p>
    <w:p w:rsidR="00BE6981" w:rsidRPr="0021272C" w:rsidRDefault="00BE6981" w:rsidP="00BE6981">
      <w:pPr>
        <w:pStyle w:val="Default"/>
        <w:numPr>
          <w:ilvl w:val="0"/>
          <w:numId w:val="31"/>
        </w:numPr>
        <w:spacing w:line="276" w:lineRule="auto"/>
        <w:ind w:left="57" w:firstLine="567"/>
        <w:jc w:val="both"/>
        <w:rPr>
          <w:iCs/>
          <w:sz w:val="28"/>
          <w:szCs w:val="28"/>
        </w:rPr>
      </w:pPr>
      <w:r w:rsidRPr="0021272C">
        <w:rPr>
          <w:sz w:val="28"/>
          <w:szCs w:val="28"/>
        </w:rPr>
        <w:t>—</w:t>
      </w:r>
      <w:r w:rsidRPr="0021272C">
        <w:rPr>
          <w:iCs/>
          <w:sz w:val="28"/>
          <w:szCs w:val="28"/>
        </w:rPr>
        <w:t>понимание и способность объяснять физические явления: электризация тел, нагревание проводников эле</w:t>
      </w:r>
      <w:r w:rsidRPr="0021272C">
        <w:rPr>
          <w:iCs/>
          <w:sz w:val="28"/>
          <w:szCs w:val="28"/>
        </w:rPr>
        <w:t>к</w:t>
      </w:r>
      <w:r w:rsidRPr="0021272C">
        <w:rPr>
          <w:iCs/>
          <w:sz w:val="28"/>
          <w:szCs w:val="28"/>
        </w:rPr>
        <w:t>трическим током, электрический ток в металлах, электрические явления с позиции строения атома, действия электрич</w:t>
      </w:r>
      <w:r w:rsidRPr="0021272C">
        <w:rPr>
          <w:iCs/>
          <w:sz w:val="28"/>
          <w:szCs w:val="28"/>
        </w:rPr>
        <w:t>е</w:t>
      </w:r>
      <w:r w:rsidRPr="0021272C">
        <w:rPr>
          <w:iCs/>
          <w:sz w:val="28"/>
          <w:szCs w:val="28"/>
        </w:rPr>
        <w:t>ского тока;</w:t>
      </w:r>
    </w:p>
    <w:p w:rsidR="00BE6981" w:rsidRPr="0021272C" w:rsidRDefault="00BE6981" w:rsidP="00BE6981">
      <w:pPr>
        <w:pStyle w:val="Default"/>
        <w:numPr>
          <w:ilvl w:val="0"/>
          <w:numId w:val="31"/>
        </w:numPr>
        <w:spacing w:line="276" w:lineRule="auto"/>
        <w:ind w:left="57" w:firstLine="567"/>
        <w:jc w:val="both"/>
        <w:rPr>
          <w:iCs/>
          <w:sz w:val="28"/>
          <w:szCs w:val="28"/>
        </w:rPr>
      </w:pPr>
      <w:r w:rsidRPr="0021272C">
        <w:rPr>
          <w:iCs/>
          <w:sz w:val="28"/>
          <w:szCs w:val="28"/>
        </w:rPr>
        <w:lastRenderedPageBreak/>
        <w:t>—умение измерять: силу электрического тока, электрическое напряжение, электрический заряд, электрич</w:t>
      </w:r>
      <w:r w:rsidRPr="0021272C">
        <w:rPr>
          <w:iCs/>
          <w:sz w:val="28"/>
          <w:szCs w:val="28"/>
        </w:rPr>
        <w:t>е</w:t>
      </w:r>
      <w:r w:rsidRPr="0021272C">
        <w:rPr>
          <w:iCs/>
          <w:sz w:val="28"/>
          <w:szCs w:val="28"/>
        </w:rPr>
        <w:t>ское сопротивление;</w:t>
      </w:r>
    </w:p>
    <w:p w:rsidR="00BE6981" w:rsidRPr="0021272C" w:rsidRDefault="00BE6981" w:rsidP="00BE6981">
      <w:pPr>
        <w:pStyle w:val="Default"/>
        <w:numPr>
          <w:ilvl w:val="0"/>
          <w:numId w:val="31"/>
        </w:numPr>
        <w:spacing w:line="276" w:lineRule="auto"/>
        <w:ind w:left="57" w:firstLine="567"/>
        <w:jc w:val="both"/>
        <w:rPr>
          <w:iCs/>
          <w:sz w:val="28"/>
          <w:szCs w:val="28"/>
        </w:rPr>
      </w:pPr>
      <w:r w:rsidRPr="0021272C">
        <w:rPr>
          <w:iCs/>
          <w:sz w:val="28"/>
          <w:szCs w:val="28"/>
        </w:rPr>
        <w:t>—владение экспериментальными методами исследования зависимости: силы тока на участке цепи от эле</w:t>
      </w:r>
      <w:r w:rsidRPr="0021272C">
        <w:rPr>
          <w:iCs/>
          <w:sz w:val="28"/>
          <w:szCs w:val="28"/>
        </w:rPr>
        <w:t>к</w:t>
      </w:r>
      <w:r w:rsidRPr="0021272C">
        <w:rPr>
          <w:iCs/>
          <w:sz w:val="28"/>
          <w:szCs w:val="28"/>
        </w:rPr>
        <w:t>трического напряжения, электрического сопротивления проводника от его длины, площади поперечного сечения и м</w:t>
      </w:r>
      <w:r w:rsidRPr="0021272C">
        <w:rPr>
          <w:iCs/>
          <w:sz w:val="28"/>
          <w:szCs w:val="28"/>
        </w:rPr>
        <w:t>а</w:t>
      </w:r>
      <w:r w:rsidRPr="0021272C">
        <w:rPr>
          <w:iCs/>
          <w:sz w:val="28"/>
          <w:szCs w:val="28"/>
        </w:rPr>
        <w:t>териала;</w:t>
      </w:r>
    </w:p>
    <w:p w:rsidR="00BE6981" w:rsidRPr="0021272C" w:rsidRDefault="00BE6981" w:rsidP="00BE6981">
      <w:pPr>
        <w:pStyle w:val="Default"/>
        <w:numPr>
          <w:ilvl w:val="0"/>
          <w:numId w:val="31"/>
        </w:numPr>
        <w:spacing w:line="276" w:lineRule="auto"/>
        <w:ind w:left="57" w:firstLine="567"/>
        <w:jc w:val="both"/>
        <w:rPr>
          <w:iCs/>
          <w:sz w:val="28"/>
          <w:szCs w:val="28"/>
        </w:rPr>
      </w:pPr>
      <w:r w:rsidRPr="0021272C">
        <w:rPr>
          <w:iCs/>
          <w:sz w:val="28"/>
          <w:szCs w:val="28"/>
        </w:rPr>
        <w:t xml:space="preserve">—понимание смысла основных физических законов и умение применять их на практике: закон сохранения электрического заряда, закон Ома для участка цепи, закон </w:t>
      </w:r>
      <w:proofErr w:type="gramStart"/>
      <w:r w:rsidRPr="0021272C">
        <w:rPr>
          <w:iCs/>
          <w:sz w:val="28"/>
          <w:szCs w:val="28"/>
        </w:rPr>
        <w:t>Джоуля—Ленца</w:t>
      </w:r>
      <w:proofErr w:type="gramEnd"/>
      <w:r w:rsidRPr="0021272C">
        <w:rPr>
          <w:iCs/>
          <w:sz w:val="28"/>
          <w:szCs w:val="28"/>
        </w:rPr>
        <w:t>;</w:t>
      </w:r>
    </w:p>
    <w:p w:rsidR="00BE6981" w:rsidRPr="0021272C" w:rsidRDefault="00BE6981" w:rsidP="00BE6981">
      <w:pPr>
        <w:pStyle w:val="Default"/>
        <w:numPr>
          <w:ilvl w:val="0"/>
          <w:numId w:val="31"/>
        </w:numPr>
        <w:spacing w:line="276" w:lineRule="auto"/>
        <w:ind w:left="57" w:firstLine="567"/>
        <w:jc w:val="both"/>
        <w:rPr>
          <w:iCs/>
          <w:sz w:val="28"/>
          <w:szCs w:val="28"/>
        </w:rPr>
      </w:pPr>
      <w:r w:rsidRPr="0021272C">
        <w:rPr>
          <w:iCs/>
          <w:sz w:val="28"/>
          <w:szCs w:val="28"/>
        </w:rPr>
        <w:t>—понимание принципа действия электроскопа, электрометра, гальванического элемента, аккумулятора, ф</w:t>
      </w:r>
      <w:r w:rsidRPr="0021272C">
        <w:rPr>
          <w:iCs/>
          <w:sz w:val="28"/>
          <w:szCs w:val="28"/>
        </w:rPr>
        <w:t>о</w:t>
      </w:r>
      <w:r w:rsidRPr="0021272C">
        <w:rPr>
          <w:iCs/>
          <w:sz w:val="28"/>
          <w:szCs w:val="28"/>
        </w:rPr>
        <w:t>нарика, реостата, конденсатора, лампы накаливания и способов обеспечения безопасности при их использовании;</w:t>
      </w:r>
    </w:p>
    <w:p w:rsidR="00BE6981" w:rsidRPr="0021272C" w:rsidRDefault="00BE6981" w:rsidP="00BE6981">
      <w:pPr>
        <w:pStyle w:val="Default"/>
        <w:numPr>
          <w:ilvl w:val="0"/>
          <w:numId w:val="31"/>
        </w:numPr>
        <w:spacing w:line="276" w:lineRule="auto"/>
        <w:ind w:left="57" w:firstLine="567"/>
        <w:jc w:val="both"/>
        <w:rPr>
          <w:iCs/>
          <w:sz w:val="28"/>
          <w:szCs w:val="28"/>
        </w:rPr>
      </w:pPr>
      <w:r w:rsidRPr="0021272C">
        <w:rPr>
          <w:iCs/>
          <w:sz w:val="28"/>
          <w:szCs w:val="28"/>
        </w:rPr>
        <w:t>—владение способами выполнения расчетов для нахождения: силы тока, напряжения, сопротивления при параллельном и последовательном соединении проводников, удельного сопротивления проводника, работы и мощности электрического тока, количества теплоты, выделяемого проводником с током, емкости конденсатора, работы электрич</w:t>
      </w:r>
      <w:r w:rsidRPr="0021272C">
        <w:rPr>
          <w:iCs/>
          <w:sz w:val="28"/>
          <w:szCs w:val="28"/>
        </w:rPr>
        <w:t>е</w:t>
      </w:r>
      <w:r w:rsidRPr="0021272C">
        <w:rPr>
          <w:iCs/>
          <w:sz w:val="28"/>
          <w:szCs w:val="28"/>
        </w:rPr>
        <w:t>ского поля конденсатора, энергии конденсатора;</w:t>
      </w:r>
    </w:p>
    <w:p w:rsidR="00BE6981" w:rsidRPr="0021272C" w:rsidRDefault="00BE6981" w:rsidP="00BE6981">
      <w:pPr>
        <w:pStyle w:val="Default"/>
        <w:numPr>
          <w:ilvl w:val="0"/>
          <w:numId w:val="31"/>
        </w:numPr>
        <w:spacing w:line="276" w:lineRule="auto"/>
        <w:ind w:left="57" w:firstLine="567"/>
        <w:jc w:val="both"/>
        <w:rPr>
          <w:iCs/>
          <w:sz w:val="28"/>
          <w:szCs w:val="28"/>
        </w:rPr>
      </w:pPr>
      <w:r w:rsidRPr="0021272C">
        <w:rPr>
          <w:iCs/>
          <w:sz w:val="28"/>
          <w:szCs w:val="28"/>
        </w:rPr>
        <w:t>—умение использовать полученные знания в повседневной жизни (экология, быт, охрана окружающей ср</w:t>
      </w:r>
      <w:r w:rsidRPr="0021272C">
        <w:rPr>
          <w:iCs/>
          <w:sz w:val="28"/>
          <w:szCs w:val="28"/>
        </w:rPr>
        <w:t>е</w:t>
      </w:r>
      <w:r w:rsidRPr="0021272C">
        <w:rPr>
          <w:iCs/>
          <w:sz w:val="28"/>
          <w:szCs w:val="28"/>
        </w:rPr>
        <w:t>ды, техника безопасности).</w:t>
      </w:r>
    </w:p>
    <w:p w:rsidR="00BE6981" w:rsidRPr="0021272C" w:rsidRDefault="00BE6981" w:rsidP="00BE6981">
      <w:pPr>
        <w:tabs>
          <w:tab w:val="left" w:pos="9288"/>
        </w:tabs>
        <w:ind w:left="360" w:firstLine="567"/>
        <w:jc w:val="center"/>
        <w:rPr>
          <w:sz w:val="28"/>
          <w:szCs w:val="28"/>
        </w:rPr>
      </w:pPr>
    </w:p>
    <w:p w:rsidR="00BE6981" w:rsidRPr="0021272C" w:rsidRDefault="00BE6981" w:rsidP="00BE6981">
      <w:pPr>
        <w:pStyle w:val="aa"/>
        <w:spacing w:line="276" w:lineRule="auto"/>
        <w:ind w:left="1428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72C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Предметными результатами обучения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 решении задач </w:t>
      </w:r>
      <w:r w:rsidRPr="0021272C">
        <w:rPr>
          <w:rFonts w:ascii="Times New Roman" w:eastAsia="Times New Roman" w:hAnsi="Times New Roman" w:cs="Times New Roman"/>
          <w:b/>
          <w:sz w:val="28"/>
          <w:szCs w:val="28"/>
        </w:rPr>
        <w:t>по теме «световые явления» являются:</w:t>
      </w:r>
    </w:p>
    <w:p w:rsidR="00BE6981" w:rsidRPr="009E7096" w:rsidRDefault="00BE6981" w:rsidP="00BE6981">
      <w:pPr>
        <w:pStyle w:val="Default"/>
        <w:numPr>
          <w:ilvl w:val="0"/>
          <w:numId w:val="31"/>
        </w:numPr>
        <w:spacing w:line="276" w:lineRule="auto"/>
        <w:ind w:left="57" w:firstLine="567"/>
        <w:jc w:val="both"/>
        <w:rPr>
          <w:iCs/>
          <w:sz w:val="28"/>
          <w:szCs w:val="28"/>
        </w:rPr>
      </w:pPr>
      <w:r w:rsidRPr="0021272C">
        <w:rPr>
          <w:sz w:val="28"/>
          <w:szCs w:val="28"/>
        </w:rPr>
        <w:t>—</w:t>
      </w:r>
      <w:r>
        <w:rPr>
          <w:sz w:val="28"/>
          <w:szCs w:val="28"/>
        </w:rPr>
        <w:t xml:space="preserve"> закрепление знаний </w:t>
      </w:r>
      <w:r w:rsidR="000D152D">
        <w:rPr>
          <w:sz w:val="28"/>
          <w:szCs w:val="28"/>
        </w:rPr>
        <w:t xml:space="preserve">решением задач </w:t>
      </w:r>
      <w:r>
        <w:rPr>
          <w:sz w:val="28"/>
          <w:szCs w:val="28"/>
        </w:rPr>
        <w:t>по данной теме;</w:t>
      </w:r>
    </w:p>
    <w:p w:rsidR="00BE6981" w:rsidRPr="0021272C" w:rsidRDefault="00BE6981" w:rsidP="00BE6981">
      <w:pPr>
        <w:pStyle w:val="Default"/>
        <w:numPr>
          <w:ilvl w:val="0"/>
          <w:numId w:val="31"/>
        </w:numPr>
        <w:spacing w:line="276" w:lineRule="auto"/>
        <w:ind w:left="57" w:firstLine="567"/>
        <w:jc w:val="both"/>
        <w:rPr>
          <w:iCs/>
          <w:sz w:val="28"/>
          <w:szCs w:val="28"/>
        </w:rPr>
      </w:pPr>
      <w:r w:rsidRPr="0021272C">
        <w:rPr>
          <w:sz w:val="28"/>
          <w:szCs w:val="28"/>
        </w:rPr>
        <w:t>—</w:t>
      </w:r>
      <w:r w:rsidRPr="0021272C">
        <w:rPr>
          <w:iCs/>
          <w:sz w:val="28"/>
          <w:szCs w:val="28"/>
        </w:rPr>
        <w:t>понимание и способность объяснять физические явления: прямолинейное распространение света, образ</w:t>
      </w:r>
      <w:r w:rsidRPr="0021272C">
        <w:rPr>
          <w:iCs/>
          <w:sz w:val="28"/>
          <w:szCs w:val="28"/>
        </w:rPr>
        <w:t>о</w:t>
      </w:r>
      <w:r w:rsidRPr="0021272C">
        <w:rPr>
          <w:iCs/>
          <w:sz w:val="28"/>
          <w:szCs w:val="28"/>
        </w:rPr>
        <w:t>вание тени и полутени, отражение и преломление света;</w:t>
      </w:r>
    </w:p>
    <w:p w:rsidR="00BE6981" w:rsidRPr="0021272C" w:rsidRDefault="00BE6981" w:rsidP="00BE6981">
      <w:pPr>
        <w:pStyle w:val="Default"/>
        <w:numPr>
          <w:ilvl w:val="0"/>
          <w:numId w:val="31"/>
        </w:numPr>
        <w:spacing w:line="276" w:lineRule="auto"/>
        <w:ind w:left="57" w:firstLine="567"/>
        <w:jc w:val="both"/>
        <w:rPr>
          <w:iCs/>
          <w:sz w:val="28"/>
          <w:szCs w:val="28"/>
        </w:rPr>
      </w:pPr>
      <w:r w:rsidRPr="0021272C">
        <w:rPr>
          <w:iCs/>
          <w:sz w:val="28"/>
          <w:szCs w:val="28"/>
        </w:rPr>
        <w:t>—умение измерять фокусное расстояние собирающей линзы, оптическую силу линзы;</w:t>
      </w:r>
    </w:p>
    <w:p w:rsidR="00BE6981" w:rsidRPr="0021272C" w:rsidRDefault="00BE6981" w:rsidP="00BE6981">
      <w:pPr>
        <w:pStyle w:val="Default"/>
        <w:numPr>
          <w:ilvl w:val="0"/>
          <w:numId w:val="31"/>
        </w:numPr>
        <w:spacing w:line="276" w:lineRule="auto"/>
        <w:ind w:left="57" w:firstLine="567"/>
        <w:jc w:val="both"/>
        <w:rPr>
          <w:iCs/>
          <w:sz w:val="28"/>
          <w:szCs w:val="28"/>
        </w:rPr>
      </w:pPr>
      <w:r w:rsidRPr="0021272C">
        <w:rPr>
          <w:iCs/>
          <w:sz w:val="28"/>
          <w:szCs w:val="28"/>
        </w:rPr>
        <w:t>—владение экспериментальными методами исследования зависимости: изображения от расположения лампы на различных расстояниях от линзы, угла отражения от угла падения света на зеркало;</w:t>
      </w:r>
    </w:p>
    <w:p w:rsidR="00BE6981" w:rsidRPr="0021272C" w:rsidRDefault="00BE6981" w:rsidP="00BE6981">
      <w:pPr>
        <w:pStyle w:val="Default"/>
        <w:numPr>
          <w:ilvl w:val="0"/>
          <w:numId w:val="31"/>
        </w:numPr>
        <w:spacing w:line="276" w:lineRule="auto"/>
        <w:ind w:left="57" w:firstLine="567"/>
        <w:jc w:val="both"/>
        <w:rPr>
          <w:iCs/>
          <w:sz w:val="28"/>
          <w:szCs w:val="28"/>
        </w:rPr>
      </w:pPr>
      <w:r w:rsidRPr="0021272C">
        <w:rPr>
          <w:iCs/>
          <w:sz w:val="28"/>
          <w:szCs w:val="28"/>
        </w:rPr>
        <w:t>—понимание смысла основных физических законов и умение применять их на практике: закон отражения света, закон преломления света, закон прямолинейного распространения света;</w:t>
      </w:r>
    </w:p>
    <w:p w:rsidR="00BE6981" w:rsidRPr="0021272C" w:rsidRDefault="00BE6981" w:rsidP="00BE6981">
      <w:pPr>
        <w:pStyle w:val="Default"/>
        <w:spacing w:line="276" w:lineRule="auto"/>
        <w:ind w:firstLine="567"/>
        <w:jc w:val="both"/>
        <w:rPr>
          <w:b/>
          <w:bCs/>
          <w:i/>
          <w:sz w:val="28"/>
          <w:szCs w:val="28"/>
        </w:rPr>
      </w:pPr>
    </w:p>
    <w:p w:rsidR="00BE6981" w:rsidRPr="0021272C" w:rsidRDefault="00BE6981" w:rsidP="00BE6981">
      <w:pPr>
        <w:pStyle w:val="Default"/>
        <w:spacing w:line="276" w:lineRule="auto"/>
        <w:ind w:firstLine="567"/>
        <w:jc w:val="both"/>
        <w:rPr>
          <w:b/>
          <w:bCs/>
          <w:i/>
          <w:sz w:val="28"/>
          <w:szCs w:val="28"/>
        </w:rPr>
      </w:pPr>
      <w:proofErr w:type="gramStart"/>
      <w:r w:rsidRPr="0021272C">
        <w:rPr>
          <w:b/>
          <w:bCs/>
          <w:i/>
          <w:sz w:val="28"/>
          <w:szCs w:val="28"/>
        </w:rPr>
        <w:lastRenderedPageBreak/>
        <w:t>Обучающийся</w:t>
      </w:r>
      <w:proofErr w:type="gramEnd"/>
      <w:r w:rsidRPr="0021272C">
        <w:rPr>
          <w:b/>
          <w:bCs/>
          <w:i/>
          <w:sz w:val="28"/>
          <w:szCs w:val="28"/>
        </w:rPr>
        <w:t xml:space="preserve"> получит</w:t>
      </w:r>
      <w:r>
        <w:rPr>
          <w:b/>
          <w:bCs/>
          <w:i/>
          <w:sz w:val="28"/>
          <w:szCs w:val="28"/>
        </w:rPr>
        <w:t xml:space="preserve"> при решении различных задач</w:t>
      </w:r>
      <w:r w:rsidRPr="0021272C">
        <w:rPr>
          <w:b/>
          <w:bCs/>
          <w:i/>
          <w:sz w:val="28"/>
          <w:szCs w:val="28"/>
        </w:rPr>
        <w:t xml:space="preserve"> возможность научиться: </w:t>
      </w:r>
    </w:p>
    <w:p w:rsidR="00BE6981" w:rsidRPr="0021272C" w:rsidRDefault="00BE6981" w:rsidP="00BE6981">
      <w:pPr>
        <w:pStyle w:val="Default"/>
        <w:numPr>
          <w:ilvl w:val="0"/>
          <w:numId w:val="31"/>
        </w:numPr>
        <w:spacing w:line="276" w:lineRule="auto"/>
        <w:ind w:left="57" w:firstLine="567"/>
        <w:jc w:val="both"/>
        <w:rPr>
          <w:sz w:val="28"/>
          <w:szCs w:val="28"/>
        </w:rPr>
      </w:pPr>
      <w:r w:rsidRPr="0021272C">
        <w:rPr>
          <w:iCs/>
          <w:sz w:val="28"/>
          <w:szCs w:val="28"/>
        </w:rPr>
        <w:t xml:space="preserve">осознавать ценность научных исследований, роль физики в расширении представлений об окружающем мире и ее вклад в улучшение качества жизни; </w:t>
      </w:r>
    </w:p>
    <w:p w:rsidR="00BE6981" w:rsidRPr="0021272C" w:rsidRDefault="00BE6981" w:rsidP="00BE6981">
      <w:pPr>
        <w:pStyle w:val="Default"/>
        <w:numPr>
          <w:ilvl w:val="0"/>
          <w:numId w:val="31"/>
        </w:numPr>
        <w:spacing w:line="276" w:lineRule="auto"/>
        <w:ind w:left="57" w:firstLine="567"/>
        <w:jc w:val="both"/>
        <w:rPr>
          <w:sz w:val="28"/>
          <w:szCs w:val="28"/>
        </w:rPr>
      </w:pPr>
      <w:r w:rsidRPr="0021272C">
        <w:rPr>
          <w:iCs/>
          <w:sz w:val="28"/>
          <w:szCs w:val="28"/>
        </w:rPr>
        <w:t xml:space="preserve"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BE6981" w:rsidRPr="0021272C" w:rsidRDefault="00BE6981" w:rsidP="00BE6981">
      <w:pPr>
        <w:pStyle w:val="Default"/>
        <w:numPr>
          <w:ilvl w:val="0"/>
          <w:numId w:val="31"/>
        </w:numPr>
        <w:spacing w:line="276" w:lineRule="auto"/>
        <w:ind w:left="57" w:firstLine="567"/>
        <w:jc w:val="both"/>
        <w:rPr>
          <w:sz w:val="28"/>
          <w:szCs w:val="28"/>
        </w:rPr>
      </w:pPr>
      <w:r w:rsidRPr="0021272C">
        <w:rPr>
          <w:iCs/>
          <w:sz w:val="28"/>
          <w:szCs w:val="28"/>
        </w:rPr>
        <w:t>сравнивать точность измерения физических величин по величине их относительной погрешности при пров</w:t>
      </w:r>
      <w:r w:rsidRPr="0021272C">
        <w:rPr>
          <w:iCs/>
          <w:sz w:val="28"/>
          <w:szCs w:val="28"/>
        </w:rPr>
        <w:t>е</w:t>
      </w:r>
      <w:r w:rsidRPr="0021272C">
        <w:rPr>
          <w:iCs/>
          <w:sz w:val="28"/>
          <w:szCs w:val="28"/>
        </w:rPr>
        <w:t xml:space="preserve">дении прямых измерений; </w:t>
      </w:r>
    </w:p>
    <w:p w:rsidR="00BE6981" w:rsidRPr="0021272C" w:rsidRDefault="00BE6981" w:rsidP="00BE6981">
      <w:pPr>
        <w:pStyle w:val="Default"/>
        <w:numPr>
          <w:ilvl w:val="0"/>
          <w:numId w:val="31"/>
        </w:numPr>
        <w:spacing w:line="276" w:lineRule="auto"/>
        <w:ind w:left="57" w:firstLine="567"/>
        <w:jc w:val="both"/>
        <w:rPr>
          <w:sz w:val="28"/>
          <w:szCs w:val="28"/>
        </w:rPr>
      </w:pPr>
      <w:r w:rsidRPr="0021272C">
        <w:rPr>
          <w:iCs/>
          <w:sz w:val="28"/>
          <w:szCs w:val="28"/>
        </w:rPr>
        <w:t>самостоятельно проводить косвенные измерения и исследования физических величин с использованием ра</w:t>
      </w:r>
      <w:r w:rsidRPr="0021272C">
        <w:rPr>
          <w:iCs/>
          <w:sz w:val="28"/>
          <w:szCs w:val="28"/>
        </w:rPr>
        <w:t>з</w:t>
      </w:r>
      <w:r w:rsidRPr="0021272C">
        <w:rPr>
          <w:iCs/>
          <w:sz w:val="28"/>
          <w:szCs w:val="28"/>
        </w:rPr>
        <w:t>личных способов измерения физических величин, выбирать средства измерения с учетом необходимой точности изм</w:t>
      </w:r>
      <w:r w:rsidRPr="0021272C">
        <w:rPr>
          <w:iCs/>
          <w:sz w:val="28"/>
          <w:szCs w:val="28"/>
        </w:rPr>
        <w:t>е</w:t>
      </w:r>
      <w:r w:rsidRPr="0021272C">
        <w:rPr>
          <w:iCs/>
          <w:sz w:val="28"/>
          <w:szCs w:val="28"/>
        </w:rPr>
        <w:t>рений, обосновывать выбор способа измерения, адекватного поставленной задаче, проводить оценку достоверности п</w:t>
      </w:r>
      <w:r w:rsidRPr="0021272C">
        <w:rPr>
          <w:iCs/>
          <w:sz w:val="28"/>
          <w:szCs w:val="28"/>
        </w:rPr>
        <w:t>о</w:t>
      </w:r>
      <w:r w:rsidRPr="0021272C">
        <w:rPr>
          <w:iCs/>
          <w:sz w:val="28"/>
          <w:szCs w:val="28"/>
        </w:rPr>
        <w:t xml:space="preserve">лученных результатов; </w:t>
      </w:r>
    </w:p>
    <w:p w:rsidR="00BE6981" w:rsidRPr="0021272C" w:rsidRDefault="00BE6981" w:rsidP="00BE6981">
      <w:pPr>
        <w:pStyle w:val="Default"/>
        <w:numPr>
          <w:ilvl w:val="0"/>
          <w:numId w:val="31"/>
        </w:numPr>
        <w:spacing w:line="276" w:lineRule="auto"/>
        <w:ind w:left="57" w:firstLine="567"/>
        <w:jc w:val="both"/>
        <w:rPr>
          <w:sz w:val="28"/>
          <w:szCs w:val="28"/>
        </w:rPr>
      </w:pPr>
      <w:r w:rsidRPr="0021272C">
        <w:rPr>
          <w:iCs/>
          <w:sz w:val="28"/>
          <w:szCs w:val="28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</w:t>
      </w:r>
      <w:r w:rsidRPr="0021272C">
        <w:rPr>
          <w:iCs/>
          <w:sz w:val="28"/>
          <w:szCs w:val="28"/>
        </w:rPr>
        <w:t>н</w:t>
      </w:r>
      <w:r w:rsidRPr="0021272C">
        <w:rPr>
          <w:iCs/>
          <w:sz w:val="28"/>
          <w:szCs w:val="28"/>
        </w:rPr>
        <w:t xml:space="preserve">формации; </w:t>
      </w:r>
    </w:p>
    <w:p w:rsidR="00BE6981" w:rsidRPr="0021272C" w:rsidRDefault="00BE6981" w:rsidP="00BE6981">
      <w:pPr>
        <w:pStyle w:val="a3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7" w:firstLine="567"/>
        <w:contextualSpacing w:val="0"/>
        <w:jc w:val="both"/>
        <w:rPr>
          <w:color w:val="000000"/>
          <w:sz w:val="28"/>
          <w:szCs w:val="28"/>
        </w:rPr>
      </w:pPr>
      <w:r w:rsidRPr="0021272C">
        <w:rPr>
          <w:iCs/>
          <w:color w:val="000000"/>
          <w:sz w:val="28"/>
          <w:szCs w:val="28"/>
        </w:rPr>
        <w:t>создавать собственные письменные и устные сообщения о физических явлениях на основе нескольких и</w:t>
      </w:r>
      <w:r w:rsidRPr="0021272C">
        <w:rPr>
          <w:iCs/>
          <w:color w:val="000000"/>
          <w:sz w:val="28"/>
          <w:szCs w:val="28"/>
        </w:rPr>
        <w:t>с</w:t>
      </w:r>
      <w:r w:rsidRPr="0021272C">
        <w:rPr>
          <w:iCs/>
          <w:color w:val="000000"/>
          <w:sz w:val="28"/>
          <w:szCs w:val="28"/>
        </w:rPr>
        <w:t>точников информации, сопровождать выступление презентацией, учитывая особенности аудитории сверстников;</w:t>
      </w:r>
    </w:p>
    <w:p w:rsidR="00BE6981" w:rsidRPr="0021272C" w:rsidRDefault="00BE6981" w:rsidP="00BE6981">
      <w:pPr>
        <w:pStyle w:val="a3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7" w:firstLine="567"/>
        <w:contextualSpacing w:val="0"/>
        <w:jc w:val="both"/>
        <w:rPr>
          <w:color w:val="000000"/>
          <w:sz w:val="28"/>
          <w:szCs w:val="28"/>
        </w:rPr>
      </w:pPr>
      <w:proofErr w:type="gramStart"/>
      <w:r w:rsidRPr="0021272C">
        <w:rPr>
          <w:iCs/>
          <w:color w:val="000000"/>
          <w:sz w:val="28"/>
          <w:szCs w:val="28"/>
        </w:rPr>
        <w:t>использовать знания о механических явлениях в повседневной жизни для обеспечения безопасности при о</w:t>
      </w:r>
      <w:r w:rsidRPr="0021272C">
        <w:rPr>
          <w:iCs/>
          <w:color w:val="000000"/>
          <w:sz w:val="28"/>
          <w:szCs w:val="28"/>
        </w:rPr>
        <w:t>б</w:t>
      </w:r>
      <w:r w:rsidRPr="0021272C">
        <w:rPr>
          <w:iCs/>
          <w:color w:val="000000"/>
          <w:sz w:val="28"/>
          <w:szCs w:val="28"/>
        </w:rPr>
        <w:t>ращении с приборами и техническими устройствами, для сохранения здоровья и соблюдения норм экологического п</w:t>
      </w:r>
      <w:r w:rsidRPr="0021272C">
        <w:rPr>
          <w:iCs/>
          <w:color w:val="000000"/>
          <w:sz w:val="28"/>
          <w:szCs w:val="28"/>
        </w:rPr>
        <w:t>о</w:t>
      </w:r>
      <w:r w:rsidRPr="0021272C">
        <w:rPr>
          <w:iCs/>
          <w:color w:val="000000"/>
          <w:sz w:val="28"/>
          <w:szCs w:val="28"/>
        </w:rPr>
        <w:t>ведения в окружающей среде; приводить примеры практического использования физических знаний о механических я</w:t>
      </w:r>
      <w:r w:rsidRPr="0021272C">
        <w:rPr>
          <w:iCs/>
          <w:color w:val="000000"/>
          <w:sz w:val="28"/>
          <w:szCs w:val="28"/>
        </w:rPr>
        <w:t>в</w:t>
      </w:r>
      <w:r w:rsidRPr="0021272C">
        <w:rPr>
          <w:iCs/>
          <w:color w:val="000000"/>
          <w:sz w:val="28"/>
          <w:szCs w:val="28"/>
        </w:rPr>
        <w:t>лениях и физических законах; примеры использования возобновляемых источников энергии; экологических после</w:t>
      </w:r>
      <w:r w:rsidRPr="0021272C">
        <w:rPr>
          <w:iCs/>
          <w:color w:val="000000"/>
          <w:sz w:val="28"/>
          <w:szCs w:val="28"/>
        </w:rPr>
        <w:t>д</w:t>
      </w:r>
      <w:r w:rsidRPr="0021272C">
        <w:rPr>
          <w:iCs/>
          <w:color w:val="000000"/>
          <w:sz w:val="28"/>
          <w:szCs w:val="28"/>
        </w:rPr>
        <w:t xml:space="preserve">ствий исследования космического пространства; </w:t>
      </w:r>
      <w:proofErr w:type="gramEnd"/>
    </w:p>
    <w:p w:rsidR="00BE6981" w:rsidRPr="0021272C" w:rsidRDefault="00BE6981" w:rsidP="00BE6981">
      <w:pPr>
        <w:pStyle w:val="a3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7" w:firstLine="567"/>
        <w:contextualSpacing w:val="0"/>
        <w:jc w:val="both"/>
        <w:rPr>
          <w:color w:val="000000"/>
          <w:sz w:val="28"/>
          <w:szCs w:val="28"/>
        </w:rPr>
      </w:pPr>
      <w:r w:rsidRPr="0021272C">
        <w:rPr>
          <w:iCs/>
          <w:color w:val="000000"/>
          <w:sz w:val="28"/>
          <w:szCs w:val="28"/>
        </w:rPr>
        <w:t>различать границы применимости физических законов, понимать всеобщий характер фундаментальных з</w:t>
      </w:r>
      <w:r w:rsidRPr="0021272C">
        <w:rPr>
          <w:iCs/>
          <w:color w:val="000000"/>
          <w:sz w:val="28"/>
          <w:szCs w:val="28"/>
        </w:rPr>
        <w:t>а</w:t>
      </w:r>
      <w:r w:rsidRPr="0021272C">
        <w:rPr>
          <w:iCs/>
          <w:color w:val="000000"/>
          <w:sz w:val="28"/>
          <w:szCs w:val="28"/>
        </w:rPr>
        <w:t>конов (закон сохранения механической энергии) и ограниченность использования частных законов (закон Гука, Арх</w:t>
      </w:r>
      <w:r w:rsidRPr="0021272C">
        <w:rPr>
          <w:iCs/>
          <w:color w:val="000000"/>
          <w:sz w:val="28"/>
          <w:szCs w:val="28"/>
        </w:rPr>
        <w:t>и</w:t>
      </w:r>
      <w:r w:rsidRPr="0021272C">
        <w:rPr>
          <w:iCs/>
          <w:color w:val="000000"/>
          <w:sz w:val="28"/>
          <w:szCs w:val="28"/>
        </w:rPr>
        <w:t xml:space="preserve">меда и др.); </w:t>
      </w:r>
    </w:p>
    <w:p w:rsidR="00BE6981" w:rsidRPr="0021272C" w:rsidRDefault="00BE6981" w:rsidP="00BE6981">
      <w:pPr>
        <w:pStyle w:val="a3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57" w:firstLine="567"/>
        <w:contextualSpacing w:val="0"/>
        <w:jc w:val="both"/>
        <w:rPr>
          <w:color w:val="000000"/>
          <w:sz w:val="28"/>
          <w:szCs w:val="28"/>
        </w:rPr>
      </w:pPr>
      <w:r w:rsidRPr="0021272C">
        <w:rPr>
          <w:iCs/>
          <w:color w:val="000000"/>
          <w:sz w:val="28"/>
          <w:szCs w:val="28"/>
        </w:rPr>
        <w:t>находить адекватную предложенной задаче физическую модель, разрешать проблему как на основе име</w:t>
      </w:r>
      <w:r w:rsidRPr="0021272C">
        <w:rPr>
          <w:iCs/>
          <w:color w:val="000000"/>
          <w:sz w:val="28"/>
          <w:szCs w:val="28"/>
        </w:rPr>
        <w:t>ю</w:t>
      </w:r>
      <w:r w:rsidRPr="0021272C">
        <w:rPr>
          <w:iCs/>
          <w:color w:val="000000"/>
          <w:sz w:val="28"/>
          <w:szCs w:val="28"/>
        </w:rPr>
        <w:t xml:space="preserve">щихся знаний по механике с использованием математического аппарата, так и при помощи методов оценки. </w:t>
      </w:r>
    </w:p>
    <w:p w:rsidR="00BE6981" w:rsidRPr="0021272C" w:rsidRDefault="00BE6981" w:rsidP="00BE6981">
      <w:pPr>
        <w:ind w:firstLine="567"/>
        <w:jc w:val="center"/>
        <w:rPr>
          <w:b/>
          <w:sz w:val="28"/>
          <w:szCs w:val="28"/>
        </w:rPr>
      </w:pPr>
    </w:p>
    <w:p w:rsidR="00BE6981" w:rsidRDefault="00BE6981" w:rsidP="00BE6981">
      <w:pPr>
        <w:ind w:firstLine="567"/>
        <w:jc w:val="center"/>
        <w:rPr>
          <w:b/>
          <w:sz w:val="28"/>
          <w:szCs w:val="28"/>
        </w:rPr>
      </w:pPr>
      <w:r w:rsidRPr="0021272C">
        <w:rPr>
          <w:b/>
          <w:sz w:val="28"/>
          <w:szCs w:val="28"/>
        </w:rPr>
        <w:t>Содержание программы учебного предмета</w:t>
      </w:r>
    </w:p>
    <w:p w:rsidR="00BE6981" w:rsidRDefault="00BE6981" w:rsidP="00BE6981">
      <w:pPr>
        <w:ind w:firstLine="567"/>
        <w:jc w:val="center"/>
        <w:rPr>
          <w:b/>
          <w:sz w:val="28"/>
          <w:szCs w:val="28"/>
        </w:rPr>
      </w:pPr>
    </w:p>
    <w:p w:rsidR="00BE6981" w:rsidRPr="0060781D" w:rsidRDefault="00BE6981" w:rsidP="008B47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лучшего усвоения содержания учебного предмета необходимо полное владение возможными способами усво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за</w:t>
      </w:r>
      <w:r w:rsidR="000D152D">
        <w:rPr>
          <w:sz w:val="28"/>
          <w:szCs w:val="28"/>
        </w:rPr>
        <w:t>крепления знаний по темам</w:t>
      </w:r>
      <w:r>
        <w:rPr>
          <w:sz w:val="28"/>
          <w:szCs w:val="28"/>
        </w:rPr>
        <w:t xml:space="preserve">, как </w:t>
      </w:r>
      <w:r w:rsidRPr="00B516D1">
        <w:rPr>
          <w:b/>
          <w:sz w:val="28"/>
          <w:szCs w:val="28"/>
        </w:rPr>
        <w:t xml:space="preserve">усвоение различных способов решения не типичных задач </w:t>
      </w:r>
      <w:r w:rsidR="008B4729">
        <w:rPr>
          <w:b/>
          <w:sz w:val="28"/>
          <w:szCs w:val="28"/>
        </w:rPr>
        <w:t xml:space="preserve">по всем </w:t>
      </w:r>
      <w:r w:rsidRPr="00B516D1">
        <w:rPr>
          <w:b/>
          <w:sz w:val="28"/>
          <w:szCs w:val="28"/>
        </w:rPr>
        <w:t>темам</w:t>
      </w:r>
      <w:r w:rsidR="000D152D">
        <w:rPr>
          <w:sz w:val="28"/>
          <w:szCs w:val="28"/>
        </w:rPr>
        <w:t xml:space="preserve"> </w:t>
      </w:r>
      <w:r>
        <w:rPr>
          <w:sz w:val="28"/>
          <w:szCs w:val="28"/>
        </w:rPr>
        <w:t>курса.</w:t>
      </w:r>
    </w:p>
    <w:p w:rsidR="00BE6981" w:rsidRPr="0021272C" w:rsidRDefault="00BE6981" w:rsidP="00BE6981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</w:p>
    <w:p w:rsidR="00BE6981" w:rsidRPr="0021272C" w:rsidRDefault="00BE6981" w:rsidP="00BE6981">
      <w:pPr>
        <w:ind w:firstLine="567"/>
        <w:jc w:val="center"/>
        <w:rPr>
          <w:b/>
          <w:sz w:val="28"/>
          <w:szCs w:val="28"/>
        </w:rPr>
      </w:pPr>
      <w:r w:rsidRPr="0021272C">
        <w:rPr>
          <w:b/>
          <w:sz w:val="28"/>
          <w:szCs w:val="28"/>
        </w:rPr>
        <w:t>Тепловые явления</w:t>
      </w:r>
    </w:p>
    <w:p w:rsidR="00BE6981" w:rsidRPr="0021272C" w:rsidRDefault="00BE6981" w:rsidP="00BE6981">
      <w:pPr>
        <w:pStyle w:val="aa"/>
        <w:spacing w:line="276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1272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Тепловое движение. Тепловое равновесие. Температура. Внутренняя энергия. Работа и теплопередача. Теплопр</w:t>
      </w:r>
      <w:r w:rsidRPr="0021272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21272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водность. Конвекция. Излучение. Количество теплоты. Удельная теплоемкость. Расчет количества теплоты при тепл</w:t>
      </w:r>
      <w:r w:rsidRPr="0021272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21272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обмене. З</w:t>
      </w:r>
      <w:proofErr w:type="gramStart"/>
      <w:r w:rsidRPr="0021272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а-</w:t>
      </w:r>
      <w:proofErr w:type="gramEnd"/>
      <w:r w:rsidRPr="0021272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кон сохранения и превращения энергии в механических и тепловых процессах. Плавление и отвердевание кристаллических тел. Удельная теплота плавления. Испарение и конденсация. Кипение. Влажность воздуха. Удельная теплота парообразования. Объяснение изменения агрегатного состояния вещества на основе молекулярно-кинетических представлений. Преобразование энергии в тепловых машинах. Двигатель внутреннего сгорания. Паровая турбина. КПД теплового двигателя. Экологические проблемы использования тепловых машин.</w:t>
      </w:r>
    </w:p>
    <w:p w:rsidR="00BE6981" w:rsidRPr="0021272C" w:rsidRDefault="00BE6981" w:rsidP="00BE6981">
      <w:pPr>
        <w:ind w:firstLine="567"/>
        <w:jc w:val="center"/>
        <w:rPr>
          <w:b/>
          <w:sz w:val="28"/>
          <w:szCs w:val="28"/>
        </w:rPr>
      </w:pPr>
      <w:r w:rsidRPr="0021272C">
        <w:rPr>
          <w:b/>
          <w:sz w:val="28"/>
          <w:szCs w:val="28"/>
        </w:rPr>
        <w:t>Электрические явления</w:t>
      </w:r>
    </w:p>
    <w:p w:rsidR="00BE6981" w:rsidRPr="0021272C" w:rsidRDefault="00BE6981" w:rsidP="00BE6981">
      <w:pPr>
        <w:pStyle w:val="aa"/>
        <w:spacing w:line="276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1272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Электризация тел. Два рода электрических зарядов. Взаимодействие заряженных тел. Проводники, диэлектрики и полупроводники. Электрическое поле. Закон сохранения электрического заряда. Делимость электрического заряда. Электрон. Строение атома. Электрический ток. Действие электрического поля на электрические заряды. Источники  т</w:t>
      </w:r>
      <w:r w:rsidRPr="0021272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21272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ка. Электрическая цепь. Сила тока. Электрическое напряжение. Электрическое сопротивление. Закон Ома для участка цепи. Последовательное и параллельное соединение проводников. Работа и мощность электрического тока. Закон </w:t>
      </w:r>
      <w:proofErr w:type="gramStart"/>
      <w:r w:rsidRPr="0021272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Джо</w:t>
      </w:r>
      <w:r w:rsidRPr="0021272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21272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ля—Ленца</w:t>
      </w:r>
      <w:proofErr w:type="gramEnd"/>
      <w:r w:rsidRPr="0021272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Конденсатор. Правила безопасности при работе с электроприборами.</w:t>
      </w:r>
    </w:p>
    <w:p w:rsidR="00BE6981" w:rsidRPr="0021272C" w:rsidRDefault="00BE6981" w:rsidP="00BE6981">
      <w:pPr>
        <w:pStyle w:val="aa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E6981" w:rsidRPr="0021272C" w:rsidRDefault="00BE6981" w:rsidP="00BE6981">
      <w:pPr>
        <w:ind w:firstLine="567"/>
        <w:jc w:val="center"/>
        <w:rPr>
          <w:b/>
          <w:sz w:val="28"/>
          <w:szCs w:val="28"/>
        </w:rPr>
      </w:pPr>
      <w:r w:rsidRPr="0021272C">
        <w:rPr>
          <w:b/>
          <w:sz w:val="28"/>
          <w:szCs w:val="28"/>
        </w:rPr>
        <w:t>Световые явления</w:t>
      </w:r>
    </w:p>
    <w:p w:rsidR="00BE6981" w:rsidRPr="0021272C" w:rsidRDefault="00BE6981" w:rsidP="00BE6981">
      <w:pPr>
        <w:pStyle w:val="aa"/>
        <w:spacing w:line="276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1272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Источники света. Прямолинейное распространение света. Видимое движение светил. Отражение света. Закон отр</w:t>
      </w:r>
      <w:r w:rsidRPr="0021272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21272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жения света. Плоское зеркало. Преломление света. Закон преломления света. Линзы. Фокусное расстояние</w:t>
      </w:r>
    </w:p>
    <w:p w:rsidR="00BE6981" w:rsidRPr="0021272C" w:rsidRDefault="00BE6981" w:rsidP="00BE6981">
      <w:pPr>
        <w:pStyle w:val="aa"/>
        <w:spacing w:line="276" w:lineRule="auto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21272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линзы. Оптическая сила линзы. Изображения, даваемые линзой. Глаз как оптическая система. Оптические приборы.</w:t>
      </w:r>
    </w:p>
    <w:p w:rsidR="00BE6981" w:rsidRPr="0021272C" w:rsidRDefault="00BE6981" w:rsidP="00BE6981">
      <w:pPr>
        <w:ind w:firstLine="567"/>
        <w:rPr>
          <w:sz w:val="28"/>
          <w:szCs w:val="28"/>
        </w:rPr>
      </w:pPr>
    </w:p>
    <w:p w:rsidR="00BE6981" w:rsidRPr="0021272C" w:rsidRDefault="00BE6981" w:rsidP="00BE6981">
      <w:pPr>
        <w:ind w:firstLine="567"/>
        <w:jc w:val="center"/>
        <w:rPr>
          <w:b/>
          <w:sz w:val="28"/>
          <w:szCs w:val="28"/>
        </w:rPr>
      </w:pPr>
      <w:r w:rsidRPr="0021272C">
        <w:rPr>
          <w:sz w:val="28"/>
          <w:szCs w:val="28"/>
        </w:rPr>
        <w:t>Ф</w:t>
      </w:r>
      <w:r w:rsidRPr="0021272C">
        <w:rPr>
          <w:b/>
          <w:sz w:val="28"/>
          <w:szCs w:val="28"/>
        </w:rPr>
        <w:t>ормы организации учебных занятий</w:t>
      </w:r>
    </w:p>
    <w:p w:rsidR="00BE6981" w:rsidRPr="0021272C" w:rsidRDefault="00BE6981" w:rsidP="00BE6981">
      <w:pPr>
        <w:ind w:firstLine="567"/>
        <w:jc w:val="both"/>
        <w:rPr>
          <w:b/>
          <w:sz w:val="28"/>
          <w:szCs w:val="28"/>
        </w:rPr>
      </w:pPr>
    </w:p>
    <w:p w:rsidR="00BE6981" w:rsidRPr="0021272C" w:rsidRDefault="00BE6981" w:rsidP="00BE6981">
      <w:pPr>
        <w:pStyle w:val="ab"/>
        <w:spacing w:before="0" w:beforeAutospacing="0" w:after="0" w:afterAutospacing="0" w:line="276" w:lineRule="auto"/>
        <w:ind w:firstLine="567"/>
        <w:jc w:val="center"/>
        <w:rPr>
          <w:b/>
          <w:i/>
          <w:color w:val="000000"/>
          <w:sz w:val="28"/>
          <w:szCs w:val="28"/>
        </w:rPr>
      </w:pPr>
      <w:r w:rsidRPr="0021272C">
        <w:rPr>
          <w:b/>
          <w:i/>
          <w:color w:val="000000"/>
          <w:sz w:val="28"/>
          <w:szCs w:val="28"/>
        </w:rPr>
        <w:t>Групповая работа</w:t>
      </w:r>
    </w:p>
    <w:p w:rsidR="00BE6981" w:rsidRPr="0021272C" w:rsidRDefault="00BE6981" w:rsidP="00BE6981">
      <w:pPr>
        <w:pStyle w:val="ab"/>
        <w:numPr>
          <w:ilvl w:val="0"/>
          <w:numId w:val="32"/>
        </w:numPr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21272C">
        <w:rPr>
          <w:color w:val="000000"/>
          <w:sz w:val="28"/>
          <w:szCs w:val="28"/>
        </w:rPr>
        <w:t>Домашняя групповая работа связана с решением качественных и расчетных задач с целью развития навыков общения, рационального планирования времени и объединения усилий для выполнения общей учебной работы. Урок-игра, урок-диспут.</w:t>
      </w:r>
    </w:p>
    <w:p w:rsidR="00BE6981" w:rsidRPr="0021272C" w:rsidRDefault="00BE6981" w:rsidP="00BE6981">
      <w:pPr>
        <w:pStyle w:val="ab"/>
        <w:numPr>
          <w:ilvl w:val="0"/>
          <w:numId w:val="32"/>
        </w:numPr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21272C">
        <w:rPr>
          <w:color w:val="000000"/>
          <w:sz w:val="28"/>
          <w:szCs w:val="28"/>
        </w:rPr>
        <w:t>Групповая работа при актуализации знаний и проверке домашнего задания. Кроме работы с блоком заданий, в форме групповой работы провести проверку устного домашнего задания или провести актуализацию знаний перед наиболее важными темами. Урок комплексного применения знаний.</w:t>
      </w:r>
    </w:p>
    <w:p w:rsidR="00BE6981" w:rsidRPr="0021272C" w:rsidRDefault="00BE6981" w:rsidP="00BE6981">
      <w:pPr>
        <w:pStyle w:val="ab"/>
        <w:numPr>
          <w:ilvl w:val="0"/>
          <w:numId w:val="32"/>
        </w:numPr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21272C">
        <w:rPr>
          <w:color w:val="000000"/>
          <w:sz w:val="28"/>
          <w:szCs w:val="28"/>
        </w:rPr>
        <w:t>Групповая работа на уроках решения задач и при подготовке к контрольной работе. Учащиеся решают зад</w:t>
      </w:r>
      <w:r w:rsidRPr="0021272C">
        <w:rPr>
          <w:color w:val="000000"/>
          <w:sz w:val="28"/>
          <w:szCs w:val="28"/>
        </w:rPr>
        <w:t>а</w:t>
      </w:r>
      <w:r w:rsidRPr="0021272C">
        <w:rPr>
          <w:color w:val="000000"/>
          <w:sz w:val="28"/>
          <w:szCs w:val="28"/>
        </w:rPr>
        <w:t>ния вместе, обмениваются мнениями, решениями, обсуждают сложные моменты задач: перевод в систему СИ, выбор формулы, изображение рисунка к задаче, проведение расчетов. Затем от каждой группы 1 учащийся выходит к доске и защищает одну задачу из комплекта заданий. Остальные группы могут предложить свой вариант решения или откорре</w:t>
      </w:r>
      <w:r w:rsidRPr="0021272C">
        <w:rPr>
          <w:color w:val="000000"/>
          <w:sz w:val="28"/>
          <w:szCs w:val="28"/>
        </w:rPr>
        <w:t>к</w:t>
      </w:r>
      <w:r w:rsidRPr="0021272C">
        <w:rPr>
          <w:color w:val="000000"/>
          <w:sz w:val="28"/>
          <w:szCs w:val="28"/>
        </w:rPr>
        <w:t>тировать его решение. В конце такого урока обязательно необходимо выполнить самостоятельное задание, чтобы оц</w:t>
      </w:r>
      <w:r w:rsidRPr="0021272C">
        <w:rPr>
          <w:color w:val="000000"/>
          <w:sz w:val="28"/>
          <w:szCs w:val="28"/>
        </w:rPr>
        <w:t>е</w:t>
      </w:r>
      <w:r w:rsidRPr="0021272C">
        <w:rPr>
          <w:color w:val="000000"/>
          <w:sz w:val="28"/>
          <w:szCs w:val="28"/>
        </w:rPr>
        <w:t>нить качество работы в группе всех учащихся. Урок совершенствования знаний, умений и навыков.</w:t>
      </w:r>
    </w:p>
    <w:p w:rsidR="00BE6981" w:rsidRPr="0021272C" w:rsidRDefault="00BE6981" w:rsidP="00BE6981">
      <w:pPr>
        <w:pStyle w:val="ab"/>
        <w:numPr>
          <w:ilvl w:val="0"/>
          <w:numId w:val="32"/>
        </w:numPr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21272C">
        <w:rPr>
          <w:color w:val="000000"/>
          <w:sz w:val="28"/>
          <w:szCs w:val="28"/>
        </w:rPr>
        <w:t>При закреплении нового материала, можно организовать работу в парах и про</w:t>
      </w:r>
      <w:r>
        <w:rPr>
          <w:color w:val="000000"/>
          <w:sz w:val="28"/>
          <w:szCs w:val="28"/>
        </w:rPr>
        <w:t xml:space="preserve">вести обобщение материала. </w:t>
      </w:r>
      <w:r w:rsidRPr="0021272C">
        <w:rPr>
          <w:color w:val="000000"/>
          <w:sz w:val="28"/>
          <w:szCs w:val="28"/>
        </w:rPr>
        <w:t>Урок обобщения и систематизации.</w:t>
      </w:r>
    </w:p>
    <w:p w:rsidR="00BE6981" w:rsidRPr="0021272C" w:rsidRDefault="00BE6981" w:rsidP="00BE6981">
      <w:pPr>
        <w:pStyle w:val="ab"/>
        <w:spacing w:before="0" w:beforeAutospacing="0" w:after="0" w:afterAutospacing="0" w:line="276" w:lineRule="auto"/>
        <w:ind w:firstLine="567"/>
        <w:jc w:val="center"/>
        <w:rPr>
          <w:b/>
          <w:i/>
          <w:color w:val="000000"/>
          <w:sz w:val="28"/>
          <w:szCs w:val="28"/>
        </w:rPr>
      </w:pPr>
      <w:r w:rsidRPr="0021272C">
        <w:rPr>
          <w:b/>
          <w:i/>
          <w:color w:val="000000"/>
          <w:sz w:val="28"/>
          <w:szCs w:val="28"/>
        </w:rPr>
        <w:t>Фронтальная работа</w:t>
      </w:r>
    </w:p>
    <w:p w:rsidR="00BE6981" w:rsidRPr="0021272C" w:rsidRDefault="00BE6981" w:rsidP="00BE6981">
      <w:pPr>
        <w:pStyle w:val="a3"/>
        <w:numPr>
          <w:ilvl w:val="0"/>
          <w:numId w:val="33"/>
        </w:numPr>
        <w:tabs>
          <w:tab w:val="left" w:pos="1276"/>
        </w:tabs>
        <w:spacing w:line="276" w:lineRule="auto"/>
        <w:ind w:firstLine="567"/>
        <w:contextualSpacing w:val="0"/>
        <w:jc w:val="both"/>
        <w:rPr>
          <w:sz w:val="28"/>
          <w:szCs w:val="28"/>
        </w:rPr>
      </w:pPr>
      <w:r w:rsidRPr="00D27090">
        <w:rPr>
          <w:sz w:val="28"/>
          <w:szCs w:val="28"/>
        </w:rPr>
        <w:t xml:space="preserve">Фронтальная работа при изучении нового материала. Фронтальная работа при </w:t>
      </w:r>
      <w:r>
        <w:rPr>
          <w:sz w:val="28"/>
          <w:szCs w:val="28"/>
        </w:rPr>
        <w:t>решении задач</w:t>
      </w:r>
      <w:r w:rsidRPr="0021272C">
        <w:rPr>
          <w:sz w:val="28"/>
          <w:szCs w:val="28"/>
        </w:rPr>
        <w:t>.</w:t>
      </w:r>
    </w:p>
    <w:p w:rsidR="00BE6981" w:rsidRPr="0021272C" w:rsidRDefault="00BE6981" w:rsidP="00BE6981">
      <w:pPr>
        <w:tabs>
          <w:tab w:val="left" w:pos="9288"/>
        </w:tabs>
        <w:ind w:firstLine="567"/>
        <w:jc w:val="both"/>
        <w:rPr>
          <w:b/>
          <w:sz w:val="28"/>
          <w:szCs w:val="28"/>
        </w:rPr>
      </w:pPr>
    </w:p>
    <w:p w:rsidR="00BE6981" w:rsidRPr="0021272C" w:rsidRDefault="00BE6981" w:rsidP="00BE6981">
      <w:pPr>
        <w:tabs>
          <w:tab w:val="left" w:pos="9288"/>
        </w:tabs>
        <w:ind w:firstLine="567"/>
        <w:jc w:val="center"/>
        <w:rPr>
          <w:b/>
          <w:sz w:val="28"/>
          <w:szCs w:val="28"/>
        </w:rPr>
      </w:pPr>
      <w:r w:rsidRPr="0021272C">
        <w:rPr>
          <w:b/>
          <w:sz w:val="28"/>
          <w:szCs w:val="28"/>
        </w:rPr>
        <w:t>Основные виды учебной деятельности</w:t>
      </w:r>
    </w:p>
    <w:p w:rsidR="00BE6981" w:rsidRPr="0021272C" w:rsidRDefault="00BE6981" w:rsidP="00BE6981">
      <w:pPr>
        <w:tabs>
          <w:tab w:val="left" w:pos="9288"/>
        </w:tabs>
        <w:ind w:firstLine="567"/>
        <w:jc w:val="center"/>
        <w:rPr>
          <w:sz w:val="28"/>
          <w:szCs w:val="28"/>
        </w:rPr>
      </w:pPr>
    </w:p>
    <w:p w:rsidR="00BE6981" w:rsidRPr="0021272C" w:rsidRDefault="00BE6981" w:rsidP="00BE6981">
      <w:pPr>
        <w:tabs>
          <w:tab w:val="left" w:pos="9288"/>
        </w:tabs>
        <w:ind w:firstLine="567"/>
        <w:jc w:val="both"/>
        <w:rPr>
          <w:sz w:val="28"/>
          <w:szCs w:val="28"/>
        </w:rPr>
      </w:pPr>
      <w:proofErr w:type="gramStart"/>
      <w:r w:rsidRPr="0021272C">
        <w:rPr>
          <w:sz w:val="28"/>
          <w:szCs w:val="28"/>
        </w:rPr>
        <w:t>Объяснение, описание физических явлений; применение полученных знаний при решении физических задач; схем</w:t>
      </w:r>
      <w:r w:rsidRPr="0021272C">
        <w:rPr>
          <w:sz w:val="28"/>
          <w:szCs w:val="28"/>
        </w:rPr>
        <w:t>а</w:t>
      </w:r>
      <w:r w:rsidRPr="0021272C">
        <w:rPr>
          <w:sz w:val="28"/>
          <w:szCs w:val="28"/>
        </w:rPr>
        <w:t xml:space="preserve">тическое изображение; определение, сравнение размеров; представление результатов в виде таблиц и графиков; перевод </w:t>
      </w:r>
      <w:r>
        <w:rPr>
          <w:sz w:val="28"/>
          <w:szCs w:val="28"/>
        </w:rPr>
        <w:t xml:space="preserve">в </w:t>
      </w:r>
      <w:r w:rsidRPr="0021272C">
        <w:rPr>
          <w:sz w:val="28"/>
          <w:szCs w:val="28"/>
        </w:rPr>
        <w:t>основны</w:t>
      </w:r>
      <w:r>
        <w:rPr>
          <w:sz w:val="28"/>
          <w:szCs w:val="28"/>
        </w:rPr>
        <w:t>е</w:t>
      </w:r>
      <w:r w:rsidRPr="0021272C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21272C">
        <w:rPr>
          <w:sz w:val="28"/>
          <w:szCs w:val="28"/>
        </w:rPr>
        <w:t xml:space="preserve"> измерения</w:t>
      </w:r>
      <w:r>
        <w:rPr>
          <w:sz w:val="28"/>
          <w:szCs w:val="28"/>
        </w:rPr>
        <w:t xml:space="preserve"> в систему СИ</w:t>
      </w:r>
      <w:r w:rsidRPr="0021272C">
        <w:rPr>
          <w:sz w:val="28"/>
          <w:szCs w:val="28"/>
        </w:rPr>
        <w:t xml:space="preserve">; нахождение связей; работа с текстом </w:t>
      </w:r>
      <w:r>
        <w:rPr>
          <w:sz w:val="28"/>
          <w:szCs w:val="28"/>
        </w:rPr>
        <w:t>задачи</w:t>
      </w:r>
      <w:r w:rsidRPr="0021272C">
        <w:rPr>
          <w:sz w:val="28"/>
          <w:szCs w:val="28"/>
        </w:rPr>
        <w:t xml:space="preserve">; анализ табличных данных; </w:t>
      </w:r>
      <w:r w:rsidRPr="0021272C">
        <w:rPr>
          <w:sz w:val="28"/>
          <w:szCs w:val="28"/>
        </w:rPr>
        <w:lastRenderedPageBreak/>
        <w:t>анализ результатов, полученных при решении задач; объяснение причин; расчет</w:t>
      </w:r>
      <w:r>
        <w:rPr>
          <w:sz w:val="28"/>
          <w:szCs w:val="28"/>
        </w:rPr>
        <w:t>ы</w:t>
      </w:r>
      <w:r w:rsidRPr="0021272C">
        <w:rPr>
          <w:sz w:val="28"/>
          <w:szCs w:val="28"/>
        </w:rPr>
        <w:t>, вычислени</w:t>
      </w:r>
      <w:r>
        <w:rPr>
          <w:sz w:val="28"/>
          <w:szCs w:val="28"/>
        </w:rPr>
        <w:t>я</w:t>
      </w:r>
      <w:r w:rsidRPr="0021272C">
        <w:rPr>
          <w:sz w:val="28"/>
          <w:szCs w:val="28"/>
        </w:rPr>
        <w:t>, выведение формул</w:t>
      </w:r>
      <w:r>
        <w:rPr>
          <w:sz w:val="28"/>
          <w:szCs w:val="28"/>
        </w:rPr>
        <w:t>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строение графиков, проведение экспериментов</w:t>
      </w:r>
      <w:r w:rsidRPr="0021272C">
        <w:rPr>
          <w:sz w:val="28"/>
          <w:szCs w:val="28"/>
        </w:rPr>
        <w:t>.</w:t>
      </w:r>
      <w:proofErr w:type="gramEnd"/>
    </w:p>
    <w:p w:rsidR="00BE6981" w:rsidRPr="005D2104" w:rsidRDefault="00BE6981" w:rsidP="00BE6981">
      <w:pPr>
        <w:jc w:val="both"/>
        <w:sectPr w:rsidR="00BE6981" w:rsidRPr="005D2104" w:rsidSect="008B6F98">
          <w:pgSz w:w="16838" w:h="11906" w:orient="landscape"/>
          <w:pgMar w:top="1134" w:right="962" w:bottom="1134" w:left="1276" w:header="709" w:footer="709" w:gutter="0"/>
          <w:cols w:space="708"/>
          <w:docGrid w:linePitch="360"/>
        </w:sectPr>
      </w:pPr>
    </w:p>
    <w:p w:rsidR="00BE6981" w:rsidRDefault="00BE6981" w:rsidP="00BE6981">
      <w:pPr>
        <w:pStyle w:val="Default"/>
        <w:jc w:val="center"/>
      </w:pPr>
    </w:p>
    <w:tbl>
      <w:tblPr>
        <w:tblStyle w:val="a9"/>
        <w:tblW w:w="15499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134"/>
        <w:gridCol w:w="851"/>
        <w:gridCol w:w="2835"/>
        <w:gridCol w:w="850"/>
        <w:gridCol w:w="2977"/>
        <w:gridCol w:w="4334"/>
      </w:tblGrid>
      <w:tr w:rsidR="00BE6981" w:rsidRPr="00FD39AA" w:rsidTr="00580C4A">
        <w:trPr>
          <w:trHeight w:val="626"/>
        </w:trPr>
        <w:tc>
          <w:tcPr>
            <w:tcW w:w="817" w:type="dxa"/>
            <w:vMerge w:val="restart"/>
            <w:vAlign w:val="center"/>
          </w:tcPr>
          <w:p w:rsidR="00BE6981" w:rsidRPr="00FD39AA" w:rsidRDefault="00BE6981" w:rsidP="00580C4A">
            <w:pPr>
              <w:jc w:val="center"/>
              <w:rPr>
                <w:b/>
              </w:rPr>
            </w:pPr>
            <w:r w:rsidRPr="00FD39AA">
              <w:rPr>
                <w:b/>
              </w:rPr>
              <w:t xml:space="preserve">№ </w:t>
            </w:r>
            <w:proofErr w:type="gramStart"/>
            <w:r w:rsidRPr="00FD39AA">
              <w:rPr>
                <w:b/>
              </w:rPr>
              <w:t>п</w:t>
            </w:r>
            <w:proofErr w:type="gramEnd"/>
            <w:r w:rsidRPr="00FD39AA">
              <w:rPr>
                <w:b/>
              </w:rPr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BE6981" w:rsidRPr="00FD39AA" w:rsidRDefault="00BE6981" w:rsidP="00580C4A">
            <w:pPr>
              <w:tabs>
                <w:tab w:val="left" w:pos="765"/>
              </w:tabs>
              <w:jc w:val="center"/>
              <w:rPr>
                <w:b/>
              </w:rPr>
            </w:pPr>
            <w:r w:rsidRPr="00FD39AA">
              <w:rPr>
                <w:b/>
              </w:rPr>
              <w:t>Наименов</w:t>
            </w:r>
            <w:r w:rsidRPr="00FD39AA">
              <w:rPr>
                <w:b/>
              </w:rPr>
              <w:t>а</w:t>
            </w:r>
            <w:r w:rsidRPr="00FD39AA">
              <w:rPr>
                <w:b/>
              </w:rPr>
              <w:t>ние разделов, тем</w:t>
            </w:r>
          </w:p>
        </w:tc>
        <w:tc>
          <w:tcPr>
            <w:tcW w:w="1134" w:type="dxa"/>
            <w:vMerge w:val="restart"/>
            <w:vAlign w:val="center"/>
          </w:tcPr>
          <w:p w:rsidR="00BE6981" w:rsidRPr="00FD39AA" w:rsidRDefault="00BE6981" w:rsidP="00580C4A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1847" w:type="dxa"/>
            <w:gridSpan w:val="5"/>
            <w:vAlign w:val="center"/>
          </w:tcPr>
          <w:p w:rsidR="00BE6981" w:rsidRPr="00FD39AA" w:rsidRDefault="00BE6981" w:rsidP="00580C4A">
            <w:pPr>
              <w:jc w:val="center"/>
              <w:rPr>
                <w:b/>
                <w:i/>
              </w:rPr>
            </w:pPr>
            <w:r w:rsidRPr="00FD39AA">
              <w:rPr>
                <w:b/>
                <w:i/>
              </w:rPr>
              <w:t>Планируемые результаты обучения</w:t>
            </w:r>
          </w:p>
        </w:tc>
      </w:tr>
      <w:tr w:rsidR="00BE6981" w:rsidRPr="00FD39AA" w:rsidTr="00580C4A">
        <w:trPr>
          <w:trHeight w:val="348"/>
        </w:trPr>
        <w:tc>
          <w:tcPr>
            <w:tcW w:w="817" w:type="dxa"/>
            <w:vMerge/>
            <w:vAlign w:val="center"/>
          </w:tcPr>
          <w:p w:rsidR="00BE6981" w:rsidRPr="00FD39AA" w:rsidRDefault="00BE6981" w:rsidP="00580C4A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BE6981" w:rsidRPr="00FD39AA" w:rsidRDefault="00BE6981" w:rsidP="00580C4A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BE6981" w:rsidRPr="00FD39AA" w:rsidRDefault="00BE6981" w:rsidP="00580C4A">
            <w:pPr>
              <w:jc w:val="center"/>
              <w:rPr>
                <w:b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BE6981" w:rsidRPr="00FD39AA" w:rsidRDefault="00BE6981" w:rsidP="00580C4A">
            <w:pPr>
              <w:jc w:val="center"/>
              <w:rPr>
                <w:b/>
              </w:rPr>
            </w:pPr>
            <w:r w:rsidRPr="00FD39AA">
              <w:rPr>
                <w:b/>
              </w:rPr>
              <w:t>Предметные результаты</w:t>
            </w:r>
          </w:p>
        </w:tc>
        <w:tc>
          <w:tcPr>
            <w:tcW w:w="4334" w:type="dxa"/>
            <w:vMerge w:val="restart"/>
            <w:vAlign w:val="center"/>
          </w:tcPr>
          <w:p w:rsidR="00BE6981" w:rsidRPr="00FD39AA" w:rsidRDefault="00BE6981" w:rsidP="00580C4A">
            <w:pPr>
              <w:jc w:val="center"/>
              <w:rPr>
                <w:b/>
              </w:rPr>
            </w:pPr>
            <w:proofErr w:type="spellStart"/>
            <w:r w:rsidRPr="00FD39AA">
              <w:rPr>
                <w:b/>
              </w:rPr>
              <w:t>Метапредметные</w:t>
            </w:r>
            <w:proofErr w:type="spellEnd"/>
            <w:r w:rsidRPr="00FD39AA">
              <w:rPr>
                <w:b/>
              </w:rPr>
              <w:t xml:space="preserve"> результаты</w:t>
            </w:r>
          </w:p>
        </w:tc>
      </w:tr>
      <w:tr w:rsidR="00BE6981" w:rsidRPr="00FD39AA" w:rsidTr="00580C4A">
        <w:trPr>
          <w:trHeight w:val="348"/>
        </w:trPr>
        <w:tc>
          <w:tcPr>
            <w:tcW w:w="817" w:type="dxa"/>
            <w:vMerge/>
            <w:vAlign w:val="center"/>
          </w:tcPr>
          <w:p w:rsidR="00BE6981" w:rsidRPr="00FD39AA" w:rsidRDefault="00BE6981" w:rsidP="00580C4A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BE6981" w:rsidRPr="00FD39AA" w:rsidRDefault="00BE6981" w:rsidP="00580C4A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BE6981" w:rsidRPr="00FD39AA" w:rsidRDefault="00BE6981" w:rsidP="00580C4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BE6981" w:rsidRPr="00FD39AA" w:rsidRDefault="00BE6981" w:rsidP="00580C4A">
            <w:pPr>
              <w:jc w:val="center"/>
              <w:rPr>
                <w:b/>
              </w:rPr>
            </w:pPr>
            <w:r w:rsidRPr="00FD39AA">
              <w:rPr>
                <w:b/>
              </w:rPr>
              <w:t>КЭС</w:t>
            </w:r>
          </w:p>
        </w:tc>
        <w:tc>
          <w:tcPr>
            <w:tcW w:w="2835" w:type="dxa"/>
            <w:vAlign w:val="center"/>
          </w:tcPr>
          <w:p w:rsidR="00BE6981" w:rsidRPr="00FD39AA" w:rsidRDefault="00BE6981" w:rsidP="00580C4A">
            <w:pPr>
              <w:jc w:val="center"/>
              <w:rPr>
                <w:b/>
              </w:rPr>
            </w:pPr>
            <w:r w:rsidRPr="00FD39AA">
              <w:rPr>
                <w:b/>
              </w:rPr>
              <w:t>Контролируемые эл</w:t>
            </w:r>
            <w:r w:rsidRPr="00FD39AA">
              <w:rPr>
                <w:b/>
              </w:rPr>
              <w:t>е</w:t>
            </w:r>
            <w:r w:rsidRPr="00FD39AA">
              <w:rPr>
                <w:b/>
              </w:rPr>
              <w:t>менты содержания</w:t>
            </w:r>
          </w:p>
        </w:tc>
        <w:tc>
          <w:tcPr>
            <w:tcW w:w="850" w:type="dxa"/>
            <w:vAlign w:val="center"/>
          </w:tcPr>
          <w:p w:rsidR="00BE6981" w:rsidRPr="00FD39AA" w:rsidRDefault="00BE6981" w:rsidP="00580C4A">
            <w:pPr>
              <w:jc w:val="center"/>
              <w:rPr>
                <w:b/>
              </w:rPr>
            </w:pPr>
            <w:r w:rsidRPr="00FD39AA">
              <w:rPr>
                <w:b/>
              </w:rPr>
              <w:t>КПУ</w:t>
            </w:r>
          </w:p>
        </w:tc>
        <w:tc>
          <w:tcPr>
            <w:tcW w:w="2977" w:type="dxa"/>
            <w:vAlign w:val="center"/>
          </w:tcPr>
          <w:p w:rsidR="00BE6981" w:rsidRPr="00FD39AA" w:rsidRDefault="00BE6981" w:rsidP="00580C4A">
            <w:pPr>
              <w:jc w:val="center"/>
              <w:rPr>
                <w:b/>
              </w:rPr>
            </w:pPr>
            <w:r w:rsidRPr="00FD39AA">
              <w:rPr>
                <w:b/>
              </w:rPr>
              <w:t>Проверяемые умения</w:t>
            </w:r>
          </w:p>
        </w:tc>
        <w:tc>
          <w:tcPr>
            <w:tcW w:w="4334" w:type="dxa"/>
            <w:vMerge/>
            <w:vAlign w:val="center"/>
          </w:tcPr>
          <w:p w:rsidR="00BE6981" w:rsidRPr="00FD39AA" w:rsidRDefault="00BE6981" w:rsidP="00580C4A">
            <w:pPr>
              <w:jc w:val="center"/>
              <w:rPr>
                <w:b/>
              </w:rPr>
            </w:pPr>
          </w:p>
        </w:tc>
      </w:tr>
      <w:tr w:rsidR="00BE6981" w:rsidRPr="00E36A2D" w:rsidTr="00580C4A">
        <w:trPr>
          <w:trHeight w:val="348"/>
        </w:trPr>
        <w:tc>
          <w:tcPr>
            <w:tcW w:w="15499" w:type="dxa"/>
            <w:gridSpan w:val="8"/>
            <w:vAlign w:val="center"/>
          </w:tcPr>
          <w:p w:rsidR="00BE6981" w:rsidRPr="00E36A2D" w:rsidRDefault="00BE6981" w:rsidP="00580C4A">
            <w:pPr>
              <w:jc w:val="center"/>
              <w:rPr>
                <w:b/>
              </w:rPr>
            </w:pPr>
            <w:r>
              <w:rPr>
                <w:b/>
              </w:rPr>
              <w:t>Решение нестандартных задач (18</w:t>
            </w:r>
            <w:r w:rsidRPr="00E36A2D">
              <w:rPr>
                <w:b/>
              </w:rPr>
              <w:t xml:space="preserve"> ч)</w:t>
            </w:r>
          </w:p>
        </w:tc>
      </w:tr>
      <w:tr w:rsidR="00BE6981" w:rsidRPr="000B4945" w:rsidTr="00580C4A">
        <w:trPr>
          <w:trHeight w:val="348"/>
        </w:trPr>
        <w:tc>
          <w:tcPr>
            <w:tcW w:w="817" w:type="dxa"/>
            <w:vAlign w:val="center"/>
          </w:tcPr>
          <w:p w:rsidR="00BE6981" w:rsidRPr="000B4945" w:rsidRDefault="007B5512" w:rsidP="00580C4A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BE6981" w:rsidRPr="000B4945" w:rsidRDefault="00BE6981" w:rsidP="00580C4A">
            <w:pPr>
              <w:jc w:val="center"/>
            </w:pPr>
            <w:r>
              <w:t>Решение к</w:t>
            </w:r>
            <w:r>
              <w:t>а</w:t>
            </w:r>
            <w:r>
              <w:t>чественных задач по теме: Способы и</w:t>
            </w:r>
            <w:r>
              <w:t>з</w:t>
            </w:r>
            <w:r>
              <w:t xml:space="preserve">менения </w:t>
            </w:r>
            <w:r w:rsidRPr="000B4945">
              <w:t>внутренней энергии</w:t>
            </w:r>
            <w:r>
              <w:t xml:space="preserve"> тела</w:t>
            </w:r>
          </w:p>
        </w:tc>
        <w:tc>
          <w:tcPr>
            <w:tcW w:w="1134" w:type="dxa"/>
            <w:vAlign w:val="center"/>
          </w:tcPr>
          <w:p w:rsidR="00BE6981" w:rsidRPr="000B4945" w:rsidRDefault="00080689" w:rsidP="00580C4A">
            <w:pPr>
              <w:jc w:val="center"/>
            </w:pPr>
            <w:r>
              <w:t>4  нед</w:t>
            </w:r>
            <w:r>
              <w:t>е</w:t>
            </w:r>
            <w:r>
              <w:t>ля</w:t>
            </w:r>
          </w:p>
        </w:tc>
        <w:tc>
          <w:tcPr>
            <w:tcW w:w="851" w:type="dxa"/>
            <w:vAlign w:val="center"/>
          </w:tcPr>
          <w:p w:rsidR="00BE6981" w:rsidRPr="000B4945" w:rsidRDefault="00BE6981" w:rsidP="00580C4A">
            <w:pPr>
              <w:jc w:val="center"/>
            </w:pPr>
            <w:r>
              <w:t>1.2.3</w:t>
            </w:r>
          </w:p>
        </w:tc>
        <w:tc>
          <w:tcPr>
            <w:tcW w:w="2835" w:type="dxa"/>
            <w:vAlign w:val="center"/>
          </w:tcPr>
          <w:p w:rsidR="00BE6981" w:rsidRPr="000B4945" w:rsidRDefault="00BE6981" w:rsidP="00580C4A">
            <w:pPr>
              <w:jc w:val="center"/>
            </w:pPr>
            <w:r w:rsidRPr="005A4F2A">
              <w:t>Зависимость внутренней энергии от температуры. Изменение внутренней энергии тела путем те</w:t>
            </w:r>
            <w:r w:rsidRPr="005A4F2A">
              <w:t>п</w:t>
            </w:r>
            <w:r w:rsidRPr="005A4F2A">
              <w:t>лопередачи.</w:t>
            </w:r>
          </w:p>
        </w:tc>
        <w:tc>
          <w:tcPr>
            <w:tcW w:w="850" w:type="dxa"/>
            <w:vAlign w:val="center"/>
          </w:tcPr>
          <w:p w:rsidR="00BE6981" w:rsidRDefault="00BE6981" w:rsidP="00580C4A">
            <w:pPr>
              <w:jc w:val="center"/>
            </w:pPr>
            <w:r>
              <w:t>1.3</w:t>
            </w:r>
          </w:p>
          <w:p w:rsidR="00BE6981" w:rsidRDefault="00BE6981" w:rsidP="00580C4A">
            <w:pPr>
              <w:jc w:val="center"/>
            </w:pPr>
            <w:r>
              <w:t>1.8</w:t>
            </w:r>
          </w:p>
          <w:p w:rsidR="00BE6981" w:rsidRDefault="00BE6981" w:rsidP="00580C4A">
            <w:pPr>
              <w:jc w:val="center"/>
            </w:pPr>
            <w:r>
              <w:t>1.9</w:t>
            </w:r>
          </w:p>
          <w:p w:rsidR="00BE6981" w:rsidRPr="000B4945" w:rsidRDefault="00BE6981" w:rsidP="00580C4A">
            <w:pPr>
              <w:jc w:val="center"/>
            </w:pPr>
            <w:r>
              <w:t>1.10</w:t>
            </w:r>
          </w:p>
        </w:tc>
        <w:tc>
          <w:tcPr>
            <w:tcW w:w="2977" w:type="dxa"/>
            <w:vAlign w:val="center"/>
          </w:tcPr>
          <w:p w:rsidR="00BE6981" w:rsidRDefault="00BE6981" w:rsidP="00580C4A">
            <w:pPr>
              <w:ind w:firstLine="317"/>
            </w:pPr>
            <w:r>
              <w:t xml:space="preserve">Уметь </w:t>
            </w:r>
            <w:r w:rsidRPr="005A4F2A">
              <w:t xml:space="preserve">различать </w:t>
            </w:r>
            <w:r>
              <w:t>и об</w:t>
            </w:r>
            <w:r>
              <w:t>ъ</w:t>
            </w:r>
            <w:r>
              <w:t xml:space="preserve">яснять </w:t>
            </w:r>
            <w:r w:rsidRPr="005A4F2A">
              <w:t>изменение вну</w:t>
            </w:r>
            <w:r w:rsidRPr="005A4F2A">
              <w:t>т</w:t>
            </w:r>
            <w:r w:rsidRPr="005A4F2A">
              <w:t>ренней энергии в резул</w:t>
            </w:r>
            <w:r w:rsidRPr="005A4F2A">
              <w:t>ь</w:t>
            </w:r>
            <w:r w:rsidRPr="005A4F2A">
              <w:t>тате теплопередачи и с</w:t>
            </w:r>
            <w:r w:rsidRPr="005A4F2A">
              <w:t>о</w:t>
            </w:r>
            <w:r w:rsidRPr="005A4F2A">
              <w:t>вершения механической работы</w:t>
            </w:r>
            <w:r>
              <w:t xml:space="preserve"> при решении задач </w:t>
            </w:r>
          </w:p>
          <w:p w:rsidR="00BE6981" w:rsidRPr="000B4945" w:rsidRDefault="00BE6981" w:rsidP="00580C4A">
            <w:pPr>
              <w:ind w:firstLine="317"/>
            </w:pPr>
            <w:r>
              <w:t>Уметь</w:t>
            </w:r>
            <w:r w:rsidRPr="005A4F2A">
              <w:t xml:space="preserve"> использовать знания о способах изм</w:t>
            </w:r>
            <w:r w:rsidRPr="005A4F2A">
              <w:t>е</w:t>
            </w:r>
            <w:r w:rsidRPr="005A4F2A">
              <w:t>нения внутренней энергии в повседневной жизни</w:t>
            </w:r>
            <w:r>
              <w:t xml:space="preserve"> при решении задач</w:t>
            </w:r>
          </w:p>
        </w:tc>
        <w:tc>
          <w:tcPr>
            <w:tcW w:w="4334" w:type="dxa"/>
            <w:vAlign w:val="center"/>
          </w:tcPr>
          <w:p w:rsidR="00BE6981" w:rsidRPr="000B4945" w:rsidRDefault="00BE6981" w:rsidP="00580C4A">
            <w:pPr>
              <w:ind w:firstLine="459"/>
              <w:jc w:val="both"/>
            </w:pPr>
            <w:r>
              <w:t>О</w:t>
            </w:r>
            <w:r w:rsidRPr="005A4F2A">
              <w:t>владеть навыками самостоятел</w:t>
            </w:r>
            <w:r w:rsidRPr="005A4F2A">
              <w:t>ь</w:t>
            </w:r>
            <w:r w:rsidRPr="005A4F2A">
              <w:t>ного приобретения знаний о способах изменения внутренней энергии, пост</w:t>
            </w:r>
            <w:r w:rsidRPr="005A4F2A">
              <w:t>а</w:t>
            </w:r>
            <w:r w:rsidRPr="005A4F2A">
              <w:t>новки цели, планирования, сам</w:t>
            </w:r>
            <w:r w:rsidRPr="005A4F2A">
              <w:t>о</w:t>
            </w:r>
            <w:r w:rsidRPr="005A4F2A">
              <w:t>контроля и оценки результатов своей деятельности при выполнении эксп</w:t>
            </w:r>
            <w:r w:rsidRPr="005A4F2A">
              <w:t>е</w:t>
            </w:r>
            <w:r w:rsidRPr="005A4F2A">
              <w:t>риментальных заданий и опытов, пре</w:t>
            </w:r>
            <w:r w:rsidRPr="005A4F2A">
              <w:t>д</w:t>
            </w:r>
            <w:r w:rsidRPr="005A4F2A">
              <w:t>видеть возможные результаты своих действий, развивать монологическую и диалогическую речь; уметь работать в группе.</w:t>
            </w:r>
          </w:p>
        </w:tc>
      </w:tr>
      <w:tr w:rsidR="00BE6981" w:rsidRPr="000B4945" w:rsidTr="00580C4A">
        <w:trPr>
          <w:trHeight w:val="348"/>
        </w:trPr>
        <w:tc>
          <w:tcPr>
            <w:tcW w:w="817" w:type="dxa"/>
            <w:vAlign w:val="center"/>
          </w:tcPr>
          <w:p w:rsidR="00BE6981" w:rsidRPr="000B4945" w:rsidRDefault="007B5512" w:rsidP="00580C4A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BE6981" w:rsidRPr="000B4945" w:rsidRDefault="00BE6981" w:rsidP="00580C4A">
            <w:pPr>
              <w:jc w:val="center"/>
            </w:pPr>
            <w:r>
              <w:t>Решение ан</w:t>
            </w:r>
            <w:r>
              <w:t>а</w:t>
            </w:r>
            <w:r>
              <w:t xml:space="preserve">литических задач по теме: </w:t>
            </w:r>
            <w:r w:rsidRPr="000B4945">
              <w:t>Закон сохр</w:t>
            </w:r>
            <w:r w:rsidRPr="000B4945">
              <w:t>а</w:t>
            </w:r>
            <w:r w:rsidRPr="000B4945">
              <w:t>нения и пр</w:t>
            </w:r>
            <w:r w:rsidRPr="000B4945">
              <w:t>е</w:t>
            </w:r>
            <w:r w:rsidRPr="000B4945">
              <w:t>вращения энергии в м</w:t>
            </w:r>
            <w:r w:rsidRPr="000B4945">
              <w:t>е</w:t>
            </w:r>
            <w:r w:rsidRPr="000B4945">
              <w:t>ханических и тепловых процессах</w:t>
            </w:r>
          </w:p>
        </w:tc>
        <w:tc>
          <w:tcPr>
            <w:tcW w:w="1134" w:type="dxa"/>
            <w:vAlign w:val="center"/>
          </w:tcPr>
          <w:p w:rsidR="00BE6981" w:rsidRPr="000B4945" w:rsidRDefault="00080689" w:rsidP="00580C4A">
            <w:pPr>
              <w:jc w:val="center"/>
            </w:pPr>
            <w:r>
              <w:t>8 неделя</w:t>
            </w:r>
          </w:p>
        </w:tc>
        <w:tc>
          <w:tcPr>
            <w:tcW w:w="851" w:type="dxa"/>
            <w:vAlign w:val="center"/>
          </w:tcPr>
          <w:p w:rsidR="00BE6981" w:rsidRDefault="00BE6981" w:rsidP="00580C4A">
            <w:pPr>
              <w:jc w:val="center"/>
            </w:pPr>
            <w:r>
              <w:t>1.2.11</w:t>
            </w:r>
          </w:p>
          <w:p w:rsidR="00BE6981" w:rsidRPr="000B4945" w:rsidRDefault="00BE6981" w:rsidP="00580C4A">
            <w:pPr>
              <w:jc w:val="center"/>
            </w:pPr>
            <w:r>
              <w:t>1.2.14</w:t>
            </w:r>
          </w:p>
        </w:tc>
        <w:tc>
          <w:tcPr>
            <w:tcW w:w="2835" w:type="dxa"/>
            <w:vAlign w:val="center"/>
          </w:tcPr>
          <w:p w:rsidR="00BE6981" w:rsidRPr="000B4945" w:rsidRDefault="00BE6981" w:rsidP="00580C4A">
            <w:pPr>
              <w:jc w:val="center"/>
            </w:pPr>
            <w:r>
              <w:t>Применение з</w:t>
            </w:r>
            <w:r w:rsidRPr="006B1B29">
              <w:t>акон</w:t>
            </w:r>
            <w:r>
              <w:t>а</w:t>
            </w:r>
            <w:r w:rsidRPr="006B1B29">
              <w:t xml:space="preserve"> с</w:t>
            </w:r>
            <w:r w:rsidRPr="006B1B29">
              <w:t>о</w:t>
            </w:r>
            <w:r w:rsidRPr="006B1B29">
              <w:t>хранения механической энергии</w:t>
            </w:r>
            <w:r>
              <w:t xml:space="preserve"> в решении задач</w:t>
            </w:r>
            <w:r w:rsidRPr="006B1B29">
              <w:t xml:space="preserve"> </w:t>
            </w:r>
            <w:r>
              <w:t>Решение задач на п</w:t>
            </w:r>
            <w:r w:rsidRPr="006B1B29">
              <w:t>р</w:t>
            </w:r>
            <w:r w:rsidRPr="006B1B29">
              <w:t>е</w:t>
            </w:r>
            <w:r w:rsidRPr="006B1B29">
              <w:t xml:space="preserve">вращение механической энергии во </w:t>
            </w:r>
            <w:proofErr w:type="gramStart"/>
            <w:r w:rsidRPr="006B1B29">
              <w:t>внутреннюю</w:t>
            </w:r>
            <w:proofErr w:type="gramEnd"/>
            <w:r w:rsidRPr="006B1B29">
              <w:t xml:space="preserve"> и внутренней энергии в механическую. </w:t>
            </w:r>
          </w:p>
        </w:tc>
        <w:tc>
          <w:tcPr>
            <w:tcW w:w="850" w:type="dxa"/>
            <w:vAlign w:val="center"/>
          </w:tcPr>
          <w:p w:rsidR="00BE6981" w:rsidRDefault="00BE6981" w:rsidP="00580C4A">
            <w:pPr>
              <w:jc w:val="center"/>
            </w:pPr>
            <w:r>
              <w:t>1.3</w:t>
            </w:r>
          </w:p>
          <w:p w:rsidR="00BE6981" w:rsidRPr="000B4945" w:rsidRDefault="00BE6981" w:rsidP="00580C4A">
            <w:pPr>
              <w:jc w:val="center"/>
            </w:pPr>
            <w:r>
              <w:t>2.1</w:t>
            </w:r>
          </w:p>
        </w:tc>
        <w:tc>
          <w:tcPr>
            <w:tcW w:w="2977" w:type="dxa"/>
            <w:vAlign w:val="center"/>
          </w:tcPr>
          <w:p w:rsidR="00BE6981" w:rsidRDefault="00BE6981" w:rsidP="00580C4A">
            <w:pPr>
              <w:ind w:firstLine="317"/>
            </w:pPr>
            <w:r>
              <w:t>П</w:t>
            </w:r>
            <w:r w:rsidRPr="006B1B29">
              <w:t>онимать закон сохр</w:t>
            </w:r>
            <w:r w:rsidRPr="006B1B29">
              <w:t>а</w:t>
            </w:r>
            <w:r w:rsidRPr="006B1B29">
              <w:t>нения и превращения энергии</w:t>
            </w:r>
            <w:r>
              <w:t xml:space="preserve"> в решении задач.</w:t>
            </w:r>
          </w:p>
          <w:p w:rsidR="00BE6981" w:rsidRDefault="00BE6981" w:rsidP="00580C4A">
            <w:pPr>
              <w:ind w:firstLine="317"/>
            </w:pPr>
            <w:r>
              <w:t>В</w:t>
            </w:r>
            <w:r w:rsidRPr="006B1B29">
              <w:t>ладеть расчетным способом для нахождения количества теплоты</w:t>
            </w:r>
            <w:r>
              <w:t>.</w:t>
            </w:r>
          </w:p>
          <w:p w:rsidR="00BE6981" w:rsidRPr="000B4945" w:rsidRDefault="00BE6981" w:rsidP="00580C4A">
            <w:pPr>
              <w:ind w:firstLine="317"/>
            </w:pPr>
            <w:r>
              <w:t>Уметь</w:t>
            </w:r>
            <w:r w:rsidRPr="006B1B29">
              <w:t xml:space="preserve"> использовать знания о законе сохран</w:t>
            </w:r>
            <w:r w:rsidRPr="006B1B29">
              <w:t>е</w:t>
            </w:r>
            <w:r w:rsidRPr="006B1B29">
              <w:t>ния и превращения эне</w:t>
            </w:r>
            <w:r w:rsidRPr="006B1B29">
              <w:t>р</w:t>
            </w:r>
            <w:r w:rsidRPr="006B1B29">
              <w:t>гии в повседневной жи</w:t>
            </w:r>
            <w:r w:rsidRPr="006B1B29">
              <w:t>з</w:t>
            </w:r>
            <w:r w:rsidRPr="006B1B29">
              <w:t>ни.</w:t>
            </w:r>
          </w:p>
        </w:tc>
        <w:tc>
          <w:tcPr>
            <w:tcW w:w="4334" w:type="dxa"/>
            <w:vAlign w:val="center"/>
          </w:tcPr>
          <w:p w:rsidR="00BE6981" w:rsidRPr="000B4945" w:rsidRDefault="00BE6981" w:rsidP="00580C4A">
            <w:pPr>
              <w:ind w:firstLine="459"/>
              <w:jc w:val="both"/>
            </w:pPr>
            <w:r>
              <w:t>О</w:t>
            </w:r>
            <w:r w:rsidRPr="006B1B29">
              <w:t>владеть навыками самостоятел</w:t>
            </w:r>
            <w:r w:rsidRPr="006B1B29">
              <w:t>ь</w:t>
            </w:r>
            <w:r w:rsidRPr="006B1B29">
              <w:t>ного приобретения знаний о законе с</w:t>
            </w:r>
            <w:r w:rsidRPr="006B1B29">
              <w:t>о</w:t>
            </w:r>
            <w:r w:rsidRPr="006B1B29">
              <w:t>хранения и превращения энергии в м</w:t>
            </w:r>
            <w:r w:rsidRPr="006B1B29">
              <w:t>е</w:t>
            </w:r>
            <w:r w:rsidRPr="006B1B29">
              <w:t>ханических и тепловых процессах, п</w:t>
            </w:r>
            <w:r w:rsidRPr="006B1B29">
              <w:t>о</w:t>
            </w:r>
            <w:r w:rsidRPr="006B1B29">
              <w:t>становки цели, планирования, сам</w:t>
            </w:r>
            <w:r w:rsidRPr="006B1B29">
              <w:t>о</w:t>
            </w:r>
            <w:r w:rsidRPr="006B1B29">
              <w:t>контроля и оценки результатов своей деятельности; предвидеть возможные результаты своих действий; овладеть регулятивными универсальными уче</w:t>
            </w:r>
            <w:r w:rsidRPr="006B1B29">
              <w:t>б</w:t>
            </w:r>
            <w:r w:rsidRPr="006B1B29">
              <w:t>ными действиями при решении задач на нахождение массы, температуры и количества теплоты; развивать монол</w:t>
            </w:r>
            <w:r w:rsidRPr="006B1B29">
              <w:t>о</w:t>
            </w:r>
            <w:r w:rsidRPr="006B1B29">
              <w:t>гическую и диалогическую речь; фо</w:t>
            </w:r>
            <w:r w:rsidRPr="006B1B29">
              <w:t>р</w:t>
            </w:r>
            <w:r w:rsidRPr="006B1B29">
              <w:t>мировать умения воспринимать, пер</w:t>
            </w:r>
            <w:r w:rsidRPr="006B1B29">
              <w:t>е</w:t>
            </w:r>
            <w:r w:rsidRPr="006B1B29">
              <w:t>рабатывать и представлять информ</w:t>
            </w:r>
            <w:r w:rsidRPr="006B1B29">
              <w:t>а</w:t>
            </w:r>
            <w:r w:rsidRPr="006B1B29">
              <w:t xml:space="preserve">цию в словесной, символической </w:t>
            </w:r>
            <w:proofErr w:type="gramStart"/>
            <w:r w:rsidRPr="006B1B29">
              <w:t>фо</w:t>
            </w:r>
            <w:r w:rsidRPr="006B1B29">
              <w:t>р</w:t>
            </w:r>
            <w:r w:rsidRPr="006B1B29">
              <w:t>мах</w:t>
            </w:r>
            <w:proofErr w:type="gramEnd"/>
            <w:r w:rsidRPr="006B1B29">
              <w:t xml:space="preserve">; уметь работать в группе; выделять </w:t>
            </w:r>
            <w:r w:rsidR="007B5512">
              <w:lastRenderedPageBreak/>
              <w:t>3</w:t>
            </w:r>
            <w:r w:rsidRPr="006B1B29">
              <w:t>основное содержание прочитанного т</w:t>
            </w:r>
            <w:r w:rsidR="007B5512">
              <w:t>4</w:t>
            </w:r>
            <w:r w:rsidRPr="006B1B29">
              <w:t>екста; находить в нем ответы на пост</w:t>
            </w:r>
            <w:r w:rsidR="007B5512">
              <w:t>5</w:t>
            </w:r>
            <w:r w:rsidRPr="006B1B29">
              <w:t>авленные вопросы, излагать его.</w:t>
            </w:r>
          </w:p>
        </w:tc>
      </w:tr>
      <w:tr w:rsidR="00BE6981" w:rsidRPr="000B4945" w:rsidTr="00580C4A">
        <w:trPr>
          <w:trHeight w:val="348"/>
        </w:trPr>
        <w:tc>
          <w:tcPr>
            <w:tcW w:w="817" w:type="dxa"/>
            <w:vAlign w:val="center"/>
          </w:tcPr>
          <w:p w:rsidR="00BE6981" w:rsidRPr="000B4945" w:rsidRDefault="007B5512" w:rsidP="00580C4A">
            <w:pPr>
              <w:jc w:val="center"/>
            </w:pPr>
            <w: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BE6981" w:rsidRPr="000B4945" w:rsidRDefault="00BE6981" w:rsidP="00580C4A">
            <w:pPr>
              <w:jc w:val="center"/>
            </w:pPr>
            <w:r>
              <w:t>Решение эк</w:t>
            </w:r>
            <w:r>
              <w:t>с</w:t>
            </w:r>
            <w:r>
              <w:t>периментал</w:t>
            </w:r>
            <w:r>
              <w:t>ь</w:t>
            </w:r>
            <w:r>
              <w:t xml:space="preserve">ных задач: </w:t>
            </w:r>
            <w:r w:rsidRPr="000B4945">
              <w:t xml:space="preserve">Агрегатные состояния вещества. </w:t>
            </w:r>
          </w:p>
        </w:tc>
        <w:tc>
          <w:tcPr>
            <w:tcW w:w="1134" w:type="dxa"/>
            <w:vAlign w:val="center"/>
          </w:tcPr>
          <w:p w:rsidR="00BE6981" w:rsidRPr="000B4945" w:rsidRDefault="00080689" w:rsidP="00580C4A">
            <w:pPr>
              <w:jc w:val="center"/>
            </w:pPr>
            <w:r>
              <w:t>12 нед</w:t>
            </w:r>
            <w:r>
              <w:t>е</w:t>
            </w:r>
            <w:r>
              <w:t>ля</w:t>
            </w:r>
          </w:p>
        </w:tc>
        <w:tc>
          <w:tcPr>
            <w:tcW w:w="851" w:type="dxa"/>
            <w:vAlign w:val="center"/>
          </w:tcPr>
          <w:p w:rsidR="00BE6981" w:rsidRDefault="00BE6981" w:rsidP="00580C4A">
            <w:pPr>
              <w:jc w:val="center"/>
            </w:pPr>
            <w:r>
              <w:t>1.2.6</w:t>
            </w:r>
          </w:p>
          <w:p w:rsidR="00BE6981" w:rsidRPr="000B4945" w:rsidRDefault="00BE6981" w:rsidP="00580C4A">
            <w:pPr>
              <w:jc w:val="center"/>
            </w:pPr>
            <w:r>
              <w:t>1.2.14</w:t>
            </w:r>
          </w:p>
        </w:tc>
        <w:tc>
          <w:tcPr>
            <w:tcW w:w="2835" w:type="dxa"/>
            <w:vAlign w:val="center"/>
          </w:tcPr>
          <w:p w:rsidR="00BE6981" w:rsidRPr="000B4945" w:rsidRDefault="00BE6981" w:rsidP="00580C4A">
            <w:pPr>
              <w:jc w:val="center"/>
            </w:pPr>
            <w:r>
              <w:t>Различать а</w:t>
            </w:r>
            <w:r w:rsidRPr="006B1B29">
              <w:t>грегатные состояния вещества. Кристаллические тела. Плавление и отвердев</w:t>
            </w:r>
            <w:r w:rsidRPr="006B1B29">
              <w:t>а</w:t>
            </w:r>
            <w:r w:rsidRPr="006B1B29">
              <w:t>ние. Температура пла</w:t>
            </w:r>
            <w:r w:rsidRPr="006B1B29">
              <w:t>в</w:t>
            </w:r>
            <w:r w:rsidRPr="006B1B29">
              <w:t>ления.</w:t>
            </w:r>
            <w:r>
              <w:t xml:space="preserve"> Решение задач</w:t>
            </w:r>
          </w:p>
        </w:tc>
        <w:tc>
          <w:tcPr>
            <w:tcW w:w="850" w:type="dxa"/>
            <w:vAlign w:val="center"/>
          </w:tcPr>
          <w:p w:rsidR="00BE6981" w:rsidRDefault="00BE6981" w:rsidP="00580C4A">
            <w:pPr>
              <w:jc w:val="center"/>
            </w:pPr>
            <w:r>
              <w:t>1.1</w:t>
            </w:r>
          </w:p>
          <w:p w:rsidR="00BE6981" w:rsidRPr="000B4945" w:rsidRDefault="00BE6981" w:rsidP="00580C4A">
            <w:pPr>
              <w:jc w:val="center"/>
            </w:pPr>
            <w:r>
              <w:t>1.2</w:t>
            </w:r>
          </w:p>
        </w:tc>
        <w:tc>
          <w:tcPr>
            <w:tcW w:w="2977" w:type="dxa"/>
            <w:vAlign w:val="center"/>
          </w:tcPr>
          <w:p w:rsidR="00BE6981" w:rsidRDefault="00BE6981" w:rsidP="00580C4A">
            <w:pPr>
              <w:ind w:firstLine="317"/>
            </w:pPr>
            <w:r>
              <w:t>Уметь применять в р</w:t>
            </w:r>
            <w:r>
              <w:t>е</w:t>
            </w:r>
            <w:r>
              <w:t>шении задач</w:t>
            </w:r>
            <w:r w:rsidRPr="00700141">
              <w:t xml:space="preserve"> явления плавления и кристаллиз</w:t>
            </w:r>
            <w:r w:rsidRPr="00700141">
              <w:t>а</w:t>
            </w:r>
            <w:r w:rsidRPr="00700141">
              <w:t>ции тел, переход вещества из одного агрегатного с</w:t>
            </w:r>
            <w:r w:rsidRPr="00700141">
              <w:t>о</w:t>
            </w:r>
            <w:r w:rsidRPr="00700141">
              <w:t>стояния в другое</w:t>
            </w:r>
            <w:r>
              <w:t>.</w:t>
            </w:r>
          </w:p>
          <w:p w:rsidR="00BE6981" w:rsidRDefault="00BE6981" w:rsidP="00580C4A">
            <w:pPr>
              <w:ind w:firstLine="317"/>
            </w:pPr>
            <w:r>
              <w:t>О</w:t>
            </w:r>
            <w:r w:rsidRPr="00700141">
              <w:t>бъяснять</w:t>
            </w:r>
            <w:r>
              <w:t xml:space="preserve"> и</w:t>
            </w:r>
            <w:r w:rsidRPr="00700141">
              <w:t xml:space="preserve"> анализ</w:t>
            </w:r>
            <w:r w:rsidRPr="00700141">
              <w:t>и</w:t>
            </w:r>
            <w:r w:rsidRPr="00700141">
              <w:t>ровать табличные данные</w:t>
            </w:r>
            <w:r>
              <w:t>.</w:t>
            </w:r>
          </w:p>
          <w:p w:rsidR="00BE6981" w:rsidRPr="000B4945" w:rsidRDefault="00BE6981" w:rsidP="00580C4A">
            <w:pPr>
              <w:ind w:firstLine="317"/>
            </w:pPr>
            <w:r>
              <w:t>Уметь</w:t>
            </w:r>
            <w:r w:rsidRPr="00700141">
              <w:t xml:space="preserve"> использовать знания в повседневной жизни.</w:t>
            </w:r>
          </w:p>
        </w:tc>
        <w:tc>
          <w:tcPr>
            <w:tcW w:w="4334" w:type="dxa"/>
            <w:vAlign w:val="center"/>
          </w:tcPr>
          <w:p w:rsidR="00BE6981" w:rsidRPr="000B4945" w:rsidRDefault="00BE6981" w:rsidP="00580C4A">
            <w:pPr>
              <w:ind w:firstLine="459"/>
              <w:jc w:val="both"/>
            </w:pPr>
            <w:r>
              <w:t>О</w:t>
            </w:r>
            <w:r w:rsidRPr="006B1B29">
              <w:t>владеть навыками самостоятел</w:t>
            </w:r>
            <w:r w:rsidRPr="006B1B29">
              <w:t>ь</w:t>
            </w:r>
            <w:r w:rsidRPr="006B1B29">
              <w:t>ного приобретения знаний об агрега</w:t>
            </w:r>
            <w:r w:rsidRPr="006B1B29">
              <w:t>т</w:t>
            </w:r>
            <w:r w:rsidRPr="006B1B29">
              <w:t>ном состоянии вещества, плавлении и отвердевании кристаллических тел, п</w:t>
            </w:r>
            <w:r w:rsidRPr="006B1B29">
              <w:t>о</w:t>
            </w:r>
            <w:r w:rsidRPr="006B1B29">
              <w:t>становки цели, планирования, сам</w:t>
            </w:r>
            <w:r w:rsidRPr="006B1B29">
              <w:t>о</w:t>
            </w:r>
            <w:r w:rsidRPr="006B1B29">
              <w:t>контроля и оценки результатов своей деятельности; предвидеть результаты своей деятельности; овладеть познав</w:t>
            </w:r>
            <w:r w:rsidRPr="006B1B29">
              <w:t>а</w:t>
            </w:r>
            <w:r w:rsidRPr="006B1B29">
              <w:t>тельными универсальными учебными действиями на примерах гипотез для объяснения перехода вещества из одн</w:t>
            </w:r>
            <w:r w:rsidRPr="006B1B29">
              <w:t>о</w:t>
            </w:r>
            <w:r w:rsidRPr="006B1B29">
              <w:t>го агрегатного состояния в другое; ра</w:t>
            </w:r>
            <w:r w:rsidRPr="006B1B29">
              <w:t>з</w:t>
            </w:r>
            <w:r w:rsidRPr="006B1B29">
              <w:t>вивать монологическую и диалогич</w:t>
            </w:r>
            <w:r w:rsidRPr="006B1B29">
              <w:t>е</w:t>
            </w:r>
            <w:r w:rsidRPr="006B1B29">
              <w:t>скую речь; работать в группе.</w:t>
            </w:r>
          </w:p>
        </w:tc>
      </w:tr>
      <w:tr w:rsidR="00BE6981" w:rsidRPr="000B4945" w:rsidTr="00580C4A">
        <w:trPr>
          <w:trHeight w:val="348"/>
        </w:trPr>
        <w:tc>
          <w:tcPr>
            <w:tcW w:w="817" w:type="dxa"/>
            <w:vAlign w:val="center"/>
          </w:tcPr>
          <w:p w:rsidR="00BE6981" w:rsidRPr="000B4945" w:rsidRDefault="007B5512" w:rsidP="00580C4A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BE6981" w:rsidRPr="000B4945" w:rsidRDefault="00BE6981" w:rsidP="00580C4A">
            <w:pPr>
              <w:jc w:val="center"/>
            </w:pPr>
            <w:r>
              <w:t>Решение гр</w:t>
            </w:r>
            <w:r>
              <w:t>а</w:t>
            </w:r>
            <w:r>
              <w:t>фических з</w:t>
            </w:r>
            <w:r>
              <w:t>а</w:t>
            </w:r>
            <w:r>
              <w:t xml:space="preserve">дач по теме: Тепловые процессы </w:t>
            </w:r>
          </w:p>
        </w:tc>
        <w:tc>
          <w:tcPr>
            <w:tcW w:w="1134" w:type="dxa"/>
            <w:vAlign w:val="center"/>
          </w:tcPr>
          <w:p w:rsidR="00BE6981" w:rsidRPr="000B4945" w:rsidRDefault="00080689" w:rsidP="00580C4A">
            <w:pPr>
              <w:jc w:val="center"/>
            </w:pPr>
            <w:r>
              <w:t>16 нед</w:t>
            </w:r>
            <w:r>
              <w:t>е</w:t>
            </w:r>
            <w:r>
              <w:t>ля</w:t>
            </w:r>
          </w:p>
        </w:tc>
        <w:tc>
          <w:tcPr>
            <w:tcW w:w="851" w:type="dxa"/>
            <w:vAlign w:val="center"/>
          </w:tcPr>
          <w:p w:rsidR="00BE6981" w:rsidRPr="000B4945" w:rsidRDefault="00BE6981" w:rsidP="00580C4A">
            <w:pPr>
              <w:jc w:val="center"/>
            </w:pPr>
            <w:r>
              <w:t>1.2.6</w:t>
            </w:r>
          </w:p>
        </w:tc>
        <w:tc>
          <w:tcPr>
            <w:tcW w:w="2835" w:type="dxa"/>
            <w:vAlign w:val="center"/>
          </w:tcPr>
          <w:p w:rsidR="00BE6981" w:rsidRPr="000B4945" w:rsidRDefault="00BE6981" w:rsidP="00580C4A">
            <w:pPr>
              <w:jc w:val="center"/>
            </w:pPr>
            <w:r w:rsidRPr="00700141">
              <w:t>Удельная теплота пла</w:t>
            </w:r>
            <w:r w:rsidRPr="00700141">
              <w:t>в</w:t>
            </w:r>
            <w:r w:rsidRPr="00700141">
              <w:t>ления, ее физический смысл и единица</w:t>
            </w:r>
            <w:r>
              <w:t xml:space="preserve"> изм</w:t>
            </w:r>
            <w:r>
              <w:t>е</w:t>
            </w:r>
            <w:r>
              <w:t>рения в решении задач.</w:t>
            </w:r>
            <w:r w:rsidRPr="00700141">
              <w:t xml:space="preserve"> Формула для расчета к</w:t>
            </w:r>
            <w:r w:rsidRPr="00700141">
              <w:t>о</w:t>
            </w:r>
            <w:r w:rsidRPr="00700141">
              <w:t>личества теплоты, нео</w:t>
            </w:r>
            <w:r w:rsidRPr="00700141">
              <w:t>б</w:t>
            </w:r>
            <w:r w:rsidRPr="00700141">
              <w:t>ходимого для плавления тела или выделяющегося при его кристаллизации.</w:t>
            </w:r>
          </w:p>
        </w:tc>
        <w:tc>
          <w:tcPr>
            <w:tcW w:w="850" w:type="dxa"/>
            <w:vAlign w:val="center"/>
          </w:tcPr>
          <w:p w:rsidR="00BE6981" w:rsidRDefault="00BE6981" w:rsidP="00580C4A">
            <w:pPr>
              <w:jc w:val="center"/>
            </w:pPr>
            <w:r>
              <w:t>1.3</w:t>
            </w:r>
          </w:p>
          <w:p w:rsidR="00BE6981" w:rsidRDefault="00BE6981" w:rsidP="00580C4A">
            <w:pPr>
              <w:jc w:val="center"/>
            </w:pPr>
            <w:r>
              <w:t>2.1</w:t>
            </w:r>
          </w:p>
          <w:p w:rsidR="00BE6981" w:rsidRPr="000B4945" w:rsidRDefault="00BE6981" w:rsidP="00580C4A">
            <w:pPr>
              <w:jc w:val="center"/>
            </w:pPr>
            <w:r>
              <w:t>3.1</w:t>
            </w:r>
          </w:p>
        </w:tc>
        <w:tc>
          <w:tcPr>
            <w:tcW w:w="2977" w:type="dxa"/>
            <w:vAlign w:val="center"/>
          </w:tcPr>
          <w:p w:rsidR="00BE6981" w:rsidRDefault="00BE6981" w:rsidP="00580C4A">
            <w:pPr>
              <w:ind w:firstLine="317"/>
            </w:pPr>
            <w:r>
              <w:t>У</w:t>
            </w:r>
            <w:r w:rsidRPr="00700141">
              <w:t xml:space="preserve">меть </w:t>
            </w:r>
            <w:r>
              <w:t xml:space="preserve">различать </w:t>
            </w:r>
            <w:r w:rsidRPr="00700141">
              <w:t>явл</w:t>
            </w:r>
            <w:r w:rsidRPr="00700141">
              <w:t>е</w:t>
            </w:r>
            <w:r w:rsidRPr="00700141">
              <w:t>ния плавления и отверд</w:t>
            </w:r>
            <w:r w:rsidRPr="00700141">
              <w:t>е</w:t>
            </w:r>
            <w:r w:rsidRPr="00700141">
              <w:t>вания кристаллических тел</w:t>
            </w:r>
            <w:r>
              <w:t>.</w:t>
            </w:r>
          </w:p>
          <w:p w:rsidR="00BE6981" w:rsidRDefault="00BE6981" w:rsidP="00580C4A">
            <w:pPr>
              <w:ind w:firstLine="317"/>
            </w:pPr>
            <w:r>
              <w:t>В</w:t>
            </w:r>
            <w:r w:rsidRPr="00700141">
              <w:t xml:space="preserve">ладеть </w:t>
            </w:r>
            <w:r>
              <w:t>графическим</w:t>
            </w:r>
            <w:r w:rsidRPr="00700141">
              <w:t xml:space="preserve"> способом нахождения удельной теплоты плавл</w:t>
            </w:r>
            <w:r w:rsidRPr="00700141">
              <w:t>е</w:t>
            </w:r>
            <w:r w:rsidRPr="00700141">
              <w:t>ния, количества теплоты, необходимого для плавл</w:t>
            </w:r>
            <w:r w:rsidRPr="00700141">
              <w:t>е</w:t>
            </w:r>
            <w:r w:rsidRPr="00700141">
              <w:t>ния кристаллического т</w:t>
            </w:r>
            <w:r w:rsidRPr="00700141">
              <w:t>е</w:t>
            </w:r>
            <w:r w:rsidRPr="00700141">
              <w:t>ла</w:t>
            </w:r>
            <w:r>
              <w:t>.</w:t>
            </w:r>
          </w:p>
          <w:p w:rsidR="00BE6981" w:rsidRPr="00700141" w:rsidRDefault="00BE6981" w:rsidP="00580C4A">
            <w:pPr>
              <w:ind w:firstLine="317"/>
            </w:pPr>
            <w:r w:rsidRPr="00700141">
              <w:t>Объяснять и анализ</w:t>
            </w:r>
            <w:r w:rsidRPr="00700141">
              <w:t>и</w:t>
            </w:r>
            <w:r w:rsidRPr="00700141">
              <w:t>ровать табличные данные.</w:t>
            </w:r>
          </w:p>
          <w:p w:rsidR="00BE6981" w:rsidRPr="000B4945" w:rsidRDefault="00BE6981" w:rsidP="00580C4A">
            <w:pPr>
              <w:ind w:firstLine="317"/>
            </w:pPr>
            <w:r>
              <w:t>Уметь</w:t>
            </w:r>
            <w:r w:rsidRPr="00700141">
              <w:t xml:space="preserve"> использовать полученные знания в п</w:t>
            </w:r>
            <w:r w:rsidRPr="00700141">
              <w:t>о</w:t>
            </w:r>
            <w:r w:rsidRPr="00700141">
              <w:t>вседневной жизни.</w:t>
            </w:r>
          </w:p>
        </w:tc>
        <w:tc>
          <w:tcPr>
            <w:tcW w:w="4334" w:type="dxa"/>
            <w:vAlign w:val="center"/>
          </w:tcPr>
          <w:p w:rsidR="00BE6981" w:rsidRPr="000B4945" w:rsidRDefault="00BE6981" w:rsidP="00580C4A">
            <w:pPr>
              <w:ind w:firstLine="459"/>
              <w:jc w:val="both"/>
            </w:pPr>
            <w:r>
              <w:t>О</w:t>
            </w:r>
            <w:r w:rsidRPr="00700141">
              <w:t>владеть навыками самостоятел</w:t>
            </w:r>
            <w:r w:rsidRPr="00700141">
              <w:t>ь</w:t>
            </w:r>
            <w:r w:rsidRPr="00700141">
              <w:t>ного приобретения знаний об удельной теплоте плавления, постановки цели, планирования, самоконтроля и оценки результатов своей деятельности, позн</w:t>
            </w:r>
            <w:r w:rsidRPr="00700141">
              <w:t>а</w:t>
            </w:r>
            <w:r w:rsidRPr="00700141">
              <w:t>вательными универсальными учебн</w:t>
            </w:r>
            <w:r w:rsidRPr="00700141">
              <w:t>ы</w:t>
            </w:r>
            <w:r w:rsidRPr="00700141">
              <w:t>ми действиями на примерах гипотез для объяснения плавления и отвердев</w:t>
            </w:r>
            <w:r w:rsidRPr="00700141">
              <w:t>а</w:t>
            </w:r>
            <w:r w:rsidRPr="00700141">
              <w:t>ния кристаллических тел, развивать монологическую и диалогическую речь, уметь работать в группе, пре</w:t>
            </w:r>
            <w:r w:rsidRPr="00700141">
              <w:t>д</w:t>
            </w:r>
            <w:r w:rsidRPr="00700141">
              <w:t>ставлять и отстаивать свои взгляды.</w:t>
            </w:r>
          </w:p>
        </w:tc>
      </w:tr>
      <w:tr w:rsidR="00BE6981" w:rsidRPr="000B4945" w:rsidTr="00580C4A">
        <w:trPr>
          <w:trHeight w:val="348"/>
        </w:trPr>
        <w:tc>
          <w:tcPr>
            <w:tcW w:w="817" w:type="dxa"/>
            <w:vAlign w:val="center"/>
          </w:tcPr>
          <w:p w:rsidR="00BE6981" w:rsidRDefault="007B5512" w:rsidP="00580C4A">
            <w:pPr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BE6981" w:rsidRDefault="00BE6981" w:rsidP="00B06E48">
            <w:pPr>
              <w:jc w:val="center"/>
            </w:pPr>
            <w:r>
              <w:t xml:space="preserve">Решение </w:t>
            </w:r>
            <w:r w:rsidR="00B06E48">
              <w:t>смешанных</w:t>
            </w:r>
            <w:r>
              <w:t xml:space="preserve"> з</w:t>
            </w:r>
            <w:r>
              <w:t>а</w:t>
            </w:r>
            <w:r>
              <w:t xml:space="preserve">дач по теме: </w:t>
            </w:r>
            <w:r>
              <w:lastRenderedPageBreak/>
              <w:t>Сила тока</w:t>
            </w:r>
          </w:p>
        </w:tc>
        <w:tc>
          <w:tcPr>
            <w:tcW w:w="1134" w:type="dxa"/>
            <w:vAlign w:val="center"/>
          </w:tcPr>
          <w:p w:rsidR="00BE6981" w:rsidRDefault="00080689" w:rsidP="00580C4A">
            <w:r>
              <w:lastRenderedPageBreak/>
              <w:t>20 нед</w:t>
            </w:r>
            <w:r>
              <w:t>е</w:t>
            </w:r>
            <w:r>
              <w:t>ля</w:t>
            </w:r>
          </w:p>
        </w:tc>
        <w:tc>
          <w:tcPr>
            <w:tcW w:w="851" w:type="dxa"/>
            <w:vAlign w:val="center"/>
          </w:tcPr>
          <w:p w:rsidR="00BE6981" w:rsidRPr="000B4945" w:rsidRDefault="00BE6981" w:rsidP="00580C4A">
            <w:pPr>
              <w:jc w:val="center"/>
            </w:pPr>
            <w:r>
              <w:t>2.1.7</w:t>
            </w:r>
          </w:p>
        </w:tc>
        <w:tc>
          <w:tcPr>
            <w:tcW w:w="2835" w:type="dxa"/>
            <w:vAlign w:val="center"/>
          </w:tcPr>
          <w:p w:rsidR="00BE6981" w:rsidRPr="000B4945" w:rsidRDefault="00BE6981" w:rsidP="00580C4A">
            <w:pPr>
              <w:jc w:val="center"/>
            </w:pPr>
            <w:r>
              <w:t>Решать задачи с объя</w:t>
            </w:r>
            <w:r>
              <w:t>с</w:t>
            </w:r>
            <w:r>
              <w:t xml:space="preserve">нениями  и применением знаний по темам: Сила </w:t>
            </w:r>
            <w:r>
              <w:lastRenderedPageBreak/>
              <w:t>тока. Интенсивность электрического тока. Формула для определ</w:t>
            </w:r>
            <w:r>
              <w:t>е</w:t>
            </w:r>
            <w:r>
              <w:t>ния силы тока. Единицы силы тока. При решении задач применять знания составления электрич</w:t>
            </w:r>
            <w:r>
              <w:t>е</w:t>
            </w:r>
            <w:r>
              <w:t>ских цепей и применять их.</w:t>
            </w:r>
          </w:p>
        </w:tc>
        <w:tc>
          <w:tcPr>
            <w:tcW w:w="850" w:type="dxa"/>
            <w:vAlign w:val="center"/>
          </w:tcPr>
          <w:p w:rsidR="00BE6981" w:rsidRDefault="00BE6981" w:rsidP="00580C4A">
            <w:pPr>
              <w:jc w:val="center"/>
            </w:pPr>
            <w:r>
              <w:lastRenderedPageBreak/>
              <w:t>1.3</w:t>
            </w:r>
          </w:p>
          <w:p w:rsidR="00BE6981" w:rsidRDefault="00BE6981" w:rsidP="00580C4A">
            <w:pPr>
              <w:jc w:val="center"/>
            </w:pPr>
            <w:r>
              <w:t>1.12</w:t>
            </w:r>
          </w:p>
          <w:p w:rsidR="00BE6981" w:rsidRPr="000B4945" w:rsidRDefault="00BE6981" w:rsidP="00580C4A">
            <w:pPr>
              <w:jc w:val="center"/>
            </w:pPr>
            <w:r>
              <w:t>2.1</w:t>
            </w:r>
          </w:p>
        </w:tc>
        <w:tc>
          <w:tcPr>
            <w:tcW w:w="2977" w:type="dxa"/>
            <w:vAlign w:val="center"/>
          </w:tcPr>
          <w:p w:rsidR="00BE6981" w:rsidRDefault="00BE6981" w:rsidP="00580C4A">
            <w:pPr>
              <w:ind w:firstLine="317"/>
            </w:pPr>
            <w:r>
              <w:t>При решении задач уметь объяснять взаим</w:t>
            </w:r>
            <w:r>
              <w:t>о</w:t>
            </w:r>
            <w:r>
              <w:t xml:space="preserve">действие проводников с </w:t>
            </w:r>
            <w:r>
              <w:lastRenderedPageBreak/>
              <w:t>током. Владеть расчетным способом для нахождения силы электрического тока.</w:t>
            </w:r>
          </w:p>
          <w:p w:rsidR="00BE6981" w:rsidRPr="000B4945" w:rsidRDefault="00BE6981" w:rsidP="00580C4A">
            <w:pPr>
              <w:ind w:firstLine="317"/>
            </w:pPr>
          </w:p>
        </w:tc>
        <w:tc>
          <w:tcPr>
            <w:tcW w:w="4334" w:type="dxa"/>
            <w:vAlign w:val="center"/>
          </w:tcPr>
          <w:p w:rsidR="00BE6981" w:rsidRPr="000B4945" w:rsidRDefault="00BE6981" w:rsidP="008B4729">
            <w:pPr>
              <w:ind w:firstLine="459"/>
              <w:jc w:val="both"/>
            </w:pPr>
            <w:proofErr w:type="gramStart"/>
            <w:r>
              <w:lastRenderedPageBreak/>
              <w:t xml:space="preserve">Овладеть навыками </w:t>
            </w:r>
            <w:r w:rsidR="008B4729">
              <w:t>самостоятел</w:t>
            </w:r>
            <w:r w:rsidR="008B4729">
              <w:t>ь</w:t>
            </w:r>
            <w:r w:rsidR="008B4729">
              <w:t xml:space="preserve">ного решения задач по </w:t>
            </w:r>
            <w:r>
              <w:t>силе тока и ее единицах, постановки цели, планир</w:t>
            </w:r>
            <w:r>
              <w:t>о</w:t>
            </w:r>
            <w:r>
              <w:lastRenderedPageBreak/>
              <w:t>вания, самоконтроля и оценки резул</w:t>
            </w:r>
            <w:r>
              <w:t>ь</w:t>
            </w:r>
            <w:r>
              <w:t>татов своей деятельности, регуляти</w:t>
            </w:r>
            <w:r>
              <w:t>в</w:t>
            </w:r>
            <w:r>
              <w:t>ными универсальными учебными де</w:t>
            </w:r>
            <w:r>
              <w:t>й</w:t>
            </w:r>
            <w:r>
              <w:t>ствиями при решении качественных и вычислительных задач, предвидеть возможные результаты своих действий, работать в группе, развивать монолог</w:t>
            </w:r>
            <w:r>
              <w:t>и</w:t>
            </w:r>
            <w:r>
              <w:t>ческую и диалогическую речь, прио</w:t>
            </w:r>
            <w:r>
              <w:t>б</w:t>
            </w:r>
            <w:r>
              <w:t>ретать опыт самостоятельного поиска, анализа и отбора информации с и</w:t>
            </w:r>
            <w:r>
              <w:t>с</w:t>
            </w:r>
            <w:r>
              <w:t xml:space="preserve">пользованием </w:t>
            </w:r>
            <w:proofErr w:type="spellStart"/>
            <w:r>
              <w:t>интернет-ресурса</w:t>
            </w:r>
            <w:proofErr w:type="spellEnd"/>
            <w:r>
              <w:t xml:space="preserve"> и спр</w:t>
            </w:r>
            <w:r>
              <w:t>а</w:t>
            </w:r>
            <w:r>
              <w:t>вочной литературы.</w:t>
            </w:r>
            <w:proofErr w:type="gramEnd"/>
          </w:p>
        </w:tc>
      </w:tr>
      <w:tr w:rsidR="00BE6981" w:rsidRPr="000B4945" w:rsidTr="00580C4A">
        <w:trPr>
          <w:trHeight w:val="348"/>
        </w:trPr>
        <w:tc>
          <w:tcPr>
            <w:tcW w:w="817" w:type="dxa"/>
            <w:vAlign w:val="center"/>
          </w:tcPr>
          <w:p w:rsidR="00BE6981" w:rsidRDefault="007B5512" w:rsidP="00580C4A">
            <w:pPr>
              <w:jc w:val="center"/>
            </w:pPr>
            <w:r>
              <w:lastRenderedPageBreak/>
              <w:t>6</w:t>
            </w:r>
          </w:p>
        </w:tc>
        <w:tc>
          <w:tcPr>
            <w:tcW w:w="1701" w:type="dxa"/>
            <w:vAlign w:val="center"/>
          </w:tcPr>
          <w:p w:rsidR="00BE6981" w:rsidRDefault="00BE6981" w:rsidP="00B06E48">
            <w:pPr>
              <w:jc w:val="center"/>
            </w:pPr>
            <w:r>
              <w:t>Решение ан</w:t>
            </w:r>
            <w:r>
              <w:t>а</w:t>
            </w:r>
            <w:r>
              <w:t>литических и экспериме</w:t>
            </w:r>
            <w:r>
              <w:t>н</w:t>
            </w:r>
            <w:r>
              <w:t xml:space="preserve">тальных </w:t>
            </w:r>
            <w:r w:rsidR="00B06E48">
              <w:t>задач</w:t>
            </w:r>
            <w:r>
              <w:t xml:space="preserve"> по теме: С</w:t>
            </w:r>
            <w:r>
              <w:t>о</w:t>
            </w:r>
            <w:r>
              <w:t>противление прово</w:t>
            </w:r>
            <w:r>
              <w:t>д</w:t>
            </w:r>
            <w:r>
              <w:t>ника.</w:t>
            </w:r>
          </w:p>
        </w:tc>
        <w:tc>
          <w:tcPr>
            <w:tcW w:w="1134" w:type="dxa"/>
            <w:vAlign w:val="center"/>
          </w:tcPr>
          <w:p w:rsidR="00BE6981" w:rsidRDefault="00080689" w:rsidP="00580C4A">
            <w:r>
              <w:t>24 нед</w:t>
            </w:r>
            <w:r>
              <w:t>е</w:t>
            </w:r>
            <w:r>
              <w:t>ля</w:t>
            </w:r>
          </w:p>
        </w:tc>
        <w:tc>
          <w:tcPr>
            <w:tcW w:w="851" w:type="dxa"/>
            <w:vAlign w:val="center"/>
          </w:tcPr>
          <w:p w:rsidR="00BE6981" w:rsidRDefault="00BE6981" w:rsidP="00580C4A">
            <w:pPr>
              <w:jc w:val="center"/>
            </w:pPr>
            <w:r>
              <w:t>2.1.9</w:t>
            </w:r>
          </w:p>
          <w:p w:rsidR="00BE6981" w:rsidRDefault="00BE6981" w:rsidP="00580C4A">
            <w:pPr>
              <w:jc w:val="center"/>
            </w:pPr>
            <w:r>
              <w:t>2.1.13</w:t>
            </w:r>
          </w:p>
          <w:p w:rsidR="00BE6981" w:rsidRDefault="00BE6981" w:rsidP="00580C4A">
            <w:pPr>
              <w:jc w:val="center"/>
            </w:pPr>
            <w:r>
              <w:t>2.1.15</w:t>
            </w:r>
          </w:p>
          <w:p w:rsidR="00BE6981" w:rsidRPr="000B4945" w:rsidRDefault="00BE6981" w:rsidP="00580C4A">
            <w:pPr>
              <w:jc w:val="center"/>
            </w:pPr>
            <w:r>
              <w:t>2.1.16</w:t>
            </w:r>
          </w:p>
        </w:tc>
        <w:tc>
          <w:tcPr>
            <w:tcW w:w="2835" w:type="dxa"/>
            <w:vAlign w:val="center"/>
          </w:tcPr>
          <w:p w:rsidR="00BE6981" w:rsidRPr="000B4945" w:rsidRDefault="00C40E3F" w:rsidP="00580C4A">
            <w:pPr>
              <w:jc w:val="center"/>
            </w:pPr>
            <w:r>
              <w:t xml:space="preserve">Решение аналитических и  расчетных задач по темам: </w:t>
            </w:r>
            <w:r w:rsidR="00BE6981">
              <w:t>Электрическое сопротивление. Опред</w:t>
            </w:r>
            <w:r w:rsidR="00BE6981">
              <w:t>е</w:t>
            </w:r>
            <w:r w:rsidR="00BE6981">
              <w:t>ление опытным путем зависимости силы тока от напряжения при п</w:t>
            </w:r>
            <w:r w:rsidR="00BE6981">
              <w:t>о</w:t>
            </w:r>
            <w:r w:rsidR="00BE6981">
              <w:t>стоянном сопротивл</w:t>
            </w:r>
            <w:r w:rsidR="00BE6981">
              <w:t>е</w:t>
            </w:r>
            <w:r w:rsidR="00BE6981">
              <w:t>нии. Природа электрич</w:t>
            </w:r>
            <w:r w:rsidR="00BE6981">
              <w:t>е</w:t>
            </w:r>
            <w:r w:rsidR="00BE6981">
              <w:t xml:space="preserve">ского сопротивления. </w:t>
            </w:r>
          </w:p>
        </w:tc>
        <w:tc>
          <w:tcPr>
            <w:tcW w:w="850" w:type="dxa"/>
            <w:vAlign w:val="center"/>
          </w:tcPr>
          <w:p w:rsidR="00BE6981" w:rsidRDefault="00BE6981" w:rsidP="00580C4A">
            <w:pPr>
              <w:jc w:val="center"/>
            </w:pPr>
            <w:r>
              <w:t>1.3</w:t>
            </w:r>
          </w:p>
          <w:p w:rsidR="00BE6981" w:rsidRDefault="00BE6981" w:rsidP="00580C4A">
            <w:pPr>
              <w:jc w:val="center"/>
            </w:pPr>
            <w:r>
              <w:t>1.8</w:t>
            </w:r>
          </w:p>
          <w:p w:rsidR="00BE6981" w:rsidRDefault="00BE6981" w:rsidP="00580C4A">
            <w:pPr>
              <w:jc w:val="center"/>
            </w:pPr>
            <w:r>
              <w:t>1.9</w:t>
            </w:r>
          </w:p>
          <w:p w:rsidR="00BE6981" w:rsidRDefault="00BE6981" w:rsidP="00580C4A">
            <w:pPr>
              <w:jc w:val="center"/>
            </w:pPr>
            <w:r>
              <w:t>1.10</w:t>
            </w:r>
          </w:p>
          <w:p w:rsidR="00BE6981" w:rsidRDefault="00BE6981" w:rsidP="00580C4A">
            <w:pPr>
              <w:jc w:val="center"/>
            </w:pPr>
            <w:r>
              <w:t>1.12</w:t>
            </w:r>
          </w:p>
          <w:p w:rsidR="00BE6981" w:rsidRDefault="00BE6981" w:rsidP="00580C4A">
            <w:pPr>
              <w:jc w:val="center"/>
            </w:pPr>
            <w:r>
              <w:t>2.4</w:t>
            </w:r>
          </w:p>
          <w:p w:rsidR="00BE6981" w:rsidRDefault="00BE6981" w:rsidP="00580C4A">
            <w:pPr>
              <w:jc w:val="center"/>
            </w:pPr>
            <w:r>
              <w:t>4.1</w:t>
            </w:r>
          </w:p>
          <w:p w:rsidR="00BE6981" w:rsidRDefault="00BE6981" w:rsidP="00580C4A">
            <w:pPr>
              <w:jc w:val="center"/>
            </w:pPr>
            <w:r>
              <w:t>5.1</w:t>
            </w:r>
          </w:p>
          <w:p w:rsidR="00BE6981" w:rsidRPr="000B4945" w:rsidRDefault="00BE6981" w:rsidP="00580C4A">
            <w:pPr>
              <w:jc w:val="center"/>
            </w:pPr>
            <w:r>
              <w:t>7.1</w:t>
            </w:r>
          </w:p>
        </w:tc>
        <w:tc>
          <w:tcPr>
            <w:tcW w:w="2977" w:type="dxa"/>
            <w:vAlign w:val="center"/>
          </w:tcPr>
          <w:p w:rsidR="00BE6981" w:rsidRDefault="00BE6981" w:rsidP="00580C4A">
            <w:pPr>
              <w:ind w:firstLine="317"/>
            </w:pPr>
            <w:r>
              <w:t>.</w:t>
            </w:r>
          </w:p>
          <w:p w:rsidR="00BE6981" w:rsidRPr="000B4945" w:rsidRDefault="00BE6981" w:rsidP="00580C4A">
            <w:pPr>
              <w:ind w:firstLine="317"/>
            </w:pPr>
            <w:r>
              <w:t>Владеть экспериме</w:t>
            </w:r>
            <w:r>
              <w:t>н</w:t>
            </w:r>
            <w:r>
              <w:t>тальным методом иссл</w:t>
            </w:r>
            <w:r>
              <w:t>е</w:t>
            </w:r>
            <w:r>
              <w:t>дования в процессе сам</w:t>
            </w:r>
            <w:r>
              <w:t>о</w:t>
            </w:r>
            <w:r>
              <w:t>стоятельного изучения. Уметь применять пол</w:t>
            </w:r>
            <w:r>
              <w:t>у</w:t>
            </w:r>
            <w:r>
              <w:t>ченные знания об эле</w:t>
            </w:r>
            <w:r>
              <w:t>к</w:t>
            </w:r>
            <w:r>
              <w:t>трическом сопротивлении в быту.</w:t>
            </w:r>
          </w:p>
        </w:tc>
        <w:tc>
          <w:tcPr>
            <w:tcW w:w="4334" w:type="dxa"/>
            <w:vAlign w:val="center"/>
          </w:tcPr>
          <w:p w:rsidR="00BE6981" w:rsidRPr="000B4945" w:rsidRDefault="00BE6981" w:rsidP="008B4729">
            <w:pPr>
              <w:ind w:firstLine="459"/>
              <w:jc w:val="both"/>
            </w:pPr>
            <w:r>
              <w:t>Овладеть навыками самостоятел</w:t>
            </w:r>
            <w:r>
              <w:t>ь</w:t>
            </w:r>
            <w:r>
              <w:t xml:space="preserve">ного </w:t>
            </w:r>
            <w:r w:rsidR="008B4729">
              <w:t xml:space="preserve">решения задач по теме </w:t>
            </w:r>
            <w:r>
              <w:t>электрич</w:t>
            </w:r>
            <w:r>
              <w:t>е</w:t>
            </w:r>
            <w:r>
              <w:t>ского сопротивления, постановки цели, планирования, самоконтроля, оценки результатов своей деятельности при измерении напряжения на различных участках цепи, регулятивными униве</w:t>
            </w:r>
            <w:r>
              <w:t>р</w:t>
            </w:r>
            <w:r>
              <w:t>сальными учебными действиями при экспериментальном измерении напр</w:t>
            </w:r>
            <w:r>
              <w:t>я</w:t>
            </w:r>
            <w:r>
              <w:t>жения на различных участках цепи, предвидеть возможные результаты, освоить приемы действий в неста</w:t>
            </w:r>
            <w:r>
              <w:t>н</w:t>
            </w:r>
            <w:r>
              <w:t>дартных ситуациях, сформировать умения работать в группе.</w:t>
            </w:r>
          </w:p>
        </w:tc>
      </w:tr>
      <w:tr w:rsidR="00BE6981" w:rsidRPr="000B4945" w:rsidTr="00580C4A">
        <w:trPr>
          <w:trHeight w:val="348"/>
        </w:trPr>
        <w:tc>
          <w:tcPr>
            <w:tcW w:w="817" w:type="dxa"/>
            <w:vAlign w:val="center"/>
          </w:tcPr>
          <w:p w:rsidR="00BE6981" w:rsidRDefault="007B5512" w:rsidP="00580C4A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BE6981" w:rsidRDefault="00BE6981" w:rsidP="00580C4A">
            <w:pPr>
              <w:jc w:val="center"/>
            </w:pPr>
            <w:r>
              <w:t>Решение ра</w:t>
            </w:r>
            <w:r>
              <w:t>с</w:t>
            </w:r>
            <w:r>
              <w:t>четных задач по теме: З</w:t>
            </w:r>
            <w:r>
              <w:t>а</w:t>
            </w:r>
            <w:r>
              <w:t>кон Ома.</w:t>
            </w:r>
          </w:p>
        </w:tc>
        <w:tc>
          <w:tcPr>
            <w:tcW w:w="1134" w:type="dxa"/>
            <w:vAlign w:val="center"/>
          </w:tcPr>
          <w:p w:rsidR="00BE6981" w:rsidRDefault="00080689" w:rsidP="00580C4A">
            <w:r>
              <w:t>28 нед</w:t>
            </w:r>
            <w:r>
              <w:t>е</w:t>
            </w:r>
            <w:r>
              <w:t>ля</w:t>
            </w:r>
          </w:p>
        </w:tc>
        <w:tc>
          <w:tcPr>
            <w:tcW w:w="851" w:type="dxa"/>
            <w:vAlign w:val="center"/>
          </w:tcPr>
          <w:p w:rsidR="00BE6981" w:rsidRDefault="00BE6981" w:rsidP="00580C4A">
            <w:pPr>
              <w:jc w:val="center"/>
            </w:pPr>
            <w:r>
              <w:t>2.1.8</w:t>
            </w:r>
          </w:p>
          <w:p w:rsidR="00BE6981" w:rsidRPr="000B4945" w:rsidRDefault="00BE6981" w:rsidP="00580C4A">
            <w:pPr>
              <w:jc w:val="center"/>
            </w:pPr>
            <w:r>
              <w:t>2.1.16</w:t>
            </w:r>
          </w:p>
        </w:tc>
        <w:tc>
          <w:tcPr>
            <w:tcW w:w="2835" w:type="dxa"/>
            <w:vAlign w:val="center"/>
          </w:tcPr>
          <w:p w:rsidR="00BE6981" w:rsidRPr="000B4945" w:rsidRDefault="00BE6981" w:rsidP="00580C4A">
            <w:pPr>
              <w:jc w:val="center"/>
            </w:pPr>
            <w:r>
              <w:t>Установление на опыте зависимости силы тока от сопротивления при постоянном напряжении. Закон Ома для участка цепи.</w:t>
            </w:r>
          </w:p>
        </w:tc>
        <w:tc>
          <w:tcPr>
            <w:tcW w:w="850" w:type="dxa"/>
            <w:vAlign w:val="center"/>
          </w:tcPr>
          <w:p w:rsidR="00BE6981" w:rsidRDefault="00BE6981" w:rsidP="00580C4A">
            <w:pPr>
              <w:jc w:val="center"/>
            </w:pPr>
            <w:r>
              <w:t>1.4</w:t>
            </w:r>
          </w:p>
          <w:p w:rsidR="00BE6981" w:rsidRDefault="00BE6981" w:rsidP="00580C4A">
            <w:pPr>
              <w:jc w:val="center"/>
            </w:pPr>
            <w:r>
              <w:t>1.12</w:t>
            </w:r>
          </w:p>
          <w:p w:rsidR="00BE6981" w:rsidRPr="000B4945" w:rsidRDefault="00BE6981" w:rsidP="00580C4A">
            <w:pPr>
              <w:jc w:val="center"/>
            </w:pPr>
            <w:r>
              <w:t>2.1</w:t>
            </w:r>
          </w:p>
        </w:tc>
        <w:tc>
          <w:tcPr>
            <w:tcW w:w="2977" w:type="dxa"/>
            <w:vAlign w:val="center"/>
          </w:tcPr>
          <w:p w:rsidR="00BE6981" w:rsidRDefault="00BE6981" w:rsidP="00580C4A">
            <w:pPr>
              <w:ind w:firstLine="317"/>
            </w:pPr>
            <w:r>
              <w:t>Уметь измерять силу тока, напряжение, сопр</w:t>
            </w:r>
            <w:r>
              <w:t>о</w:t>
            </w:r>
            <w:r>
              <w:t>тивление.</w:t>
            </w:r>
          </w:p>
          <w:p w:rsidR="00BE6981" w:rsidRDefault="00BE6981" w:rsidP="00580C4A">
            <w:pPr>
              <w:ind w:firstLine="317"/>
            </w:pPr>
            <w:r>
              <w:t>Понимать смысл зак</w:t>
            </w:r>
            <w:r>
              <w:t>о</w:t>
            </w:r>
            <w:r>
              <w:t>на Ома и применять его на практике.</w:t>
            </w:r>
          </w:p>
          <w:p w:rsidR="00BE6981" w:rsidRPr="000B4945" w:rsidRDefault="00BE6981" w:rsidP="00580C4A">
            <w:pPr>
              <w:ind w:firstLine="317"/>
            </w:pPr>
            <w:r>
              <w:t>Владеть расчетным способом нахождения с</w:t>
            </w:r>
            <w:r>
              <w:t>и</w:t>
            </w:r>
            <w:r>
              <w:t>лы тока, напряжения, с</w:t>
            </w:r>
            <w:r>
              <w:t>о</w:t>
            </w:r>
            <w:r>
              <w:t>противления.</w:t>
            </w:r>
          </w:p>
        </w:tc>
        <w:tc>
          <w:tcPr>
            <w:tcW w:w="4334" w:type="dxa"/>
            <w:vAlign w:val="center"/>
          </w:tcPr>
          <w:p w:rsidR="00BE6981" w:rsidRPr="000B4945" w:rsidRDefault="00BE6981" w:rsidP="008B4729">
            <w:pPr>
              <w:ind w:firstLine="459"/>
              <w:jc w:val="both"/>
            </w:pPr>
            <w:proofErr w:type="gramStart"/>
            <w:r>
              <w:t>Овладеть навыками самостоятел</w:t>
            </w:r>
            <w:r>
              <w:t>ь</w:t>
            </w:r>
            <w:r>
              <w:t xml:space="preserve">ного </w:t>
            </w:r>
            <w:r w:rsidR="008B4729">
              <w:t>решения задач п</w:t>
            </w:r>
            <w:r>
              <w:t>о</w:t>
            </w:r>
            <w:r w:rsidR="008B4729">
              <w:t xml:space="preserve"> теме закон</w:t>
            </w:r>
            <w:r>
              <w:t xml:space="preserve"> Ома, постановки цели, планирования, сам</w:t>
            </w:r>
            <w:r>
              <w:t>о</w:t>
            </w:r>
            <w:r>
              <w:t>контроля и оценки результатов своей деятельности, регулятивными униве</w:t>
            </w:r>
            <w:r>
              <w:t>р</w:t>
            </w:r>
            <w:r>
              <w:t>сальными учебными действиями при решении задач на закон Ома, познав</w:t>
            </w:r>
            <w:r>
              <w:t>а</w:t>
            </w:r>
            <w:r>
              <w:t>тельными универсальными учебными действиями на примерах гипотез о з</w:t>
            </w:r>
            <w:r>
              <w:t>а</w:t>
            </w:r>
            <w:r>
              <w:t xml:space="preserve">висимости силы тока, сформировать </w:t>
            </w:r>
            <w:r>
              <w:lastRenderedPageBreak/>
              <w:t>умения воспринимать, перерабатывать и предъявлять информацию в образной, словесной и символьной форме, уметь работать в группе, выделять основное содержание прочитанного</w:t>
            </w:r>
            <w:proofErr w:type="gramEnd"/>
            <w:r>
              <w:t xml:space="preserve"> текста, находить в нем ответы на поставленные вопросы, излагать его.</w:t>
            </w:r>
          </w:p>
        </w:tc>
      </w:tr>
      <w:tr w:rsidR="00BE6981" w:rsidRPr="000B4945" w:rsidTr="00580C4A">
        <w:trPr>
          <w:trHeight w:val="348"/>
        </w:trPr>
        <w:tc>
          <w:tcPr>
            <w:tcW w:w="817" w:type="dxa"/>
            <w:vAlign w:val="center"/>
          </w:tcPr>
          <w:p w:rsidR="00BE6981" w:rsidRDefault="007B5512" w:rsidP="00580C4A">
            <w:pPr>
              <w:jc w:val="center"/>
            </w:pPr>
            <w:r>
              <w:lastRenderedPageBreak/>
              <w:t>8</w:t>
            </w:r>
          </w:p>
        </w:tc>
        <w:tc>
          <w:tcPr>
            <w:tcW w:w="1701" w:type="dxa"/>
            <w:vAlign w:val="center"/>
          </w:tcPr>
          <w:p w:rsidR="00BE6981" w:rsidRDefault="00BE6981" w:rsidP="008B4729">
            <w:pPr>
              <w:jc w:val="center"/>
            </w:pPr>
            <w:r>
              <w:t>Решение ра</w:t>
            </w:r>
            <w:r>
              <w:t>с</w:t>
            </w:r>
            <w:r>
              <w:t>четных, ан</w:t>
            </w:r>
            <w:r>
              <w:t>а</w:t>
            </w:r>
            <w:r>
              <w:t>литических,</w:t>
            </w:r>
            <w:r w:rsidR="00E917C3">
              <w:t xml:space="preserve"> задач </w:t>
            </w:r>
            <w:r w:rsidR="00C40E3F">
              <w:t>практ</w:t>
            </w:r>
            <w:r w:rsidR="00C40E3F">
              <w:t>и</w:t>
            </w:r>
            <w:r w:rsidR="00C40E3F">
              <w:t>чески</w:t>
            </w:r>
            <w:r w:rsidR="00E917C3">
              <w:t xml:space="preserve"> прим</w:t>
            </w:r>
            <w:r w:rsidR="00E917C3">
              <w:t>е</w:t>
            </w:r>
            <w:r w:rsidR="00E917C3">
              <w:t xml:space="preserve">няемых в жизни </w:t>
            </w:r>
          </w:p>
        </w:tc>
        <w:tc>
          <w:tcPr>
            <w:tcW w:w="1134" w:type="dxa"/>
            <w:vAlign w:val="center"/>
          </w:tcPr>
          <w:p w:rsidR="00BE6981" w:rsidRDefault="00080689" w:rsidP="00580C4A">
            <w:r>
              <w:t>32 нед</w:t>
            </w:r>
            <w:r>
              <w:t>е</w:t>
            </w:r>
            <w:r>
              <w:t>ля</w:t>
            </w:r>
          </w:p>
        </w:tc>
        <w:tc>
          <w:tcPr>
            <w:tcW w:w="851" w:type="dxa"/>
            <w:vAlign w:val="center"/>
          </w:tcPr>
          <w:p w:rsidR="00BE6981" w:rsidRDefault="00BE6981" w:rsidP="00580C4A">
            <w:pPr>
              <w:jc w:val="center"/>
            </w:pPr>
            <w:r>
              <w:t>2.1.12</w:t>
            </w:r>
          </w:p>
          <w:p w:rsidR="00BE6981" w:rsidRPr="000B4945" w:rsidRDefault="00BE6981" w:rsidP="00580C4A">
            <w:pPr>
              <w:jc w:val="center"/>
            </w:pPr>
            <w:r>
              <w:t>2.1.16</w:t>
            </w:r>
          </w:p>
        </w:tc>
        <w:tc>
          <w:tcPr>
            <w:tcW w:w="2835" w:type="dxa"/>
            <w:vAlign w:val="center"/>
          </w:tcPr>
          <w:p w:rsidR="00BE6981" w:rsidRPr="000B4945" w:rsidRDefault="00BE6981" w:rsidP="00580C4A">
            <w:pPr>
              <w:jc w:val="center"/>
            </w:pPr>
            <w:r>
              <w:t>Решать задачи по теме: формула для расчета к</w:t>
            </w:r>
            <w:r>
              <w:t>о</w:t>
            </w:r>
            <w:r>
              <w:t>личества теплоты, выд</w:t>
            </w:r>
            <w:r>
              <w:t>е</w:t>
            </w:r>
            <w:r>
              <w:t>ляющегося в проводнике при протекании по нему электрического тока. З</w:t>
            </w:r>
            <w:r>
              <w:t>а</w:t>
            </w:r>
            <w:r>
              <w:t xml:space="preserve">кон </w:t>
            </w:r>
            <w:proofErr w:type="gramStart"/>
            <w:r>
              <w:t>Джоуля—Ленца</w:t>
            </w:r>
            <w:proofErr w:type="gramEnd"/>
            <w:r>
              <w:t>.</w:t>
            </w:r>
          </w:p>
        </w:tc>
        <w:tc>
          <w:tcPr>
            <w:tcW w:w="850" w:type="dxa"/>
            <w:vAlign w:val="center"/>
          </w:tcPr>
          <w:p w:rsidR="00BE6981" w:rsidRDefault="00BE6981" w:rsidP="00580C4A">
            <w:pPr>
              <w:jc w:val="center"/>
            </w:pPr>
            <w:r>
              <w:t>1.1</w:t>
            </w:r>
          </w:p>
          <w:p w:rsidR="00BE6981" w:rsidRDefault="00BE6981" w:rsidP="00580C4A">
            <w:pPr>
              <w:jc w:val="center"/>
            </w:pPr>
            <w:r>
              <w:t>1.2</w:t>
            </w:r>
          </w:p>
          <w:p w:rsidR="00BE6981" w:rsidRDefault="00BE6981" w:rsidP="00580C4A">
            <w:pPr>
              <w:jc w:val="center"/>
            </w:pPr>
            <w:r>
              <w:t>1.4</w:t>
            </w:r>
          </w:p>
          <w:p w:rsidR="00BE6981" w:rsidRPr="000B4945" w:rsidRDefault="00BE6981" w:rsidP="00580C4A">
            <w:pPr>
              <w:jc w:val="center"/>
            </w:pPr>
            <w:r>
              <w:t>2.1</w:t>
            </w:r>
          </w:p>
        </w:tc>
        <w:tc>
          <w:tcPr>
            <w:tcW w:w="2977" w:type="dxa"/>
            <w:vAlign w:val="center"/>
          </w:tcPr>
          <w:p w:rsidR="00BE6981" w:rsidRDefault="00BE6981" w:rsidP="00580C4A">
            <w:pPr>
              <w:ind w:firstLine="317"/>
            </w:pPr>
            <w:r>
              <w:t xml:space="preserve">Уметь рассчитывать: нагревания проводников электрическим током, смысл закона </w:t>
            </w:r>
            <w:proofErr w:type="gramStart"/>
            <w:r>
              <w:t>Джоуля—Ленца</w:t>
            </w:r>
            <w:proofErr w:type="gramEnd"/>
            <w:r>
              <w:t>.</w:t>
            </w:r>
          </w:p>
          <w:p w:rsidR="00BE6981" w:rsidRDefault="00BE6981" w:rsidP="00580C4A">
            <w:pPr>
              <w:ind w:firstLine="317"/>
            </w:pPr>
            <w:r>
              <w:t>Уметь рассчитывать  количество теплоты, в</w:t>
            </w:r>
            <w:r>
              <w:t>ы</w:t>
            </w:r>
            <w:r>
              <w:t>деляемое проводником с током.</w:t>
            </w:r>
          </w:p>
          <w:p w:rsidR="00BE6981" w:rsidRPr="000B4945" w:rsidRDefault="00BE6981" w:rsidP="00580C4A">
            <w:pPr>
              <w:ind w:firstLine="317"/>
            </w:pPr>
            <w:r>
              <w:t>Уметь применять зн</w:t>
            </w:r>
            <w:r>
              <w:t>а</w:t>
            </w:r>
            <w:r>
              <w:t>ния решений подобных задач в повседневной жизни.</w:t>
            </w:r>
          </w:p>
        </w:tc>
        <w:tc>
          <w:tcPr>
            <w:tcW w:w="4334" w:type="dxa"/>
            <w:vAlign w:val="center"/>
          </w:tcPr>
          <w:p w:rsidR="00BE6981" w:rsidRPr="000B4945" w:rsidRDefault="00BE6981" w:rsidP="008B4729">
            <w:pPr>
              <w:ind w:firstLine="459"/>
              <w:jc w:val="both"/>
            </w:pPr>
            <w:proofErr w:type="gramStart"/>
            <w:r>
              <w:t>Овладеть навыками самостоятел</w:t>
            </w:r>
            <w:r>
              <w:t>ь</w:t>
            </w:r>
            <w:r>
              <w:t xml:space="preserve">ного </w:t>
            </w:r>
            <w:r w:rsidR="008B4729">
              <w:t>решения задач</w:t>
            </w:r>
            <w:r>
              <w:t xml:space="preserve"> о нагревании пр</w:t>
            </w:r>
            <w:r>
              <w:t>о</w:t>
            </w:r>
            <w:r>
              <w:t>водника электрическим током, законе Джоуля—Ленца, постановки цели, пл</w:t>
            </w:r>
            <w:r>
              <w:t>а</w:t>
            </w:r>
            <w:r>
              <w:t>нирования, самоконтроля и оценки р</w:t>
            </w:r>
            <w:r>
              <w:t>е</w:t>
            </w:r>
            <w:r>
              <w:t>зультатов своей деятельности при нагревании проводников током, рег</w:t>
            </w:r>
            <w:r>
              <w:t>у</w:t>
            </w:r>
            <w:r>
              <w:t>лятивными универсальными учебными действиями при решении задач на з</w:t>
            </w:r>
            <w:r>
              <w:t>а</w:t>
            </w:r>
            <w:r>
              <w:t>кон Джоуля—Ленца, познавательными универсальными учебными действиями на примерах гипотез для объяснения нагревания проводников электрич</w:t>
            </w:r>
            <w:r>
              <w:t>е</w:t>
            </w:r>
            <w:r>
              <w:t>ским током, выделять основное соде</w:t>
            </w:r>
            <w:r>
              <w:t>р</w:t>
            </w:r>
            <w:r>
              <w:t>жание прочитанного текста, находить в нем ответы на поставленные вопросы</w:t>
            </w:r>
            <w:proofErr w:type="gramEnd"/>
            <w:r>
              <w:t>, анализировать и излагать его, работать в группе.</w:t>
            </w:r>
          </w:p>
        </w:tc>
      </w:tr>
      <w:tr w:rsidR="000F6C1B" w:rsidRPr="000B4945" w:rsidTr="00580C4A">
        <w:trPr>
          <w:trHeight w:val="348"/>
        </w:trPr>
        <w:tc>
          <w:tcPr>
            <w:tcW w:w="817" w:type="dxa"/>
            <w:vAlign w:val="center"/>
          </w:tcPr>
          <w:p w:rsidR="000F6C1B" w:rsidRPr="007B3EDA" w:rsidRDefault="007B3EDA" w:rsidP="00580C4A">
            <w:pPr>
              <w:jc w:val="center"/>
              <w:rPr>
                <w:b/>
                <w:sz w:val="16"/>
                <w:szCs w:val="16"/>
              </w:rPr>
            </w:pPr>
            <w:r w:rsidRPr="007B3EDA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701" w:type="dxa"/>
            <w:vAlign w:val="center"/>
          </w:tcPr>
          <w:p w:rsidR="000F6C1B" w:rsidRDefault="007B5512" w:rsidP="008B4729">
            <w:pPr>
              <w:jc w:val="center"/>
            </w:pPr>
            <w:r>
              <w:t>8</w:t>
            </w:r>
            <w:r w:rsidR="007B3EDA">
              <w:t xml:space="preserve"> часов</w:t>
            </w:r>
          </w:p>
        </w:tc>
        <w:tc>
          <w:tcPr>
            <w:tcW w:w="1134" w:type="dxa"/>
            <w:vAlign w:val="center"/>
          </w:tcPr>
          <w:p w:rsidR="000F6C1B" w:rsidRDefault="000F6C1B" w:rsidP="00580C4A"/>
        </w:tc>
        <w:tc>
          <w:tcPr>
            <w:tcW w:w="851" w:type="dxa"/>
            <w:vAlign w:val="center"/>
          </w:tcPr>
          <w:p w:rsidR="000F6C1B" w:rsidRDefault="000F6C1B" w:rsidP="00580C4A">
            <w:pPr>
              <w:jc w:val="center"/>
            </w:pPr>
          </w:p>
        </w:tc>
        <w:tc>
          <w:tcPr>
            <w:tcW w:w="2835" w:type="dxa"/>
            <w:vAlign w:val="center"/>
          </w:tcPr>
          <w:p w:rsidR="000F6C1B" w:rsidRDefault="000F6C1B" w:rsidP="00580C4A">
            <w:pPr>
              <w:jc w:val="center"/>
            </w:pPr>
          </w:p>
        </w:tc>
        <w:tc>
          <w:tcPr>
            <w:tcW w:w="850" w:type="dxa"/>
            <w:vAlign w:val="center"/>
          </w:tcPr>
          <w:p w:rsidR="000F6C1B" w:rsidRDefault="000F6C1B" w:rsidP="00580C4A">
            <w:pPr>
              <w:jc w:val="center"/>
            </w:pPr>
          </w:p>
        </w:tc>
        <w:tc>
          <w:tcPr>
            <w:tcW w:w="2977" w:type="dxa"/>
            <w:vAlign w:val="center"/>
          </w:tcPr>
          <w:p w:rsidR="000F6C1B" w:rsidRDefault="000F6C1B" w:rsidP="00580C4A">
            <w:pPr>
              <w:ind w:firstLine="317"/>
            </w:pPr>
          </w:p>
        </w:tc>
        <w:tc>
          <w:tcPr>
            <w:tcW w:w="4334" w:type="dxa"/>
            <w:vAlign w:val="center"/>
          </w:tcPr>
          <w:p w:rsidR="000F6C1B" w:rsidRDefault="000F6C1B" w:rsidP="000F6C1B">
            <w:pPr>
              <w:ind w:firstLine="459"/>
              <w:jc w:val="both"/>
            </w:pPr>
          </w:p>
        </w:tc>
      </w:tr>
    </w:tbl>
    <w:p w:rsidR="00A87942" w:rsidRDefault="00A87942" w:rsidP="00BE6981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A87942" w:rsidRDefault="00A87942" w:rsidP="00BE6981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A87942" w:rsidRDefault="00A87942" w:rsidP="00BE6981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A87942" w:rsidRDefault="00A87942" w:rsidP="00BE6981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A87942" w:rsidRDefault="00A87942" w:rsidP="00BE6981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A87942" w:rsidRDefault="00A87942" w:rsidP="00BE6981">
      <w:pPr>
        <w:tabs>
          <w:tab w:val="left" w:pos="9288"/>
        </w:tabs>
        <w:jc w:val="center"/>
        <w:rPr>
          <w:b/>
          <w:sz w:val="28"/>
          <w:szCs w:val="28"/>
        </w:rPr>
      </w:pPr>
    </w:p>
    <w:tbl>
      <w:tblPr>
        <w:tblW w:w="11307" w:type="dxa"/>
        <w:tblInd w:w="-1026" w:type="dxa"/>
        <w:tblLook w:val="01E0" w:firstRow="1" w:lastRow="1" w:firstColumn="1" w:lastColumn="1" w:noHBand="0" w:noVBand="0"/>
      </w:tblPr>
      <w:tblGrid>
        <w:gridCol w:w="3510"/>
        <w:gridCol w:w="2977"/>
        <w:gridCol w:w="4820"/>
      </w:tblGrid>
      <w:tr w:rsidR="00BE6981" w:rsidRPr="00674824" w:rsidTr="00580C4A">
        <w:tc>
          <w:tcPr>
            <w:tcW w:w="3510" w:type="dxa"/>
          </w:tcPr>
          <w:p w:rsidR="00BE6981" w:rsidRPr="00674824" w:rsidRDefault="00BE6981" w:rsidP="00A87942">
            <w:pPr>
              <w:spacing w:after="200" w:line="276" w:lineRule="auto"/>
            </w:pPr>
          </w:p>
        </w:tc>
        <w:tc>
          <w:tcPr>
            <w:tcW w:w="2977" w:type="dxa"/>
          </w:tcPr>
          <w:p w:rsidR="00BE6981" w:rsidRPr="00674824" w:rsidRDefault="00BE6981" w:rsidP="00580C4A"/>
        </w:tc>
        <w:tc>
          <w:tcPr>
            <w:tcW w:w="4820" w:type="dxa"/>
          </w:tcPr>
          <w:p w:rsidR="00BE6981" w:rsidRPr="00674824" w:rsidRDefault="00BE6981" w:rsidP="00580C4A"/>
        </w:tc>
      </w:tr>
    </w:tbl>
    <w:p w:rsidR="00BE6981" w:rsidRPr="00961834" w:rsidRDefault="00BE6981" w:rsidP="00BE6981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sectPr w:rsidR="00BE6981" w:rsidRPr="00961834" w:rsidSect="00AF5F3F">
      <w:footerReference w:type="default" r:id="rId9"/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128" w:rsidRDefault="00FE7128" w:rsidP="00961EBF">
      <w:r>
        <w:separator/>
      </w:r>
    </w:p>
  </w:endnote>
  <w:endnote w:type="continuationSeparator" w:id="0">
    <w:p w:rsidR="00FE7128" w:rsidRDefault="00FE7128" w:rsidP="0096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406095"/>
      <w:docPartObj>
        <w:docPartGallery w:val="Page Numbers (Bottom of Page)"/>
        <w:docPartUnique/>
      </w:docPartObj>
    </w:sdtPr>
    <w:sdtEndPr/>
    <w:sdtContent>
      <w:p w:rsidR="0030334D" w:rsidRDefault="0030334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00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30334D" w:rsidRDefault="003033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128" w:rsidRDefault="00FE7128" w:rsidP="00961EBF">
      <w:r>
        <w:separator/>
      </w:r>
    </w:p>
  </w:footnote>
  <w:footnote w:type="continuationSeparator" w:id="0">
    <w:p w:rsidR="00FE7128" w:rsidRDefault="00FE7128" w:rsidP="00961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316"/>
    <w:multiLevelType w:val="hybridMultilevel"/>
    <w:tmpl w:val="AFFE520E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">
    <w:nsid w:val="046E1EE8"/>
    <w:multiLevelType w:val="hybridMultilevel"/>
    <w:tmpl w:val="A43C2B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6382A"/>
    <w:multiLevelType w:val="hybridMultilevel"/>
    <w:tmpl w:val="E9A28280"/>
    <w:lvl w:ilvl="0" w:tplc="0419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3">
    <w:nsid w:val="099F41BC"/>
    <w:multiLevelType w:val="hybridMultilevel"/>
    <w:tmpl w:val="A22AC0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8643F6"/>
    <w:multiLevelType w:val="hybridMultilevel"/>
    <w:tmpl w:val="1264E1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0AF4D5E"/>
    <w:multiLevelType w:val="hybridMultilevel"/>
    <w:tmpl w:val="AF302F6C"/>
    <w:lvl w:ilvl="0" w:tplc="041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>
    <w:nsid w:val="113E3062"/>
    <w:multiLevelType w:val="hybridMultilevel"/>
    <w:tmpl w:val="CFAC86A2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7">
    <w:nsid w:val="231D3621"/>
    <w:multiLevelType w:val="hybridMultilevel"/>
    <w:tmpl w:val="A292614E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8">
    <w:nsid w:val="35792814"/>
    <w:multiLevelType w:val="hybridMultilevel"/>
    <w:tmpl w:val="F544C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862BD"/>
    <w:multiLevelType w:val="hybridMultilevel"/>
    <w:tmpl w:val="4CB40B9E"/>
    <w:lvl w:ilvl="0" w:tplc="0419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0">
    <w:nsid w:val="3883296E"/>
    <w:multiLevelType w:val="hybridMultilevel"/>
    <w:tmpl w:val="D52CB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13A52"/>
    <w:multiLevelType w:val="hybridMultilevel"/>
    <w:tmpl w:val="3D263D2A"/>
    <w:lvl w:ilvl="0" w:tplc="041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2">
    <w:nsid w:val="3D342E78"/>
    <w:multiLevelType w:val="multilevel"/>
    <w:tmpl w:val="CC10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E1D16B0"/>
    <w:multiLevelType w:val="hybridMultilevel"/>
    <w:tmpl w:val="43DA66C6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>
    <w:nsid w:val="400B24AF"/>
    <w:multiLevelType w:val="hybridMultilevel"/>
    <w:tmpl w:val="FAD430CA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384AF2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B907B5"/>
    <w:multiLevelType w:val="hybridMultilevel"/>
    <w:tmpl w:val="A6A212D6"/>
    <w:lvl w:ilvl="0" w:tplc="041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6">
    <w:nsid w:val="515B4ECD"/>
    <w:multiLevelType w:val="hybridMultilevel"/>
    <w:tmpl w:val="AD3C497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B9773A9"/>
    <w:multiLevelType w:val="hybridMultilevel"/>
    <w:tmpl w:val="E774F66E"/>
    <w:lvl w:ilvl="0" w:tplc="0419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8">
    <w:nsid w:val="5D00176F"/>
    <w:multiLevelType w:val="hybridMultilevel"/>
    <w:tmpl w:val="55BE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2495A"/>
    <w:multiLevelType w:val="hybridMultilevel"/>
    <w:tmpl w:val="D3B68CD4"/>
    <w:lvl w:ilvl="0" w:tplc="041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0">
    <w:nsid w:val="61082C8D"/>
    <w:multiLevelType w:val="hybridMultilevel"/>
    <w:tmpl w:val="8C7E3134"/>
    <w:lvl w:ilvl="0" w:tplc="041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1">
    <w:nsid w:val="613448B2"/>
    <w:multiLevelType w:val="hybridMultilevel"/>
    <w:tmpl w:val="2B58357E"/>
    <w:lvl w:ilvl="0" w:tplc="041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2">
    <w:nsid w:val="644041FE"/>
    <w:multiLevelType w:val="hybridMultilevel"/>
    <w:tmpl w:val="6796519C"/>
    <w:lvl w:ilvl="0" w:tplc="491082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4514B"/>
    <w:multiLevelType w:val="hybridMultilevel"/>
    <w:tmpl w:val="E15A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705188"/>
    <w:multiLevelType w:val="hybridMultilevel"/>
    <w:tmpl w:val="2F8C9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E7A18B0"/>
    <w:multiLevelType w:val="hybridMultilevel"/>
    <w:tmpl w:val="C0F4F2CA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6">
    <w:nsid w:val="708273E0"/>
    <w:multiLevelType w:val="hybridMultilevel"/>
    <w:tmpl w:val="33F8F728"/>
    <w:lvl w:ilvl="0" w:tplc="FB266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793022"/>
    <w:multiLevelType w:val="hybridMultilevel"/>
    <w:tmpl w:val="498CEE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94BA368E">
      <w:numFmt w:val="bullet"/>
      <w:lvlText w:val=""/>
      <w:lvlJc w:val="left"/>
      <w:pPr>
        <w:ind w:left="2854" w:hanging="10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6B30A35"/>
    <w:multiLevelType w:val="hybridMultilevel"/>
    <w:tmpl w:val="6C2C2B4A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29">
    <w:nsid w:val="77F244F1"/>
    <w:multiLevelType w:val="hybridMultilevel"/>
    <w:tmpl w:val="3AC4D8A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7AA31B1C"/>
    <w:multiLevelType w:val="hybridMultilevel"/>
    <w:tmpl w:val="73B8F9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535497"/>
    <w:multiLevelType w:val="hybridMultilevel"/>
    <w:tmpl w:val="E294E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6"/>
  </w:num>
  <w:num w:numId="4">
    <w:abstractNumId w:val="14"/>
  </w:num>
  <w:num w:numId="5">
    <w:abstractNumId w:val="16"/>
  </w:num>
  <w:num w:numId="6">
    <w:abstractNumId w:val="1"/>
  </w:num>
  <w:num w:numId="7">
    <w:abstractNumId w:val="24"/>
  </w:num>
  <w:num w:numId="8">
    <w:abstractNumId w:val="29"/>
  </w:num>
  <w:num w:numId="9">
    <w:abstractNumId w:val="18"/>
  </w:num>
  <w:num w:numId="10">
    <w:abstractNumId w:val="31"/>
  </w:num>
  <w:num w:numId="11">
    <w:abstractNumId w:val="4"/>
  </w:num>
  <w:num w:numId="12">
    <w:abstractNumId w:val="23"/>
  </w:num>
  <w:num w:numId="13">
    <w:abstractNumId w:val="3"/>
  </w:num>
  <w:num w:numId="14">
    <w:abstractNumId w:val="28"/>
  </w:num>
  <w:num w:numId="15">
    <w:abstractNumId w:val="15"/>
  </w:num>
  <w:num w:numId="16">
    <w:abstractNumId w:val="9"/>
  </w:num>
  <w:num w:numId="17">
    <w:abstractNumId w:val="20"/>
  </w:num>
  <w:num w:numId="18">
    <w:abstractNumId w:val="5"/>
  </w:num>
  <w:num w:numId="19">
    <w:abstractNumId w:val="21"/>
  </w:num>
  <w:num w:numId="20">
    <w:abstractNumId w:val="13"/>
  </w:num>
  <w:num w:numId="21">
    <w:abstractNumId w:val="2"/>
  </w:num>
  <w:num w:numId="22">
    <w:abstractNumId w:val="17"/>
  </w:num>
  <w:num w:numId="23">
    <w:abstractNumId w:val="25"/>
  </w:num>
  <w:num w:numId="24">
    <w:abstractNumId w:val="0"/>
  </w:num>
  <w:num w:numId="25">
    <w:abstractNumId w:val="6"/>
  </w:num>
  <w:num w:numId="26">
    <w:abstractNumId w:val="7"/>
  </w:num>
  <w:num w:numId="27">
    <w:abstractNumId w:val="19"/>
  </w:num>
  <w:num w:numId="28">
    <w:abstractNumId w:val="11"/>
  </w:num>
  <w:num w:numId="29">
    <w:abstractNumId w:val="10"/>
  </w:num>
  <w:num w:numId="30">
    <w:abstractNumId w:val="30"/>
  </w:num>
  <w:num w:numId="31">
    <w:abstractNumId w:val="27"/>
  </w:num>
  <w:num w:numId="32">
    <w:abstractNumId w:val="2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3A"/>
    <w:rsid w:val="000052C1"/>
    <w:rsid w:val="00012324"/>
    <w:rsid w:val="00035AD7"/>
    <w:rsid w:val="00036424"/>
    <w:rsid w:val="0005411E"/>
    <w:rsid w:val="000632C3"/>
    <w:rsid w:val="00080689"/>
    <w:rsid w:val="0008444B"/>
    <w:rsid w:val="00091CFD"/>
    <w:rsid w:val="000B4945"/>
    <w:rsid w:val="000B536E"/>
    <w:rsid w:val="000D152D"/>
    <w:rsid w:val="000F567C"/>
    <w:rsid w:val="000F6C1B"/>
    <w:rsid w:val="001116FE"/>
    <w:rsid w:val="00137BFD"/>
    <w:rsid w:val="00176BF8"/>
    <w:rsid w:val="001B41B6"/>
    <w:rsid w:val="001D3FEF"/>
    <w:rsid w:val="001D7894"/>
    <w:rsid w:val="001F36EB"/>
    <w:rsid w:val="002010B6"/>
    <w:rsid w:val="0021272C"/>
    <w:rsid w:val="0022313A"/>
    <w:rsid w:val="00261FF6"/>
    <w:rsid w:val="00295D06"/>
    <w:rsid w:val="002C487B"/>
    <w:rsid w:val="002E7A3C"/>
    <w:rsid w:val="00300B0D"/>
    <w:rsid w:val="0030334D"/>
    <w:rsid w:val="00333D4A"/>
    <w:rsid w:val="00357CA9"/>
    <w:rsid w:val="0036569B"/>
    <w:rsid w:val="00374274"/>
    <w:rsid w:val="00391A07"/>
    <w:rsid w:val="003A1689"/>
    <w:rsid w:val="003A5667"/>
    <w:rsid w:val="003D0012"/>
    <w:rsid w:val="004106CC"/>
    <w:rsid w:val="00413AD7"/>
    <w:rsid w:val="0042203A"/>
    <w:rsid w:val="00441A8A"/>
    <w:rsid w:val="0045424A"/>
    <w:rsid w:val="00475570"/>
    <w:rsid w:val="004A0ACF"/>
    <w:rsid w:val="004A0BFA"/>
    <w:rsid w:val="004A4408"/>
    <w:rsid w:val="004B798C"/>
    <w:rsid w:val="004D4107"/>
    <w:rsid w:val="00502BC2"/>
    <w:rsid w:val="0051031F"/>
    <w:rsid w:val="0053221B"/>
    <w:rsid w:val="005333F7"/>
    <w:rsid w:val="00537DB5"/>
    <w:rsid w:val="00570E4E"/>
    <w:rsid w:val="00580C4A"/>
    <w:rsid w:val="0059723B"/>
    <w:rsid w:val="005A4F2A"/>
    <w:rsid w:val="005B66DB"/>
    <w:rsid w:val="005F600A"/>
    <w:rsid w:val="0060781D"/>
    <w:rsid w:val="00622329"/>
    <w:rsid w:val="00663E81"/>
    <w:rsid w:val="00670849"/>
    <w:rsid w:val="0067427D"/>
    <w:rsid w:val="006744DF"/>
    <w:rsid w:val="00683A9E"/>
    <w:rsid w:val="006868E1"/>
    <w:rsid w:val="006A0BC7"/>
    <w:rsid w:val="006A1BE5"/>
    <w:rsid w:val="006A20C3"/>
    <w:rsid w:val="006B1B29"/>
    <w:rsid w:val="006C1374"/>
    <w:rsid w:val="006E00C5"/>
    <w:rsid w:val="00700141"/>
    <w:rsid w:val="00702389"/>
    <w:rsid w:val="00704368"/>
    <w:rsid w:val="00713475"/>
    <w:rsid w:val="007A1527"/>
    <w:rsid w:val="007A2555"/>
    <w:rsid w:val="007B3EDA"/>
    <w:rsid w:val="007B5512"/>
    <w:rsid w:val="007B6CE5"/>
    <w:rsid w:val="007C2B80"/>
    <w:rsid w:val="007D6D50"/>
    <w:rsid w:val="00865212"/>
    <w:rsid w:val="008760F8"/>
    <w:rsid w:val="00895AC2"/>
    <w:rsid w:val="008B4729"/>
    <w:rsid w:val="008B6F98"/>
    <w:rsid w:val="009206D3"/>
    <w:rsid w:val="00934067"/>
    <w:rsid w:val="0093539E"/>
    <w:rsid w:val="009414A1"/>
    <w:rsid w:val="00961EBF"/>
    <w:rsid w:val="009B0D75"/>
    <w:rsid w:val="009B5046"/>
    <w:rsid w:val="009E007D"/>
    <w:rsid w:val="009E7096"/>
    <w:rsid w:val="009F42D2"/>
    <w:rsid w:val="00A039FB"/>
    <w:rsid w:val="00A11E71"/>
    <w:rsid w:val="00A170D3"/>
    <w:rsid w:val="00A72C23"/>
    <w:rsid w:val="00A7494F"/>
    <w:rsid w:val="00A87942"/>
    <w:rsid w:val="00A92BE6"/>
    <w:rsid w:val="00AA3FEF"/>
    <w:rsid w:val="00AE2D73"/>
    <w:rsid w:val="00AF5F3F"/>
    <w:rsid w:val="00B01C1E"/>
    <w:rsid w:val="00B06E48"/>
    <w:rsid w:val="00B516D1"/>
    <w:rsid w:val="00B833AF"/>
    <w:rsid w:val="00B87E36"/>
    <w:rsid w:val="00BE6981"/>
    <w:rsid w:val="00BF617D"/>
    <w:rsid w:val="00BF78C8"/>
    <w:rsid w:val="00C22FDA"/>
    <w:rsid w:val="00C23D90"/>
    <w:rsid w:val="00C40E3F"/>
    <w:rsid w:val="00C75A15"/>
    <w:rsid w:val="00C778F7"/>
    <w:rsid w:val="00C81472"/>
    <w:rsid w:val="00CB4A94"/>
    <w:rsid w:val="00CB7402"/>
    <w:rsid w:val="00CE446A"/>
    <w:rsid w:val="00D0626B"/>
    <w:rsid w:val="00D108C8"/>
    <w:rsid w:val="00D204CA"/>
    <w:rsid w:val="00D24C92"/>
    <w:rsid w:val="00D27090"/>
    <w:rsid w:val="00D34E73"/>
    <w:rsid w:val="00D51DFC"/>
    <w:rsid w:val="00D56C13"/>
    <w:rsid w:val="00D91B13"/>
    <w:rsid w:val="00D96A20"/>
    <w:rsid w:val="00DD28B9"/>
    <w:rsid w:val="00DE247E"/>
    <w:rsid w:val="00DE63B9"/>
    <w:rsid w:val="00DF029B"/>
    <w:rsid w:val="00E133B1"/>
    <w:rsid w:val="00E32F6C"/>
    <w:rsid w:val="00E35FB2"/>
    <w:rsid w:val="00E36A2D"/>
    <w:rsid w:val="00E6783E"/>
    <w:rsid w:val="00E8319D"/>
    <w:rsid w:val="00E917C3"/>
    <w:rsid w:val="00EA0440"/>
    <w:rsid w:val="00EA28C5"/>
    <w:rsid w:val="00EB161F"/>
    <w:rsid w:val="00ED618B"/>
    <w:rsid w:val="00EE22CD"/>
    <w:rsid w:val="00EE39B2"/>
    <w:rsid w:val="00F03738"/>
    <w:rsid w:val="00F11869"/>
    <w:rsid w:val="00F720B6"/>
    <w:rsid w:val="00F82CB1"/>
    <w:rsid w:val="00F864A1"/>
    <w:rsid w:val="00F9373B"/>
    <w:rsid w:val="00FD039E"/>
    <w:rsid w:val="00FD03C8"/>
    <w:rsid w:val="00FD39AA"/>
    <w:rsid w:val="00FD7628"/>
    <w:rsid w:val="00FE7128"/>
    <w:rsid w:val="00F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203A"/>
    <w:rPr>
      <w:color w:val="0000FF" w:themeColor="hyperlink"/>
      <w:u w:val="single"/>
    </w:rPr>
  </w:style>
  <w:style w:type="paragraph" w:customStyle="1" w:styleId="c21">
    <w:name w:val="c21"/>
    <w:basedOn w:val="a"/>
    <w:rsid w:val="007B6CE5"/>
    <w:pPr>
      <w:spacing w:before="100" w:beforeAutospacing="1" w:after="100" w:afterAutospacing="1"/>
    </w:pPr>
  </w:style>
  <w:style w:type="character" w:customStyle="1" w:styleId="c4">
    <w:name w:val="c4"/>
    <w:basedOn w:val="a0"/>
    <w:rsid w:val="007B6CE5"/>
  </w:style>
  <w:style w:type="character" w:customStyle="1" w:styleId="apple-converted-space">
    <w:name w:val="apple-converted-space"/>
    <w:basedOn w:val="a0"/>
    <w:rsid w:val="007B6CE5"/>
  </w:style>
  <w:style w:type="paragraph" w:customStyle="1" w:styleId="c20">
    <w:name w:val="c20"/>
    <w:basedOn w:val="a"/>
    <w:rsid w:val="007B6CE5"/>
    <w:pPr>
      <w:spacing w:before="100" w:beforeAutospacing="1" w:after="100" w:afterAutospacing="1"/>
    </w:pPr>
  </w:style>
  <w:style w:type="paragraph" w:customStyle="1" w:styleId="c15">
    <w:name w:val="c15"/>
    <w:basedOn w:val="a"/>
    <w:rsid w:val="007B6CE5"/>
    <w:pPr>
      <w:spacing w:before="100" w:beforeAutospacing="1" w:after="100" w:afterAutospacing="1"/>
    </w:pPr>
  </w:style>
  <w:style w:type="character" w:customStyle="1" w:styleId="c35">
    <w:name w:val="c35"/>
    <w:basedOn w:val="a0"/>
    <w:rsid w:val="007B6CE5"/>
  </w:style>
  <w:style w:type="paragraph" w:customStyle="1" w:styleId="c22">
    <w:name w:val="c22"/>
    <w:basedOn w:val="a"/>
    <w:rsid w:val="007B6CE5"/>
    <w:pPr>
      <w:spacing w:before="100" w:beforeAutospacing="1" w:after="100" w:afterAutospacing="1"/>
    </w:pPr>
  </w:style>
  <w:style w:type="paragraph" w:customStyle="1" w:styleId="c0">
    <w:name w:val="c0"/>
    <w:basedOn w:val="a"/>
    <w:rsid w:val="007B6CE5"/>
    <w:pPr>
      <w:spacing w:before="100" w:beforeAutospacing="1" w:after="100" w:afterAutospacing="1"/>
    </w:pPr>
  </w:style>
  <w:style w:type="character" w:customStyle="1" w:styleId="c67">
    <w:name w:val="c67"/>
    <w:basedOn w:val="a0"/>
    <w:rsid w:val="007B6CE5"/>
  </w:style>
  <w:style w:type="paragraph" w:styleId="a5">
    <w:name w:val="header"/>
    <w:basedOn w:val="a"/>
    <w:link w:val="a6"/>
    <w:uiPriority w:val="99"/>
    <w:unhideWhenUsed/>
    <w:rsid w:val="00961E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1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1E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1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1EB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table" w:styleId="a9">
    <w:name w:val="Table Grid"/>
    <w:basedOn w:val="a1"/>
    <w:uiPriority w:val="59"/>
    <w:rsid w:val="0096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3221B"/>
    <w:pPr>
      <w:spacing w:after="0" w:line="240" w:lineRule="auto"/>
    </w:pPr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rsid w:val="005322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203A"/>
    <w:rPr>
      <w:color w:val="0000FF" w:themeColor="hyperlink"/>
      <w:u w:val="single"/>
    </w:rPr>
  </w:style>
  <w:style w:type="paragraph" w:customStyle="1" w:styleId="c21">
    <w:name w:val="c21"/>
    <w:basedOn w:val="a"/>
    <w:rsid w:val="007B6CE5"/>
    <w:pPr>
      <w:spacing w:before="100" w:beforeAutospacing="1" w:after="100" w:afterAutospacing="1"/>
    </w:pPr>
  </w:style>
  <w:style w:type="character" w:customStyle="1" w:styleId="c4">
    <w:name w:val="c4"/>
    <w:basedOn w:val="a0"/>
    <w:rsid w:val="007B6CE5"/>
  </w:style>
  <w:style w:type="character" w:customStyle="1" w:styleId="apple-converted-space">
    <w:name w:val="apple-converted-space"/>
    <w:basedOn w:val="a0"/>
    <w:rsid w:val="007B6CE5"/>
  </w:style>
  <w:style w:type="paragraph" w:customStyle="1" w:styleId="c20">
    <w:name w:val="c20"/>
    <w:basedOn w:val="a"/>
    <w:rsid w:val="007B6CE5"/>
    <w:pPr>
      <w:spacing w:before="100" w:beforeAutospacing="1" w:after="100" w:afterAutospacing="1"/>
    </w:pPr>
  </w:style>
  <w:style w:type="paragraph" w:customStyle="1" w:styleId="c15">
    <w:name w:val="c15"/>
    <w:basedOn w:val="a"/>
    <w:rsid w:val="007B6CE5"/>
    <w:pPr>
      <w:spacing w:before="100" w:beforeAutospacing="1" w:after="100" w:afterAutospacing="1"/>
    </w:pPr>
  </w:style>
  <w:style w:type="character" w:customStyle="1" w:styleId="c35">
    <w:name w:val="c35"/>
    <w:basedOn w:val="a0"/>
    <w:rsid w:val="007B6CE5"/>
  </w:style>
  <w:style w:type="paragraph" w:customStyle="1" w:styleId="c22">
    <w:name w:val="c22"/>
    <w:basedOn w:val="a"/>
    <w:rsid w:val="007B6CE5"/>
    <w:pPr>
      <w:spacing w:before="100" w:beforeAutospacing="1" w:after="100" w:afterAutospacing="1"/>
    </w:pPr>
  </w:style>
  <w:style w:type="paragraph" w:customStyle="1" w:styleId="c0">
    <w:name w:val="c0"/>
    <w:basedOn w:val="a"/>
    <w:rsid w:val="007B6CE5"/>
    <w:pPr>
      <w:spacing w:before="100" w:beforeAutospacing="1" w:after="100" w:afterAutospacing="1"/>
    </w:pPr>
  </w:style>
  <w:style w:type="character" w:customStyle="1" w:styleId="c67">
    <w:name w:val="c67"/>
    <w:basedOn w:val="a0"/>
    <w:rsid w:val="007B6CE5"/>
  </w:style>
  <w:style w:type="paragraph" w:styleId="a5">
    <w:name w:val="header"/>
    <w:basedOn w:val="a"/>
    <w:link w:val="a6"/>
    <w:uiPriority w:val="99"/>
    <w:unhideWhenUsed/>
    <w:rsid w:val="00961E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1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1E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1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1EB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table" w:styleId="a9">
    <w:name w:val="Table Grid"/>
    <w:basedOn w:val="a1"/>
    <w:uiPriority w:val="59"/>
    <w:rsid w:val="0096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3221B"/>
    <w:pPr>
      <w:spacing w:after="0" w:line="240" w:lineRule="auto"/>
    </w:pPr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rsid w:val="005322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274A0-7624-48FD-BE30-B7038870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21</Pages>
  <Words>6203</Words>
  <Characters>35361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Галина</cp:lastModifiedBy>
  <cp:revision>54</cp:revision>
  <cp:lastPrinted>2021-03-10T03:46:00Z</cp:lastPrinted>
  <dcterms:created xsi:type="dcterms:W3CDTF">2021-12-14T22:25:00Z</dcterms:created>
  <dcterms:modified xsi:type="dcterms:W3CDTF">2021-12-16T21:17:00Z</dcterms:modified>
</cp:coreProperties>
</file>