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12E" w:rsidRDefault="00D1112E" w:rsidP="00E32B1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</w:p>
    <w:p w:rsidR="00FA5B00" w:rsidRPr="003B75A2" w:rsidRDefault="00FA5B00" w:rsidP="00FA5B00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3B75A2">
        <w:rPr>
          <w:rFonts w:ascii="Times New Roman" w:hAnsi="Times New Roman"/>
          <w:b/>
        </w:rPr>
        <w:t xml:space="preserve">Санкт – Петербургское государственное бюджетное учреждение </w:t>
      </w:r>
    </w:p>
    <w:p w:rsidR="00FA5B00" w:rsidRPr="00440086" w:rsidRDefault="00FA5B00" w:rsidP="00FA5B00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440086">
        <w:rPr>
          <w:rFonts w:ascii="Times New Roman" w:hAnsi="Times New Roman"/>
          <w:b/>
        </w:rPr>
        <w:t>центр для детей – сирот и детей, оставшихся без попечения родителей</w:t>
      </w:r>
    </w:p>
    <w:p w:rsidR="00FA5B00" w:rsidRPr="00440086" w:rsidRDefault="00FA5B00" w:rsidP="00FA5B00">
      <w:pPr>
        <w:spacing w:after="0" w:line="240" w:lineRule="auto"/>
        <w:ind w:right="141"/>
        <w:jc w:val="center"/>
        <w:rPr>
          <w:rFonts w:ascii="Times New Roman" w:hAnsi="Times New Roman"/>
          <w:b/>
        </w:rPr>
      </w:pPr>
      <w:r w:rsidRPr="00440086">
        <w:rPr>
          <w:rFonts w:ascii="Times New Roman" w:hAnsi="Times New Roman"/>
          <w:b/>
        </w:rPr>
        <w:t>«Центр содействия семейному воспитанию №15»</w:t>
      </w:r>
    </w:p>
    <w:p w:rsidR="00FA5B00" w:rsidRPr="00957A85" w:rsidRDefault="00FA5B00" w:rsidP="00FA5B00">
      <w:pPr>
        <w:spacing w:after="0" w:line="240" w:lineRule="auto"/>
        <w:ind w:left="-567" w:right="-426"/>
        <w:jc w:val="center"/>
        <w:rPr>
          <w:rFonts w:ascii="Times New Roman" w:hAnsi="Times New Roman"/>
          <w:i/>
          <w:sz w:val="20"/>
          <w:szCs w:val="20"/>
        </w:rPr>
      </w:pPr>
      <w:r w:rsidRPr="00957A85">
        <w:rPr>
          <w:rFonts w:ascii="Times New Roman" w:hAnsi="Times New Roman"/>
          <w:i/>
          <w:sz w:val="20"/>
          <w:szCs w:val="20"/>
        </w:rPr>
        <w:t>Структурное подразделение</w:t>
      </w:r>
    </w:p>
    <w:p w:rsidR="00FA5B00" w:rsidRPr="00957A85" w:rsidRDefault="00FA5B00" w:rsidP="00FA5B00">
      <w:pPr>
        <w:spacing w:after="0" w:line="240" w:lineRule="auto"/>
        <w:ind w:left="-567" w:right="-426"/>
        <w:jc w:val="center"/>
        <w:rPr>
          <w:rFonts w:ascii="Times New Roman" w:hAnsi="Times New Roman"/>
          <w:i/>
          <w:sz w:val="20"/>
          <w:szCs w:val="20"/>
        </w:rPr>
      </w:pPr>
      <w:r w:rsidRPr="00957A85">
        <w:rPr>
          <w:rFonts w:ascii="Times New Roman" w:hAnsi="Times New Roman"/>
          <w:i/>
          <w:sz w:val="20"/>
          <w:szCs w:val="20"/>
        </w:rPr>
        <w:t>Ленинградская область, пос. Вырица, ул. Набережная д. 20</w:t>
      </w:r>
    </w:p>
    <w:p w:rsidR="00FA5B00" w:rsidRPr="00957A85" w:rsidRDefault="00FA5B00" w:rsidP="00FA5B00">
      <w:pPr>
        <w:pBdr>
          <w:bottom w:val="single" w:sz="12" w:space="1" w:color="auto"/>
        </w:pBdr>
        <w:spacing w:after="0" w:line="240" w:lineRule="auto"/>
        <w:ind w:left="-567" w:right="-426"/>
        <w:jc w:val="center"/>
        <w:rPr>
          <w:rFonts w:ascii="Times New Roman" w:hAnsi="Times New Roman"/>
          <w:i/>
          <w:sz w:val="20"/>
          <w:szCs w:val="20"/>
        </w:rPr>
      </w:pPr>
      <w:r w:rsidRPr="00957A85">
        <w:rPr>
          <w:rFonts w:ascii="Times New Roman" w:hAnsi="Times New Roman"/>
          <w:i/>
          <w:sz w:val="20"/>
          <w:szCs w:val="20"/>
        </w:rPr>
        <w:t xml:space="preserve">Тел. 8(813-71)49-331 </w:t>
      </w:r>
    </w:p>
    <w:p w:rsidR="00FA5B00" w:rsidRPr="001F0F9F" w:rsidRDefault="00FA5B00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</w:p>
    <w:p w:rsidR="00FA5B00" w:rsidRPr="001F0F9F" w:rsidRDefault="00FA5B00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  <w:r w:rsidRPr="001F0F9F"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  <w:t>Краткосрочный познавательно-исследовательский экологический проект</w:t>
      </w:r>
      <w:r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  <w:t>.</w:t>
      </w:r>
    </w:p>
    <w:p w:rsidR="00094611" w:rsidRPr="00865F51" w:rsidRDefault="00FA5B00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</w:pPr>
      <w:r w:rsidRPr="001F0F9F"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  <w:t xml:space="preserve"> «Посадили огород</w:t>
      </w:r>
      <w:r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  <w:t xml:space="preserve"> </w:t>
      </w:r>
      <w:r w:rsidRPr="001F0F9F"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  <w:t xml:space="preserve">- посмотрите, что растет!» </w:t>
      </w:r>
    </w:p>
    <w:p w:rsidR="00FA5B00" w:rsidRDefault="00094611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kern w:val="36"/>
          <w:sz w:val="32"/>
          <w:szCs w:val="32"/>
          <w:lang w:eastAsia="ru-RU"/>
        </w:rPr>
        <w:drawing>
          <wp:inline distT="0" distB="0" distL="0" distR="0">
            <wp:extent cx="3248025" cy="2743200"/>
            <wp:effectExtent l="19050" t="0" r="9525" b="0"/>
            <wp:docPr id="4" name="Рисунок 1" descr="C:\Users\User\Desktop\2yQzd2K5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yQzd2K5I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22" cy="274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3EE" w:rsidRDefault="00D043EE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  <w:t xml:space="preserve"> Группа детей дошкольного возраста </w:t>
      </w:r>
      <w:r w:rsidRPr="001F0F9F"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  <w:t>«</w:t>
      </w:r>
      <w:r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  <w:t>СОЛНЫШКО</w:t>
      </w:r>
      <w:r w:rsidRPr="001F0F9F">
        <w:rPr>
          <w:rFonts w:ascii="Arial" w:eastAsia="Times New Roman" w:hAnsi="Arial" w:cs="Arial"/>
          <w:i/>
          <w:color w:val="333333"/>
          <w:kern w:val="36"/>
          <w:sz w:val="36"/>
          <w:szCs w:val="36"/>
          <w:lang w:eastAsia="ru-RU"/>
        </w:rPr>
        <w:t>»</w:t>
      </w:r>
    </w:p>
    <w:p w:rsidR="00D043EE" w:rsidRPr="00D043EE" w:rsidRDefault="00D043EE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</w:pPr>
      <w:r w:rsidRPr="00D043EE"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Воспитатели </w:t>
      </w:r>
      <w:r w:rsidR="00094611"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  <w:t xml:space="preserve"> </w:t>
      </w:r>
      <w:r w:rsidRPr="00D043EE"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  <w:t>Иванова М.В.</w:t>
      </w:r>
    </w:p>
    <w:p w:rsidR="00D043EE" w:rsidRPr="00D043EE" w:rsidRDefault="00D043EE" w:rsidP="00FA5B00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Pr="00D043EE">
        <w:rPr>
          <w:rFonts w:ascii="Arial" w:eastAsia="Times New Roman" w:hAnsi="Arial" w:cs="Arial"/>
          <w:i/>
          <w:color w:val="333333"/>
          <w:kern w:val="36"/>
          <w:sz w:val="28"/>
          <w:szCs w:val="28"/>
          <w:lang w:eastAsia="ru-RU"/>
        </w:rPr>
        <w:t>Новицкая Т.Я.</w:t>
      </w:r>
    </w:p>
    <w:p w:rsidR="00B677DD" w:rsidRDefault="00FA5B00" w:rsidP="00FA5B00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</w:t>
      </w:r>
      <w:r w:rsidR="00B677DD">
        <w:rPr>
          <w:rFonts w:ascii="Times New Roman" w:hAnsi="Times New Roman"/>
          <w:bCs/>
          <w:sz w:val="28"/>
          <w:szCs w:val="28"/>
        </w:rPr>
        <w:t xml:space="preserve">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="00B677DD">
        <w:rPr>
          <w:rFonts w:ascii="Times New Roman" w:hAnsi="Times New Roman"/>
          <w:bCs/>
          <w:sz w:val="28"/>
          <w:szCs w:val="28"/>
        </w:rPr>
        <w:t>Санкт-Петербург</w:t>
      </w:r>
      <w:r>
        <w:rPr>
          <w:rFonts w:ascii="Times New Roman" w:hAnsi="Times New Roman"/>
          <w:bCs/>
          <w:sz w:val="28"/>
          <w:szCs w:val="28"/>
        </w:rPr>
        <w:t xml:space="preserve">                   </w:t>
      </w:r>
    </w:p>
    <w:p w:rsidR="00FA5B00" w:rsidRPr="00D20775" w:rsidRDefault="00B677DD" w:rsidP="00FA5B00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</w:t>
      </w:r>
      <w:r w:rsidR="00FA5B00">
        <w:rPr>
          <w:rFonts w:ascii="Times New Roman" w:hAnsi="Times New Roman"/>
          <w:bCs/>
          <w:sz w:val="28"/>
          <w:szCs w:val="28"/>
        </w:rPr>
        <w:t xml:space="preserve"> </w:t>
      </w:r>
      <w:r w:rsidR="00FA5B00" w:rsidRPr="00D20775">
        <w:rPr>
          <w:rFonts w:ascii="Times New Roman" w:hAnsi="Times New Roman"/>
          <w:bCs/>
          <w:sz w:val="28"/>
          <w:szCs w:val="28"/>
        </w:rPr>
        <w:t>20</w:t>
      </w:r>
      <w:r w:rsidR="00D043EE">
        <w:rPr>
          <w:rFonts w:ascii="Times New Roman" w:hAnsi="Times New Roman"/>
          <w:bCs/>
          <w:sz w:val="28"/>
          <w:szCs w:val="28"/>
        </w:rPr>
        <w:t>20г.</w:t>
      </w:r>
    </w:p>
    <w:p w:rsidR="00D1112E" w:rsidRDefault="00D1112E" w:rsidP="00E32B1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</w:p>
    <w:p w:rsidR="00DD323D" w:rsidRPr="00D1112E" w:rsidRDefault="00DD323D" w:rsidP="00E32B1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i/>
          <w:color w:val="333333"/>
          <w:kern w:val="36"/>
          <w:sz w:val="32"/>
          <w:szCs w:val="32"/>
          <w:lang w:eastAsia="ru-RU"/>
        </w:rPr>
      </w:pP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Вид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познавательно-исследовательский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Pr="001F45CF" w:rsidRDefault="001F45CF" w:rsidP="001F45CF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Продукт проекта:</w:t>
      </w:r>
      <w:r w:rsidRPr="001F45CF">
        <w:rPr>
          <w:rFonts w:ascii="Times New Roman" w:hAnsi="Times New Roman"/>
          <w:i/>
          <w:sz w:val="28"/>
          <w:szCs w:val="28"/>
        </w:rPr>
        <w:t xml:space="preserve"> выращенная рассада цветов, перцев, огурцов, кабачков, зелёного лука. </w:t>
      </w:r>
    </w:p>
    <w:p w:rsidR="001F45CF" w:rsidRPr="001F45CF" w:rsidRDefault="001F45CF" w:rsidP="001F45CF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По количеству участников</w:t>
      </w:r>
      <w:r w:rsidRPr="001F45CF">
        <w:rPr>
          <w:rFonts w:ascii="Times New Roman" w:hAnsi="Times New Roman"/>
          <w:i/>
          <w:sz w:val="28"/>
          <w:szCs w:val="28"/>
          <w:u w:val="single"/>
        </w:rPr>
        <w:t>:</w:t>
      </w:r>
      <w:r w:rsidRPr="001F45CF">
        <w:rPr>
          <w:rFonts w:ascii="Times New Roman" w:hAnsi="Times New Roman"/>
          <w:i/>
          <w:sz w:val="28"/>
          <w:szCs w:val="28"/>
        </w:rPr>
        <w:t xml:space="preserve">  </w:t>
      </w:r>
      <w:proofErr w:type="gramStart"/>
      <w:r w:rsidRPr="001F45CF">
        <w:rPr>
          <w:rFonts w:ascii="Times New Roman" w:hAnsi="Times New Roman"/>
          <w:i/>
          <w:sz w:val="28"/>
          <w:szCs w:val="28"/>
        </w:rPr>
        <w:t>групповой</w:t>
      </w:r>
      <w:proofErr w:type="gramEnd"/>
      <w:r w:rsidRPr="001F45CF">
        <w:rPr>
          <w:rFonts w:ascii="Times New Roman" w:hAnsi="Times New Roman"/>
          <w:i/>
          <w:sz w:val="28"/>
          <w:szCs w:val="28"/>
        </w:rPr>
        <w:t>.</w:t>
      </w: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1F45CF">
        <w:rPr>
          <w:rFonts w:ascii="Times New Roman" w:hAnsi="Times New Roman"/>
          <w:b/>
          <w:bCs/>
          <w:i/>
          <w:sz w:val="28"/>
          <w:szCs w:val="28"/>
          <w:u w:val="single"/>
        </w:rPr>
        <w:t>Участники проекта:</w:t>
      </w: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i/>
          <w:sz w:val="28"/>
          <w:szCs w:val="28"/>
        </w:rPr>
        <w:t xml:space="preserve">-дети </w:t>
      </w:r>
      <w:r>
        <w:rPr>
          <w:rFonts w:ascii="Times New Roman" w:hAnsi="Times New Roman"/>
          <w:i/>
          <w:sz w:val="28"/>
          <w:szCs w:val="28"/>
        </w:rPr>
        <w:t xml:space="preserve"> разновозрастной </w:t>
      </w:r>
      <w:r w:rsidRPr="001F45CF">
        <w:rPr>
          <w:rFonts w:ascii="Times New Roman" w:hAnsi="Times New Roman"/>
          <w:i/>
          <w:sz w:val="28"/>
          <w:szCs w:val="28"/>
        </w:rPr>
        <w:t>группы «</w:t>
      </w:r>
      <w:r w:rsidR="00D043EE">
        <w:rPr>
          <w:rFonts w:ascii="Times New Roman" w:hAnsi="Times New Roman"/>
          <w:i/>
          <w:sz w:val="28"/>
          <w:szCs w:val="28"/>
        </w:rPr>
        <w:t>Солнышко</w:t>
      </w:r>
      <w:r w:rsidRPr="001F45CF">
        <w:rPr>
          <w:rFonts w:ascii="Times New Roman" w:hAnsi="Times New Roman"/>
          <w:i/>
          <w:sz w:val="28"/>
          <w:szCs w:val="28"/>
        </w:rPr>
        <w:t>»;</w:t>
      </w: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i/>
          <w:sz w:val="28"/>
          <w:szCs w:val="28"/>
        </w:rPr>
        <w:t>-воспитатели.</w:t>
      </w: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По времени проведения:</w:t>
      </w:r>
      <w:r w:rsidR="00D043E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="00D043EE">
        <w:rPr>
          <w:rFonts w:ascii="Times New Roman" w:hAnsi="Times New Roman"/>
          <w:i/>
          <w:sz w:val="28"/>
          <w:szCs w:val="28"/>
        </w:rPr>
        <w:t>краткосрочный</w:t>
      </w:r>
      <w:proofErr w:type="gramEnd"/>
      <w:r w:rsidRPr="001F45CF">
        <w:rPr>
          <w:rFonts w:ascii="Times New Roman" w:hAnsi="Times New Roman"/>
          <w:i/>
          <w:sz w:val="28"/>
          <w:szCs w:val="28"/>
        </w:rPr>
        <w:t xml:space="preserve">.                                                        </w:t>
      </w:r>
    </w:p>
    <w:p w:rsidR="001F45CF" w:rsidRPr="001F45CF" w:rsidRDefault="001F45CF" w:rsidP="001F45CF">
      <w:pPr>
        <w:shd w:val="clear" w:color="auto" w:fill="FFFFFF"/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Интеграция с другими видами образовательной деятельности:</w:t>
      </w:r>
      <w:r w:rsidRPr="001F45C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1F45CF" w:rsidRPr="001F45CF" w:rsidRDefault="001F45CF" w:rsidP="001F45CF">
      <w:pPr>
        <w:numPr>
          <w:ilvl w:val="0"/>
          <w:numId w:val="1"/>
        </w:numPr>
        <w:spacing w:after="0" w:line="240" w:lineRule="auto"/>
        <w:ind w:left="567" w:hanging="425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eastAsia="+mn-ea" w:hAnsi="Times New Roman"/>
          <w:b/>
          <w:bCs/>
          <w:i/>
          <w:sz w:val="28"/>
          <w:szCs w:val="28"/>
        </w:rPr>
        <w:t xml:space="preserve">Познавательное развитие </w:t>
      </w:r>
      <w:r w:rsidRPr="001F45CF">
        <w:rPr>
          <w:rFonts w:ascii="Times New Roman" w:eastAsia="+mn-ea" w:hAnsi="Times New Roman"/>
          <w:i/>
          <w:sz w:val="28"/>
          <w:szCs w:val="28"/>
        </w:rPr>
        <w:t>(опытническая, исследовательская деятельность; труд в природе; наблюдения; дидактические игры).</w:t>
      </w:r>
    </w:p>
    <w:p w:rsidR="001F45CF" w:rsidRPr="001F45CF" w:rsidRDefault="001F45CF" w:rsidP="001F45CF">
      <w:pPr>
        <w:numPr>
          <w:ilvl w:val="0"/>
          <w:numId w:val="1"/>
        </w:numPr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eastAsia="+mn-ea" w:hAnsi="Times New Roman"/>
          <w:b/>
          <w:bCs/>
          <w:i/>
          <w:sz w:val="28"/>
          <w:szCs w:val="28"/>
        </w:rPr>
        <w:t xml:space="preserve">Речевое развитие </w:t>
      </w:r>
      <w:r w:rsidRPr="001F45CF">
        <w:rPr>
          <w:rFonts w:ascii="Times New Roman" w:eastAsia="+mn-ea" w:hAnsi="Times New Roman"/>
          <w:i/>
          <w:sz w:val="28"/>
          <w:szCs w:val="28"/>
        </w:rPr>
        <w:t xml:space="preserve">(чтение художественной литературы, загадки, </w:t>
      </w:r>
      <w:proofErr w:type="spellStart"/>
      <w:r w:rsidRPr="001F45CF">
        <w:rPr>
          <w:rFonts w:ascii="Times New Roman" w:eastAsia="+mn-ea" w:hAnsi="Times New Roman"/>
          <w:i/>
          <w:sz w:val="28"/>
          <w:szCs w:val="28"/>
        </w:rPr>
        <w:t>потешки</w:t>
      </w:r>
      <w:proofErr w:type="spellEnd"/>
      <w:proofErr w:type="gramStart"/>
      <w:r w:rsidR="00AD044C">
        <w:rPr>
          <w:rFonts w:ascii="Times New Roman" w:eastAsia="+mn-ea" w:hAnsi="Times New Roman"/>
          <w:i/>
          <w:sz w:val="28"/>
          <w:szCs w:val="28"/>
        </w:rPr>
        <w:t xml:space="preserve"> </w:t>
      </w:r>
      <w:r w:rsidRPr="001F45CF">
        <w:rPr>
          <w:rFonts w:ascii="Times New Roman" w:eastAsia="+mn-ea" w:hAnsi="Times New Roman"/>
          <w:i/>
          <w:sz w:val="28"/>
          <w:szCs w:val="28"/>
        </w:rPr>
        <w:t>,</w:t>
      </w:r>
      <w:proofErr w:type="gramEnd"/>
      <w:r w:rsidR="00AD044C">
        <w:rPr>
          <w:rFonts w:ascii="Times New Roman" w:eastAsia="+mn-ea" w:hAnsi="Times New Roman"/>
          <w:i/>
          <w:sz w:val="28"/>
          <w:szCs w:val="28"/>
        </w:rPr>
        <w:t xml:space="preserve"> </w:t>
      </w:r>
      <w:r w:rsidRPr="001F45CF">
        <w:rPr>
          <w:rFonts w:ascii="Times New Roman" w:eastAsia="+mn-ea" w:hAnsi="Times New Roman"/>
          <w:i/>
          <w:sz w:val="28"/>
          <w:szCs w:val="28"/>
        </w:rPr>
        <w:t xml:space="preserve"> рассматривание иллюстраций, фольклор, сюжетно-ролевые игры).</w:t>
      </w:r>
    </w:p>
    <w:p w:rsidR="001F45CF" w:rsidRPr="001F45CF" w:rsidRDefault="001F45CF" w:rsidP="001F45CF">
      <w:pPr>
        <w:numPr>
          <w:ilvl w:val="0"/>
          <w:numId w:val="1"/>
        </w:numPr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eastAsia="+mn-ea" w:hAnsi="Times New Roman"/>
          <w:b/>
          <w:bCs/>
          <w:i/>
          <w:sz w:val="28"/>
          <w:szCs w:val="28"/>
        </w:rPr>
        <w:t xml:space="preserve">Художественно-эстетическое развитие </w:t>
      </w:r>
      <w:r w:rsidRPr="001F45CF">
        <w:rPr>
          <w:rFonts w:ascii="Times New Roman" w:eastAsia="+mn-ea" w:hAnsi="Times New Roman"/>
          <w:i/>
          <w:sz w:val="28"/>
          <w:szCs w:val="28"/>
        </w:rPr>
        <w:t>(рисование, лепка, аппликация, театрализация).</w:t>
      </w:r>
    </w:p>
    <w:p w:rsidR="001F45CF" w:rsidRPr="001F45CF" w:rsidRDefault="001F45CF" w:rsidP="001F45CF">
      <w:pPr>
        <w:numPr>
          <w:ilvl w:val="0"/>
          <w:numId w:val="1"/>
        </w:numPr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eastAsia="+mn-ea" w:hAnsi="Times New Roman"/>
          <w:b/>
          <w:bCs/>
          <w:i/>
          <w:sz w:val="28"/>
          <w:szCs w:val="28"/>
        </w:rPr>
        <w:t xml:space="preserve">Социально коммуникативное развитие </w:t>
      </w:r>
      <w:r w:rsidRPr="001F45CF">
        <w:rPr>
          <w:rFonts w:ascii="Times New Roman" w:eastAsia="+mn-ea" w:hAnsi="Times New Roman"/>
          <w:i/>
          <w:sz w:val="28"/>
          <w:szCs w:val="28"/>
        </w:rPr>
        <w:t>(трудовое воспитание, труд в природе, ОБЖ).</w:t>
      </w:r>
    </w:p>
    <w:p w:rsidR="001F45CF" w:rsidRPr="001F45CF" w:rsidRDefault="001F45CF" w:rsidP="001F45CF">
      <w:pPr>
        <w:numPr>
          <w:ilvl w:val="0"/>
          <w:numId w:val="1"/>
        </w:numPr>
        <w:spacing w:after="0" w:line="240" w:lineRule="auto"/>
        <w:ind w:left="567" w:hanging="425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eastAsia="+mn-ea" w:hAnsi="Times New Roman"/>
          <w:b/>
          <w:bCs/>
          <w:i/>
          <w:sz w:val="28"/>
          <w:szCs w:val="28"/>
        </w:rPr>
        <w:t xml:space="preserve">Физическое развитие </w:t>
      </w:r>
      <w:r w:rsidRPr="001F45CF">
        <w:rPr>
          <w:rFonts w:ascii="Times New Roman" w:eastAsia="+mn-ea" w:hAnsi="Times New Roman"/>
          <w:i/>
          <w:sz w:val="28"/>
          <w:szCs w:val="28"/>
        </w:rPr>
        <w:t>(спортивные игры, физкультминутки, пальчиковая гимнастика)</w:t>
      </w:r>
      <w:r w:rsidRPr="001F45CF">
        <w:rPr>
          <w:rFonts w:ascii="Times New Roman" w:hAnsi="Times New Roman"/>
          <w:i/>
          <w:sz w:val="28"/>
          <w:szCs w:val="28"/>
        </w:rPr>
        <w:t>.</w:t>
      </w:r>
    </w:p>
    <w:p w:rsidR="001F45CF" w:rsidRPr="001F45CF" w:rsidRDefault="001F45CF" w:rsidP="001F45CF">
      <w:pPr>
        <w:spacing w:after="0" w:line="240" w:lineRule="auto"/>
        <w:ind w:left="567"/>
        <w:contextualSpacing/>
        <w:jc w:val="both"/>
        <w:textAlignment w:val="baseline"/>
        <w:rPr>
          <w:rFonts w:ascii="Times New Roman" w:hAnsi="Times New Roman"/>
          <w:i/>
          <w:sz w:val="28"/>
          <w:szCs w:val="28"/>
        </w:rPr>
      </w:pP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По характеру контактов (степени охвата):</w:t>
      </w:r>
      <w:r w:rsidRPr="001F45CF">
        <w:rPr>
          <w:rFonts w:ascii="Times New Roman" w:hAnsi="Times New Roman"/>
          <w:i/>
          <w:sz w:val="28"/>
          <w:szCs w:val="28"/>
        </w:rPr>
        <w:t xml:space="preserve">  в рамках образовательного учреждения.</w:t>
      </w:r>
    </w:p>
    <w:p w:rsidR="001F45CF" w:rsidRPr="001F45CF" w:rsidRDefault="001F45CF" w:rsidP="001F45C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Источники информации:</w:t>
      </w:r>
      <w:r w:rsidRPr="001F45CF">
        <w:rPr>
          <w:rFonts w:ascii="Times New Roman" w:hAnsi="Times New Roman"/>
          <w:i/>
          <w:sz w:val="28"/>
          <w:szCs w:val="28"/>
        </w:rPr>
        <w:t xml:space="preserve">  методические рекомендации к созданию предметно – развивающей среды, интернет – ресурсы.</w:t>
      </w:r>
    </w:p>
    <w:p w:rsidR="001F45CF" w:rsidRPr="001F45CF" w:rsidRDefault="001F45CF" w:rsidP="001F45CF">
      <w:pPr>
        <w:spacing w:after="0" w:line="360" w:lineRule="auto"/>
        <w:ind w:left="709" w:hanging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1F45CF">
        <w:rPr>
          <w:rFonts w:ascii="Times New Roman" w:hAnsi="Times New Roman"/>
          <w:b/>
          <w:i/>
          <w:sz w:val="28"/>
          <w:szCs w:val="28"/>
          <w:u w:val="single"/>
        </w:rPr>
        <w:t>Продолжительность:</w:t>
      </w:r>
      <w:r w:rsidR="00D043EE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r w:rsidR="00D043EE">
        <w:rPr>
          <w:rFonts w:ascii="Times New Roman" w:hAnsi="Times New Roman"/>
          <w:i/>
          <w:sz w:val="28"/>
          <w:szCs w:val="28"/>
        </w:rPr>
        <w:t xml:space="preserve"> апрель, май 2020</w:t>
      </w:r>
      <w:r w:rsidRPr="001F45CF">
        <w:rPr>
          <w:rFonts w:ascii="Times New Roman" w:hAnsi="Times New Roman"/>
          <w:i/>
          <w:sz w:val="28"/>
          <w:szCs w:val="28"/>
        </w:rPr>
        <w:t>г.</w:t>
      </w:r>
      <w:r w:rsidRPr="001F45CF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</w:t>
      </w:r>
    </w:p>
    <w:p w:rsidR="001F45CF" w:rsidRP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P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P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F45CF" w:rsidRP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F45CF" w:rsidRPr="00D1112E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75E13" w:rsidRDefault="00175E13" w:rsidP="001F45C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P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C90523" w:rsidRDefault="00E32B13" w:rsidP="00C90523">
      <w:pPr>
        <w:pStyle w:val="a3"/>
        <w:spacing w:before="0" w:beforeAutospacing="0" w:after="0" w:afterAutospacing="0"/>
        <w:rPr>
          <w:i/>
          <w:color w:val="111111"/>
          <w:sz w:val="32"/>
          <w:szCs w:val="32"/>
        </w:rPr>
      </w:pPr>
      <w:r w:rsidRPr="001F45CF">
        <w:rPr>
          <w:b/>
          <w:i/>
          <w:color w:val="111111"/>
          <w:sz w:val="32"/>
          <w:szCs w:val="32"/>
          <w:u w:val="single"/>
          <w:bdr w:val="none" w:sz="0" w:space="0" w:color="auto" w:frame="1"/>
        </w:rPr>
        <w:t>Оборудование и материалы</w:t>
      </w:r>
      <w:r w:rsidRPr="001F45CF">
        <w:rPr>
          <w:i/>
          <w:color w:val="111111"/>
          <w:sz w:val="32"/>
          <w:szCs w:val="32"/>
        </w:rPr>
        <w:t xml:space="preserve">: лотки </w:t>
      </w:r>
      <w:proofErr w:type="spellStart"/>
      <w:r w:rsidRPr="001F45CF">
        <w:rPr>
          <w:i/>
          <w:color w:val="111111"/>
          <w:sz w:val="32"/>
          <w:szCs w:val="32"/>
        </w:rPr>
        <w:t>c</w:t>
      </w:r>
      <w:proofErr w:type="spellEnd"/>
      <w:r w:rsidRPr="001F45CF">
        <w:rPr>
          <w:i/>
          <w:color w:val="111111"/>
          <w:sz w:val="32"/>
          <w:szCs w:val="32"/>
        </w:rPr>
        <w:t xml:space="preserve"> землей, метки с названием </w:t>
      </w:r>
      <w:r w:rsidRPr="001F45CF">
        <w:rPr>
          <w:bCs/>
          <w:i/>
          <w:color w:val="111111"/>
          <w:sz w:val="32"/>
          <w:szCs w:val="32"/>
        </w:rPr>
        <w:t>растений и</w:t>
      </w:r>
      <w:r w:rsidRPr="001F45CF">
        <w:rPr>
          <w:i/>
          <w:color w:val="111111"/>
          <w:sz w:val="32"/>
          <w:szCs w:val="32"/>
        </w:rPr>
        <w:t xml:space="preserve"> датой </w:t>
      </w:r>
      <w:r w:rsidRPr="001F45CF">
        <w:rPr>
          <w:bCs/>
          <w:i/>
          <w:color w:val="111111"/>
          <w:sz w:val="32"/>
          <w:szCs w:val="32"/>
        </w:rPr>
        <w:t>посадки</w:t>
      </w:r>
      <w:r w:rsidRPr="001F45CF">
        <w:rPr>
          <w:i/>
          <w:color w:val="111111"/>
          <w:sz w:val="32"/>
          <w:szCs w:val="32"/>
        </w:rPr>
        <w:t>, лейка с водой, совочки, лупа, семена </w:t>
      </w:r>
      <w:r w:rsidRPr="001F45CF">
        <w:rPr>
          <w:bCs/>
          <w:i/>
          <w:color w:val="111111"/>
          <w:sz w:val="32"/>
          <w:szCs w:val="32"/>
        </w:rPr>
        <w:t>растений</w:t>
      </w:r>
      <w:r w:rsidRPr="001F45CF">
        <w:rPr>
          <w:i/>
          <w:color w:val="111111"/>
          <w:sz w:val="32"/>
          <w:szCs w:val="32"/>
        </w:rPr>
        <w:t>, декорация для оформления </w:t>
      </w:r>
      <w:r w:rsidRPr="001F45CF">
        <w:rPr>
          <w:bCs/>
          <w:i/>
          <w:color w:val="111111"/>
          <w:sz w:val="32"/>
          <w:szCs w:val="32"/>
        </w:rPr>
        <w:t>огорода</w:t>
      </w:r>
      <w:r w:rsidRPr="001F45CF">
        <w:rPr>
          <w:i/>
          <w:color w:val="111111"/>
          <w:sz w:val="32"/>
          <w:szCs w:val="32"/>
        </w:rPr>
        <w:t> на подоконнике в стиле </w:t>
      </w:r>
      <w:r w:rsidRPr="001F45CF">
        <w:rPr>
          <w:i/>
          <w:iCs/>
          <w:color w:val="111111"/>
          <w:sz w:val="32"/>
          <w:szCs w:val="32"/>
          <w:bdr w:val="none" w:sz="0" w:space="0" w:color="auto" w:frame="1"/>
        </w:rPr>
        <w:t>«Домик в деревне»</w:t>
      </w:r>
      <w:r w:rsidRPr="001F45CF">
        <w:rPr>
          <w:i/>
          <w:color w:val="111111"/>
          <w:sz w:val="32"/>
          <w:szCs w:val="32"/>
        </w:rPr>
        <w:t>.</w:t>
      </w:r>
    </w:p>
    <w:p w:rsidR="00C90523" w:rsidRDefault="00C90523" w:rsidP="00C90523">
      <w:pPr>
        <w:pStyle w:val="a3"/>
        <w:spacing w:before="0" w:beforeAutospacing="0" w:after="0" w:afterAutospacing="0"/>
        <w:rPr>
          <w:b/>
          <w:i/>
          <w:kern w:val="24"/>
          <w:sz w:val="28"/>
          <w:szCs w:val="28"/>
        </w:rPr>
      </w:pPr>
      <w:r w:rsidRPr="00C90523">
        <w:rPr>
          <w:b/>
          <w:i/>
          <w:kern w:val="24"/>
          <w:sz w:val="28"/>
          <w:szCs w:val="28"/>
        </w:rPr>
        <w:t xml:space="preserve"> Оформлен</w:t>
      </w:r>
      <w:r w:rsidRPr="00C90523">
        <w:rPr>
          <w:b/>
          <w:i/>
          <w:kern w:val="24"/>
          <w:sz w:val="32"/>
          <w:szCs w:val="32"/>
        </w:rPr>
        <w:t>ие «огорода на подоконнике»</w:t>
      </w:r>
    </w:p>
    <w:p w:rsidR="00C90523" w:rsidRPr="00C90523" w:rsidRDefault="00C90523" w:rsidP="00C90523">
      <w:pPr>
        <w:pStyle w:val="a3"/>
        <w:spacing w:before="0" w:beforeAutospacing="0" w:after="0" w:afterAutospacing="0"/>
        <w:rPr>
          <w:b/>
          <w:i/>
          <w:kern w:val="24"/>
          <w:sz w:val="32"/>
          <w:szCs w:val="32"/>
        </w:rPr>
      </w:pPr>
    </w:p>
    <w:p w:rsidR="00C90523" w:rsidRPr="00C90523" w:rsidRDefault="00C90523" w:rsidP="00C90523">
      <w:pPr>
        <w:pStyle w:val="a3"/>
        <w:spacing w:before="0" w:beforeAutospacing="0" w:after="0" w:afterAutospacing="0"/>
        <w:jc w:val="both"/>
        <w:rPr>
          <w:i/>
          <w:kern w:val="24"/>
          <w:sz w:val="32"/>
          <w:szCs w:val="32"/>
        </w:rPr>
      </w:pPr>
      <w:r w:rsidRPr="00C90523">
        <w:rPr>
          <w:i/>
          <w:kern w:val="24"/>
          <w:sz w:val="32"/>
          <w:szCs w:val="32"/>
        </w:rPr>
        <w:t xml:space="preserve"> Для реализации проекта «Огород на подоконнике»  выбрано окно в группе, наиболее удобное для свободного доступа  детей, для наблюдения за растительным миром  в любое время. Подоконник </w:t>
      </w:r>
      <w:r w:rsidR="009456E3" w:rsidRPr="00C90523">
        <w:rPr>
          <w:i/>
          <w:kern w:val="24"/>
          <w:sz w:val="32"/>
          <w:szCs w:val="32"/>
        </w:rPr>
        <w:t>оформлен</w:t>
      </w:r>
      <w:r w:rsidR="009456E3">
        <w:rPr>
          <w:i/>
          <w:kern w:val="24"/>
          <w:sz w:val="32"/>
          <w:szCs w:val="32"/>
        </w:rPr>
        <w:t xml:space="preserve"> в стиле </w:t>
      </w:r>
      <w:r w:rsidR="009456E3" w:rsidRPr="001F45CF">
        <w:rPr>
          <w:i/>
          <w:iCs/>
          <w:color w:val="111111"/>
          <w:sz w:val="32"/>
          <w:szCs w:val="32"/>
          <w:bdr w:val="none" w:sz="0" w:space="0" w:color="auto" w:frame="1"/>
        </w:rPr>
        <w:t>«Домик в деревне</w:t>
      </w:r>
      <w:proofErr w:type="gramStart"/>
      <w:r w:rsidR="009456E3" w:rsidRPr="001F45CF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="009456E3" w:rsidRPr="001F45CF">
        <w:rPr>
          <w:i/>
          <w:color w:val="111111"/>
          <w:sz w:val="32"/>
          <w:szCs w:val="32"/>
        </w:rPr>
        <w:t>.</w:t>
      </w:r>
      <w:r w:rsidRPr="00C90523">
        <w:rPr>
          <w:i/>
          <w:kern w:val="24"/>
          <w:sz w:val="32"/>
          <w:szCs w:val="32"/>
        </w:rPr>
        <w:t xml:space="preserve">.  </w:t>
      </w:r>
      <w:proofErr w:type="gramEnd"/>
      <w:r w:rsidRPr="00C90523">
        <w:rPr>
          <w:i/>
          <w:kern w:val="24"/>
          <w:sz w:val="32"/>
          <w:szCs w:val="32"/>
        </w:rPr>
        <w:t xml:space="preserve">Для развития познавательного интереса на подоконнике сконструирован «мини деревенский дворик».  Для закрепления знаний о необходимости воды  и света в жизни растений, на окне расположены рисунки солнца и облака. Устройство и оформление окна в группе соответствует всем правилам  техники безопасности и позволяет выращивать на нем  культурные растения.  </w:t>
      </w:r>
    </w:p>
    <w:p w:rsidR="00C90523" w:rsidRPr="00C90523" w:rsidRDefault="00C90523" w:rsidP="00C90523">
      <w:pPr>
        <w:pStyle w:val="a3"/>
        <w:spacing w:before="0" w:beforeAutospacing="0" w:after="0" w:afterAutospacing="0"/>
        <w:jc w:val="both"/>
        <w:rPr>
          <w:sz w:val="32"/>
          <w:szCs w:val="32"/>
        </w:rPr>
      </w:pP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1F45CF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Методы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наглядные, словесные, поощрение.</w:t>
      </w:r>
    </w:p>
    <w:p w:rsidR="001F45CF" w:rsidRDefault="001F45C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45CF" w:rsidRDefault="001F45CF" w:rsidP="00042317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1F45CF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Приемы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показ, объяснение, речевое общение, игровая ситуация.</w:t>
      </w: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1F45CF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Цель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</w:t>
      </w:r>
      <w:r w:rsidRPr="001F45CF">
        <w:rPr>
          <w:rFonts w:ascii="Times New Roman" w:eastAsia="Times New Roman" w:hAnsi="Times New Roman" w:cs="Times New Roman"/>
          <w:bCs/>
          <w:i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Формировать у детей интерес к опытнической и исследовательской деятельности по выращиванию овощных культур из семян и луковиц в комнатных условиях. Расширять и обобщать знания о том, как ухаживать за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растениями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что для этого нужно.</w:t>
      </w:r>
    </w:p>
    <w:p w:rsidR="00C90523" w:rsidRPr="001F45CF" w:rsidRDefault="00E32B13" w:rsidP="0004231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Воспитыва</w:t>
      </w:r>
      <w:r w:rsidR="00C90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ть любовь к природе, трудолюбие.</w:t>
      </w:r>
    </w:p>
    <w:p w:rsidR="00C90523" w:rsidRDefault="00E32B13" w:rsidP="00C905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1F45CF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Сделать </w:t>
      </w:r>
      <w:r w:rsidRPr="001F45CF">
        <w:rPr>
          <w:rFonts w:ascii="Times New Roman" w:eastAsia="Times New Roman" w:hAnsi="Times New Roman" w:cs="Times New Roman"/>
          <w:bCs/>
          <w:i/>
          <w:color w:val="111111"/>
          <w:sz w:val="32"/>
          <w:szCs w:val="32"/>
          <w:lang w:eastAsia="ru-RU"/>
        </w:rPr>
        <w:t>проект сотворчеством детей</w:t>
      </w:r>
      <w:r w:rsidR="00C9052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воспитателей.</w:t>
      </w:r>
    </w:p>
    <w:p w:rsidR="00C90523" w:rsidRDefault="00C9052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C90523" w:rsidRDefault="00C9052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C90523" w:rsidRPr="00C90523" w:rsidRDefault="00C9052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3B75A2" w:rsidRDefault="003B75A2" w:rsidP="00C9052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75A2" w:rsidRDefault="003B75A2" w:rsidP="00C9052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75A2" w:rsidRDefault="003B75A2" w:rsidP="00C9052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90523" w:rsidRPr="00C90523" w:rsidRDefault="00C90523" w:rsidP="00C90523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90523">
        <w:rPr>
          <w:rFonts w:ascii="Times New Roman" w:hAnsi="Times New Roman"/>
          <w:b/>
          <w:i/>
          <w:sz w:val="28"/>
          <w:szCs w:val="28"/>
        </w:rPr>
        <w:t>АКТУАЛЬНОСТЬ.</w:t>
      </w:r>
    </w:p>
    <w:p w:rsidR="00C90523" w:rsidRPr="00C90523" w:rsidRDefault="00C90523" w:rsidP="00C90523">
      <w:pPr>
        <w:spacing w:after="0" w:line="360" w:lineRule="auto"/>
        <w:ind w:firstLine="720"/>
        <w:jc w:val="center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C90523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Реализация проекта «Огород на подоконнике»</w:t>
      </w:r>
    </w:p>
    <w:p w:rsidR="00C90523" w:rsidRPr="00C90523" w:rsidRDefault="00C90523" w:rsidP="00C90523">
      <w:pPr>
        <w:spacing w:after="0" w:line="360" w:lineRule="auto"/>
        <w:ind w:firstLine="720"/>
        <w:jc w:val="center"/>
        <w:rPr>
          <w:rFonts w:ascii="Times New Roman" w:hAnsi="Times New Roman"/>
          <w:i/>
          <w:sz w:val="32"/>
          <w:szCs w:val="32"/>
        </w:rPr>
      </w:pPr>
      <w:r w:rsidRPr="00C90523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>в  группе «</w:t>
      </w:r>
      <w:r w:rsidR="00D043EE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>Солнышко</w:t>
      </w:r>
      <w:r w:rsidRPr="00C90523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>»</w:t>
      </w:r>
    </w:p>
    <w:p w:rsidR="00C90523" w:rsidRPr="00C90523" w:rsidRDefault="00C90523" w:rsidP="00C90523">
      <w:pPr>
        <w:spacing w:after="0" w:line="240" w:lineRule="auto"/>
        <w:rPr>
          <w:rFonts w:ascii="Times New Roman" w:hAnsi="Times New Roman"/>
          <w:i/>
          <w:sz w:val="32"/>
          <w:szCs w:val="32"/>
          <w:shd w:val="clear" w:color="auto" w:fill="FFFFFF"/>
        </w:rPr>
      </w:pPr>
      <w:r w:rsidRPr="00C90523">
        <w:rPr>
          <w:rFonts w:ascii="Times New Roman" w:hAnsi="Times New Roman"/>
          <w:i/>
          <w:sz w:val="32"/>
          <w:szCs w:val="32"/>
          <w:shd w:val="clear" w:color="auto" w:fill="FFFFFF"/>
        </w:rPr>
        <w:t>Огород на подоконнике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эстетическое чувство, умение радоваться красоте выращиваемых растений и результатом своего труда.</w:t>
      </w:r>
    </w:p>
    <w:p w:rsidR="00C90523" w:rsidRPr="00C90523" w:rsidRDefault="00C90523" w:rsidP="00C905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C90523" w:rsidRPr="001F45CF" w:rsidRDefault="00C9052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1F45CF" w:rsidRDefault="001F0F9F" w:rsidP="001F0F9F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 xml:space="preserve">      </w:t>
      </w:r>
      <w:r w:rsidR="00E32B13" w:rsidRPr="001F45CF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  <w:t>Задачи</w:t>
      </w:r>
      <w:r w:rsidR="00E32B13" w:rsidRPr="001F45CF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</w:t>
      </w:r>
      <w:r w:rsidR="00E32B13" w:rsidRPr="001F45CF">
        <w:rPr>
          <w:rFonts w:ascii="Times New Roman" w:eastAsia="Times New Roman" w:hAnsi="Times New Roman" w:cs="Times New Roman"/>
          <w:bCs/>
          <w:i/>
          <w:color w:val="111111"/>
          <w:sz w:val="32"/>
          <w:szCs w:val="32"/>
          <w:lang w:eastAsia="ru-RU"/>
        </w:rPr>
        <w:t>проекта</w:t>
      </w:r>
      <w:r w:rsidR="00E32B13" w:rsidRPr="001F45CF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1. Расширять знания детей о культурных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растениях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2. </w:t>
      </w:r>
      <w:proofErr w:type="gramStart"/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Познакомить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с выращиванием культурных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(овес, лук, горох, </w:t>
      </w:r>
      <w:r w:rsidR="00C9052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фасоль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, петрушка, укроп, салат, цветы)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  <w:proofErr w:type="gramEnd"/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3. Формировать у детей понятия о результатах труда человека по выращиванию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 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</w:t>
      </w:r>
      <w:r w:rsidR="009456E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сажаем 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семечку,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вырастает побег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из побега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вырастает растение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на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растении появляются плоды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).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4. Обобщать знания детей о необходимости для развития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 света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воды, тепла, почвы.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5. Продолжать формировать у детей умение правильно </w:t>
      </w:r>
      <w:r w:rsidR="009456E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сажать 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и ухаживать за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растениями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(полив, рыхление, прополка)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6. Развивать наблюдательность</w:t>
      </w:r>
      <w:r w:rsidR="009456E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-</w:t>
      </w:r>
      <w:r w:rsidR="009456E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уметь замечать изменения в росте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делать выводы.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7. </w:t>
      </w:r>
      <w:proofErr w:type="gram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Обогащать словарный запас </w:t>
      </w:r>
      <w:r w:rsidR="009456E3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(семена, всходы, побеги,</w:t>
      </w:r>
      <w:r w:rsidR="009456E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ростки, садим, поливаем, рыхлим, почва)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  <w:proofErr w:type="gramEnd"/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8. Способствовать развитию творческих способностей детей.</w:t>
      </w:r>
    </w:p>
    <w:p w:rsidR="00E32B13" w:rsidRPr="00D1112E" w:rsidRDefault="00E32B13" w:rsidP="00C9052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9. Воспитывать трудолюбие, умение трудиться в коллективе.</w:t>
      </w:r>
    </w:p>
    <w:p w:rsidR="00E32B13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Default="001F0F9F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Default="001F0F9F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Pr="00D1112E" w:rsidRDefault="001F0F9F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Предполагаемый результат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1. Создание в группе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огорода на подоконнике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2. Дети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познакомятся с культурными растениями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3. С помощью опытнической и исследовательской деятельности дети получат знания об необходимых условиях для роста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 в огороде на подоконнике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4. Занимаясь </w:t>
      </w:r>
      <w:proofErr w:type="gram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исследовательской</w:t>
      </w:r>
      <w:proofErr w:type="gramEnd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 работай дети должны будут выявить разнообразие посевного материала.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5. Формирование у детей бережного отношения к природе,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растительному миру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6. Создание дневника наблюдений за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посадками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и фиксация в нем результатов.</w:t>
      </w:r>
    </w:p>
    <w:p w:rsidR="00C90523" w:rsidRDefault="00E32B13" w:rsidP="001F0F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7. Формирование умения трудиться коллективно, уважительно относиться к труду.</w:t>
      </w:r>
    </w:p>
    <w:p w:rsidR="00C90523" w:rsidRDefault="00C9052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Этапы работы над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проектом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1. Подготовительный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определение цели и задач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сбор информационного материала, создание условий, составление плана мероприятий по работе с детьми.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2. Основной</w:t>
      </w:r>
      <w:proofErr w:type="gram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</w:t>
      </w:r>
      <w:proofErr w:type="gramEnd"/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или этап реализации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)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проводится запланированная работа по реализации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проекта 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(рассматривание иллюстраций,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экологические сказки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дидактические игры, беседы, опыты, эксперименты, творческая деятельность, загадывание загадок, пословицы, стихи, песни).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3. Заключительный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Итоговая беседа. Анализ и обобщение результатов.</w:t>
      </w:r>
    </w:p>
    <w:p w:rsidR="001F0F9F" w:rsidRDefault="00E32B13" w:rsidP="001F0F9F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Создание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огорода на подоконнике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 Выставка рисунков детей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 зеленый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 Высадка рассады в открытый грунт на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огороде детского</w:t>
      </w:r>
      <w:r w:rsidR="001F0F9F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 xml:space="preserve"> центра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1F0F9F" w:rsidRDefault="001F0F9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Default="001F0F9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Pr="00D1112E" w:rsidRDefault="001F0F9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Default="001F0F9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1F0F9F" w:rsidRDefault="001F0F9F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3B75A2" w:rsidRDefault="003B75A2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3B75A2" w:rsidRDefault="003B75A2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План реализации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1F0F9F" w:rsidRDefault="001F0F9F" w:rsidP="003B75A2">
      <w:pPr>
        <w:spacing w:before="225" w:after="225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Игровая деятельность.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а) Дидактические игры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«Узнай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растение по форме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«Что сажают на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огороде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«Кто что делает?»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«Вершки-корешки»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«Что едят в сыром виде,</w:t>
      </w:r>
      <w:r w:rsidR="009456E3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а что в вареном?»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«Чьё семечко?»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«Найди по описанию»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«Собери и назови овощи»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«Узнай на вкус»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C9052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б) Сюжетно ролевые игры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«Овощное кафе»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«Семья»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«Мы помощники»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«Магазин»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«Увози урожай с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огорода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</w:p>
    <w:p w:rsidR="00E32B13" w:rsidRPr="00D1112E" w:rsidRDefault="00E32B13" w:rsidP="00E32B13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Познание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 Ребенок и окружающий мир.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proofErr w:type="gram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а) Рассматривание семян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: укропа, салата, петрушки, помидор, цветов, </w:t>
      </w:r>
      <w:r w:rsidR="003B75A2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фасоли 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и др.</w:t>
      </w:r>
      <w:proofErr w:type="gramEnd"/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б)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Посадка семян овощей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цветов, а также лука.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в) Беседа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«Можно ли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вырастить рассаду на окне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«Что надо для хорошего роста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?»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«Овощные культуры»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«Овощи -</w:t>
      </w:r>
      <w:r w:rsidR="003B75A2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это витамины»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«Лук от семи недуг»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г) Рассматривание иллюстраций о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растениях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proofErr w:type="spell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д</w:t>
      </w:r>
      <w:proofErr w:type="spellEnd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) Наблюдение за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растениями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первые всходы, дальнейшее развитие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0471FE" w:rsidRPr="00D1112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Художественное творчество.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а) Изготовление аппликации из бумаги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«Сколько овощей на грядке»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и лепка на 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тему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«Овощи на тарелочке»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б) Выставка рисунков 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детей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«Наш зеленый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3B75A2" w:rsidRDefault="003B75A2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0471FE" w:rsidRPr="00D1112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Коммуникация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(развитие речи, художественная литература)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1F0F9F" w:rsidRDefault="00E32B13" w:rsidP="000471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а) Заучивание стихов об овощах и фруктах.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б) Чтение художественной 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познавательной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литературы об овощах.</w:t>
      </w:r>
    </w:p>
    <w:p w:rsidR="001F0F9F" w:rsidRDefault="00E32B13" w:rsidP="001F0F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в) Отгадывание загадок и пословиц по теме.</w:t>
      </w: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г) Беседы об овощах и фруктах.</w:t>
      </w: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proofErr w:type="spellStart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д</w:t>
      </w:r>
      <w:proofErr w:type="spellEnd"/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) Итоговая беседа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 на окне переносится на участок детского</w:t>
      </w:r>
      <w:r w:rsidR="001F0F9F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 xml:space="preserve"> центра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Опытно-экспериментальная деятельность.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а)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«Строение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б)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«Рост, развитие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в)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«Условия, необходимые для жизни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• Земля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Выявить свойства 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земли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имеет вес, чёрного цвета, сыпется и т. д.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Вода 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Выявить насколько вода необходима для роста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Солнце 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Определить роль солнца в жизни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растений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Человек и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 Выявить насколько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нуждаются в уходе человека.</w:t>
      </w:r>
    </w:p>
    <w:p w:rsidR="00C90523" w:rsidRDefault="00E32B13" w:rsidP="001F0F9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г) Создание коллекции семян овощных культур.</w:t>
      </w: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• Музыкальное воспитание.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а) Музыкальная игра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Огородная - хороводная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б) Слушание и разучивание песни 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«Веселый </w:t>
      </w:r>
      <w:r w:rsidRPr="00D1112E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огород</w:t>
      </w:r>
      <w:r w:rsidRPr="00D1112E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»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в) Конкурс «В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огороде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в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огороде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много овощей для щей!»</w:t>
      </w:r>
    </w:p>
    <w:p w:rsidR="00E32B13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3B75A2" w:rsidRDefault="003B75A2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3B75A2" w:rsidRDefault="003B75A2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0471FE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0471FE" w:rsidRPr="00E03B9C" w:rsidRDefault="000471FE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lang w:eastAsia="ru-RU"/>
        </w:rPr>
      </w:pP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E03B9C">
        <w:rPr>
          <w:rFonts w:ascii="Times New Roman" w:eastAsia="Times New Roman" w:hAnsi="Times New Roman" w:cs="Times New Roman"/>
          <w:b/>
          <w:i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Результативность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: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1. Дети получили знания о том, что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 живые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, их выращивают из семян, сажают, поливают, рыхлят, пропалывают.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2. У детей расширились знания о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растениях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3. Во время проведения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проекта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 у детей обогатился словарный состав.</w:t>
      </w:r>
    </w:p>
    <w:p w:rsidR="00E32B13" w:rsidRPr="00D1112E" w:rsidRDefault="00E32B13" w:rsidP="00E32B13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4. Сформировалось бережное отношение к </w:t>
      </w:r>
      <w:r w:rsidRPr="00D1112E">
        <w:rPr>
          <w:rFonts w:ascii="Times New Roman" w:eastAsia="Times New Roman" w:hAnsi="Times New Roman" w:cs="Times New Roman"/>
          <w:b/>
          <w:bCs/>
          <w:i/>
          <w:color w:val="111111"/>
          <w:sz w:val="32"/>
          <w:szCs w:val="32"/>
          <w:lang w:eastAsia="ru-RU"/>
        </w:rPr>
        <w:t>растениям</w:t>
      </w: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.</w:t>
      </w:r>
    </w:p>
    <w:p w:rsidR="00E32B13" w:rsidRPr="00D1112E" w:rsidRDefault="00E32B13" w:rsidP="00E32B1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5. Умение трудиться в коллективе.</w:t>
      </w:r>
    </w:p>
    <w:p w:rsidR="00CA6341" w:rsidRPr="000471FE" w:rsidRDefault="00E32B13" w:rsidP="000471F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  <w:r w:rsidRPr="00D1112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 xml:space="preserve">6. Дети получили положительные </w:t>
      </w:r>
      <w:r w:rsidR="000471FE"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  <w:t>эмоции от новых знаний и умений.</w:t>
      </w: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14675" cy="2522300"/>
            <wp:effectExtent l="114300" t="0" r="257175" b="182800"/>
            <wp:docPr id="7" name="Рисунок 2" descr="C:\Users\User\Desktop\zyE5kw0-f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zyE5kw0-fU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02" cy="2524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847975" cy="2686050"/>
            <wp:effectExtent l="133350" t="0" r="257175" b="152400"/>
            <wp:docPr id="12" name="Рисунок 3" descr="C:\Users\User\Desktop\E66GHmvBS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66GHmvBS6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12" cy="26865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CA6341" w:rsidRDefault="000471FE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114675" cy="2435149"/>
            <wp:effectExtent l="114300" t="0" r="238125" b="174701"/>
            <wp:docPr id="9" name="Рисунок 4" descr="C:\Users\User\Desktop\HLHGggEZI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HLHGggEZIi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351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0471FE" w:rsidRDefault="000471FE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CA6341" w:rsidRDefault="00A10A6B">
      <w:pPr>
        <w:rPr>
          <w:rFonts w:ascii="Times New Roman" w:hAnsi="Times New Roman" w:cs="Times New Roman"/>
          <w:i/>
          <w:sz w:val="32"/>
          <w:szCs w:val="32"/>
        </w:rPr>
      </w:pPr>
      <w:r w:rsidRPr="00F3568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000375" cy="2612873"/>
            <wp:effectExtent l="133350" t="0" r="238125" b="149377"/>
            <wp:docPr id="10" name="Рисунок 2" descr="http://podmel.ru/celeyu-sozdaniya-v-detskom-sadu-ogoroda-na-okne/89422_html_m299085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odmel.ru/celeyu-sozdaniya-v-detskom-sadu-ogoroda-na-okne/89422_html_m299085a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86" cy="26164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71FE" w:rsidRDefault="000471FE">
      <w:pPr>
        <w:rPr>
          <w:rFonts w:ascii="Times New Roman" w:hAnsi="Times New Roman" w:cs="Times New Roman"/>
          <w:i/>
          <w:sz w:val="32"/>
          <w:szCs w:val="32"/>
        </w:rPr>
      </w:pPr>
    </w:p>
    <w:p w:rsidR="000471FE" w:rsidRDefault="000471FE">
      <w:pPr>
        <w:rPr>
          <w:rFonts w:ascii="Times New Roman" w:hAnsi="Times New Roman" w:cs="Times New Roman"/>
          <w:i/>
          <w:sz w:val="32"/>
          <w:szCs w:val="32"/>
        </w:rPr>
      </w:pPr>
    </w:p>
    <w:p w:rsidR="000471FE" w:rsidRDefault="000471FE">
      <w:pPr>
        <w:rPr>
          <w:rFonts w:ascii="Times New Roman" w:hAnsi="Times New Roman" w:cs="Times New Roman"/>
          <w:i/>
          <w:sz w:val="32"/>
          <w:szCs w:val="32"/>
        </w:rPr>
      </w:pPr>
    </w:p>
    <w:p w:rsidR="000471FE" w:rsidRDefault="000471FE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A10A6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835855" cy="2160053"/>
            <wp:effectExtent l="76200" t="0" r="221795" b="259297"/>
            <wp:docPr id="11" name="Рисунок 1" descr="G:\TRANSCEND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RANSCEND\DSC_0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21" cy="21612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1E5EB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-669290</wp:posOffset>
            </wp:positionV>
            <wp:extent cx="3072130" cy="2305050"/>
            <wp:effectExtent l="0" t="0" r="166370" b="133350"/>
            <wp:wrapThrough wrapText="bothSides">
              <wp:wrapPolygon edited="0">
                <wp:start x="19492" y="2503"/>
                <wp:lineTo x="4507" y="1535"/>
                <wp:lineTo x="3932" y="1756"/>
                <wp:lineTo x="1927" y="3441"/>
                <wp:lineTo x="159" y="12263"/>
                <wp:lineTo x="-620" y="17880"/>
                <wp:lineTo x="644" y="20552"/>
                <wp:lineTo x="1039" y="20649"/>
                <wp:lineTo x="3410" y="21233"/>
                <wp:lineTo x="10522" y="22985"/>
                <wp:lineTo x="20044" y="24060"/>
                <wp:lineTo x="20058" y="22974"/>
                <wp:lineTo x="20190" y="23007"/>
                <wp:lineTo x="21584" y="20809"/>
                <wp:lineTo x="21633" y="20458"/>
                <wp:lineTo x="21867" y="17792"/>
                <wp:lineTo x="21891" y="17617"/>
                <wp:lineTo x="22124" y="14951"/>
                <wp:lineTo x="22538" y="11967"/>
                <wp:lineTo x="22640" y="9269"/>
                <wp:lineTo x="22664" y="9094"/>
                <wp:lineTo x="22849" y="6779"/>
                <wp:lineTo x="22790" y="6220"/>
                <wp:lineTo x="22839" y="5869"/>
                <wp:lineTo x="21682" y="3406"/>
                <wp:lineTo x="21204" y="2925"/>
                <wp:lineTo x="19492" y="2503"/>
              </wp:wrapPolygon>
            </wp:wrapThrough>
            <wp:docPr id="77" name="Рисунок 77" descr="G:\папка с фотками\проект фото огород\IMG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апка с фотками\проект фото огород\IMG_155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1676">
                      <a:off x="0" y="0"/>
                      <a:ext cx="3072130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3568E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-114935</wp:posOffset>
            </wp:positionV>
            <wp:extent cx="3181350" cy="2018665"/>
            <wp:effectExtent l="76200" t="0" r="209550" b="210185"/>
            <wp:wrapThrough wrapText="bothSides">
              <wp:wrapPolygon edited="0">
                <wp:start x="3622" y="1427"/>
                <wp:lineTo x="2716" y="1835"/>
                <wp:lineTo x="1293" y="3873"/>
                <wp:lineTo x="1293" y="4688"/>
                <wp:lineTo x="-517" y="16103"/>
                <wp:lineTo x="-517" y="19365"/>
                <wp:lineTo x="1681" y="20995"/>
                <wp:lineTo x="3751" y="21199"/>
                <wp:lineTo x="17073" y="23849"/>
                <wp:lineTo x="18108" y="23849"/>
                <wp:lineTo x="19401" y="23849"/>
                <wp:lineTo x="19919" y="23849"/>
                <wp:lineTo x="21859" y="21607"/>
                <wp:lineTo x="21859" y="20995"/>
                <wp:lineTo x="22117" y="17938"/>
                <wp:lineTo x="22117" y="17734"/>
                <wp:lineTo x="22376" y="14676"/>
                <wp:lineTo x="22376" y="14472"/>
                <wp:lineTo x="22635" y="11415"/>
                <wp:lineTo x="22635" y="11211"/>
                <wp:lineTo x="22893" y="8154"/>
                <wp:lineTo x="22893" y="7950"/>
                <wp:lineTo x="23023" y="7950"/>
                <wp:lineTo x="22764" y="6115"/>
                <wp:lineTo x="22376" y="4688"/>
                <wp:lineTo x="22635" y="2854"/>
                <wp:lineTo x="18625" y="2242"/>
                <wp:lineTo x="4786" y="1427"/>
                <wp:lineTo x="3622" y="1427"/>
              </wp:wrapPolygon>
            </wp:wrapThrough>
            <wp:docPr id="37" name="Рисунок 37" descr="http://estalsad26.edumsko.ru/images/users-files/Irina1/novyj_risuno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estalsad26.edumsko.ru/images/users-files/Irina1/novyj_risunok5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18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1E5EB4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-167640</wp:posOffset>
            </wp:positionV>
            <wp:extent cx="3204210" cy="2404745"/>
            <wp:effectExtent l="247650" t="0" r="339090" b="395605"/>
            <wp:wrapThrough wrapText="bothSides">
              <wp:wrapPolygon edited="0">
                <wp:start x="3509" y="2258"/>
                <wp:lineTo x="2792" y="2671"/>
                <wp:lineTo x="1137" y="5156"/>
                <wp:lineTo x="1261" y="5821"/>
                <wp:lineTo x="-779" y="16190"/>
                <wp:lineTo x="-596" y="18598"/>
                <wp:lineTo x="367" y="20219"/>
                <wp:lineTo x="5348" y="21394"/>
                <wp:lineTo x="5847" y="21230"/>
                <wp:lineTo x="11701" y="22117"/>
                <wp:lineTo x="11857" y="22242"/>
                <wp:lineTo x="17057" y="23169"/>
                <wp:lineTo x="18240" y="23131"/>
                <wp:lineTo x="18365" y="23089"/>
                <wp:lineTo x="20609" y="22348"/>
                <wp:lineTo x="20733" y="22307"/>
                <wp:lineTo x="21170" y="21810"/>
                <wp:lineTo x="21419" y="21728"/>
                <wp:lineTo x="22358" y="18950"/>
                <wp:lineTo x="22296" y="18618"/>
                <wp:lineTo x="22581" y="15880"/>
                <wp:lineTo x="22550" y="15713"/>
                <wp:lineTo x="22674" y="15672"/>
                <wp:lineTo x="22959" y="12934"/>
                <wp:lineTo x="22928" y="12768"/>
                <wp:lineTo x="23212" y="10030"/>
                <wp:lineTo x="23181" y="9864"/>
                <wp:lineTo x="23466" y="7125"/>
                <wp:lineTo x="23435" y="6959"/>
                <wp:lineTo x="23560" y="6918"/>
                <wp:lineTo x="23095" y="5132"/>
                <wp:lineTo x="22691" y="4384"/>
                <wp:lineTo x="22661" y="4218"/>
                <wp:lineTo x="20639" y="2594"/>
                <wp:lineTo x="5129" y="1722"/>
                <wp:lineTo x="3509" y="2258"/>
              </wp:wrapPolygon>
            </wp:wrapThrough>
            <wp:docPr id="76" name="Рисунок 76" descr="G:\папка с фотками\проект фото огород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папка с фотками\проект фото огород\IMG_155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232">
                      <a:off x="0" y="0"/>
                      <a:ext cx="3204210" cy="2404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B42703">
      <w:pPr>
        <w:rPr>
          <w:rFonts w:ascii="Times New Roman" w:hAnsi="Times New Roman" w:cs="Times New Roman"/>
          <w:i/>
          <w:sz w:val="32"/>
          <w:szCs w:val="32"/>
        </w:rPr>
      </w:pPr>
      <w:r w:rsidRPr="00B4270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28925" cy="2857500"/>
            <wp:effectExtent l="152400" t="0" r="257175" b="133350"/>
            <wp:docPr id="18" name="Рисунок 3" descr="Пронкт &quot;посадка Лу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нкт &quot;посадка Лука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57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B42703">
      <w:pPr>
        <w:rPr>
          <w:rFonts w:ascii="Times New Roman" w:hAnsi="Times New Roman" w:cs="Times New Roman"/>
          <w:i/>
          <w:sz w:val="32"/>
          <w:szCs w:val="32"/>
        </w:rPr>
      </w:pPr>
      <w:r w:rsidRPr="00B4270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324225" cy="3136061"/>
            <wp:effectExtent l="152400" t="0" r="276225" b="159589"/>
            <wp:docPr id="16" name="Рисунок 6" descr="Пронкт &quot;посадка Лу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нкт &quot;посадка Лука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1360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B42703" w:rsidRDefault="00B42703">
      <w:pPr>
        <w:rPr>
          <w:rFonts w:ascii="Times New Roman" w:hAnsi="Times New Roman" w:cs="Times New Roman"/>
          <w:i/>
          <w:sz w:val="32"/>
          <w:szCs w:val="32"/>
        </w:rPr>
      </w:pPr>
    </w:p>
    <w:p w:rsidR="00CA6341" w:rsidRDefault="00CA6341">
      <w:pPr>
        <w:rPr>
          <w:rFonts w:ascii="Times New Roman" w:hAnsi="Times New Roman" w:cs="Times New Roman"/>
          <w:i/>
          <w:sz w:val="32"/>
          <w:szCs w:val="32"/>
        </w:rPr>
      </w:pPr>
    </w:p>
    <w:p w:rsidR="003B75A2" w:rsidRPr="00D1112E" w:rsidRDefault="003B75A2">
      <w:pPr>
        <w:rPr>
          <w:rFonts w:ascii="Times New Roman" w:hAnsi="Times New Roman" w:cs="Times New Roman"/>
          <w:i/>
          <w:sz w:val="32"/>
          <w:szCs w:val="32"/>
        </w:rPr>
      </w:pPr>
    </w:p>
    <w:sectPr w:rsidR="003B75A2" w:rsidRPr="00D1112E" w:rsidSect="00001D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C7B0E"/>
    <w:multiLevelType w:val="hybridMultilevel"/>
    <w:tmpl w:val="322C3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CD522D"/>
    <w:multiLevelType w:val="hybridMultilevel"/>
    <w:tmpl w:val="91EA4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F5FD2"/>
    <w:multiLevelType w:val="hybridMultilevel"/>
    <w:tmpl w:val="7666B4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32B13"/>
    <w:rsid w:val="00001DB7"/>
    <w:rsid w:val="00042317"/>
    <w:rsid w:val="000471FE"/>
    <w:rsid w:val="00094611"/>
    <w:rsid w:val="001753FE"/>
    <w:rsid w:val="00175E13"/>
    <w:rsid w:val="001E5EB4"/>
    <w:rsid w:val="001F0F9F"/>
    <w:rsid w:val="001F45CF"/>
    <w:rsid w:val="003A766C"/>
    <w:rsid w:val="003B75A2"/>
    <w:rsid w:val="00474E36"/>
    <w:rsid w:val="00625031"/>
    <w:rsid w:val="008E1A94"/>
    <w:rsid w:val="009456E3"/>
    <w:rsid w:val="00A10A6B"/>
    <w:rsid w:val="00AD044C"/>
    <w:rsid w:val="00B177B7"/>
    <w:rsid w:val="00B42703"/>
    <w:rsid w:val="00B64E69"/>
    <w:rsid w:val="00B677DD"/>
    <w:rsid w:val="00BE1FCB"/>
    <w:rsid w:val="00C307C3"/>
    <w:rsid w:val="00C75F31"/>
    <w:rsid w:val="00C82214"/>
    <w:rsid w:val="00C90523"/>
    <w:rsid w:val="00CA6341"/>
    <w:rsid w:val="00D043EE"/>
    <w:rsid w:val="00D1112E"/>
    <w:rsid w:val="00DD323D"/>
    <w:rsid w:val="00E03B9C"/>
    <w:rsid w:val="00E32B13"/>
    <w:rsid w:val="00E337EC"/>
    <w:rsid w:val="00E46DF7"/>
    <w:rsid w:val="00E632A7"/>
    <w:rsid w:val="00F3568E"/>
    <w:rsid w:val="00FA5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DB7"/>
  </w:style>
  <w:style w:type="paragraph" w:styleId="1">
    <w:name w:val="heading 1"/>
    <w:basedOn w:val="a"/>
    <w:link w:val="10"/>
    <w:uiPriority w:val="9"/>
    <w:qFormat/>
    <w:rsid w:val="00E32B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2B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3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3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2B1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5C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B75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B7AC58-A2D3-4813-9F82-95B904F2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Xomchik</dc:creator>
  <cp:lastModifiedBy>User</cp:lastModifiedBy>
  <cp:revision>13</cp:revision>
  <cp:lastPrinted>2018-06-21T20:35:00Z</cp:lastPrinted>
  <dcterms:created xsi:type="dcterms:W3CDTF">2018-05-19T20:00:00Z</dcterms:created>
  <dcterms:modified xsi:type="dcterms:W3CDTF">2020-04-29T05:59:00Z</dcterms:modified>
</cp:coreProperties>
</file>