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B4" w:rsidRDefault="003635B4" w:rsidP="002E1FF5">
      <w:pPr>
        <w:pStyle w:val="ab"/>
        <w:jc w:val="center"/>
        <w:rPr>
          <w:rFonts w:ascii="Times New Roman" w:hAnsi="Times New Roman" w:cs="Times New Roman"/>
          <w:b/>
          <w:sz w:val="32"/>
          <w:szCs w:val="32"/>
        </w:rPr>
      </w:pPr>
      <w:r>
        <w:rPr>
          <w:rFonts w:ascii="Times New Roman" w:hAnsi="Times New Roman" w:cs="Times New Roman"/>
          <w:b/>
          <w:sz w:val="32"/>
          <w:szCs w:val="32"/>
        </w:rPr>
        <w:t xml:space="preserve">Доклад на обобщение опыта: </w:t>
      </w:r>
    </w:p>
    <w:p w:rsidR="00E6704A" w:rsidRPr="002E1FF5" w:rsidRDefault="00F176E5" w:rsidP="002E1FF5">
      <w:pPr>
        <w:pStyle w:val="ab"/>
        <w:jc w:val="center"/>
        <w:rPr>
          <w:rFonts w:ascii="Times New Roman" w:hAnsi="Times New Roman" w:cs="Times New Roman"/>
          <w:b/>
          <w:sz w:val="32"/>
          <w:szCs w:val="32"/>
        </w:rPr>
      </w:pPr>
      <w:r w:rsidRPr="002E1FF5">
        <w:rPr>
          <w:rFonts w:ascii="Times New Roman" w:hAnsi="Times New Roman" w:cs="Times New Roman"/>
          <w:b/>
          <w:sz w:val="32"/>
          <w:szCs w:val="32"/>
        </w:rPr>
        <w:t>«</w:t>
      </w:r>
      <w:r w:rsidR="00E6704A" w:rsidRPr="002E1FF5">
        <w:rPr>
          <w:rFonts w:ascii="Times New Roman" w:hAnsi="Times New Roman" w:cs="Times New Roman"/>
          <w:b/>
          <w:sz w:val="32"/>
          <w:szCs w:val="32"/>
        </w:rPr>
        <w:t>Использование современных образовательных технологий</w:t>
      </w:r>
    </w:p>
    <w:p w:rsidR="00F176E5" w:rsidRDefault="00F176E5" w:rsidP="002E1FF5">
      <w:pPr>
        <w:pStyle w:val="ab"/>
        <w:jc w:val="center"/>
        <w:rPr>
          <w:rFonts w:ascii="Times New Roman" w:hAnsi="Times New Roman" w:cs="Times New Roman"/>
          <w:b/>
          <w:sz w:val="32"/>
          <w:szCs w:val="32"/>
        </w:rPr>
      </w:pPr>
      <w:r w:rsidRPr="002E1FF5">
        <w:rPr>
          <w:rFonts w:ascii="Times New Roman" w:hAnsi="Times New Roman" w:cs="Times New Roman"/>
          <w:b/>
          <w:sz w:val="32"/>
          <w:szCs w:val="32"/>
        </w:rPr>
        <w:t>на уроках биологии и химии».</w:t>
      </w:r>
    </w:p>
    <w:p w:rsidR="005D4F0C" w:rsidRPr="002E1FF5" w:rsidRDefault="005D4F0C" w:rsidP="002E1FF5">
      <w:pPr>
        <w:pStyle w:val="ab"/>
        <w:jc w:val="center"/>
        <w:rPr>
          <w:rFonts w:ascii="Times New Roman" w:hAnsi="Times New Roman" w:cs="Times New Roman"/>
          <w:b/>
          <w:sz w:val="32"/>
          <w:szCs w:val="32"/>
        </w:rPr>
      </w:pPr>
      <w:r>
        <w:rPr>
          <w:rFonts w:ascii="Times New Roman" w:hAnsi="Times New Roman" w:cs="Times New Roman"/>
          <w:b/>
          <w:sz w:val="32"/>
          <w:szCs w:val="32"/>
        </w:rPr>
        <w:t xml:space="preserve">Учитель биологии и химии МБОУ ООШ№3 г. Бикина </w:t>
      </w:r>
      <w:proofErr w:type="spellStart"/>
      <w:r>
        <w:rPr>
          <w:rFonts w:ascii="Times New Roman" w:hAnsi="Times New Roman" w:cs="Times New Roman"/>
          <w:b/>
          <w:sz w:val="32"/>
          <w:szCs w:val="32"/>
        </w:rPr>
        <w:t>Мазунина</w:t>
      </w:r>
      <w:proofErr w:type="spellEnd"/>
      <w:r>
        <w:rPr>
          <w:rFonts w:ascii="Times New Roman" w:hAnsi="Times New Roman" w:cs="Times New Roman"/>
          <w:b/>
          <w:sz w:val="32"/>
          <w:szCs w:val="32"/>
        </w:rPr>
        <w:t xml:space="preserve"> Юлия Юрьевна</w:t>
      </w:r>
    </w:p>
    <w:p w:rsidR="00F176E5" w:rsidRPr="00E6704A" w:rsidRDefault="00F176E5" w:rsidP="00E6704A">
      <w:pPr>
        <w:pStyle w:val="ab"/>
        <w:ind w:firstLine="708"/>
        <w:jc w:val="both"/>
        <w:rPr>
          <w:rFonts w:ascii="Times New Roman" w:eastAsia="Times New Roman" w:hAnsi="Times New Roman" w:cs="Times New Roman"/>
          <w:sz w:val="24"/>
          <w:szCs w:val="24"/>
        </w:rPr>
      </w:pPr>
      <w:r w:rsidRPr="00E6704A">
        <w:rPr>
          <w:rFonts w:ascii="Times New Roman" w:eastAsia="Times New Roman" w:hAnsi="Times New Roman" w:cs="Times New Roman"/>
          <w:sz w:val="24"/>
          <w:szCs w:val="24"/>
        </w:rPr>
        <w:t>Особенность </w:t>
      </w:r>
      <w:r w:rsidRPr="00E6704A">
        <w:rPr>
          <w:rFonts w:ascii="Times New Roman" w:eastAsia="Times New Roman" w:hAnsi="Times New Roman" w:cs="Times New Roman"/>
          <w:b/>
          <w:bCs/>
          <w:sz w:val="24"/>
          <w:szCs w:val="24"/>
        </w:rPr>
        <w:t>федеральных государственных образовательных стандартов общего образования </w:t>
      </w:r>
      <w:r w:rsidRPr="00E6704A">
        <w:rPr>
          <w:rFonts w:ascii="Times New Roman" w:eastAsia="Times New Roman" w:hAnsi="Times New Roman" w:cs="Times New Roman"/>
          <w:sz w:val="24"/>
          <w:szCs w:val="24"/>
        </w:rPr>
        <w:t xml:space="preserve">- их </w:t>
      </w:r>
      <w:proofErr w:type="spellStart"/>
      <w:r w:rsidRPr="00E6704A">
        <w:rPr>
          <w:rFonts w:ascii="Times New Roman" w:eastAsia="Times New Roman" w:hAnsi="Times New Roman" w:cs="Times New Roman"/>
          <w:sz w:val="24"/>
          <w:szCs w:val="24"/>
        </w:rPr>
        <w:t>деятельностный</w:t>
      </w:r>
      <w:proofErr w:type="spellEnd"/>
      <w:r w:rsidRPr="00E6704A">
        <w:rPr>
          <w:rFonts w:ascii="Times New Roman" w:eastAsia="Times New Roman" w:hAnsi="Times New Roman" w:cs="Times New Roman"/>
          <w:sz w:val="24"/>
          <w:szCs w:val="24"/>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E6704A">
        <w:rPr>
          <w:rFonts w:ascii="Times New Roman" w:eastAsia="Times New Roman" w:hAnsi="Times New Roman" w:cs="Times New Roman"/>
          <w:b/>
          <w:bCs/>
          <w:sz w:val="24"/>
          <w:szCs w:val="24"/>
        </w:rPr>
        <w:t>реальные виды деятельности</w:t>
      </w:r>
      <w:r w:rsidRPr="00E6704A">
        <w:rPr>
          <w:rFonts w:ascii="Times New Roman" w:eastAsia="Times New Roman" w:hAnsi="Times New Roman" w:cs="Times New Roman"/>
          <w:sz w:val="24"/>
          <w:szCs w:val="24"/>
        </w:rPr>
        <w:t>.</w:t>
      </w:r>
    </w:p>
    <w:p w:rsidR="00F176E5" w:rsidRPr="00E6704A" w:rsidRDefault="00F176E5" w:rsidP="00E6704A">
      <w:pPr>
        <w:pStyle w:val="ab"/>
        <w:ind w:firstLine="708"/>
        <w:jc w:val="both"/>
        <w:rPr>
          <w:rFonts w:ascii="Times New Roman" w:eastAsia="Times New Roman" w:hAnsi="Times New Roman" w:cs="Times New Roman"/>
          <w:sz w:val="24"/>
          <w:szCs w:val="24"/>
        </w:rPr>
      </w:pPr>
      <w:r w:rsidRPr="00E6704A">
        <w:rPr>
          <w:rFonts w:ascii="Times New Roman" w:eastAsia="Times New Roman" w:hAnsi="Times New Roman" w:cs="Times New Roman"/>
          <w:sz w:val="24"/>
          <w:szCs w:val="24"/>
        </w:rPr>
        <w:t>Поставленная задача требует перехода к новой </w:t>
      </w:r>
      <w:r w:rsidRPr="00E6704A">
        <w:rPr>
          <w:rFonts w:ascii="Times New Roman" w:eastAsia="Times New Roman" w:hAnsi="Times New Roman" w:cs="Times New Roman"/>
          <w:b/>
          <w:bCs/>
          <w:sz w:val="24"/>
          <w:szCs w:val="24"/>
        </w:rPr>
        <w:t>системно-</w:t>
      </w:r>
      <w:proofErr w:type="spellStart"/>
      <w:r w:rsidRPr="00E6704A">
        <w:rPr>
          <w:rFonts w:ascii="Times New Roman" w:eastAsia="Times New Roman" w:hAnsi="Times New Roman" w:cs="Times New Roman"/>
          <w:b/>
          <w:bCs/>
          <w:sz w:val="24"/>
          <w:szCs w:val="24"/>
        </w:rPr>
        <w:t>деятельностной</w:t>
      </w:r>
      <w:proofErr w:type="spellEnd"/>
      <w:r w:rsidRPr="00E6704A">
        <w:rPr>
          <w:rFonts w:ascii="Times New Roman" w:eastAsia="Times New Roman" w:hAnsi="Times New Roman" w:cs="Times New Roman"/>
          <w:sz w:val="24"/>
          <w:szCs w:val="24"/>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химии и биологии.</w:t>
      </w:r>
    </w:p>
    <w:p w:rsidR="00F176E5" w:rsidRPr="00E6704A" w:rsidRDefault="00F176E5" w:rsidP="00E6704A">
      <w:pPr>
        <w:pStyle w:val="ab"/>
        <w:ind w:firstLine="708"/>
        <w:jc w:val="both"/>
        <w:rPr>
          <w:rFonts w:ascii="Times New Roman" w:eastAsia="Times New Roman" w:hAnsi="Times New Roman" w:cs="Times New Roman"/>
          <w:sz w:val="24"/>
          <w:szCs w:val="24"/>
        </w:rPr>
      </w:pPr>
      <w:r w:rsidRPr="00E6704A">
        <w:rPr>
          <w:rFonts w:ascii="Times New Roman" w:eastAsia="Times New Roman" w:hAnsi="Times New Roman" w:cs="Times New Roman"/>
          <w:sz w:val="24"/>
          <w:szCs w:val="24"/>
        </w:rPr>
        <w:t xml:space="preserve">В этих условиях традиционная система, реализующая классическую модель образования, стала непродуктивной.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E6704A">
        <w:rPr>
          <w:rFonts w:ascii="Times New Roman" w:eastAsia="Times New Roman" w:hAnsi="Times New Roman" w:cs="Times New Roman"/>
          <w:sz w:val="24"/>
          <w:szCs w:val="24"/>
        </w:rPr>
        <w:t>здоровьесбережения</w:t>
      </w:r>
      <w:proofErr w:type="spellEnd"/>
      <w:r w:rsidRPr="00E6704A">
        <w:rPr>
          <w:rFonts w:ascii="Times New Roman" w:eastAsia="Times New Roman" w:hAnsi="Times New Roman" w:cs="Times New Roman"/>
          <w:sz w:val="24"/>
          <w:szCs w:val="24"/>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F176E5" w:rsidRPr="00E53F57" w:rsidRDefault="00F176E5" w:rsidP="00F176E5">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Часто педагогическую технологию определяют как:</w:t>
      </w:r>
    </w:p>
    <w:p w:rsidR="00F176E5" w:rsidRPr="00E53F57" w:rsidRDefault="00F176E5" w:rsidP="00F176E5">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i/>
          <w:iCs/>
          <w:sz w:val="24"/>
          <w:szCs w:val="24"/>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F176E5" w:rsidRPr="00E53F57" w:rsidRDefault="00F176E5" w:rsidP="00F176E5">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i/>
          <w:iCs/>
          <w:sz w:val="24"/>
          <w:szCs w:val="24"/>
          <w:lang w:eastAsia="ru-RU"/>
        </w:rPr>
        <w:t>Совокупность форм, методов, приёмов и средств передачи социального опыта, а также техническое оснащение этого процесса;</w:t>
      </w:r>
    </w:p>
    <w:p w:rsidR="00F176E5" w:rsidRPr="00E53F57" w:rsidRDefault="00F176E5" w:rsidP="00F176E5">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i/>
          <w:iCs/>
          <w:sz w:val="24"/>
          <w:szCs w:val="24"/>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F176E5" w:rsidRPr="00E53F57" w:rsidRDefault="00F176E5" w:rsidP="00F176E5">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В условиях реализации требований ФГОС наиболее актуальными становятся </w:t>
      </w:r>
      <w:r w:rsidRPr="00E53F57">
        <w:rPr>
          <w:rFonts w:ascii="Times New Roman" w:eastAsia="Times New Roman" w:hAnsi="Times New Roman" w:cs="Times New Roman"/>
          <w:b/>
          <w:bCs/>
          <w:sz w:val="24"/>
          <w:szCs w:val="24"/>
          <w:lang w:eastAsia="ru-RU"/>
        </w:rPr>
        <w:t>технологии:</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Информационно – коммуникационная технология</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развития критического мышления</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Проектная технология</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развивающего обучения</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proofErr w:type="spellStart"/>
      <w:r w:rsidRPr="00E53F57">
        <w:rPr>
          <w:rFonts w:ascii="Times New Roman" w:eastAsia="Times New Roman" w:hAnsi="Times New Roman" w:cs="Times New Roman"/>
          <w:sz w:val="24"/>
          <w:szCs w:val="24"/>
          <w:lang w:eastAsia="ru-RU"/>
        </w:rPr>
        <w:t>Здоровьесберегающие</w:t>
      </w:r>
      <w:proofErr w:type="spellEnd"/>
      <w:r w:rsidRPr="00E53F57">
        <w:rPr>
          <w:rFonts w:ascii="Times New Roman" w:eastAsia="Times New Roman" w:hAnsi="Times New Roman" w:cs="Times New Roman"/>
          <w:sz w:val="24"/>
          <w:szCs w:val="24"/>
          <w:lang w:eastAsia="ru-RU"/>
        </w:rPr>
        <w:t> технологии  </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проблемного обучения</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Игровые технологии</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Модульная технология</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мастерских</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lastRenderedPageBreak/>
        <w:t>Кейс – технология</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интегрированного обучения</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Педагогика сотрудничества. </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Технологии уровневой дифференциации </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Групповые технологии. </w:t>
      </w:r>
    </w:p>
    <w:p w:rsidR="00F176E5" w:rsidRPr="00E53F57" w:rsidRDefault="00F176E5" w:rsidP="00F176E5">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Традиционные технологии (классно-урочная система)</w:t>
      </w:r>
    </w:p>
    <w:p w:rsidR="00F176E5" w:rsidRPr="00E53F57" w:rsidRDefault="00F176E5" w:rsidP="00F176E5">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b/>
          <w:bCs/>
          <w:sz w:val="24"/>
          <w:szCs w:val="24"/>
          <w:u w:val="single"/>
          <w:lang w:eastAsia="ru-RU"/>
        </w:rPr>
        <w:t>Технология критического мышления</w:t>
      </w:r>
    </w:p>
    <w:p w:rsidR="00F176E5" w:rsidRPr="00E6704A" w:rsidRDefault="00F176E5" w:rsidP="00E6704A">
      <w:pPr>
        <w:pStyle w:val="ab"/>
        <w:ind w:firstLine="708"/>
        <w:jc w:val="both"/>
        <w:rPr>
          <w:rFonts w:ascii="Times New Roman" w:eastAsia="Times New Roman" w:hAnsi="Times New Roman" w:cs="Times New Roman"/>
          <w:sz w:val="24"/>
          <w:szCs w:val="24"/>
        </w:rPr>
      </w:pPr>
      <w:r w:rsidRPr="00E6704A">
        <w:rPr>
          <w:rFonts w:ascii="Times New Roman" w:eastAsia="Times New Roman" w:hAnsi="Times New Roman" w:cs="Times New Roman"/>
          <w:sz w:val="24"/>
          <w:szCs w:val="24"/>
        </w:rPr>
        <w:t>Что понимается под критическим мышлением? </w:t>
      </w:r>
      <w:r w:rsidRPr="00E6704A">
        <w:rPr>
          <w:rFonts w:ascii="Times New Roman" w:eastAsia="Times New Roman" w:hAnsi="Times New Roman" w:cs="Times New Roman"/>
          <w:b/>
          <w:bCs/>
          <w:i/>
          <w:iCs/>
          <w:sz w:val="24"/>
          <w:szCs w:val="24"/>
        </w:rPr>
        <w:t>Критическое мышление</w:t>
      </w:r>
      <w:r w:rsidRPr="00E6704A">
        <w:rPr>
          <w:rFonts w:ascii="Times New Roman" w:eastAsia="Times New Roman" w:hAnsi="Times New Roman" w:cs="Times New Roman"/>
          <w:sz w:val="24"/>
          <w:szCs w:val="24"/>
        </w:rPr>
        <w:t xml:space="preserve"> – тот тип мышления, который </w:t>
      </w:r>
      <w:proofErr w:type="gramStart"/>
      <w:r w:rsidRPr="00E6704A">
        <w:rPr>
          <w:rFonts w:ascii="Times New Roman" w:eastAsia="Times New Roman" w:hAnsi="Times New Roman" w:cs="Times New Roman"/>
          <w:sz w:val="24"/>
          <w:szCs w:val="24"/>
        </w:rPr>
        <w:t>помогает критически относится</w:t>
      </w:r>
      <w:proofErr w:type="gramEnd"/>
      <w:r w:rsidRPr="00E6704A">
        <w:rPr>
          <w:rFonts w:ascii="Times New Roman" w:eastAsia="Times New Roman" w:hAnsi="Times New Roman" w:cs="Times New Roman"/>
          <w:sz w:val="24"/>
          <w:szCs w:val="24"/>
        </w:rPr>
        <w:t xml:space="preserve">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w:t>
      </w:r>
    </w:p>
    <w:p w:rsidR="00C44A54" w:rsidRPr="00E6704A" w:rsidRDefault="00C44A54" w:rsidP="00E6704A">
      <w:pPr>
        <w:pStyle w:val="ab"/>
        <w:ind w:firstLine="708"/>
        <w:jc w:val="both"/>
        <w:rPr>
          <w:rFonts w:ascii="Times New Roman" w:eastAsia="Times New Roman" w:hAnsi="Times New Roman" w:cs="Times New Roman"/>
          <w:sz w:val="24"/>
          <w:szCs w:val="24"/>
        </w:rPr>
      </w:pPr>
      <w:r w:rsidRPr="00E6704A">
        <w:rPr>
          <w:rFonts w:ascii="Times New Roman" w:eastAsia="Times New Roman" w:hAnsi="Times New Roman" w:cs="Times New Roman"/>
          <w:sz w:val="24"/>
          <w:szCs w:val="24"/>
        </w:rPr>
        <w:t xml:space="preserve">Данная технология основана на применении развивающего </w:t>
      </w:r>
      <w:proofErr w:type="spellStart"/>
      <w:r w:rsidRPr="00E6704A">
        <w:rPr>
          <w:rFonts w:ascii="Times New Roman" w:eastAsia="Times New Roman" w:hAnsi="Times New Roman" w:cs="Times New Roman"/>
          <w:sz w:val="24"/>
          <w:szCs w:val="24"/>
        </w:rPr>
        <w:t>эврестичекого</w:t>
      </w:r>
      <w:proofErr w:type="spellEnd"/>
      <w:r w:rsidRPr="00E6704A">
        <w:rPr>
          <w:rFonts w:ascii="Times New Roman" w:eastAsia="Times New Roman" w:hAnsi="Times New Roman" w:cs="Times New Roman"/>
          <w:sz w:val="24"/>
          <w:szCs w:val="24"/>
        </w:rPr>
        <w:t xml:space="preserve"> обучения на </w:t>
      </w:r>
      <w:proofErr w:type="spellStart"/>
      <w:r w:rsidRPr="00E6704A">
        <w:rPr>
          <w:rFonts w:ascii="Times New Roman" w:eastAsia="Times New Roman" w:hAnsi="Times New Roman" w:cs="Times New Roman"/>
          <w:sz w:val="24"/>
          <w:szCs w:val="24"/>
        </w:rPr>
        <w:t>деятельностном</w:t>
      </w:r>
      <w:proofErr w:type="spellEnd"/>
      <w:r w:rsidRPr="00E6704A">
        <w:rPr>
          <w:rFonts w:ascii="Times New Roman" w:eastAsia="Times New Roman" w:hAnsi="Times New Roman" w:cs="Times New Roman"/>
          <w:sz w:val="24"/>
          <w:szCs w:val="24"/>
        </w:rPr>
        <w:t xml:space="preserve"> подходе. </w:t>
      </w:r>
      <w:r w:rsidR="0095744C" w:rsidRPr="00E6704A">
        <w:rPr>
          <w:rFonts w:ascii="Times New Roman" w:eastAsia="Times New Roman" w:hAnsi="Times New Roman" w:cs="Times New Roman"/>
          <w:sz w:val="24"/>
          <w:szCs w:val="24"/>
        </w:rPr>
        <w:t xml:space="preserve"> Основу данной технологии составляет набор 3-х стадий: а) вызов, б) осмысление</w:t>
      </w:r>
      <w:r w:rsidRPr="00E6704A">
        <w:rPr>
          <w:rFonts w:ascii="Times New Roman" w:eastAsia="Times New Roman" w:hAnsi="Times New Roman" w:cs="Times New Roman"/>
          <w:sz w:val="24"/>
          <w:szCs w:val="24"/>
        </w:rPr>
        <w:t xml:space="preserve"> </w:t>
      </w:r>
      <w:r w:rsidR="00930DF1" w:rsidRPr="00E6704A">
        <w:rPr>
          <w:rFonts w:ascii="Times New Roman" w:eastAsia="Times New Roman" w:hAnsi="Times New Roman" w:cs="Times New Roman"/>
          <w:sz w:val="24"/>
          <w:szCs w:val="24"/>
        </w:rPr>
        <w:t>в) размышление.</w:t>
      </w:r>
    </w:p>
    <w:p w:rsidR="00E6704A" w:rsidRDefault="00E6704A" w:rsidP="00C03DFA">
      <w:pPr>
        <w:shd w:val="clear" w:color="auto" w:fill="FFFFFF"/>
        <w:spacing w:after="150" w:line="300" w:lineRule="atLeast"/>
        <w:jc w:val="center"/>
        <w:rPr>
          <w:rFonts w:ascii="Times New Roman" w:eastAsia="Times New Roman" w:hAnsi="Times New Roman" w:cs="Times New Roman"/>
          <w:b/>
          <w:sz w:val="24"/>
          <w:szCs w:val="24"/>
          <w:lang w:eastAsia="ru-RU"/>
        </w:rPr>
      </w:pPr>
    </w:p>
    <w:p w:rsidR="00C03DFA" w:rsidRDefault="00C03DFA" w:rsidP="00C03DFA">
      <w:pPr>
        <w:shd w:val="clear" w:color="auto" w:fill="FFFFFF"/>
        <w:spacing w:after="150" w:line="300" w:lineRule="atLeast"/>
        <w:jc w:val="center"/>
        <w:rPr>
          <w:rFonts w:ascii="Times New Roman" w:eastAsia="Times New Roman" w:hAnsi="Times New Roman" w:cs="Times New Roman"/>
          <w:b/>
          <w:sz w:val="24"/>
          <w:szCs w:val="24"/>
          <w:lang w:eastAsia="ru-RU"/>
        </w:rPr>
      </w:pPr>
      <w:r w:rsidRPr="00C03DFA">
        <w:rPr>
          <w:rFonts w:ascii="Times New Roman" w:eastAsia="Times New Roman" w:hAnsi="Times New Roman" w:cs="Times New Roman"/>
          <w:b/>
          <w:sz w:val="24"/>
          <w:szCs w:val="24"/>
          <w:lang w:eastAsia="ru-RU"/>
        </w:rPr>
        <w:t>Действия учащихся.</w:t>
      </w:r>
    </w:p>
    <w:p w:rsidR="00C03DFA" w:rsidRDefault="00C03DFA" w:rsidP="00C03DFA">
      <w:pPr>
        <w:shd w:val="clear" w:color="auto" w:fill="FFFFFF"/>
        <w:spacing w:after="150" w:line="30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стадии вызова.</w:t>
      </w:r>
    </w:p>
    <w:p w:rsidR="00C03DFA" w:rsidRPr="00E6704A" w:rsidRDefault="00C03DFA" w:rsidP="00E6704A">
      <w:pPr>
        <w:pStyle w:val="ab"/>
        <w:ind w:firstLine="708"/>
        <w:jc w:val="both"/>
        <w:rPr>
          <w:rFonts w:ascii="Times New Roman" w:eastAsia="Times New Roman" w:hAnsi="Times New Roman" w:cs="Times New Roman"/>
          <w:sz w:val="24"/>
          <w:szCs w:val="24"/>
        </w:rPr>
      </w:pPr>
      <w:r w:rsidRPr="00E6704A">
        <w:rPr>
          <w:rFonts w:ascii="Times New Roman" w:eastAsia="Times New Roman" w:hAnsi="Times New Roman" w:cs="Times New Roman"/>
          <w:sz w:val="24"/>
          <w:szCs w:val="24"/>
        </w:rPr>
        <w:t>Ученик ставит перед собой  вопрос, что я знаю по данной проблеме, анализирует собственные знания и ставит вопрос, что хочу узнать</w:t>
      </w:r>
      <w:proofErr w:type="gramStart"/>
      <w:r w:rsidRPr="00E6704A">
        <w:rPr>
          <w:rFonts w:ascii="Times New Roman" w:eastAsia="Times New Roman" w:hAnsi="Times New Roman" w:cs="Times New Roman"/>
          <w:sz w:val="24"/>
          <w:szCs w:val="24"/>
        </w:rPr>
        <w:t xml:space="preserve"> В</w:t>
      </w:r>
      <w:proofErr w:type="gramEnd"/>
      <w:r w:rsidRPr="00E6704A">
        <w:rPr>
          <w:rFonts w:ascii="Times New Roman" w:eastAsia="Times New Roman" w:hAnsi="Times New Roman" w:cs="Times New Roman"/>
          <w:sz w:val="24"/>
          <w:szCs w:val="24"/>
        </w:rPr>
        <w:t xml:space="preserve"> результате происходит вызов интереса к теме,  определение цели её изучения силами самих учеников.</w:t>
      </w:r>
    </w:p>
    <w:p w:rsidR="00E6704A" w:rsidRDefault="00E6704A" w:rsidP="00C03DFA">
      <w:pPr>
        <w:shd w:val="clear" w:color="auto" w:fill="FFFFFF"/>
        <w:spacing w:after="150" w:line="300" w:lineRule="atLeast"/>
        <w:rPr>
          <w:rFonts w:ascii="Times New Roman" w:eastAsia="Times New Roman" w:hAnsi="Times New Roman" w:cs="Times New Roman"/>
          <w:b/>
          <w:sz w:val="24"/>
          <w:szCs w:val="24"/>
          <w:lang w:eastAsia="ru-RU"/>
        </w:rPr>
      </w:pPr>
    </w:p>
    <w:p w:rsidR="00C03DFA" w:rsidRDefault="00C03DFA" w:rsidP="00C03DFA">
      <w:pPr>
        <w:shd w:val="clear" w:color="auto" w:fill="FFFFFF"/>
        <w:spacing w:after="150" w:line="30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стадии осмысления.</w:t>
      </w:r>
    </w:p>
    <w:p w:rsidR="00C03DFA" w:rsidRPr="00E6704A" w:rsidRDefault="00C03DFA" w:rsidP="00E6704A">
      <w:pPr>
        <w:pStyle w:val="ab"/>
        <w:jc w:val="both"/>
        <w:rPr>
          <w:rFonts w:ascii="Times New Roman" w:eastAsia="Times New Roman" w:hAnsi="Times New Roman" w:cs="Times New Roman"/>
          <w:sz w:val="24"/>
          <w:szCs w:val="24"/>
        </w:rPr>
      </w:pPr>
      <w:r>
        <w:rPr>
          <w:rFonts w:eastAsia="Times New Roman"/>
        </w:rPr>
        <w:t xml:space="preserve"> </w:t>
      </w:r>
      <w:r w:rsidR="00E6704A">
        <w:rPr>
          <w:rFonts w:eastAsia="Times New Roman"/>
        </w:rPr>
        <w:tab/>
      </w:r>
      <w:r w:rsidRPr="00E6704A">
        <w:rPr>
          <w:rFonts w:ascii="Times New Roman" w:eastAsia="Times New Roman" w:hAnsi="Times New Roman" w:cs="Times New Roman"/>
          <w:sz w:val="24"/>
          <w:szCs w:val="24"/>
        </w:rPr>
        <w:t>Под руководством и с помощью товарищей ученик отвечает на поставленные вопросы. Ученик вступает в непосредственный контакт с информацией, читает, слушает</w:t>
      </w:r>
      <w:proofErr w:type="gramStart"/>
      <w:r w:rsidRPr="00E6704A">
        <w:rPr>
          <w:rFonts w:ascii="Times New Roman" w:eastAsia="Times New Roman" w:hAnsi="Times New Roman" w:cs="Times New Roman"/>
          <w:sz w:val="24"/>
          <w:szCs w:val="24"/>
        </w:rPr>
        <w:t xml:space="preserve"> ,</w:t>
      </w:r>
      <w:proofErr w:type="gramEnd"/>
      <w:r w:rsidRPr="00E6704A">
        <w:rPr>
          <w:rFonts w:ascii="Times New Roman" w:eastAsia="Times New Roman" w:hAnsi="Times New Roman" w:cs="Times New Roman"/>
          <w:sz w:val="24"/>
          <w:szCs w:val="24"/>
        </w:rPr>
        <w:t xml:space="preserve"> делает опыты. Активное получение информации самим учеником, соотношение нового и уже известного.</w:t>
      </w:r>
    </w:p>
    <w:p w:rsidR="00E4217A" w:rsidRDefault="00E4217A" w:rsidP="00C03DFA">
      <w:pPr>
        <w:shd w:val="clear" w:color="auto" w:fill="FFFFFF"/>
        <w:spacing w:after="150" w:line="30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стадии раз</w:t>
      </w:r>
      <w:r w:rsidR="00A969BB">
        <w:rPr>
          <w:rFonts w:ascii="Times New Roman" w:eastAsia="Times New Roman" w:hAnsi="Times New Roman" w:cs="Times New Roman"/>
          <w:b/>
          <w:sz w:val="24"/>
          <w:szCs w:val="24"/>
          <w:lang w:eastAsia="ru-RU"/>
        </w:rPr>
        <w:t>мышление.</w:t>
      </w:r>
    </w:p>
    <w:p w:rsidR="00A969BB" w:rsidRPr="00E6704A" w:rsidRDefault="00A969BB" w:rsidP="00E6704A">
      <w:pPr>
        <w:pStyle w:val="ab"/>
        <w:jc w:val="both"/>
        <w:rPr>
          <w:rFonts w:ascii="Times New Roman" w:eastAsia="Times New Roman" w:hAnsi="Times New Roman" w:cs="Times New Roman"/>
          <w:sz w:val="24"/>
          <w:szCs w:val="24"/>
        </w:rPr>
      </w:pPr>
      <w:r w:rsidRPr="00E6704A">
        <w:rPr>
          <w:rFonts w:ascii="Times New Roman" w:eastAsia="Times New Roman" w:hAnsi="Times New Roman" w:cs="Times New Roman"/>
          <w:sz w:val="24"/>
          <w:szCs w:val="24"/>
        </w:rPr>
        <w:t xml:space="preserve">А правильно ли я ответил. Размышление и обобщение того, что узнал по данной проблеме, попытка присвоения информации </w:t>
      </w:r>
      <w:proofErr w:type="gramStart"/>
      <w:r w:rsidRPr="00E6704A">
        <w:rPr>
          <w:rFonts w:ascii="Times New Roman" w:eastAsia="Times New Roman" w:hAnsi="Times New Roman" w:cs="Times New Roman"/>
          <w:sz w:val="24"/>
          <w:szCs w:val="24"/>
        </w:rPr>
        <w:t xml:space="preserve">( </w:t>
      </w:r>
      <w:proofErr w:type="gramEnd"/>
      <w:r w:rsidRPr="00E6704A">
        <w:rPr>
          <w:rFonts w:ascii="Times New Roman" w:eastAsia="Times New Roman" w:hAnsi="Times New Roman" w:cs="Times New Roman"/>
          <w:sz w:val="24"/>
          <w:szCs w:val="24"/>
        </w:rPr>
        <w:t>выражение своими словами).</w:t>
      </w:r>
    </w:p>
    <w:p w:rsidR="00E6704A" w:rsidRPr="00E6704A" w:rsidRDefault="00E6704A" w:rsidP="00E6704A">
      <w:pPr>
        <w:pStyle w:val="ab"/>
        <w:jc w:val="both"/>
        <w:rPr>
          <w:rFonts w:ascii="Times New Roman" w:eastAsia="Times New Roman" w:hAnsi="Times New Roman" w:cs="Times New Roman"/>
          <w:b/>
          <w:bCs/>
          <w:sz w:val="24"/>
          <w:szCs w:val="24"/>
        </w:rPr>
      </w:pPr>
    </w:p>
    <w:p w:rsidR="00F176E5" w:rsidRPr="00E6704A" w:rsidRDefault="00F176E5" w:rsidP="00E6704A">
      <w:pPr>
        <w:pStyle w:val="ab"/>
        <w:jc w:val="both"/>
        <w:rPr>
          <w:rFonts w:ascii="Times New Roman" w:eastAsia="Times New Roman" w:hAnsi="Times New Roman" w:cs="Times New Roman"/>
          <w:sz w:val="24"/>
          <w:szCs w:val="24"/>
        </w:rPr>
      </w:pPr>
      <w:r w:rsidRPr="00E6704A">
        <w:rPr>
          <w:rFonts w:ascii="Times New Roman" w:eastAsia="Times New Roman" w:hAnsi="Times New Roman" w:cs="Times New Roman"/>
          <w:b/>
          <w:bCs/>
          <w:sz w:val="24"/>
          <w:szCs w:val="24"/>
        </w:rPr>
        <w:t>Основные методические приемы развития критического мышления</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Прием «Кластер»</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Таблица</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Учебно-мозговой штурм</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Интеллектуальная разминка</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Зигзаг, зигзаг -2</w:t>
      </w:r>
    </w:p>
    <w:p w:rsidR="00F176E5" w:rsidRPr="00E6704A" w:rsidRDefault="00F176E5" w:rsidP="00E6704A">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6704A">
        <w:rPr>
          <w:rFonts w:ascii="Times New Roman" w:eastAsia="Times New Roman" w:hAnsi="Times New Roman" w:cs="Times New Roman"/>
          <w:sz w:val="24"/>
          <w:szCs w:val="24"/>
          <w:lang w:eastAsia="ru-RU"/>
        </w:rPr>
        <w:t>Эссе</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Приём «Корзина идей»</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Приём «Составление </w:t>
      </w:r>
      <w:proofErr w:type="spellStart"/>
      <w:r w:rsidRPr="00E53F57">
        <w:rPr>
          <w:rFonts w:ascii="Times New Roman" w:eastAsia="Times New Roman" w:hAnsi="Times New Roman" w:cs="Times New Roman"/>
          <w:sz w:val="24"/>
          <w:szCs w:val="24"/>
          <w:lang w:eastAsia="ru-RU"/>
        </w:rPr>
        <w:t>синквейнов</w:t>
      </w:r>
      <w:proofErr w:type="spellEnd"/>
      <w:r w:rsidRPr="00E53F57">
        <w:rPr>
          <w:rFonts w:ascii="Times New Roman" w:eastAsia="Times New Roman" w:hAnsi="Times New Roman" w:cs="Times New Roman"/>
          <w:sz w:val="24"/>
          <w:szCs w:val="24"/>
          <w:lang w:eastAsia="ru-RU"/>
        </w:rPr>
        <w:t>» </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Метод контрольных вопросов</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lastRenderedPageBreak/>
        <w:t>Приём «Знаю../Хочу узнать</w:t>
      </w:r>
      <w:proofErr w:type="gramStart"/>
      <w:r w:rsidRPr="00E53F57">
        <w:rPr>
          <w:rFonts w:ascii="Times New Roman" w:eastAsia="Times New Roman" w:hAnsi="Times New Roman" w:cs="Times New Roman"/>
          <w:sz w:val="24"/>
          <w:szCs w:val="24"/>
          <w:lang w:eastAsia="ru-RU"/>
        </w:rPr>
        <w:t>…/У</w:t>
      </w:r>
      <w:proofErr w:type="gramEnd"/>
      <w:r w:rsidRPr="00E53F57">
        <w:rPr>
          <w:rFonts w:ascii="Times New Roman" w:eastAsia="Times New Roman" w:hAnsi="Times New Roman" w:cs="Times New Roman"/>
          <w:sz w:val="24"/>
          <w:szCs w:val="24"/>
          <w:lang w:eastAsia="ru-RU"/>
        </w:rPr>
        <w:t>знал…»</w:t>
      </w:r>
    </w:p>
    <w:p w:rsidR="00F176E5" w:rsidRPr="00E6704A" w:rsidRDefault="00F176E5" w:rsidP="00E6704A">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6704A">
        <w:rPr>
          <w:rFonts w:ascii="Times New Roman" w:eastAsia="Times New Roman" w:hAnsi="Times New Roman" w:cs="Times New Roman"/>
          <w:sz w:val="24"/>
          <w:szCs w:val="24"/>
          <w:lang w:eastAsia="ru-RU"/>
        </w:rPr>
        <w:t>Ролевой проект</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Да - нет</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Приём «Чтение с остановками» </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Приём « </w:t>
      </w:r>
      <w:proofErr w:type="spellStart"/>
      <w:r w:rsidRPr="00E53F57">
        <w:rPr>
          <w:rFonts w:ascii="Times New Roman" w:eastAsia="Times New Roman" w:hAnsi="Times New Roman" w:cs="Times New Roman"/>
          <w:sz w:val="24"/>
          <w:szCs w:val="24"/>
          <w:lang w:eastAsia="ru-RU"/>
        </w:rPr>
        <w:t>Взаимоопрос</w:t>
      </w:r>
      <w:proofErr w:type="spellEnd"/>
      <w:r w:rsidRPr="00E53F57">
        <w:rPr>
          <w:rFonts w:ascii="Times New Roman" w:eastAsia="Times New Roman" w:hAnsi="Times New Roman" w:cs="Times New Roman"/>
          <w:sz w:val="24"/>
          <w:szCs w:val="24"/>
          <w:lang w:eastAsia="ru-RU"/>
        </w:rPr>
        <w:t>»</w:t>
      </w:r>
    </w:p>
    <w:p w:rsidR="00F176E5" w:rsidRPr="00E53F57"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Приём «Перепутанные логические цепочки»</w:t>
      </w:r>
    </w:p>
    <w:p w:rsidR="00F176E5" w:rsidRDefault="00F176E5" w:rsidP="00F176E5">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Приём «Перекрёстная дискуссия»</w:t>
      </w:r>
    </w:p>
    <w:p w:rsidR="00F176E5" w:rsidRDefault="00C44A54" w:rsidP="00F176E5">
      <w:pPr>
        <w:shd w:val="clear" w:color="auto" w:fill="FFFFFF"/>
        <w:spacing w:before="100" w:beforeAutospacing="1" w:after="100" w:afterAutospacing="1" w:line="300" w:lineRule="atLeast"/>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Хочу о</w:t>
      </w:r>
      <w:r w:rsidR="00A969BB">
        <w:rPr>
          <w:rFonts w:ascii="Times New Roman" w:eastAsia="Times New Roman" w:hAnsi="Times New Roman" w:cs="Times New Roman"/>
          <w:sz w:val="24"/>
          <w:szCs w:val="24"/>
          <w:lang w:eastAsia="ru-RU"/>
        </w:rPr>
        <w:t>становиться на приё</w:t>
      </w:r>
      <w:r w:rsidR="00E6704A">
        <w:rPr>
          <w:rFonts w:ascii="Times New Roman" w:eastAsia="Times New Roman" w:hAnsi="Times New Roman" w:cs="Times New Roman"/>
          <w:sz w:val="24"/>
          <w:szCs w:val="24"/>
          <w:lang w:eastAsia="ru-RU"/>
        </w:rPr>
        <w:t>ме</w:t>
      </w:r>
      <w:r w:rsidR="00F176E5">
        <w:rPr>
          <w:rFonts w:ascii="Times New Roman" w:eastAsia="Times New Roman" w:hAnsi="Times New Roman" w:cs="Times New Roman"/>
          <w:sz w:val="24"/>
          <w:szCs w:val="24"/>
          <w:lang w:eastAsia="ru-RU"/>
        </w:rPr>
        <w:t>: « Кластер»</w:t>
      </w:r>
      <w:r>
        <w:rPr>
          <w:rFonts w:ascii="Times New Roman" w:eastAsia="Times New Roman" w:hAnsi="Times New Roman" w:cs="Times New Roman"/>
          <w:sz w:val="24"/>
          <w:szCs w:val="24"/>
          <w:lang w:eastAsia="ru-RU"/>
        </w:rPr>
        <w:t>.</w:t>
      </w:r>
    </w:p>
    <w:p w:rsidR="00C44A54" w:rsidRPr="00E6704A" w:rsidRDefault="00C44A54" w:rsidP="00E6704A">
      <w:pPr>
        <w:pStyle w:val="ab"/>
        <w:jc w:val="center"/>
        <w:rPr>
          <w:rFonts w:ascii="Times New Roman" w:eastAsia="Times New Roman" w:hAnsi="Times New Roman" w:cs="Times New Roman"/>
          <w:b/>
          <w:sz w:val="24"/>
          <w:szCs w:val="24"/>
        </w:rPr>
      </w:pPr>
      <w:r w:rsidRPr="00E6704A">
        <w:rPr>
          <w:rFonts w:ascii="Times New Roman" w:eastAsia="Times New Roman" w:hAnsi="Times New Roman" w:cs="Times New Roman"/>
          <w:b/>
          <w:sz w:val="24"/>
          <w:szCs w:val="24"/>
        </w:rPr>
        <w:t>Составление кластера по металлам.</w:t>
      </w:r>
    </w:p>
    <w:p w:rsidR="00C44A54" w:rsidRPr="00E6704A" w:rsidRDefault="00C44A54" w:rsidP="00E6704A">
      <w:pPr>
        <w:pStyle w:val="ab"/>
        <w:jc w:val="center"/>
        <w:rPr>
          <w:rFonts w:ascii="Times New Roman" w:eastAsia="Times New Roman" w:hAnsi="Times New Roman" w:cs="Times New Roman"/>
          <w:b/>
          <w:sz w:val="24"/>
          <w:szCs w:val="24"/>
        </w:rPr>
      </w:pPr>
      <w:r w:rsidRPr="00E6704A">
        <w:rPr>
          <w:rFonts w:ascii="Times New Roman" w:eastAsia="Times New Roman" w:hAnsi="Times New Roman" w:cs="Times New Roman"/>
          <w:b/>
          <w:sz w:val="24"/>
          <w:szCs w:val="24"/>
        </w:rPr>
        <w:t>( практическая работа в парах)</w:t>
      </w:r>
    </w:p>
    <w:p w:rsidR="00F176E5" w:rsidRDefault="00A969BB" w:rsidP="00A969BB">
      <w:pPr>
        <w:jc w:val="center"/>
        <w:rPr>
          <w:b/>
          <w:sz w:val="28"/>
          <w:szCs w:val="28"/>
        </w:rPr>
      </w:pPr>
      <w:r>
        <w:rPr>
          <w:b/>
          <w:sz w:val="28"/>
          <w:szCs w:val="28"/>
        </w:rPr>
        <w:t>Кейс-технология.</w:t>
      </w:r>
    </w:p>
    <w:p w:rsidR="00A969BB" w:rsidRPr="00E6704A" w:rsidRDefault="00A969BB" w:rsidP="00E6704A">
      <w:pPr>
        <w:pStyle w:val="ab"/>
        <w:ind w:firstLine="708"/>
        <w:jc w:val="both"/>
        <w:rPr>
          <w:rFonts w:ascii="Times New Roman" w:hAnsi="Times New Roman" w:cs="Times New Roman"/>
          <w:sz w:val="24"/>
          <w:szCs w:val="24"/>
        </w:rPr>
      </w:pPr>
      <w:r w:rsidRPr="00E6704A">
        <w:rPr>
          <w:rFonts w:ascii="Times New Roman" w:hAnsi="Times New Roman" w:cs="Times New Roman"/>
          <w:sz w:val="24"/>
          <w:szCs w:val="24"/>
        </w:rPr>
        <w:t xml:space="preserve">Любое усвоение знаний строится на усвоении учеником учебных действий, овладев которыми, ученик смог бы усваивать знания самостоятельно, пользуясь различными источниками информации. В последнее время широкое распространение получили технологии активного обучения, среди них проектная, ИКТ, технология развития критического мышления при чтении и письме, кейс и т.д. </w:t>
      </w:r>
    </w:p>
    <w:p w:rsidR="00A969BB" w:rsidRPr="00E6704A" w:rsidRDefault="00A969BB" w:rsidP="00E6704A">
      <w:pPr>
        <w:pStyle w:val="ab"/>
        <w:jc w:val="both"/>
        <w:rPr>
          <w:rFonts w:ascii="Times New Roman" w:hAnsi="Times New Roman" w:cs="Times New Roman"/>
          <w:sz w:val="24"/>
          <w:szCs w:val="24"/>
        </w:rPr>
      </w:pPr>
      <w:r w:rsidRPr="00E6704A">
        <w:rPr>
          <w:rFonts w:ascii="Times New Roman" w:hAnsi="Times New Roman" w:cs="Times New Roman"/>
          <w:sz w:val="24"/>
          <w:szCs w:val="24"/>
        </w:rPr>
        <w:t>Подробнее разберем кейс-технологию.</w:t>
      </w:r>
    </w:p>
    <w:p w:rsidR="00A969BB" w:rsidRPr="00E6704A" w:rsidRDefault="00A969BB" w:rsidP="00E6704A">
      <w:pPr>
        <w:pStyle w:val="ab"/>
        <w:ind w:firstLine="708"/>
        <w:jc w:val="both"/>
        <w:rPr>
          <w:rFonts w:ascii="Times New Roman" w:hAnsi="Times New Roman" w:cs="Times New Roman"/>
          <w:sz w:val="24"/>
          <w:szCs w:val="24"/>
        </w:rPr>
      </w:pPr>
      <w:r w:rsidRPr="00E6704A">
        <w:rPr>
          <w:rFonts w:ascii="Times New Roman" w:hAnsi="Times New Roman" w:cs="Times New Roman"/>
          <w:sz w:val="24"/>
          <w:szCs w:val="24"/>
        </w:rPr>
        <w:t>Название произошло от латинского термина «</w:t>
      </w:r>
      <w:proofErr w:type="spellStart"/>
      <w:r w:rsidRPr="00E6704A">
        <w:rPr>
          <w:rFonts w:ascii="Times New Roman" w:hAnsi="Times New Roman" w:cs="Times New Roman"/>
          <w:sz w:val="24"/>
          <w:szCs w:val="24"/>
        </w:rPr>
        <w:t>casus</w:t>
      </w:r>
      <w:proofErr w:type="spellEnd"/>
      <w:r w:rsidRPr="00E6704A">
        <w:rPr>
          <w:rFonts w:ascii="Times New Roman" w:hAnsi="Times New Roman" w:cs="Times New Roman"/>
          <w:sz w:val="24"/>
          <w:szCs w:val="24"/>
        </w:rPr>
        <w:t>» — запутанный или необычный случай.</w:t>
      </w:r>
    </w:p>
    <w:p w:rsidR="00A969BB" w:rsidRPr="00E6704A" w:rsidRDefault="00A969BB" w:rsidP="00E6704A">
      <w:pPr>
        <w:pStyle w:val="ab"/>
        <w:ind w:firstLine="708"/>
        <w:jc w:val="both"/>
        <w:rPr>
          <w:rFonts w:ascii="Times New Roman" w:hAnsi="Times New Roman" w:cs="Times New Roman"/>
          <w:sz w:val="24"/>
          <w:szCs w:val="24"/>
        </w:rPr>
      </w:pPr>
      <w:r w:rsidRPr="00E6704A">
        <w:rPr>
          <w:rFonts w:ascii="Times New Roman" w:hAnsi="Times New Roman" w:cs="Times New Roman"/>
          <w:sz w:val="24"/>
          <w:szCs w:val="24"/>
        </w:rPr>
        <w:t>Кроме этого, иногда используется термин «</w:t>
      </w:r>
      <w:proofErr w:type="gramStart"/>
      <w:r w:rsidRPr="00E6704A">
        <w:rPr>
          <w:rFonts w:ascii="Times New Roman" w:hAnsi="Times New Roman" w:cs="Times New Roman"/>
          <w:sz w:val="24"/>
          <w:szCs w:val="24"/>
        </w:rPr>
        <w:t>кейс-технологии</w:t>
      </w:r>
      <w:proofErr w:type="gramEnd"/>
      <w:r w:rsidRPr="00E6704A">
        <w:rPr>
          <w:rFonts w:ascii="Times New Roman" w:hAnsi="Times New Roman" w:cs="Times New Roman"/>
          <w:sz w:val="24"/>
          <w:szCs w:val="24"/>
        </w:rPr>
        <w:t>» как папка с учебными материалами.</w:t>
      </w:r>
    </w:p>
    <w:p w:rsidR="00A969BB" w:rsidRPr="00E6704A" w:rsidRDefault="00A969BB" w:rsidP="00E6704A">
      <w:pPr>
        <w:pStyle w:val="ab"/>
        <w:ind w:firstLine="708"/>
        <w:jc w:val="both"/>
        <w:rPr>
          <w:rFonts w:ascii="Times New Roman" w:hAnsi="Times New Roman" w:cs="Times New Roman"/>
          <w:bCs/>
          <w:sz w:val="24"/>
          <w:szCs w:val="24"/>
        </w:rPr>
      </w:pPr>
      <w:r w:rsidRPr="00E6704A">
        <w:rPr>
          <w:rFonts w:ascii="Times New Roman" w:hAnsi="Times New Roman" w:cs="Times New Roman"/>
          <w:b/>
          <w:sz w:val="24"/>
          <w:szCs w:val="24"/>
        </w:rPr>
        <w:t>Кей</w:t>
      </w:r>
      <w:proofErr w:type="gramStart"/>
      <w:r w:rsidRPr="00E6704A">
        <w:rPr>
          <w:rFonts w:ascii="Times New Roman" w:hAnsi="Times New Roman" w:cs="Times New Roman"/>
          <w:b/>
          <w:sz w:val="24"/>
          <w:szCs w:val="24"/>
        </w:rPr>
        <w:t>с</w:t>
      </w:r>
      <w:r w:rsidRPr="00E6704A">
        <w:rPr>
          <w:rFonts w:ascii="Times New Roman" w:hAnsi="Times New Roman" w:cs="Times New Roman"/>
          <w:sz w:val="24"/>
          <w:szCs w:val="24"/>
        </w:rPr>
        <w:t>–</w:t>
      </w:r>
      <w:proofErr w:type="gramEnd"/>
      <w:r w:rsidRPr="00E6704A">
        <w:rPr>
          <w:rFonts w:ascii="Times New Roman" w:hAnsi="Times New Roman" w:cs="Times New Roman"/>
          <w:sz w:val="24"/>
          <w:szCs w:val="24"/>
        </w:rPr>
        <w:t xml:space="preserve">   совокупность учебных материалов, в которых сформулированы практические проблемы, предполагающие коллективный или индивидуальный поиск их решения, это описание проблемной ситуации на основе реальных фактов,</w:t>
      </w:r>
      <w:r w:rsidRPr="00E6704A">
        <w:rPr>
          <w:rFonts w:ascii="Times New Roman" w:hAnsi="Times New Roman" w:cs="Times New Roman"/>
          <w:bCs/>
          <w:sz w:val="24"/>
          <w:szCs w:val="24"/>
        </w:rPr>
        <w:t xml:space="preserve"> случаев, которые можно перевести в статус задачи, и затем решать с последующей рефлексией хода и ресурсов решения. </w:t>
      </w:r>
    </w:p>
    <w:p w:rsidR="00A01EBB" w:rsidRPr="00E6704A" w:rsidRDefault="00A01EBB" w:rsidP="00E6704A">
      <w:pPr>
        <w:pStyle w:val="ab"/>
        <w:ind w:firstLine="708"/>
        <w:jc w:val="both"/>
        <w:rPr>
          <w:rFonts w:ascii="Times New Roman" w:hAnsi="Times New Roman" w:cs="Times New Roman"/>
          <w:b/>
          <w:sz w:val="24"/>
          <w:szCs w:val="24"/>
        </w:rPr>
      </w:pPr>
      <w:r w:rsidRPr="00E6704A">
        <w:rPr>
          <w:rFonts w:ascii="Times New Roman" w:hAnsi="Times New Roman" w:cs="Times New Roman"/>
          <w:b/>
          <w:bCs/>
          <w:sz w:val="24"/>
          <w:szCs w:val="24"/>
        </w:rPr>
        <w:t>Кейс-технология (дежурный чемоданчик на всякий случай).</w:t>
      </w:r>
    </w:p>
    <w:p w:rsidR="00A969BB" w:rsidRPr="00E6704A" w:rsidRDefault="00A969BB" w:rsidP="00E6704A">
      <w:pPr>
        <w:pStyle w:val="ab"/>
        <w:ind w:firstLine="284"/>
        <w:jc w:val="both"/>
        <w:rPr>
          <w:rFonts w:ascii="Times New Roman" w:hAnsi="Times New Roman" w:cs="Times New Roman"/>
          <w:sz w:val="24"/>
          <w:szCs w:val="24"/>
        </w:rPr>
      </w:pPr>
      <w:r w:rsidRPr="00E6704A">
        <w:rPr>
          <w:rFonts w:ascii="Times New Roman" w:hAnsi="Times New Roman" w:cs="Times New Roman"/>
          <w:sz w:val="24"/>
          <w:szCs w:val="24"/>
        </w:rPr>
        <w:t xml:space="preserve">В качестве кейсов можно использовать любые тексты (материалы газет, журналов, материалы </w:t>
      </w:r>
      <w:proofErr w:type="gramStart"/>
      <w:r w:rsidRPr="00E6704A">
        <w:rPr>
          <w:rFonts w:ascii="Times New Roman" w:hAnsi="Times New Roman" w:cs="Times New Roman"/>
          <w:sz w:val="24"/>
          <w:szCs w:val="24"/>
        </w:rPr>
        <w:t>из</w:t>
      </w:r>
      <w:proofErr w:type="gramEnd"/>
      <w:r w:rsidRPr="00E6704A">
        <w:rPr>
          <w:rFonts w:ascii="Times New Roman" w:hAnsi="Times New Roman" w:cs="Times New Roman"/>
          <w:sz w:val="24"/>
          <w:szCs w:val="24"/>
        </w:rPr>
        <w:t xml:space="preserve"> интернет и др.). Кейсы могут  быть практическими (для закрепления ЗУН), обучающими (для решения учебных и воспитательных задач), научно-исследовательскими (для осуществления исследовательской деятельности и формирования исследовательской компетентности). Кейс–метод предназначен для получения знаний по дисциплинам, темам, истина в которых неоднозначна, поэтому очень сложно использовать его в химии.</w:t>
      </w:r>
    </w:p>
    <w:p w:rsidR="00F2765B" w:rsidRPr="00E6704A" w:rsidRDefault="00F2765B" w:rsidP="00E6704A">
      <w:pPr>
        <w:pStyle w:val="ab"/>
        <w:jc w:val="both"/>
        <w:rPr>
          <w:rFonts w:ascii="Times New Roman" w:hAnsi="Times New Roman" w:cs="Times New Roman"/>
          <w:b/>
          <w:sz w:val="24"/>
          <w:szCs w:val="24"/>
        </w:rPr>
      </w:pPr>
      <w:r w:rsidRPr="00E6704A">
        <w:rPr>
          <w:rFonts w:ascii="Times New Roman" w:hAnsi="Times New Roman" w:cs="Times New Roman"/>
          <w:b/>
          <w:sz w:val="24"/>
          <w:szCs w:val="24"/>
        </w:rPr>
        <w:t>Критерии для разработки кейса.</w:t>
      </w:r>
    </w:p>
    <w:p w:rsidR="00F2765B" w:rsidRPr="00E6704A" w:rsidRDefault="00E6704A" w:rsidP="00E6704A">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F2765B" w:rsidRPr="00E6704A">
        <w:rPr>
          <w:rFonts w:ascii="Times New Roman" w:hAnsi="Times New Roman" w:cs="Times New Roman"/>
          <w:sz w:val="24"/>
          <w:szCs w:val="24"/>
        </w:rPr>
        <w:t>Соответствие проблематики кейса, изучаемого содержания.</w:t>
      </w:r>
    </w:p>
    <w:p w:rsidR="00F2765B" w:rsidRPr="00E6704A" w:rsidRDefault="00E6704A" w:rsidP="00E6704A">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F2765B" w:rsidRPr="00E6704A">
        <w:rPr>
          <w:rFonts w:ascii="Times New Roman" w:hAnsi="Times New Roman" w:cs="Times New Roman"/>
          <w:sz w:val="24"/>
          <w:szCs w:val="24"/>
        </w:rPr>
        <w:t>Достаточный уровень знаний учащихся в проблемном поле в ситуации  кейса.</w:t>
      </w:r>
    </w:p>
    <w:p w:rsidR="00A01EBB" w:rsidRPr="00E6704A" w:rsidRDefault="00E6704A" w:rsidP="00E6704A">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A01EBB" w:rsidRPr="00E6704A">
        <w:rPr>
          <w:rFonts w:ascii="Times New Roman" w:hAnsi="Times New Roman" w:cs="Times New Roman"/>
          <w:sz w:val="24"/>
          <w:szCs w:val="24"/>
        </w:rPr>
        <w:t xml:space="preserve">Кейс должен быть на </w:t>
      </w:r>
      <w:proofErr w:type="spellStart"/>
      <w:r w:rsidR="00A01EBB" w:rsidRPr="00E6704A">
        <w:rPr>
          <w:rFonts w:ascii="Times New Roman" w:hAnsi="Times New Roman" w:cs="Times New Roman"/>
          <w:sz w:val="24"/>
          <w:szCs w:val="24"/>
        </w:rPr>
        <w:t>поллиста</w:t>
      </w:r>
      <w:proofErr w:type="spellEnd"/>
      <w:r w:rsidR="00A01EBB" w:rsidRPr="00E6704A">
        <w:rPr>
          <w:rFonts w:ascii="Times New Roman" w:hAnsi="Times New Roman" w:cs="Times New Roman"/>
          <w:sz w:val="24"/>
          <w:szCs w:val="24"/>
        </w:rPr>
        <w:t>.</w:t>
      </w:r>
    </w:p>
    <w:p w:rsidR="00A969BB" w:rsidRPr="00E6704A" w:rsidRDefault="00A969BB" w:rsidP="00E6704A">
      <w:pPr>
        <w:pStyle w:val="ab"/>
        <w:rPr>
          <w:rFonts w:ascii="Times New Roman" w:hAnsi="Times New Roman" w:cs="Times New Roman"/>
          <w:b/>
          <w:sz w:val="24"/>
          <w:szCs w:val="24"/>
        </w:rPr>
      </w:pPr>
      <w:r w:rsidRPr="00E6704A">
        <w:rPr>
          <w:rFonts w:ascii="Times New Roman" w:hAnsi="Times New Roman" w:cs="Times New Roman"/>
          <w:b/>
          <w:sz w:val="24"/>
          <w:szCs w:val="24"/>
        </w:rPr>
        <w:t>Требования к кейсу:</w:t>
      </w:r>
    </w:p>
    <w:p w:rsidR="00A969BB" w:rsidRPr="00E6704A" w:rsidRDefault="00A969BB" w:rsidP="00E6704A">
      <w:pPr>
        <w:pStyle w:val="ab"/>
        <w:rPr>
          <w:rFonts w:ascii="Times New Roman" w:hAnsi="Times New Roman" w:cs="Times New Roman"/>
          <w:sz w:val="24"/>
          <w:szCs w:val="24"/>
        </w:rPr>
      </w:pPr>
      <w:r w:rsidRPr="00E6704A">
        <w:rPr>
          <w:rFonts w:ascii="Times New Roman" w:hAnsi="Times New Roman" w:cs="Times New Roman"/>
          <w:sz w:val="24"/>
          <w:szCs w:val="24"/>
        </w:rPr>
        <w:t>1.  </w:t>
      </w:r>
      <w:r w:rsidR="00F2765B" w:rsidRPr="00E6704A">
        <w:rPr>
          <w:rFonts w:ascii="Times New Roman" w:hAnsi="Times New Roman" w:cs="Times New Roman"/>
          <w:sz w:val="24"/>
          <w:szCs w:val="24"/>
        </w:rPr>
        <w:t>П</w:t>
      </w:r>
      <w:r w:rsidRPr="00E6704A">
        <w:rPr>
          <w:rFonts w:ascii="Times New Roman" w:hAnsi="Times New Roman" w:cs="Times New Roman"/>
          <w:sz w:val="24"/>
          <w:szCs w:val="24"/>
        </w:rPr>
        <w:t>остановка актуальной проблемы, которую можно обсуждать и которая не имеет однозначного решения;</w:t>
      </w:r>
    </w:p>
    <w:p w:rsidR="00A969BB" w:rsidRPr="00E6704A" w:rsidRDefault="00A969BB" w:rsidP="00E6704A">
      <w:pPr>
        <w:pStyle w:val="ab"/>
        <w:rPr>
          <w:rFonts w:ascii="Times New Roman" w:hAnsi="Times New Roman" w:cs="Times New Roman"/>
          <w:sz w:val="24"/>
          <w:szCs w:val="24"/>
        </w:rPr>
      </w:pPr>
      <w:r w:rsidRPr="00E6704A">
        <w:rPr>
          <w:rFonts w:ascii="Times New Roman" w:hAnsi="Times New Roman" w:cs="Times New Roman"/>
          <w:sz w:val="24"/>
          <w:szCs w:val="24"/>
        </w:rPr>
        <w:t>2.  соответствие текста  поставленным образовательным задачам и теме урока (разделу), в рамках которого он предлагается;</w:t>
      </w:r>
    </w:p>
    <w:p w:rsidR="00A969BB" w:rsidRPr="00E6704A" w:rsidRDefault="00A969BB" w:rsidP="00E6704A">
      <w:pPr>
        <w:pStyle w:val="ab"/>
        <w:rPr>
          <w:rFonts w:ascii="Times New Roman" w:hAnsi="Times New Roman" w:cs="Times New Roman"/>
          <w:sz w:val="24"/>
          <w:szCs w:val="24"/>
        </w:rPr>
      </w:pPr>
      <w:r w:rsidRPr="00E6704A">
        <w:rPr>
          <w:rFonts w:ascii="Times New Roman" w:hAnsi="Times New Roman" w:cs="Times New Roman"/>
          <w:sz w:val="24"/>
          <w:szCs w:val="24"/>
        </w:rPr>
        <w:t>3.  присутствие достаточного количества информации для проведения анализа и нахождения  путей решения исследовательской проблемы;</w:t>
      </w:r>
    </w:p>
    <w:p w:rsidR="00A969BB" w:rsidRPr="00E6704A" w:rsidRDefault="00A969BB" w:rsidP="00E6704A">
      <w:pPr>
        <w:pStyle w:val="ab"/>
        <w:rPr>
          <w:rFonts w:ascii="Times New Roman" w:hAnsi="Times New Roman" w:cs="Times New Roman"/>
          <w:sz w:val="24"/>
          <w:szCs w:val="24"/>
        </w:rPr>
      </w:pPr>
      <w:r w:rsidRPr="00E6704A">
        <w:rPr>
          <w:rFonts w:ascii="Times New Roman" w:hAnsi="Times New Roman" w:cs="Times New Roman"/>
          <w:sz w:val="24"/>
          <w:szCs w:val="24"/>
        </w:rPr>
        <w:t>4.  отсутствие авторской оценки проблемы;</w:t>
      </w:r>
    </w:p>
    <w:p w:rsidR="00A969BB" w:rsidRPr="00B62AB2" w:rsidRDefault="00A969BB" w:rsidP="00A969BB">
      <w:pPr>
        <w:ind w:firstLine="284"/>
        <w:rPr>
          <w:bCs/>
          <w:szCs w:val="28"/>
        </w:rPr>
      </w:pPr>
      <w:r w:rsidRPr="00B62AB2">
        <w:rPr>
          <w:b/>
          <w:bCs/>
          <w:szCs w:val="28"/>
        </w:rPr>
        <w:t>Цель</w:t>
      </w:r>
      <w:r>
        <w:rPr>
          <w:b/>
          <w:bCs/>
          <w:szCs w:val="28"/>
        </w:rPr>
        <w:t xml:space="preserve"> -</w:t>
      </w:r>
      <w:r w:rsidRPr="00B62AB2">
        <w:rPr>
          <w:b/>
          <w:bCs/>
          <w:szCs w:val="28"/>
        </w:rPr>
        <w:t xml:space="preserve"> </w:t>
      </w:r>
      <w:r>
        <w:rPr>
          <w:b/>
          <w:bCs/>
          <w:szCs w:val="28"/>
        </w:rPr>
        <w:t xml:space="preserve"> </w:t>
      </w:r>
      <w:r w:rsidRPr="00B62AB2">
        <w:rPr>
          <w:bCs/>
          <w:szCs w:val="28"/>
        </w:rPr>
        <w:t>научить:</w:t>
      </w:r>
    </w:p>
    <w:p w:rsidR="00A969BB" w:rsidRPr="00B62AB2" w:rsidRDefault="00A969BB" w:rsidP="00A969BB">
      <w:pPr>
        <w:pStyle w:val="a7"/>
        <w:numPr>
          <w:ilvl w:val="0"/>
          <w:numId w:val="5"/>
        </w:numPr>
        <w:spacing w:before="0" w:beforeAutospacing="0" w:after="0" w:afterAutospacing="0"/>
        <w:ind w:left="0" w:firstLine="284"/>
        <w:rPr>
          <w:bCs/>
          <w:szCs w:val="28"/>
        </w:rPr>
      </w:pPr>
      <w:r w:rsidRPr="00B62AB2">
        <w:rPr>
          <w:bCs/>
          <w:szCs w:val="28"/>
        </w:rPr>
        <w:t>анализировать информацию,</w:t>
      </w:r>
    </w:p>
    <w:p w:rsidR="00A969BB" w:rsidRPr="00B62AB2" w:rsidRDefault="00A969BB" w:rsidP="00A969BB">
      <w:pPr>
        <w:pStyle w:val="a7"/>
        <w:numPr>
          <w:ilvl w:val="0"/>
          <w:numId w:val="5"/>
        </w:numPr>
        <w:spacing w:before="0" w:beforeAutospacing="0" w:after="0" w:afterAutospacing="0"/>
        <w:ind w:left="0" w:firstLine="284"/>
        <w:rPr>
          <w:bCs/>
          <w:szCs w:val="28"/>
        </w:rPr>
      </w:pPr>
      <w:r w:rsidRPr="00B62AB2">
        <w:rPr>
          <w:bCs/>
          <w:szCs w:val="28"/>
        </w:rPr>
        <w:lastRenderedPageBreak/>
        <w:t>сортировать ее для решения заданной задачи,</w:t>
      </w:r>
    </w:p>
    <w:p w:rsidR="00A969BB" w:rsidRPr="00B62AB2" w:rsidRDefault="00A969BB" w:rsidP="00A969BB">
      <w:pPr>
        <w:pStyle w:val="a7"/>
        <w:numPr>
          <w:ilvl w:val="0"/>
          <w:numId w:val="5"/>
        </w:numPr>
        <w:spacing w:before="0" w:beforeAutospacing="0" w:after="0" w:afterAutospacing="0"/>
        <w:ind w:left="0" w:firstLine="284"/>
        <w:rPr>
          <w:bCs/>
          <w:szCs w:val="28"/>
        </w:rPr>
      </w:pPr>
      <w:r w:rsidRPr="00B62AB2">
        <w:rPr>
          <w:bCs/>
          <w:szCs w:val="28"/>
        </w:rPr>
        <w:t>выявлять ключевые проблемы,</w:t>
      </w:r>
    </w:p>
    <w:p w:rsidR="00A969BB" w:rsidRPr="00B62AB2" w:rsidRDefault="00A969BB" w:rsidP="00A969BB">
      <w:pPr>
        <w:pStyle w:val="a7"/>
        <w:numPr>
          <w:ilvl w:val="0"/>
          <w:numId w:val="5"/>
        </w:numPr>
        <w:spacing w:before="0" w:beforeAutospacing="0" w:after="0" w:afterAutospacing="0"/>
        <w:ind w:left="0" w:firstLine="284"/>
        <w:rPr>
          <w:bCs/>
          <w:szCs w:val="28"/>
        </w:rPr>
      </w:pPr>
      <w:r w:rsidRPr="00B62AB2">
        <w:rPr>
          <w:bCs/>
          <w:szCs w:val="28"/>
        </w:rPr>
        <w:t>генерировать альтернативные пути решения и оценивать их,</w:t>
      </w:r>
    </w:p>
    <w:p w:rsidR="00A969BB" w:rsidRPr="00B62AB2" w:rsidRDefault="00A969BB" w:rsidP="00A969BB">
      <w:pPr>
        <w:pStyle w:val="a7"/>
        <w:numPr>
          <w:ilvl w:val="0"/>
          <w:numId w:val="5"/>
        </w:numPr>
        <w:spacing w:before="0" w:beforeAutospacing="0" w:after="0" w:afterAutospacing="0"/>
        <w:ind w:left="0" w:firstLine="284"/>
        <w:rPr>
          <w:bCs/>
          <w:szCs w:val="28"/>
        </w:rPr>
      </w:pPr>
      <w:r w:rsidRPr="00B62AB2">
        <w:rPr>
          <w:bCs/>
          <w:szCs w:val="28"/>
        </w:rPr>
        <w:t>выбирать оптимальное решение и формировать программы действий и т.п.</w:t>
      </w:r>
    </w:p>
    <w:p w:rsidR="00A969BB" w:rsidRPr="00B62AB2" w:rsidRDefault="00A969BB" w:rsidP="00A969BB">
      <w:pPr>
        <w:ind w:firstLine="284"/>
        <w:rPr>
          <w:bCs/>
          <w:szCs w:val="28"/>
        </w:rPr>
      </w:pPr>
      <w:r w:rsidRPr="00B62AB2">
        <w:rPr>
          <w:bCs/>
          <w:szCs w:val="28"/>
        </w:rPr>
        <w:t>Помимо этих целей при применении анализа ситуаций достигаются и дополнительные эффекты, обучаемые:</w:t>
      </w:r>
    </w:p>
    <w:p w:rsidR="00A969BB" w:rsidRPr="00B62AB2" w:rsidRDefault="00A969BB" w:rsidP="00A969BB">
      <w:pPr>
        <w:pStyle w:val="a7"/>
        <w:numPr>
          <w:ilvl w:val="0"/>
          <w:numId w:val="5"/>
        </w:numPr>
        <w:spacing w:before="0" w:beforeAutospacing="0" w:after="0" w:afterAutospacing="0"/>
        <w:ind w:left="0" w:firstLine="284"/>
        <w:rPr>
          <w:bCs/>
          <w:szCs w:val="28"/>
        </w:rPr>
      </w:pPr>
      <w:r w:rsidRPr="00B62AB2">
        <w:rPr>
          <w:bCs/>
          <w:szCs w:val="28"/>
        </w:rPr>
        <w:t>Получают коммуникативные навыки</w:t>
      </w:r>
    </w:p>
    <w:p w:rsidR="00A969BB" w:rsidRPr="00B62AB2" w:rsidRDefault="00A969BB" w:rsidP="00A969BB">
      <w:pPr>
        <w:pStyle w:val="a7"/>
        <w:numPr>
          <w:ilvl w:val="0"/>
          <w:numId w:val="5"/>
        </w:numPr>
        <w:spacing w:before="0" w:beforeAutospacing="0" w:after="0" w:afterAutospacing="0"/>
        <w:ind w:left="0" w:firstLine="284"/>
        <w:rPr>
          <w:bCs/>
          <w:szCs w:val="28"/>
        </w:rPr>
      </w:pPr>
      <w:r w:rsidRPr="00B62AB2">
        <w:rPr>
          <w:bCs/>
          <w:szCs w:val="28"/>
        </w:rPr>
        <w:t>Формируют интерактивные умения, позволяющие эффективно взаимодействовать и принимать коллективные решения</w:t>
      </w:r>
    </w:p>
    <w:p w:rsidR="00A969BB" w:rsidRPr="00B62AB2" w:rsidRDefault="00A969BB" w:rsidP="00A969BB">
      <w:pPr>
        <w:pStyle w:val="a7"/>
        <w:numPr>
          <w:ilvl w:val="0"/>
          <w:numId w:val="5"/>
        </w:numPr>
        <w:spacing w:before="0" w:beforeAutospacing="0" w:after="0" w:afterAutospacing="0"/>
        <w:ind w:left="0" w:firstLine="284"/>
        <w:rPr>
          <w:bCs/>
          <w:szCs w:val="28"/>
        </w:rPr>
      </w:pPr>
      <w:r w:rsidRPr="00B62AB2">
        <w:rPr>
          <w:bCs/>
          <w:szCs w:val="28"/>
        </w:rPr>
        <w:t>Приобретают экспертные умения и навыки</w:t>
      </w:r>
    </w:p>
    <w:p w:rsidR="00A969BB" w:rsidRPr="00B62AB2" w:rsidRDefault="00A969BB" w:rsidP="00A969BB">
      <w:pPr>
        <w:pStyle w:val="a7"/>
        <w:numPr>
          <w:ilvl w:val="0"/>
          <w:numId w:val="4"/>
        </w:numPr>
        <w:spacing w:before="0" w:beforeAutospacing="0" w:after="0" w:afterAutospacing="0"/>
        <w:ind w:left="0" w:firstLine="284"/>
        <w:rPr>
          <w:szCs w:val="28"/>
        </w:rPr>
      </w:pPr>
      <w:r w:rsidRPr="00B62AB2">
        <w:rPr>
          <w:bCs/>
          <w:szCs w:val="28"/>
        </w:rPr>
        <w:t>Учатся учиться, самостоятельно отыскивая необходимые знания для решения ситуационной проблемы</w:t>
      </w:r>
      <w:r>
        <w:rPr>
          <w:bCs/>
          <w:szCs w:val="28"/>
        </w:rPr>
        <w:t>,</w:t>
      </w:r>
      <w:r w:rsidRPr="00B62AB2">
        <w:rPr>
          <w:bCs/>
          <w:szCs w:val="28"/>
        </w:rPr>
        <w:t xml:space="preserve"> </w:t>
      </w:r>
      <w:r w:rsidRPr="00B62AB2">
        <w:rPr>
          <w:szCs w:val="28"/>
        </w:rPr>
        <w:t>разрабатывать различные проблемы;</w:t>
      </w:r>
    </w:p>
    <w:p w:rsidR="00A969BB" w:rsidRPr="00B62AB2" w:rsidRDefault="00A969BB" w:rsidP="00A969BB">
      <w:pPr>
        <w:pStyle w:val="a7"/>
        <w:numPr>
          <w:ilvl w:val="0"/>
          <w:numId w:val="4"/>
        </w:numPr>
        <w:spacing w:before="0" w:beforeAutospacing="0" w:after="0" w:afterAutospacing="0"/>
        <w:ind w:left="0" w:firstLine="284"/>
        <w:rPr>
          <w:szCs w:val="28"/>
        </w:rPr>
      </w:pPr>
      <w:r w:rsidRPr="00B62AB2">
        <w:rPr>
          <w:bCs/>
          <w:szCs w:val="28"/>
        </w:rPr>
        <w:t xml:space="preserve"> анализировать ситуации;</w:t>
      </w:r>
    </w:p>
    <w:p w:rsidR="00A969BB" w:rsidRPr="00B62AB2" w:rsidRDefault="00A969BB" w:rsidP="00A969BB">
      <w:pPr>
        <w:pStyle w:val="a7"/>
        <w:numPr>
          <w:ilvl w:val="0"/>
          <w:numId w:val="4"/>
        </w:numPr>
        <w:spacing w:before="0" w:beforeAutospacing="0" w:after="0" w:afterAutospacing="0"/>
        <w:ind w:left="0" w:firstLine="284"/>
        <w:rPr>
          <w:szCs w:val="28"/>
        </w:rPr>
      </w:pPr>
      <w:r w:rsidRPr="00B62AB2">
        <w:rPr>
          <w:bCs/>
          <w:szCs w:val="28"/>
        </w:rPr>
        <w:t xml:space="preserve"> оценивать альтернативы;</w:t>
      </w:r>
    </w:p>
    <w:p w:rsidR="00A969BB" w:rsidRPr="00B62AB2" w:rsidRDefault="00A969BB" w:rsidP="00A969BB">
      <w:pPr>
        <w:pStyle w:val="a7"/>
        <w:numPr>
          <w:ilvl w:val="0"/>
          <w:numId w:val="4"/>
        </w:numPr>
        <w:spacing w:before="0" w:beforeAutospacing="0" w:after="0" w:afterAutospacing="0"/>
        <w:ind w:left="0" w:firstLine="284"/>
        <w:rPr>
          <w:szCs w:val="28"/>
        </w:rPr>
      </w:pPr>
      <w:r w:rsidRPr="00B62AB2">
        <w:rPr>
          <w:bCs/>
          <w:szCs w:val="28"/>
        </w:rPr>
        <w:t xml:space="preserve"> выбирать оптимальный вариант решений;</w:t>
      </w:r>
    </w:p>
    <w:p w:rsidR="00A969BB" w:rsidRPr="00B62AB2" w:rsidRDefault="00A969BB" w:rsidP="00A969BB">
      <w:pPr>
        <w:pStyle w:val="a7"/>
        <w:numPr>
          <w:ilvl w:val="0"/>
          <w:numId w:val="4"/>
        </w:numPr>
        <w:spacing w:before="0" w:beforeAutospacing="0" w:after="0" w:afterAutospacing="0"/>
        <w:ind w:left="0" w:firstLine="284"/>
        <w:rPr>
          <w:szCs w:val="28"/>
        </w:rPr>
      </w:pPr>
      <w:r w:rsidRPr="00B62AB2">
        <w:rPr>
          <w:bCs/>
          <w:szCs w:val="28"/>
        </w:rPr>
        <w:t xml:space="preserve"> составлять план осуществления решений;</w:t>
      </w:r>
    </w:p>
    <w:p w:rsidR="00A969BB" w:rsidRPr="00B62AB2" w:rsidRDefault="00A969BB" w:rsidP="00A969BB">
      <w:pPr>
        <w:pStyle w:val="a7"/>
        <w:numPr>
          <w:ilvl w:val="0"/>
          <w:numId w:val="4"/>
        </w:numPr>
        <w:spacing w:before="0" w:beforeAutospacing="0" w:after="0" w:afterAutospacing="0"/>
        <w:ind w:left="0" w:firstLine="284"/>
        <w:rPr>
          <w:szCs w:val="28"/>
        </w:rPr>
      </w:pPr>
      <w:r w:rsidRPr="00B62AB2">
        <w:rPr>
          <w:bCs/>
          <w:szCs w:val="28"/>
        </w:rPr>
        <w:t xml:space="preserve"> </w:t>
      </w:r>
      <w:r w:rsidRPr="00B62AB2">
        <w:rPr>
          <w:szCs w:val="28"/>
        </w:rPr>
        <w:t>устойчивый навык решения практических задач;</w:t>
      </w:r>
    </w:p>
    <w:p w:rsidR="00A969BB" w:rsidRPr="00B62AB2" w:rsidRDefault="00A969BB" w:rsidP="00A969BB">
      <w:pPr>
        <w:pStyle w:val="a7"/>
        <w:numPr>
          <w:ilvl w:val="0"/>
          <w:numId w:val="4"/>
        </w:numPr>
        <w:spacing w:before="0" w:beforeAutospacing="0" w:after="0" w:afterAutospacing="0"/>
        <w:ind w:left="0" w:firstLine="284"/>
        <w:rPr>
          <w:szCs w:val="28"/>
        </w:rPr>
      </w:pPr>
      <w:r w:rsidRPr="00B62AB2">
        <w:rPr>
          <w:bCs/>
          <w:szCs w:val="28"/>
        </w:rPr>
        <w:t xml:space="preserve"> </w:t>
      </w:r>
      <w:r w:rsidRPr="00B62AB2">
        <w:rPr>
          <w:szCs w:val="28"/>
        </w:rPr>
        <w:t>учиться работать с информацией.</w:t>
      </w:r>
    </w:p>
    <w:p w:rsidR="00A969BB" w:rsidRPr="00E6704A" w:rsidRDefault="00A969BB" w:rsidP="00E6704A">
      <w:pPr>
        <w:pStyle w:val="ab"/>
        <w:jc w:val="both"/>
        <w:rPr>
          <w:rFonts w:ascii="Times New Roman" w:hAnsi="Times New Roman" w:cs="Times New Roman"/>
          <w:b/>
          <w:sz w:val="24"/>
          <w:szCs w:val="24"/>
        </w:rPr>
      </w:pPr>
      <w:r w:rsidRPr="00E6704A">
        <w:rPr>
          <w:rFonts w:ascii="Times New Roman" w:hAnsi="Times New Roman" w:cs="Times New Roman"/>
          <w:b/>
          <w:sz w:val="24"/>
          <w:szCs w:val="24"/>
        </w:rPr>
        <w:t>Этапы использования кейсов:</w:t>
      </w:r>
    </w:p>
    <w:p w:rsidR="00A969BB" w:rsidRPr="00E6704A" w:rsidRDefault="00A969BB" w:rsidP="00E6704A">
      <w:pPr>
        <w:pStyle w:val="ab"/>
        <w:jc w:val="both"/>
        <w:rPr>
          <w:rFonts w:ascii="Times New Roman" w:hAnsi="Times New Roman" w:cs="Times New Roman"/>
          <w:sz w:val="24"/>
          <w:szCs w:val="24"/>
        </w:rPr>
      </w:pPr>
      <w:r w:rsidRPr="00E6704A">
        <w:rPr>
          <w:rFonts w:ascii="Times New Roman" w:hAnsi="Times New Roman" w:cs="Times New Roman"/>
          <w:sz w:val="24"/>
          <w:szCs w:val="24"/>
        </w:rPr>
        <w:t>1.Подготовительный этап - создание кейса и вопросов для его анализа; подготовка методического обеспечения для предстоящего урока.</w:t>
      </w:r>
    </w:p>
    <w:p w:rsidR="00A969BB" w:rsidRPr="00E6704A" w:rsidRDefault="00A969BB" w:rsidP="00E6704A">
      <w:pPr>
        <w:pStyle w:val="ab"/>
        <w:jc w:val="both"/>
        <w:rPr>
          <w:rFonts w:ascii="Times New Roman" w:hAnsi="Times New Roman" w:cs="Times New Roman"/>
          <w:sz w:val="24"/>
          <w:szCs w:val="24"/>
        </w:rPr>
      </w:pPr>
      <w:r w:rsidRPr="00E6704A">
        <w:rPr>
          <w:rFonts w:ascii="Times New Roman" w:hAnsi="Times New Roman" w:cs="Times New Roman"/>
          <w:sz w:val="24"/>
          <w:szCs w:val="24"/>
        </w:rPr>
        <w:t>2. Ознакомительный этап (учитель организует работу в классе, учащиеся знакомятся с  ситуацией, её особенностями);</w:t>
      </w:r>
    </w:p>
    <w:p w:rsidR="00A969BB" w:rsidRPr="00E6704A" w:rsidRDefault="00A969BB" w:rsidP="00E6704A">
      <w:pPr>
        <w:pStyle w:val="ab"/>
        <w:jc w:val="both"/>
        <w:rPr>
          <w:rFonts w:ascii="Times New Roman" w:hAnsi="Times New Roman" w:cs="Times New Roman"/>
          <w:sz w:val="24"/>
          <w:szCs w:val="24"/>
        </w:rPr>
      </w:pPr>
      <w:r w:rsidRPr="00E6704A">
        <w:rPr>
          <w:rFonts w:ascii="Times New Roman" w:hAnsi="Times New Roman" w:cs="Times New Roman"/>
          <w:sz w:val="24"/>
          <w:szCs w:val="24"/>
        </w:rPr>
        <w:t xml:space="preserve">3. Аналитический этап </w:t>
      </w:r>
    </w:p>
    <w:p w:rsidR="00A969BB" w:rsidRPr="00E6704A" w:rsidRDefault="00A969BB" w:rsidP="00E6704A">
      <w:pPr>
        <w:pStyle w:val="ab"/>
        <w:jc w:val="both"/>
        <w:rPr>
          <w:rFonts w:ascii="Times New Roman" w:hAnsi="Times New Roman" w:cs="Times New Roman"/>
          <w:sz w:val="24"/>
          <w:szCs w:val="24"/>
        </w:rPr>
      </w:pPr>
      <w:r w:rsidRPr="00E6704A">
        <w:rPr>
          <w:rFonts w:ascii="Times New Roman" w:hAnsi="Times New Roman" w:cs="Times New Roman"/>
          <w:sz w:val="24"/>
          <w:szCs w:val="24"/>
        </w:rPr>
        <w:t xml:space="preserve">Цель этапа: проанализировать кейс в группе и выработать решение. Этапы: </w:t>
      </w:r>
      <w:proofErr w:type="gramStart"/>
      <w:r w:rsidRPr="00E6704A">
        <w:rPr>
          <w:rFonts w:ascii="Times New Roman" w:hAnsi="Times New Roman" w:cs="Times New Roman"/>
          <w:sz w:val="24"/>
          <w:szCs w:val="24"/>
        </w:rPr>
        <w:t>-в</w:t>
      </w:r>
      <w:proofErr w:type="gramEnd"/>
      <w:r w:rsidRPr="00E6704A">
        <w:rPr>
          <w:rFonts w:ascii="Times New Roman" w:hAnsi="Times New Roman" w:cs="Times New Roman"/>
          <w:sz w:val="24"/>
          <w:szCs w:val="24"/>
        </w:rPr>
        <w:t xml:space="preserve">ыделение основной проблемы, </w:t>
      </w:r>
    </w:p>
    <w:p w:rsidR="00A969BB" w:rsidRPr="00E6704A" w:rsidRDefault="00A969BB" w:rsidP="00E6704A">
      <w:pPr>
        <w:pStyle w:val="ab"/>
        <w:jc w:val="both"/>
        <w:rPr>
          <w:rFonts w:ascii="Times New Roman" w:hAnsi="Times New Roman" w:cs="Times New Roman"/>
          <w:sz w:val="24"/>
          <w:szCs w:val="24"/>
        </w:rPr>
      </w:pPr>
      <w:r w:rsidRPr="00E6704A">
        <w:rPr>
          <w:rFonts w:ascii="Times New Roman" w:hAnsi="Times New Roman" w:cs="Times New Roman"/>
          <w:sz w:val="24"/>
          <w:szCs w:val="24"/>
        </w:rPr>
        <w:t>-любые предложения по ее решению, -</w:t>
      </w:r>
    </w:p>
    <w:p w:rsidR="00A969BB" w:rsidRPr="00E6704A" w:rsidRDefault="00A969BB" w:rsidP="00E6704A">
      <w:pPr>
        <w:pStyle w:val="ab"/>
        <w:jc w:val="both"/>
        <w:rPr>
          <w:rFonts w:ascii="Times New Roman" w:hAnsi="Times New Roman" w:cs="Times New Roman"/>
          <w:sz w:val="24"/>
          <w:szCs w:val="24"/>
        </w:rPr>
      </w:pPr>
      <w:r w:rsidRPr="00E6704A">
        <w:rPr>
          <w:rFonts w:ascii="Times New Roman" w:hAnsi="Times New Roman" w:cs="Times New Roman"/>
          <w:sz w:val="24"/>
          <w:szCs w:val="24"/>
        </w:rPr>
        <w:t>-анализ последствий принятия того или иного решения</w:t>
      </w:r>
    </w:p>
    <w:p w:rsidR="007D3BE5" w:rsidRPr="007D3BE5" w:rsidRDefault="00A969BB" w:rsidP="007D3BE5">
      <w:pPr>
        <w:pStyle w:val="a9"/>
        <w:spacing w:before="0" w:beforeAutospacing="0" w:after="0" w:afterAutospacing="0"/>
        <w:ind w:firstLine="567"/>
        <w:jc w:val="both"/>
        <w:rPr>
          <w:color w:val="000000"/>
        </w:rPr>
      </w:pPr>
      <w:r w:rsidRPr="00B62AB2">
        <w:rPr>
          <w:szCs w:val="28"/>
        </w:rPr>
        <w:t>4. Итоговый этап (учитель оценивает вклад учеников в анализе ситуации, подводит к общему выводу</w:t>
      </w:r>
      <w:r w:rsidRPr="007D3BE5">
        <w:t>).</w:t>
      </w:r>
      <w:r w:rsidR="007D3BE5" w:rsidRPr="007D3BE5">
        <w:rPr>
          <w:color w:val="000000"/>
        </w:rPr>
        <w:t xml:space="preserve"> Чем отличается кейс от проблемной ситуации? Кейс не предлагает обучающимся проблему в открытом виде, а участникам образовательного процесса предстоит вычленить ее из той информации, которая содержится в   описании кейса. </w:t>
      </w:r>
    </w:p>
    <w:p w:rsidR="007D3BE5" w:rsidRPr="007D3BE5" w:rsidRDefault="007D3BE5" w:rsidP="007D3BE5">
      <w:pPr>
        <w:pStyle w:val="a9"/>
        <w:spacing w:before="0" w:beforeAutospacing="0" w:after="0" w:afterAutospacing="0"/>
        <w:ind w:firstLine="567"/>
        <w:jc w:val="both"/>
        <w:rPr>
          <w:color w:val="000000"/>
        </w:rPr>
      </w:pPr>
      <w:r w:rsidRPr="007D3BE5">
        <w:rPr>
          <w:color w:val="000000"/>
        </w:rPr>
        <w:t xml:space="preserve">Технология работы с кейсом в учебном процессе сравнительно проста и включает в себя следующие этапы: </w:t>
      </w:r>
    </w:p>
    <w:p w:rsidR="007D3BE5" w:rsidRPr="007D3BE5" w:rsidRDefault="007D3BE5" w:rsidP="007D3BE5">
      <w:pPr>
        <w:pStyle w:val="a9"/>
        <w:spacing w:before="0" w:beforeAutospacing="0" w:after="0" w:afterAutospacing="0"/>
        <w:ind w:firstLine="567"/>
        <w:jc w:val="both"/>
      </w:pPr>
      <w:proofErr w:type="gramStart"/>
      <w:r w:rsidRPr="007D3BE5">
        <w:rPr>
          <w:color w:val="000000"/>
        </w:rPr>
        <w:t xml:space="preserve">-индивидуальная самостоятельная работы обучаемых с материалами кейса (идентификация проблемы, формулирование ключевых альтернатив, предложение решения или рекомендуемого действия); </w:t>
      </w:r>
      <w:proofErr w:type="gramEnd"/>
    </w:p>
    <w:p w:rsidR="007D3BE5" w:rsidRPr="007D3BE5" w:rsidRDefault="007D3BE5" w:rsidP="007D3BE5">
      <w:pPr>
        <w:pStyle w:val="a9"/>
        <w:spacing w:before="0" w:beforeAutospacing="0" w:after="0" w:afterAutospacing="0"/>
        <w:ind w:firstLine="567"/>
        <w:jc w:val="both"/>
      </w:pPr>
      <w:r w:rsidRPr="007D3BE5">
        <w:rPr>
          <w:color w:val="000000"/>
        </w:rPr>
        <w:t xml:space="preserve">-работа в малых группах по согласованию видения ключевой проблемы и ее решений; </w:t>
      </w:r>
    </w:p>
    <w:p w:rsidR="007D3BE5" w:rsidRPr="007D3BE5" w:rsidRDefault="007D3BE5" w:rsidP="007D3BE5">
      <w:pPr>
        <w:pStyle w:val="a9"/>
        <w:spacing w:before="0" w:beforeAutospacing="0" w:after="0" w:afterAutospacing="0"/>
        <w:ind w:firstLine="567"/>
        <w:jc w:val="both"/>
        <w:rPr>
          <w:color w:val="000000"/>
        </w:rPr>
      </w:pPr>
      <w:r w:rsidRPr="007D3BE5">
        <w:rPr>
          <w:color w:val="000000"/>
        </w:rPr>
        <w:t xml:space="preserve">-презентация и экспертиза результатов малых групп на общей дискуссии (в рамках учебной группы). </w:t>
      </w:r>
    </w:p>
    <w:p w:rsidR="007D3BE5" w:rsidRPr="007D3BE5" w:rsidRDefault="007D3BE5" w:rsidP="007D3BE5">
      <w:pPr>
        <w:spacing w:after="0" w:line="240" w:lineRule="auto"/>
        <w:ind w:firstLine="567"/>
        <w:jc w:val="center"/>
        <w:rPr>
          <w:rFonts w:ascii="Times New Roman" w:eastAsia="Times New Roman" w:hAnsi="Times New Roman" w:cs="Times New Roman"/>
          <w:sz w:val="24"/>
          <w:szCs w:val="24"/>
        </w:rPr>
      </w:pPr>
      <w:r w:rsidRPr="007D3BE5">
        <w:rPr>
          <w:rFonts w:ascii="Times New Roman" w:eastAsia="Times New Roman" w:hAnsi="Times New Roman" w:cs="Times New Roman"/>
          <w:sz w:val="24"/>
          <w:szCs w:val="24"/>
        </w:rPr>
        <w:t xml:space="preserve">Кейс </w:t>
      </w:r>
      <w:r w:rsidRPr="007D3BE5">
        <w:rPr>
          <w:rFonts w:ascii="Times New Roman" w:hAnsi="Times New Roman" w:cs="Times New Roman"/>
          <w:sz w:val="24"/>
          <w:szCs w:val="24"/>
        </w:rPr>
        <w:t>–</w:t>
      </w:r>
      <w:r w:rsidRPr="007D3BE5">
        <w:rPr>
          <w:rFonts w:ascii="Times New Roman" w:eastAsia="Times New Roman" w:hAnsi="Times New Roman" w:cs="Times New Roman"/>
          <w:sz w:val="24"/>
          <w:szCs w:val="24"/>
        </w:rPr>
        <w:t xml:space="preserve"> стадии</w:t>
      </w:r>
      <w:r w:rsidRPr="007D3BE5">
        <w:rPr>
          <w:rFonts w:ascii="Times New Roman" w:hAnsi="Times New Roman" w:cs="Times New Roman"/>
          <w:sz w:val="24"/>
          <w:szCs w:val="24"/>
        </w:rPr>
        <w:t>:</w:t>
      </w:r>
    </w:p>
    <w:p w:rsidR="007D3BE5" w:rsidRPr="007D3BE5" w:rsidRDefault="007D3BE5" w:rsidP="007D3BE5">
      <w:pPr>
        <w:spacing w:after="0" w:line="240" w:lineRule="auto"/>
        <w:ind w:firstLine="567"/>
        <w:jc w:val="both"/>
        <w:rPr>
          <w:rFonts w:ascii="Times New Roman" w:eastAsia="Times New Roman" w:hAnsi="Times New Roman" w:cs="Times New Roman"/>
          <w:sz w:val="24"/>
          <w:szCs w:val="24"/>
        </w:rPr>
      </w:pPr>
      <w:r w:rsidRPr="007D3BE5">
        <w:rPr>
          <w:rFonts w:ascii="Times New Roman" w:eastAsia="Times New Roman" w:hAnsi="Times New Roman" w:cs="Times New Roman"/>
          <w:sz w:val="24"/>
          <w:szCs w:val="24"/>
        </w:rPr>
        <w:t>1 шаг: Сформулируйте одну конкретную проблему и запишите ее.</w:t>
      </w:r>
    </w:p>
    <w:p w:rsidR="007D3BE5" w:rsidRPr="007D3BE5" w:rsidRDefault="007D3BE5" w:rsidP="007D3BE5">
      <w:pPr>
        <w:spacing w:after="0" w:line="240" w:lineRule="auto"/>
        <w:ind w:firstLine="567"/>
        <w:jc w:val="both"/>
        <w:rPr>
          <w:rFonts w:ascii="Times New Roman" w:eastAsia="Times New Roman" w:hAnsi="Times New Roman" w:cs="Times New Roman"/>
          <w:sz w:val="24"/>
          <w:szCs w:val="24"/>
        </w:rPr>
      </w:pPr>
      <w:r w:rsidRPr="007D3BE5">
        <w:rPr>
          <w:rFonts w:ascii="Times New Roman" w:eastAsia="Times New Roman" w:hAnsi="Times New Roman" w:cs="Times New Roman"/>
          <w:sz w:val="24"/>
          <w:szCs w:val="24"/>
        </w:rPr>
        <w:t xml:space="preserve">2 шаг: Выявите и запишите основные причины ее возникновения (причины формулируются со слов «не» и «нет»). </w:t>
      </w:r>
    </w:p>
    <w:p w:rsidR="007D3BE5" w:rsidRPr="007D3BE5" w:rsidRDefault="007D3BE5" w:rsidP="007D3BE5">
      <w:pPr>
        <w:spacing w:after="0" w:line="240" w:lineRule="auto"/>
        <w:ind w:firstLine="567"/>
        <w:jc w:val="both"/>
        <w:rPr>
          <w:rFonts w:ascii="Times New Roman" w:eastAsia="Times New Roman" w:hAnsi="Times New Roman" w:cs="Times New Roman"/>
          <w:sz w:val="24"/>
          <w:szCs w:val="24"/>
        </w:rPr>
      </w:pPr>
      <w:r w:rsidRPr="007D3BE5">
        <w:rPr>
          <w:rFonts w:ascii="Times New Roman" w:eastAsia="Times New Roman" w:hAnsi="Times New Roman" w:cs="Times New Roman"/>
          <w:sz w:val="24"/>
          <w:szCs w:val="24"/>
        </w:rPr>
        <w:t>1 и 2 шаг представляют ситуацию «минус». Далее ее надо перевести в ситуацию «плюс».</w:t>
      </w:r>
    </w:p>
    <w:p w:rsidR="007D3BE5" w:rsidRPr="007D3BE5" w:rsidRDefault="007D3BE5" w:rsidP="007D3BE5">
      <w:pPr>
        <w:spacing w:after="0" w:line="240" w:lineRule="auto"/>
        <w:ind w:firstLine="567"/>
        <w:jc w:val="both"/>
        <w:rPr>
          <w:rFonts w:ascii="Times New Roman" w:eastAsia="Times New Roman" w:hAnsi="Times New Roman" w:cs="Times New Roman"/>
          <w:sz w:val="24"/>
          <w:szCs w:val="24"/>
        </w:rPr>
      </w:pPr>
      <w:r w:rsidRPr="007D3BE5">
        <w:rPr>
          <w:rFonts w:ascii="Times New Roman" w:eastAsia="Times New Roman" w:hAnsi="Times New Roman" w:cs="Times New Roman"/>
          <w:sz w:val="24"/>
          <w:szCs w:val="24"/>
        </w:rPr>
        <w:t xml:space="preserve">3 шаг: Проблема </w:t>
      </w:r>
      <w:proofErr w:type="spellStart"/>
      <w:r w:rsidRPr="007D3BE5">
        <w:rPr>
          <w:rFonts w:ascii="Times New Roman" w:eastAsia="Times New Roman" w:hAnsi="Times New Roman" w:cs="Times New Roman"/>
          <w:sz w:val="24"/>
          <w:szCs w:val="24"/>
        </w:rPr>
        <w:t>переформулируется</w:t>
      </w:r>
      <w:proofErr w:type="spellEnd"/>
      <w:r w:rsidRPr="007D3BE5">
        <w:rPr>
          <w:rFonts w:ascii="Times New Roman" w:eastAsia="Times New Roman" w:hAnsi="Times New Roman" w:cs="Times New Roman"/>
          <w:sz w:val="24"/>
          <w:szCs w:val="24"/>
        </w:rPr>
        <w:t xml:space="preserve"> в цель.</w:t>
      </w:r>
    </w:p>
    <w:p w:rsidR="007D3BE5" w:rsidRPr="007D3BE5" w:rsidRDefault="007D3BE5" w:rsidP="007D3BE5">
      <w:pPr>
        <w:spacing w:after="0" w:line="240" w:lineRule="auto"/>
        <w:ind w:firstLine="567"/>
        <w:jc w:val="both"/>
        <w:rPr>
          <w:rFonts w:ascii="Times New Roman" w:eastAsia="Times New Roman" w:hAnsi="Times New Roman" w:cs="Times New Roman"/>
          <w:sz w:val="24"/>
          <w:szCs w:val="24"/>
        </w:rPr>
      </w:pPr>
      <w:r w:rsidRPr="007D3BE5">
        <w:rPr>
          <w:rFonts w:ascii="Times New Roman" w:eastAsia="Times New Roman" w:hAnsi="Times New Roman" w:cs="Times New Roman"/>
          <w:sz w:val="24"/>
          <w:szCs w:val="24"/>
        </w:rPr>
        <w:t>4 шаг: Причины становятся задачами.</w:t>
      </w:r>
    </w:p>
    <w:p w:rsidR="007D3BE5" w:rsidRPr="007D3BE5" w:rsidRDefault="007D3BE5" w:rsidP="007D3BE5">
      <w:pPr>
        <w:spacing w:after="0" w:line="240" w:lineRule="auto"/>
        <w:ind w:firstLine="567"/>
        <w:jc w:val="both"/>
        <w:rPr>
          <w:rFonts w:ascii="Times New Roman" w:eastAsia="Times New Roman" w:hAnsi="Times New Roman" w:cs="Times New Roman"/>
          <w:sz w:val="24"/>
          <w:szCs w:val="24"/>
        </w:rPr>
      </w:pPr>
      <w:r w:rsidRPr="007D3BE5">
        <w:rPr>
          <w:rFonts w:ascii="Times New Roman" w:eastAsia="Times New Roman" w:hAnsi="Times New Roman" w:cs="Times New Roman"/>
          <w:sz w:val="24"/>
          <w:szCs w:val="24"/>
        </w:rPr>
        <w:lastRenderedPageBreak/>
        <w:t>5 шаг: Для каждой задачи определяется комплекс мероприятий – шагов по ее решению, для каждого шага назначаются ответственные, которые подбирают команду для реализации мероприятий.</w:t>
      </w:r>
    </w:p>
    <w:p w:rsidR="007D3BE5" w:rsidRPr="007D3BE5" w:rsidRDefault="007D3BE5" w:rsidP="007D3BE5">
      <w:pPr>
        <w:spacing w:after="0" w:line="240" w:lineRule="auto"/>
        <w:ind w:firstLine="567"/>
        <w:jc w:val="both"/>
        <w:rPr>
          <w:rFonts w:ascii="Times New Roman" w:eastAsia="Times New Roman" w:hAnsi="Times New Roman" w:cs="Times New Roman"/>
          <w:sz w:val="24"/>
          <w:szCs w:val="24"/>
        </w:rPr>
      </w:pPr>
      <w:r w:rsidRPr="007D3BE5">
        <w:rPr>
          <w:rFonts w:ascii="Times New Roman" w:eastAsia="Times New Roman" w:hAnsi="Times New Roman" w:cs="Times New Roman"/>
          <w:sz w:val="24"/>
          <w:szCs w:val="24"/>
        </w:rPr>
        <w:t>6 шаг: Ответственные определяют необходимые материальные ресурсы и время для выполнения мероприятия</w:t>
      </w:r>
    </w:p>
    <w:p w:rsidR="007D3BE5" w:rsidRPr="007D3BE5" w:rsidRDefault="007D3BE5" w:rsidP="007D3BE5">
      <w:pPr>
        <w:spacing w:after="0" w:line="240" w:lineRule="auto"/>
        <w:ind w:firstLine="567"/>
        <w:jc w:val="both"/>
        <w:rPr>
          <w:rFonts w:ascii="Times New Roman" w:eastAsia="Times New Roman" w:hAnsi="Times New Roman" w:cs="Times New Roman"/>
          <w:sz w:val="24"/>
          <w:szCs w:val="24"/>
        </w:rPr>
      </w:pPr>
      <w:r w:rsidRPr="007D3BE5">
        <w:rPr>
          <w:rFonts w:ascii="Times New Roman" w:eastAsia="Times New Roman" w:hAnsi="Times New Roman" w:cs="Times New Roman"/>
          <w:sz w:val="24"/>
          <w:szCs w:val="24"/>
        </w:rPr>
        <w:t>7 шаг: Для каждого блока задач определяется конкретный продукт и критерии эффективности решения задачи.</w:t>
      </w:r>
    </w:p>
    <w:p w:rsidR="007D3BE5" w:rsidRPr="007D3BE5" w:rsidRDefault="007D3BE5" w:rsidP="007D3BE5">
      <w:pPr>
        <w:pStyle w:val="Style2"/>
        <w:widowControl/>
        <w:spacing w:line="240" w:lineRule="auto"/>
        <w:ind w:firstLine="510"/>
        <w:jc w:val="center"/>
        <w:rPr>
          <w:rStyle w:val="FontStyle21"/>
          <w:sz w:val="24"/>
          <w:szCs w:val="24"/>
        </w:rPr>
      </w:pPr>
      <w:r w:rsidRPr="007D3BE5">
        <w:rPr>
          <w:rStyle w:val="FontStyle21"/>
          <w:bCs/>
          <w:sz w:val="24"/>
          <w:szCs w:val="24"/>
        </w:rPr>
        <w:t>Распределения функций между учащимися и преподавателем:</w:t>
      </w:r>
    </w:p>
    <w:tbl>
      <w:tblPr>
        <w:tblW w:w="9963"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16"/>
        <w:gridCol w:w="3402"/>
        <w:gridCol w:w="5245"/>
      </w:tblGrid>
      <w:tr w:rsidR="007D3BE5" w:rsidRPr="007D3BE5" w:rsidTr="003635B4">
        <w:tc>
          <w:tcPr>
            <w:tcW w:w="1316" w:type="dxa"/>
          </w:tcPr>
          <w:p w:rsidR="007D3BE5" w:rsidRPr="007D3BE5" w:rsidRDefault="007D3BE5" w:rsidP="008077BB">
            <w:pPr>
              <w:pStyle w:val="Style8"/>
              <w:widowControl/>
              <w:spacing w:line="240" w:lineRule="auto"/>
              <w:rPr>
                <w:rStyle w:val="FontStyle17"/>
                <w:b w:val="0"/>
                <w:sz w:val="24"/>
                <w:szCs w:val="24"/>
              </w:rPr>
            </w:pPr>
            <w:r w:rsidRPr="007D3BE5">
              <w:rPr>
                <w:rStyle w:val="FontStyle17"/>
                <w:sz w:val="24"/>
                <w:szCs w:val="24"/>
              </w:rPr>
              <w:t>Фаза работы</w:t>
            </w:r>
          </w:p>
        </w:tc>
        <w:tc>
          <w:tcPr>
            <w:tcW w:w="3402" w:type="dxa"/>
          </w:tcPr>
          <w:p w:rsidR="007D3BE5" w:rsidRPr="007D3BE5" w:rsidRDefault="007D3BE5" w:rsidP="008077BB">
            <w:pPr>
              <w:pStyle w:val="Style8"/>
              <w:widowControl/>
              <w:spacing w:line="240" w:lineRule="auto"/>
              <w:ind w:left="298" w:firstLine="87"/>
              <w:rPr>
                <w:rStyle w:val="FontStyle17"/>
                <w:b w:val="0"/>
                <w:sz w:val="24"/>
                <w:szCs w:val="24"/>
              </w:rPr>
            </w:pPr>
            <w:r w:rsidRPr="007D3BE5">
              <w:rPr>
                <w:rStyle w:val="FontStyle17"/>
                <w:sz w:val="24"/>
                <w:szCs w:val="24"/>
              </w:rPr>
              <w:t>Действия преподавателя</w:t>
            </w:r>
          </w:p>
        </w:tc>
        <w:tc>
          <w:tcPr>
            <w:tcW w:w="5245" w:type="dxa"/>
          </w:tcPr>
          <w:p w:rsidR="007D3BE5" w:rsidRPr="007D3BE5" w:rsidRDefault="007D3BE5" w:rsidP="008077BB">
            <w:pPr>
              <w:pStyle w:val="Style8"/>
              <w:widowControl/>
              <w:spacing w:line="240" w:lineRule="auto"/>
              <w:ind w:left="487" w:hanging="62"/>
              <w:rPr>
                <w:rStyle w:val="FontStyle17"/>
                <w:b w:val="0"/>
                <w:sz w:val="24"/>
                <w:szCs w:val="24"/>
              </w:rPr>
            </w:pPr>
            <w:r w:rsidRPr="007D3BE5">
              <w:rPr>
                <w:rStyle w:val="FontStyle17"/>
                <w:sz w:val="24"/>
                <w:szCs w:val="24"/>
              </w:rPr>
              <w:t>Действия учащегося</w:t>
            </w:r>
          </w:p>
        </w:tc>
      </w:tr>
      <w:tr w:rsidR="007D3BE5" w:rsidRPr="007D3BE5" w:rsidTr="003635B4">
        <w:tc>
          <w:tcPr>
            <w:tcW w:w="1316" w:type="dxa"/>
          </w:tcPr>
          <w:p w:rsidR="007D3BE5" w:rsidRPr="007D3BE5" w:rsidRDefault="007D3BE5" w:rsidP="008077BB">
            <w:pPr>
              <w:pStyle w:val="Style8"/>
              <w:widowControl/>
              <w:spacing w:line="240" w:lineRule="auto"/>
              <w:rPr>
                <w:rStyle w:val="FontStyle17"/>
                <w:b w:val="0"/>
                <w:sz w:val="24"/>
                <w:szCs w:val="24"/>
              </w:rPr>
            </w:pPr>
            <w:r w:rsidRPr="007D3BE5">
              <w:rPr>
                <w:rStyle w:val="FontStyle16"/>
                <w:sz w:val="24"/>
                <w:szCs w:val="24"/>
              </w:rPr>
              <w:t xml:space="preserve">До </w:t>
            </w:r>
            <w:r w:rsidRPr="007D3BE5">
              <w:rPr>
                <w:rStyle w:val="FontStyle17"/>
                <w:sz w:val="24"/>
                <w:szCs w:val="24"/>
              </w:rPr>
              <w:t>занятия</w:t>
            </w:r>
          </w:p>
        </w:tc>
        <w:tc>
          <w:tcPr>
            <w:tcW w:w="3402" w:type="dxa"/>
          </w:tcPr>
          <w:p w:rsidR="007D3BE5" w:rsidRPr="007D3BE5" w:rsidRDefault="007D3BE5" w:rsidP="008077BB">
            <w:pPr>
              <w:pStyle w:val="Style7"/>
              <w:widowControl/>
              <w:tabs>
                <w:tab w:val="left" w:pos="235"/>
              </w:tabs>
              <w:spacing w:line="240" w:lineRule="auto"/>
              <w:rPr>
                <w:rStyle w:val="FontStyle17"/>
                <w:b w:val="0"/>
                <w:sz w:val="24"/>
                <w:szCs w:val="24"/>
              </w:rPr>
            </w:pPr>
            <w:r w:rsidRPr="007D3BE5">
              <w:rPr>
                <w:rStyle w:val="FontStyle17"/>
                <w:sz w:val="24"/>
                <w:szCs w:val="24"/>
              </w:rPr>
              <w:t>1.</w:t>
            </w:r>
            <w:r w:rsidRPr="007D3BE5">
              <w:rPr>
                <w:rStyle w:val="FontStyle17"/>
                <w:sz w:val="24"/>
                <w:szCs w:val="24"/>
              </w:rPr>
              <w:tab/>
              <w:t>Подбирает кейс</w:t>
            </w:r>
          </w:p>
          <w:p w:rsidR="007D3BE5" w:rsidRPr="007D3BE5" w:rsidRDefault="007D3BE5" w:rsidP="008077BB">
            <w:pPr>
              <w:pStyle w:val="Style7"/>
              <w:widowControl/>
              <w:tabs>
                <w:tab w:val="left" w:pos="238"/>
              </w:tabs>
              <w:spacing w:line="240" w:lineRule="auto"/>
              <w:ind w:left="2"/>
              <w:rPr>
                <w:rStyle w:val="FontStyle17"/>
                <w:b w:val="0"/>
                <w:sz w:val="24"/>
                <w:szCs w:val="24"/>
              </w:rPr>
            </w:pPr>
            <w:r w:rsidRPr="007D3BE5">
              <w:rPr>
                <w:rStyle w:val="FontStyle17"/>
                <w:sz w:val="24"/>
                <w:szCs w:val="24"/>
              </w:rPr>
              <w:t>2.</w:t>
            </w:r>
            <w:r w:rsidRPr="007D3BE5">
              <w:rPr>
                <w:rStyle w:val="FontStyle17"/>
                <w:sz w:val="24"/>
                <w:szCs w:val="24"/>
              </w:rPr>
              <w:tab/>
              <w:t>Определяет основные и</w:t>
            </w:r>
            <w:r w:rsidRPr="007D3BE5">
              <w:rPr>
                <w:rStyle w:val="FontStyle17"/>
                <w:sz w:val="24"/>
                <w:szCs w:val="24"/>
              </w:rPr>
              <w:br/>
              <w:t>вспомогательные материалы</w:t>
            </w:r>
            <w:r w:rsidRPr="007D3BE5">
              <w:rPr>
                <w:rStyle w:val="FontStyle17"/>
                <w:sz w:val="24"/>
                <w:szCs w:val="24"/>
              </w:rPr>
              <w:br/>
              <w:t>для подготовки учащихся</w:t>
            </w:r>
          </w:p>
          <w:p w:rsidR="007D3BE5" w:rsidRPr="007D3BE5" w:rsidRDefault="007D3BE5" w:rsidP="008077BB">
            <w:pPr>
              <w:pStyle w:val="Style7"/>
              <w:widowControl/>
              <w:tabs>
                <w:tab w:val="left" w:pos="238"/>
              </w:tabs>
              <w:spacing w:line="240" w:lineRule="auto"/>
              <w:ind w:left="2"/>
              <w:rPr>
                <w:rStyle w:val="FontStyle17"/>
                <w:b w:val="0"/>
                <w:sz w:val="24"/>
                <w:szCs w:val="24"/>
              </w:rPr>
            </w:pPr>
            <w:r w:rsidRPr="007D3BE5">
              <w:rPr>
                <w:rStyle w:val="FontStyle17"/>
                <w:sz w:val="24"/>
                <w:szCs w:val="24"/>
              </w:rPr>
              <w:t>3.</w:t>
            </w:r>
            <w:r w:rsidRPr="007D3BE5">
              <w:rPr>
                <w:rStyle w:val="FontStyle17"/>
                <w:sz w:val="24"/>
                <w:szCs w:val="24"/>
              </w:rPr>
              <w:tab/>
              <w:t>Разрабатывает сценарий</w:t>
            </w:r>
            <w:r w:rsidRPr="007D3BE5">
              <w:rPr>
                <w:rStyle w:val="FontStyle17"/>
                <w:sz w:val="24"/>
                <w:szCs w:val="24"/>
              </w:rPr>
              <w:br/>
              <w:t>занятия</w:t>
            </w:r>
          </w:p>
        </w:tc>
        <w:tc>
          <w:tcPr>
            <w:tcW w:w="5245" w:type="dxa"/>
          </w:tcPr>
          <w:p w:rsidR="007D3BE5" w:rsidRPr="007D3BE5" w:rsidRDefault="007D3BE5" w:rsidP="008077BB">
            <w:pPr>
              <w:pStyle w:val="Style7"/>
              <w:widowControl/>
              <w:spacing w:line="240" w:lineRule="auto"/>
              <w:rPr>
                <w:rStyle w:val="FontStyle17"/>
                <w:b w:val="0"/>
                <w:sz w:val="24"/>
                <w:szCs w:val="24"/>
              </w:rPr>
            </w:pPr>
            <w:r w:rsidRPr="007D3BE5">
              <w:rPr>
                <w:rStyle w:val="FontStyle17"/>
                <w:sz w:val="24"/>
                <w:szCs w:val="24"/>
              </w:rPr>
              <w:t>1.Получает кейс и список рекомендованной литературы</w:t>
            </w:r>
          </w:p>
          <w:p w:rsidR="007D3BE5" w:rsidRPr="007D3BE5" w:rsidRDefault="007D3BE5" w:rsidP="008077BB">
            <w:pPr>
              <w:pStyle w:val="Style7"/>
              <w:widowControl/>
              <w:spacing w:line="240" w:lineRule="auto"/>
              <w:rPr>
                <w:rStyle w:val="FontStyle17"/>
                <w:b w:val="0"/>
                <w:sz w:val="24"/>
                <w:szCs w:val="24"/>
              </w:rPr>
            </w:pPr>
            <w:r w:rsidRPr="007D3BE5">
              <w:rPr>
                <w:rStyle w:val="FontStyle17"/>
                <w:sz w:val="24"/>
                <w:szCs w:val="24"/>
              </w:rPr>
              <w:t>2.Индивидуально готовится</w:t>
            </w:r>
            <w:r w:rsidRPr="007D3BE5">
              <w:rPr>
                <w:rStyle w:val="FontStyle17"/>
                <w:sz w:val="24"/>
                <w:szCs w:val="24"/>
              </w:rPr>
              <w:br/>
              <w:t>к занятию</w:t>
            </w:r>
          </w:p>
        </w:tc>
      </w:tr>
      <w:tr w:rsidR="007D3BE5" w:rsidRPr="007D3BE5" w:rsidTr="003635B4">
        <w:tc>
          <w:tcPr>
            <w:tcW w:w="1316" w:type="dxa"/>
          </w:tcPr>
          <w:p w:rsidR="007D3BE5" w:rsidRPr="007D3BE5" w:rsidRDefault="007D3BE5" w:rsidP="008077BB">
            <w:pPr>
              <w:pStyle w:val="Style8"/>
              <w:widowControl/>
              <w:spacing w:line="240" w:lineRule="auto"/>
              <w:ind w:left="17" w:hanging="17"/>
              <w:rPr>
                <w:rStyle w:val="FontStyle17"/>
                <w:b w:val="0"/>
                <w:sz w:val="24"/>
                <w:szCs w:val="24"/>
              </w:rPr>
            </w:pPr>
            <w:r w:rsidRPr="007D3BE5">
              <w:rPr>
                <w:rStyle w:val="FontStyle16"/>
                <w:sz w:val="24"/>
                <w:szCs w:val="24"/>
              </w:rPr>
              <w:t xml:space="preserve">Во </w:t>
            </w:r>
            <w:r w:rsidRPr="007D3BE5">
              <w:rPr>
                <w:rStyle w:val="FontStyle17"/>
                <w:sz w:val="24"/>
                <w:szCs w:val="24"/>
              </w:rPr>
              <w:t>время занятия</w:t>
            </w:r>
          </w:p>
        </w:tc>
        <w:tc>
          <w:tcPr>
            <w:tcW w:w="3402" w:type="dxa"/>
          </w:tcPr>
          <w:p w:rsidR="007D3BE5" w:rsidRPr="007D3BE5" w:rsidRDefault="007D3BE5" w:rsidP="008077BB">
            <w:pPr>
              <w:pStyle w:val="Style7"/>
              <w:widowControl/>
              <w:tabs>
                <w:tab w:val="left" w:pos="235"/>
              </w:tabs>
              <w:spacing w:line="240" w:lineRule="auto"/>
              <w:rPr>
                <w:rStyle w:val="FontStyle17"/>
                <w:b w:val="0"/>
                <w:sz w:val="24"/>
                <w:szCs w:val="24"/>
              </w:rPr>
            </w:pPr>
            <w:r w:rsidRPr="007D3BE5">
              <w:rPr>
                <w:rStyle w:val="FontStyle17"/>
                <w:sz w:val="24"/>
                <w:szCs w:val="24"/>
              </w:rPr>
              <w:t>1.</w:t>
            </w:r>
            <w:r w:rsidRPr="007D3BE5">
              <w:rPr>
                <w:rStyle w:val="FontStyle17"/>
                <w:sz w:val="24"/>
                <w:szCs w:val="24"/>
              </w:rPr>
              <w:tab/>
              <w:t>Организует предварительное обсуждение кейса</w:t>
            </w:r>
          </w:p>
          <w:p w:rsidR="007D3BE5" w:rsidRPr="007D3BE5" w:rsidRDefault="007D3BE5" w:rsidP="008077BB">
            <w:pPr>
              <w:pStyle w:val="Style7"/>
              <w:widowControl/>
              <w:tabs>
                <w:tab w:val="left" w:pos="238"/>
              </w:tabs>
              <w:spacing w:line="240" w:lineRule="auto"/>
              <w:ind w:left="2"/>
              <w:rPr>
                <w:rStyle w:val="FontStyle17"/>
                <w:b w:val="0"/>
                <w:sz w:val="24"/>
                <w:szCs w:val="24"/>
              </w:rPr>
            </w:pPr>
            <w:r w:rsidRPr="007D3BE5">
              <w:rPr>
                <w:rStyle w:val="FontStyle17"/>
                <w:sz w:val="24"/>
                <w:szCs w:val="24"/>
              </w:rPr>
              <w:t>2.</w:t>
            </w:r>
            <w:r w:rsidRPr="007D3BE5">
              <w:rPr>
                <w:rStyle w:val="FontStyle17"/>
                <w:sz w:val="24"/>
                <w:szCs w:val="24"/>
              </w:rPr>
              <w:tab/>
              <w:t>Делит группу на подгруппы</w:t>
            </w:r>
          </w:p>
          <w:p w:rsidR="007D3BE5" w:rsidRPr="007D3BE5" w:rsidRDefault="007D3BE5" w:rsidP="008077BB">
            <w:pPr>
              <w:pStyle w:val="Style7"/>
              <w:widowControl/>
              <w:tabs>
                <w:tab w:val="left" w:pos="235"/>
              </w:tabs>
              <w:spacing w:line="240" w:lineRule="auto"/>
              <w:rPr>
                <w:rStyle w:val="FontStyle17"/>
                <w:b w:val="0"/>
                <w:sz w:val="24"/>
                <w:szCs w:val="24"/>
              </w:rPr>
            </w:pPr>
            <w:r w:rsidRPr="007D3BE5">
              <w:rPr>
                <w:rStyle w:val="FontStyle17"/>
                <w:sz w:val="24"/>
                <w:szCs w:val="24"/>
              </w:rPr>
              <w:t>3.</w:t>
            </w:r>
            <w:r w:rsidRPr="007D3BE5">
              <w:rPr>
                <w:rStyle w:val="FontStyle17"/>
                <w:sz w:val="24"/>
                <w:szCs w:val="24"/>
              </w:rPr>
              <w:tab/>
              <w:t>Руководит обсуждением</w:t>
            </w:r>
            <w:r w:rsidRPr="007D3BE5">
              <w:rPr>
                <w:rStyle w:val="FontStyle17"/>
                <w:sz w:val="24"/>
                <w:szCs w:val="24"/>
              </w:rPr>
              <w:br/>
              <w:t>кейса в подгруппах, обеспечивает учащихся дополнительными сведениями</w:t>
            </w:r>
          </w:p>
        </w:tc>
        <w:tc>
          <w:tcPr>
            <w:tcW w:w="5245" w:type="dxa"/>
          </w:tcPr>
          <w:p w:rsidR="007D3BE5" w:rsidRPr="007D3BE5" w:rsidRDefault="007D3BE5" w:rsidP="008077BB">
            <w:pPr>
              <w:pStyle w:val="Style7"/>
              <w:widowControl/>
              <w:tabs>
                <w:tab w:val="left" w:pos="233"/>
              </w:tabs>
              <w:spacing w:line="240" w:lineRule="auto"/>
              <w:rPr>
                <w:rStyle w:val="FontStyle17"/>
                <w:b w:val="0"/>
                <w:sz w:val="24"/>
                <w:szCs w:val="24"/>
              </w:rPr>
            </w:pPr>
            <w:r w:rsidRPr="007D3BE5">
              <w:rPr>
                <w:rStyle w:val="FontStyle17"/>
                <w:sz w:val="24"/>
                <w:szCs w:val="24"/>
              </w:rPr>
              <w:t>1.</w:t>
            </w:r>
            <w:r w:rsidRPr="007D3BE5">
              <w:rPr>
                <w:rStyle w:val="FontStyle17"/>
                <w:sz w:val="24"/>
                <w:szCs w:val="24"/>
              </w:rPr>
              <w:tab/>
              <w:t>Задает вопросы, углубляющие понимание кейса и проблемы</w:t>
            </w:r>
          </w:p>
          <w:p w:rsidR="007D3BE5" w:rsidRPr="007D3BE5" w:rsidRDefault="007D3BE5" w:rsidP="008077BB">
            <w:pPr>
              <w:pStyle w:val="Style7"/>
              <w:widowControl/>
              <w:tabs>
                <w:tab w:val="left" w:pos="233"/>
              </w:tabs>
              <w:spacing w:line="240" w:lineRule="auto"/>
              <w:rPr>
                <w:rStyle w:val="FontStyle17"/>
                <w:b w:val="0"/>
                <w:sz w:val="24"/>
                <w:szCs w:val="24"/>
              </w:rPr>
            </w:pPr>
            <w:r w:rsidRPr="007D3BE5">
              <w:rPr>
                <w:rStyle w:val="FontStyle17"/>
                <w:sz w:val="24"/>
                <w:szCs w:val="24"/>
              </w:rPr>
              <w:t>2.</w:t>
            </w:r>
            <w:r w:rsidRPr="007D3BE5">
              <w:rPr>
                <w:rStyle w:val="FontStyle17"/>
                <w:sz w:val="24"/>
                <w:szCs w:val="24"/>
              </w:rPr>
              <w:tab/>
              <w:t>Разрабатывает варианты</w:t>
            </w:r>
            <w:r w:rsidRPr="007D3BE5">
              <w:rPr>
                <w:rStyle w:val="FontStyle17"/>
                <w:sz w:val="24"/>
                <w:szCs w:val="24"/>
              </w:rPr>
              <w:br/>
              <w:t>решений, принимает во внимание мнения других</w:t>
            </w:r>
          </w:p>
          <w:p w:rsidR="007D3BE5" w:rsidRPr="007D3BE5" w:rsidRDefault="007D3BE5" w:rsidP="008077BB">
            <w:pPr>
              <w:pStyle w:val="Style7"/>
              <w:widowControl/>
              <w:tabs>
                <w:tab w:val="left" w:pos="233"/>
              </w:tabs>
              <w:spacing w:line="240" w:lineRule="auto"/>
              <w:rPr>
                <w:rStyle w:val="FontStyle17"/>
                <w:b w:val="0"/>
                <w:sz w:val="24"/>
                <w:szCs w:val="24"/>
              </w:rPr>
            </w:pPr>
            <w:r w:rsidRPr="007D3BE5">
              <w:rPr>
                <w:rStyle w:val="FontStyle17"/>
                <w:sz w:val="24"/>
                <w:szCs w:val="24"/>
              </w:rPr>
              <w:t>3.</w:t>
            </w:r>
            <w:r w:rsidRPr="007D3BE5">
              <w:rPr>
                <w:rStyle w:val="FontStyle17"/>
                <w:sz w:val="24"/>
                <w:szCs w:val="24"/>
              </w:rPr>
              <w:tab/>
              <w:t>Принимает или участвует в</w:t>
            </w:r>
            <w:r w:rsidRPr="007D3BE5">
              <w:rPr>
                <w:rStyle w:val="FontStyle17"/>
                <w:sz w:val="24"/>
                <w:szCs w:val="24"/>
              </w:rPr>
              <w:br/>
              <w:t>принятии решений</w:t>
            </w:r>
          </w:p>
        </w:tc>
      </w:tr>
      <w:tr w:rsidR="007D3BE5" w:rsidRPr="007D3BE5" w:rsidTr="003635B4">
        <w:tc>
          <w:tcPr>
            <w:tcW w:w="1316" w:type="dxa"/>
          </w:tcPr>
          <w:p w:rsidR="007D3BE5" w:rsidRPr="007D3BE5" w:rsidRDefault="007D3BE5" w:rsidP="008077BB">
            <w:pPr>
              <w:pStyle w:val="Style8"/>
              <w:widowControl/>
              <w:spacing w:line="240" w:lineRule="auto"/>
              <w:rPr>
                <w:rStyle w:val="FontStyle17"/>
                <w:b w:val="0"/>
                <w:sz w:val="24"/>
                <w:szCs w:val="24"/>
              </w:rPr>
            </w:pPr>
            <w:r w:rsidRPr="007D3BE5">
              <w:rPr>
                <w:rStyle w:val="FontStyle17"/>
                <w:sz w:val="24"/>
                <w:szCs w:val="24"/>
              </w:rPr>
              <w:t>После занятия</w:t>
            </w:r>
          </w:p>
        </w:tc>
        <w:tc>
          <w:tcPr>
            <w:tcW w:w="3402" w:type="dxa"/>
          </w:tcPr>
          <w:p w:rsidR="007D3BE5" w:rsidRPr="007D3BE5" w:rsidRDefault="007D3BE5" w:rsidP="008077BB">
            <w:pPr>
              <w:pStyle w:val="Style7"/>
              <w:widowControl/>
              <w:tabs>
                <w:tab w:val="left" w:pos="233"/>
              </w:tabs>
              <w:spacing w:line="240" w:lineRule="auto"/>
              <w:rPr>
                <w:rStyle w:val="FontStyle17"/>
                <w:b w:val="0"/>
                <w:sz w:val="24"/>
                <w:szCs w:val="24"/>
              </w:rPr>
            </w:pPr>
            <w:r w:rsidRPr="007D3BE5">
              <w:rPr>
                <w:rStyle w:val="FontStyle17"/>
                <w:sz w:val="24"/>
                <w:szCs w:val="24"/>
              </w:rPr>
              <w:t>1.</w:t>
            </w:r>
            <w:r w:rsidRPr="007D3BE5">
              <w:rPr>
                <w:rStyle w:val="FontStyle17"/>
                <w:sz w:val="24"/>
                <w:szCs w:val="24"/>
              </w:rPr>
              <w:tab/>
              <w:t>Оценивает работу учащихся</w:t>
            </w:r>
          </w:p>
          <w:p w:rsidR="007D3BE5" w:rsidRPr="007D3BE5" w:rsidRDefault="007D3BE5" w:rsidP="008077BB">
            <w:pPr>
              <w:pStyle w:val="Style7"/>
              <w:widowControl/>
              <w:tabs>
                <w:tab w:val="left" w:pos="235"/>
              </w:tabs>
              <w:spacing w:line="240" w:lineRule="auto"/>
              <w:ind w:left="2"/>
              <w:rPr>
                <w:rStyle w:val="FontStyle17"/>
                <w:b w:val="0"/>
                <w:sz w:val="24"/>
                <w:szCs w:val="24"/>
              </w:rPr>
            </w:pPr>
            <w:r w:rsidRPr="007D3BE5">
              <w:rPr>
                <w:rStyle w:val="FontStyle17"/>
                <w:sz w:val="24"/>
                <w:szCs w:val="24"/>
              </w:rPr>
              <w:t>2.</w:t>
            </w:r>
            <w:r w:rsidRPr="007D3BE5">
              <w:rPr>
                <w:rStyle w:val="FontStyle17"/>
                <w:sz w:val="24"/>
                <w:szCs w:val="24"/>
              </w:rPr>
              <w:tab/>
              <w:t>Оценивает принятые решения и поставленные вопросы</w:t>
            </w:r>
          </w:p>
        </w:tc>
        <w:tc>
          <w:tcPr>
            <w:tcW w:w="5245" w:type="dxa"/>
          </w:tcPr>
          <w:p w:rsidR="007D3BE5" w:rsidRPr="007D3BE5" w:rsidRDefault="007D3BE5" w:rsidP="008077BB">
            <w:pPr>
              <w:pStyle w:val="Style8"/>
              <w:widowControl/>
              <w:spacing w:line="240" w:lineRule="auto"/>
              <w:rPr>
                <w:rStyle w:val="FontStyle17"/>
                <w:b w:val="0"/>
                <w:sz w:val="24"/>
                <w:szCs w:val="24"/>
              </w:rPr>
            </w:pPr>
            <w:r w:rsidRPr="007D3BE5">
              <w:rPr>
                <w:rStyle w:val="FontStyle17"/>
                <w:sz w:val="24"/>
                <w:szCs w:val="24"/>
              </w:rPr>
              <w:t>Составляет письменный отчет о занятии по заданной форме</w:t>
            </w:r>
          </w:p>
        </w:tc>
      </w:tr>
    </w:tbl>
    <w:p w:rsidR="007D3BE5" w:rsidRPr="007D3BE5" w:rsidRDefault="007D3BE5" w:rsidP="007D3BE5">
      <w:pPr>
        <w:pStyle w:val="Style2"/>
        <w:widowControl/>
        <w:spacing w:line="240" w:lineRule="auto"/>
        <w:ind w:firstLine="510"/>
        <w:rPr>
          <w:rStyle w:val="FontStyle21"/>
          <w:sz w:val="24"/>
          <w:szCs w:val="24"/>
        </w:rPr>
      </w:pPr>
      <w:r w:rsidRPr="007D3BE5">
        <w:rPr>
          <w:rStyle w:val="FontStyle21"/>
          <w:sz w:val="24"/>
          <w:szCs w:val="24"/>
        </w:rPr>
        <w:t xml:space="preserve">Обычно кейсы готовятся </w:t>
      </w:r>
      <w:r w:rsidRPr="007D3BE5">
        <w:rPr>
          <w:rStyle w:val="FontStyle21"/>
          <w:bCs/>
          <w:sz w:val="24"/>
          <w:szCs w:val="24"/>
        </w:rPr>
        <w:t>в пакете</w:t>
      </w:r>
      <w:r w:rsidRPr="007D3BE5">
        <w:rPr>
          <w:rStyle w:val="FontStyle21"/>
          <w:sz w:val="24"/>
          <w:szCs w:val="24"/>
        </w:rPr>
        <w:t>, включающем в себя:</w:t>
      </w:r>
    </w:p>
    <w:p w:rsidR="007D3BE5" w:rsidRPr="007D3BE5" w:rsidRDefault="007D3BE5" w:rsidP="007D3BE5">
      <w:pPr>
        <w:pStyle w:val="Style2"/>
        <w:widowControl/>
        <w:numPr>
          <w:ilvl w:val="0"/>
          <w:numId w:val="11"/>
        </w:numPr>
        <w:spacing w:line="240" w:lineRule="auto"/>
        <w:ind w:firstLine="510"/>
        <w:rPr>
          <w:rStyle w:val="FontStyle21"/>
          <w:sz w:val="24"/>
          <w:szCs w:val="24"/>
        </w:rPr>
      </w:pPr>
      <w:r w:rsidRPr="007D3BE5">
        <w:rPr>
          <w:rStyle w:val="FontStyle20"/>
          <w:sz w:val="24"/>
          <w:szCs w:val="24"/>
        </w:rPr>
        <w:t xml:space="preserve">вводный кейс </w:t>
      </w:r>
      <w:r w:rsidRPr="007D3BE5">
        <w:rPr>
          <w:rStyle w:val="FontStyle21"/>
          <w:sz w:val="24"/>
          <w:szCs w:val="24"/>
        </w:rPr>
        <w:t xml:space="preserve">(сведения о наличии проблемы, ситуации, явления; описание границ рассматриваемого явления); </w:t>
      </w:r>
    </w:p>
    <w:p w:rsidR="007D3BE5" w:rsidRPr="007D3BE5" w:rsidRDefault="007D3BE5" w:rsidP="007D3BE5">
      <w:pPr>
        <w:pStyle w:val="Style2"/>
        <w:widowControl/>
        <w:numPr>
          <w:ilvl w:val="0"/>
          <w:numId w:val="11"/>
        </w:numPr>
        <w:spacing w:line="240" w:lineRule="auto"/>
        <w:ind w:firstLine="510"/>
        <w:rPr>
          <w:rStyle w:val="FontStyle21"/>
          <w:sz w:val="24"/>
          <w:szCs w:val="24"/>
        </w:rPr>
      </w:pPr>
      <w:r w:rsidRPr="007D3BE5">
        <w:rPr>
          <w:rStyle w:val="FontStyle20"/>
          <w:sz w:val="24"/>
          <w:szCs w:val="24"/>
        </w:rPr>
        <w:t xml:space="preserve">информационный кейс </w:t>
      </w:r>
      <w:r w:rsidRPr="007D3BE5">
        <w:rPr>
          <w:rStyle w:val="FontStyle21"/>
          <w:sz w:val="24"/>
          <w:szCs w:val="24"/>
        </w:rPr>
        <w:t xml:space="preserve">(объем знаний по какой-либо теме (проблеме), изложенный с той или иной степенью детальности); </w:t>
      </w:r>
    </w:p>
    <w:p w:rsidR="007D3BE5" w:rsidRPr="007D3BE5" w:rsidRDefault="007D3BE5" w:rsidP="007D3BE5">
      <w:pPr>
        <w:pStyle w:val="Style2"/>
        <w:widowControl/>
        <w:numPr>
          <w:ilvl w:val="0"/>
          <w:numId w:val="11"/>
        </w:numPr>
        <w:spacing w:line="240" w:lineRule="auto"/>
        <w:ind w:firstLine="510"/>
        <w:rPr>
          <w:rStyle w:val="FontStyle21"/>
          <w:sz w:val="24"/>
          <w:szCs w:val="24"/>
        </w:rPr>
      </w:pPr>
      <w:r w:rsidRPr="007D3BE5">
        <w:rPr>
          <w:rStyle w:val="FontStyle20"/>
          <w:sz w:val="24"/>
          <w:szCs w:val="24"/>
        </w:rPr>
        <w:t xml:space="preserve">стратегический кейс </w:t>
      </w:r>
      <w:r w:rsidRPr="007D3BE5">
        <w:rPr>
          <w:rStyle w:val="FontStyle21"/>
          <w:sz w:val="24"/>
          <w:szCs w:val="24"/>
        </w:rPr>
        <w:t>(развитие умения ана</w:t>
      </w:r>
      <w:r w:rsidRPr="007D3BE5">
        <w:rPr>
          <w:rStyle w:val="FontStyle21"/>
          <w:sz w:val="24"/>
          <w:szCs w:val="24"/>
        </w:rPr>
        <w:softHyphen/>
        <w:t xml:space="preserve">лизировать среду в условиях неопределенности и решать комплексные проблемы со скрытыми детерминантами); </w:t>
      </w:r>
    </w:p>
    <w:p w:rsidR="007D3BE5" w:rsidRPr="007D3BE5" w:rsidRDefault="007D3BE5" w:rsidP="007D3BE5">
      <w:pPr>
        <w:pStyle w:val="Style2"/>
        <w:widowControl/>
        <w:numPr>
          <w:ilvl w:val="0"/>
          <w:numId w:val="11"/>
        </w:numPr>
        <w:spacing w:line="240" w:lineRule="auto"/>
        <w:ind w:firstLine="510"/>
        <w:rPr>
          <w:rStyle w:val="FontStyle21"/>
          <w:sz w:val="24"/>
          <w:szCs w:val="24"/>
        </w:rPr>
      </w:pPr>
      <w:r w:rsidRPr="007D3BE5">
        <w:rPr>
          <w:rStyle w:val="FontStyle20"/>
          <w:sz w:val="24"/>
          <w:szCs w:val="24"/>
        </w:rPr>
        <w:t>исследовательский ке</w:t>
      </w:r>
      <w:r w:rsidRPr="007D3BE5">
        <w:rPr>
          <w:rStyle w:val="FontStyle20"/>
          <w:spacing w:val="20"/>
          <w:sz w:val="24"/>
          <w:szCs w:val="24"/>
        </w:rPr>
        <w:t xml:space="preserve">йс </w:t>
      </w:r>
      <w:r w:rsidRPr="007D3BE5">
        <w:rPr>
          <w:rStyle w:val="FontStyle21"/>
          <w:sz w:val="24"/>
          <w:szCs w:val="24"/>
        </w:rPr>
        <w:t xml:space="preserve">(аналогичен групповым или </w:t>
      </w:r>
      <w:proofErr w:type="gramStart"/>
      <w:r w:rsidRPr="007D3BE5">
        <w:rPr>
          <w:rStyle w:val="FontStyle21"/>
          <w:sz w:val="24"/>
          <w:szCs w:val="24"/>
        </w:rPr>
        <w:t>индивидуальным проектам</w:t>
      </w:r>
      <w:proofErr w:type="gramEnd"/>
      <w:r w:rsidRPr="007D3BE5">
        <w:rPr>
          <w:rStyle w:val="FontStyle21"/>
          <w:sz w:val="24"/>
          <w:szCs w:val="24"/>
        </w:rPr>
        <w:t xml:space="preserve"> — результаты анализа некоторой ситуации представляются в форме изложения); </w:t>
      </w:r>
    </w:p>
    <w:p w:rsidR="007D3BE5" w:rsidRPr="003635B4" w:rsidRDefault="007D3BE5" w:rsidP="003635B4">
      <w:pPr>
        <w:pStyle w:val="Style2"/>
        <w:widowControl/>
        <w:numPr>
          <w:ilvl w:val="0"/>
          <w:numId w:val="11"/>
        </w:numPr>
        <w:spacing w:line="240" w:lineRule="auto"/>
        <w:ind w:firstLine="510"/>
      </w:pPr>
      <w:proofErr w:type="spellStart"/>
      <w:r w:rsidRPr="007D3BE5">
        <w:rPr>
          <w:rStyle w:val="FontStyle20"/>
          <w:sz w:val="24"/>
          <w:szCs w:val="24"/>
        </w:rPr>
        <w:t>тренинговый</w:t>
      </w:r>
      <w:proofErr w:type="spellEnd"/>
      <w:r w:rsidRPr="007D3BE5">
        <w:rPr>
          <w:rStyle w:val="FontStyle20"/>
          <w:sz w:val="24"/>
          <w:szCs w:val="24"/>
        </w:rPr>
        <w:t xml:space="preserve"> кейс </w:t>
      </w:r>
      <w:r w:rsidRPr="007D3BE5">
        <w:rPr>
          <w:rStyle w:val="FontStyle21"/>
          <w:sz w:val="24"/>
          <w:szCs w:val="24"/>
        </w:rPr>
        <w:t>(направлен на упрочение и более полное освоение уже использованных ранее инструментов и навыков -  логических и т.п.).</w:t>
      </w:r>
    </w:p>
    <w:p w:rsidR="00A969BB" w:rsidRPr="003635B4" w:rsidRDefault="00A969BB" w:rsidP="00A969BB">
      <w:pPr>
        <w:ind w:firstLine="284"/>
        <w:jc w:val="both"/>
        <w:rPr>
          <w:rFonts w:ascii="Times New Roman" w:hAnsi="Times New Roman" w:cs="Times New Roman"/>
          <w:b/>
          <w:sz w:val="24"/>
          <w:szCs w:val="24"/>
        </w:rPr>
      </w:pPr>
      <w:r w:rsidRPr="003635B4">
        <w:rPr>
          <w:rFonts w:ascii="Times New Roman" w:hAnsi="Times New Roman" w:cs="Times New Roman"/>
          <w:b/>
          <w:sz w:val="24"/>
          <w:szCs w:val="24"/>
        </w:rPr>
        <w:t xml:space="preserve">Методы, применяемые в </w:t>
      </w:r>
      <w:proofErr w:type="gramStart"/>
      <w:r w:rsidRPr="003635B4">
        <w:rPr>
          <w:rFonts w:ascii="Times New Roman" w:hAnsi="Times New Roman" w:cs="Times New Roman"/>
          <w:b/>
          <w:sz w:val="24"/>
          <w:szCs w:val="24"/>
        </w:rPr>
        <w:t>кейс-технологии</w:t>
      </w:r>
      <w:proofErr w:type="gramEnd"/>
      <w:r w:rsidRPr="003635B4">
        <w:rPr>
          <w:rFonts w:ascii="Times New Roman" w:hAnsi="Times New Roman" w:cs="Times New Roman"/>
          <w:b/>
          <w:sz w:val="24"/>
          <w:szCs w:val="24"/>
        </w:rPr>
        <w:t xml:space="preserve">: </w:t>
      </w:r>
    </w:p>
    <w:p w:rsidR="00F2765B" w:rsidRPr="003635B4" w:rsidRDefault="00F2765B" w:rsidP="00E6704A">
      <w:pPr>
        <w:pStyle w:val="ab"/>
        <w:jc w:val="both"/>
        <w:rPr>
          <w:rFonts w:ascii="Times New Roman" w:hAnsi="Times New Roman" w:cs="Times New Roman"/>
          <w:b/>
          <w:bCs/>
          <w:sz w:val="24"/>
          <w:szCs w:val="24"/>
        </w:rPr>
      </w:pPr>
      <w:r w:rsidRPr="00E6704A">
        <w:rPr>
          <w:rFonts w:ascii="Times New Roman" w:hAnsi="Times New Roman" w:cs="Times New Roman"/>
          <w:b/>
          <w:sz w:val="24"/>
          <w:szCs w:val="24"/>
        </w:rPr>
        <w:t>Метод инцидентов</w:t>
      </w:r>
      <w:r w:rsidRPr="00E6704A">
        <w:rPr>
          <w:rFonts w:ascii="Times New Roman" w:hAnsi="Times New Roman" w:cs="Times New Roman"/>
          <w:b/>
          <w:bCs/>
          <w:sz w:val="24"/>
          <w:szCs w:val="24"/>
        </w:rPr>
        <w:t xml:space="preserve"> </w:t>
      </w:r>
    </w:p>
    <w:p w:rsidR="00F2765B" w:rsidRPr="00E6704A" w:rsidRDefault="00F2765B" w:rsidP="00E6704A">
      <w:pPr>
        <w:pStyle w:val="ab"/>
        <w:jc w:val="both"/>
        <w:rPr>
          <w:rFonts w:ascii="Times New Roman" w:hAnsi="Times New Roman" w:cs="Times New Roman"/>
          <w:sz w:val="24"/>
          <w:szCs w:val="24"/>
        </w:rPr>
      </w:pPr>
      <w:r w:rsidRPr="00E6704A">
        <w:rPr>
          <w:rFonts w:ascii="Times New Roman" w:hAnsi="Times New Roman" w:cs="Times New Roman"/>
          <w:sz w:val="24"/>
          <w:szCs w:val="24"/>
        </w:rPr>
        <w:t>Инцидент (от лат</w:t>
      </w:r>
      <w:proofErr w:type="gramStart"/>
      <w:r w:rsidRPr="00E6704A">
        <w:rPr>
          <w:rFonts w:ascii="Times New Roman" w:hAnsi="Times New Roman" w:cs="Times New Roman"/>
          <w:sz w:val="24"/>
          <w:szCs w:val="24"/>
        </w:rPr>
        <w:t>.</w:t>
      </w:r>
      <w:proofErr w:type="gramEnd"/>
      <w:r w:rsidRPr="00E6704A">
        <w:rPr>
          <w:rFonts w:ascii="Times New Roman" w:hAnsi="Times New Roman" w:cs="Times New Roman"/>
          <w:sz w:val="24"/>
          <w:szCs w:val="24"/>
        </w:rPr>
        <w:t xml:space="preserve"> </w:t>
      </w:r>
      <w:proofErr w:type="spellStart"/>
      <w:proofErr w:type="gramStart"/>
      <w:r w:rsidRPr="00E6704A">
        <w:rPr>
          <w:rFonts w:ascii="Times New Roman" w:hAnsi="Times New Roman" w:cs="Times New Roman"/>
          <w:sz w:val="24"/>
          <w:szCs w:val="24"/>
        </w:rPr>
        <w:t>и</w:t>
      </w:r>
      <w:proofErr w:type="gramEnd"/>
      <w:r w:rsidRPr="00E6704A">
        <w:rPr>
          <w:rFonts w:ascii="Times New Roman" w:hAnsi="Times New Roman" w:cs="Times New Roman"/>
          <w:sz w:val="24"/>
          <w:szCs w:val="24"/>
        </w:rPr>
        <w:t>нциденс</w:t>
      </w:r>
      <w:proofErr w:type="spellEnd"/>
      <w:r w:rsidRPr="00E6704A">
        <w:rPr>
          <w:rFonts w:ascii="Times New Roman" w:hAnsi="Times New Roman" w:cs="Times New Roman"/>
          <w:sz w:val="24"/>
          <w:szCs w:val="24"/>
        </w:rPr>
        <w:t>) – случай, происшествие, столкновение.</w:t>
      </w:r>
    </w:p>
    <w:p w:rsidR="00F2765B" w:rsidRPr="00E6704A" w:rsidRDefault="00F2765B" w:rsidP="00E6704A">
      <w:pPr>
        <w:pStyle w:val="ab"/>
        <w:ind w:firstLine="708"/>
        <w:jc w:val="both"/>
        <w:rPr>
          <w:rFonts w:ascii="Times New Roman" w:hAnsi="Times New Roman" w:cs="Times New Roman"/>
          <w:sz w:val="24"/>
          <w:szCs w:val="24"/>
        </w:rPr>
      </w:pPr>
      <w:r w:rsidRPr="00E6704A">
        <w:rPr>
          <w:rFonts w:ascii="Times New Roman" w:hAnsi="Times New Roman" w:cs="Times New Roman"/>
          <w:sz w:val="24"/>
          <w:szCs w:val="24"/>
        </w:rPr>
        <w:t>Это глубокое и детальное исследование реальной или имитированной ситуации.</w:t>
      </w:r>
      <w:r w:rsidRPr="00E6704A">
        <w:rPr>
          <w:rFonts w:ascii="Times New Roman" w:hAnsi="Times New Roman" w:cs="Times New Roman"/>
          <w:sz w:val="24"/>
          <w:szCs w:val="24"/>
        </w:rPr>
        <w:br/>
        <w:t xml:space="preserve">Цель метода – поиск информации для принятия решения самим слушателем, и - как следствие – обучение работать с информацией: сообщать её, систематизировать, анализировать. </w:t>
      </w:r>
    </w:p>
    <w:p w:rsidR="00F2765B" w:rsidRPr="00E6704A" w:rsidRDefault="00F2765B" w:rsidP="00E6704A">
      <w:pPr>
        <w:pStyle w:val="ab"/>
        <w:ind w:firstLine="708"/>
        <w:jc w:val="both"/>
        <w:rPr>
          <w:rFonts w:ascii="Times New Roman" w:hAnsi="Times New Roman" w:cs="Times New Roman"/>
          <w:color w:val="000000"/>
          <w:sz w:val="24"/>
          <w:szCs w:val="24"/>
        </w:rPr>
      </w:pPr>
      <w:r w:rsidRPr="00E6704A">
        <w:rPr>
          <w:rFonts w:ascii="Times New Roman" w:hAnsi="Times New Roman" w:cs="Times New Roman"/>
          <w:color w:val="000000"/>
          <w:sz w:val="24"/>
          <w:szCs w:val="24"/>
        </w:rPr>
        <w:t>В качестве примера рассмотрим кейс урока химии 9 класс свойства фосфора и его соединений.</w:t>
      </w:r>
    </w:p>
    <w:p w:rsidR="00F2765B" w:rsidRPr="00E6704A" w:rsidRDefault="00F2765B" w:rsidP="00E6704A">
      <w:pPr>
        <w:pStyle w:val="ab"/>
        <w:jc w:val="both"/>
        <w:rPr>
          <w:rFonts w:ascii="Times New Roman" w:hAnsi="Times New Roman" w:cs="Times New Roman"/>
          <w:sz w:val="24"/>
          <w:szCs w:val="24"/>
        </w:rPr>
      </w:pPr>
      <w:r w:rsidRPr="00E6704A">
        <w:rPr>
          <w:rFonts w:ascii="Times New Roman" w:hAnsi="Times New Roman" w:cs="Times New Roman"/>
          <w:color w:val="000000"/>
          <w:sz w:val="24"/>
          <w:szCs w:val="24"/>
        </w:rPr>
        <w:lastRenderedPageBreak/>
        <w:t xml:space="preserve"> </w:t>
      </w:r>
      <w:r w:rsidR="00E6704A">
        <w:rPr>
          <w:rFonts w:ascii="Times New Roman" w:hAnsi="Times New Roman" w:cs="Times New Roman"/>
          <w:color w:val="000000"/>
          <w:sz w:val="24"/>
          <w:szCs w:val="24"/>
        </w:rPr>
        <w:tab/>
      </w:r>
      <w:r w:rsidRPr="00E6704A">
        <w:rPr>
          <w:rFonts w:ascii="Times New Roman" w:hAnsi="Times New Roman" w:cs="Times New Roman"/>
          <w:color w:val="000000"/>
          <w:sz w:val="24"/>
          <w:szCs w:val="24"/>
        </w:rPr>
        <w:t xml:space="preserve"> В начале урока учитель зачитывает цитату  </w:t>
      </w:r>
      <w:r w:rsidRPr="00E6704A">
        <w:rPr>
          <w:rFonts w:ascii="Times New Roman" w:hAnsi="Times New Roman" w:cs="Times New Roman"/>
          <w:sz w:val="24"/>
          <w:szCs w:val="24"/>
        </w:rPr>
        <w:t xml:space="preserve">из романа А. </w:t>
      </w:r>
      <w:proofErr w:type="spellStart"/>
      <w:r w:rsidRPr="00E6704A">
        <w:rPr>
          <w:rFonts w:ascii="Times New Roman" w:hAnsi="Times New Roman" w:cs="Times New Roman"/>
          <w:sz w:val="24"/>
          <w:szCs w:val="24"/>
        </w:rPr>
        <w:t>Конан</w:t>
      </w:r>
      <w:proofErr w:type="spellEnd"/>
      <w:r w:rsidRPr="00E6704A">
        <w:rPr>
          <w:rFonts w:ascii="Times New Roman" w:hAnsi="Times New Roman" w:cs="Times New Roman"/>
          <w:sz w:val="24"/>
          <w:szCs w:val="24"/>
        </w:rPr>
        <w:t xml:space="preserve"> Дойла «Собака </w:t>
      </w:r>
      <w:proofErr w:type="spellStart"/>
      <w:r w:rsidRPr="00E6704A">
        <w:rPr>
          <w:rFonts w:ascii="Times New Roman" w:hAnsi="Times New Roman" w:cs="Times New Roman"/>
          <w:sz w:val="24"/>
          <w:szCs w:val="24"/>
        </w:rPr>
        <w:t>Баскервилей</w:t>
      </w:r>
      <w:proofErr w:type="spellEnd"/>
      <w:r w:rsidRPr="00E6704A">
        <w:rPr>
          <w:rFonts w:ascii="Times New Roman" w:hAnsi="Times New Roman" w:cs="Times New Roman"/>
          <w:sz w:val="24"/>
          <w:szCs w:val="24"/>
        </w:rPr>
        <w:t>»: « Чудовище, лежащее пред нами, поистине могло, кого угодно испугать своими размерами и мощью. Его огромная пасть все еще светилась голубоватым пламенем, глубоко сидящие дикие глаза были обведены огненными кругами. Я дотронулся до этой светящейся головы и, отняв руку, увидел, что мои пальцы тоже засветились в темноте. «Фосфор», - сказал я.»</w:t>
      </w:r>
    </w:p>
    <w:p w:rsidR="00F2765B" w:rsidRPr="00E6704A" w:rsidRDefault="00F2765B" w:rsidP="00E6704A">
      <w:pPr>
        <w:pStyle w:val="ab"/>
        <w:jc w:val="both"/>
        <w:rPr>
          <w:rFonts w:ascii="Times New Roman" w:hAnsi="Times New Roman" w:cs="Times New Roman"/>
          <w:sz w:val="24"/>
          <w:szCs w:val="24"/>
        </w:rPr>
      </w:pPr>
      <w:r w:rsidRPr="00E6704A">
        <w:rPr>
          <w:rFonts w:ascii="Times New Roman" w:hAnsi="Times New Roman" w:cs="Times New Roman"/>
          <w:color w:val="000000"/>
          <w:sz w:val="24"/>
          <w:szCs w:val="24"/>
        </w:rPr>
        <w:t xml:space="preserve">Он предлагает провести расследование по данному факту. Предлагается набор кейсов для работы в группах. </w:t>
      </w:r>
    </w:p>
    <w:p w:rsidR="001D427E" w:rsidRPr="00E6704A" w:rsidRDefault="001D427E" w:rsidP="00E6704A">
      <w:pPr>
        <w:pStyle w:val="ab"/>
        <w:jc w:val="both"/>
        <w:rPr>
          <w:rFonts w:ascii="Times New Roman" w:hAnsi="Times New Roman" w:cs="Times New Roman"/>
          <w:b/>
          <w:sz w:val="24"/>
          <w:szCs w:val="24"/>
        </w:rPr>
      </w:pPr>
      <w:r w:rsidRPr="00E6704A">
        <w:rPr>
          <w:rFonts w:ascii="Times New Roman" w:hAnsi="Times New Roman" w:cs="Times New Roman"/>
          <w:b/>
          <w:sz w:val="24"/>
          <w:szCs w:val="24"/>
        </w:rPr>
        <w:t>2. Метод проигрывания ролей.</w:t>
      </w:r>
    </w:p>
    <w:p w:rsidR="00A969BB" w:rsidRPr="00E6704A" w:rsidRDefault="001D427E" w:rsidP="00E6704A">
      <w:pPr>
        <w:pStyle w:val="ab"/>
        <w:jc w:val="both"/>
        <w:rPr>
          <w:rFonts w:ascii="Times New Roman" w:hAnsi="Times New Roman" w:cs="Times New Roman"/>
          <w:sz w:val="24"/>
          <w:szCs w:val="24"/>
        </w:rPr>
      </w:pPr>
      <w:r w:rsidRPr="00E6704A">
        <w:rPr>
          <w:rFonts w:ascii="Times New Roman" w:hAnsi="Times New Roman" w:cs="Times New Roman"/>
          <w:sz w:val="24"/>
          <w:szCs w:val="24"/>
        </w:rPr>
        <w:t>В  виде инсценировки создается правдивая ситуация, которая затем оценивается.</w:t>
      </w:r>
      <w:r w:rsidRPr="00E6704A">
        <w:rPr>
          <w:rFonts w:ascii="Times New Roman" w:eastAsia="Arial Unicode MS" w:hAnsi="Times New Roman" w:cs="Times New Roman"/>
          <w:sz w:val="24"/>
          <w:szCs w:val="24"/>
        </w:rPr>
        <w:t xml:space="preserve"> </w:t>
      </w:r>
      <w:r w:rsidRPr="00E6704A">
        <w:rPr>
          <w:rFonts w:ascii="Times New Roman" w:hAnsi="Times New Roman" w:cs="Times New Roman"/>
          <w:sz w:val="24"/>
          <w:szCs w:val="24"/>
        </w:rPr>
        <w:t xml:space="preserve">При </w:t>
      </w:r>
      <w:r w:rsidRPr="00E6704A">
        <w:rPr>
          <w:rFonts w:ascii="Times New Roman" w:hAnsi="Times New Roman" w:cs="Times New Roman"/>
          <w:bCs/>
          <w:sz w:val="24"/>
          <w:szCs w:val="24"/>
        </w:rPr>
        <w:t>«разыгрывании ситуаций в ролях»</w:t>
      </w:r>
      <w:r w:rsidRPr="00E6704A">
        <w:rPr>
          <w:rFonts w:ascii="Times New Roman" w:hAnsi="Times New Roman" w:cs="Times New Roman"/>
          <w:sz w:val="24"/>
          <w:szCs w:val="24"/>
        </w:rPr>
        <w:t xml:space="preserve"> участники исполняют </w:t>
      </w:r>
      <w:proofErr w:type="gramStart"/>
      <w:r w:rsidRPr="00E6704A">
        <w:rPr>
          <w:rFonts w:ascii="Times New Roman" w:hAnsi="Times New Roman" w:cs="Times New Roman"/>
          <w:sz w:val="24"/>
          <w:szCs w:val="24"/>
        </w:rPr>
        <w:t>роль</w:t>
      </w:r>
      <w:proofErr w:type="gramEnd"/>
      <w:r w:rsidRPr="00E6704A">
        <w:rPr>
          <w:rFonts w:ascii="Times New Roman" w:hAnsi="Times New Roman" w:cs="Times New Roman"/>
          <w:sz w:val="24"/>
          <w:szCs w:val="24"/>
        </w:rPr>
        <w:t xml:space="preserve"> самостоятельно определяя стратегию поведения, сценарий, планируемый результат.</w:t>
      </w:r>
    </w:p>
    <w:p w:rsidR="001D427E" w:rsidRPr="00E6704A" w:rsidRDefault="001D427E" w:rsidP="00E6704A">
      <w:pPr>
        <w:pStyle w:val="ab"/>
        <w:rPr>
          <w:rFonts w:ascii="Times New Roman" w:hAnsi="Times New Roman" w:cs="Times New Roman"/>
          <w:b/>
          <w:sz w:val="24"/>
          <w:szCs w:val="24"/>
        </w:rPr>
      </w:pPr>
      <w:r w:rsidRPr="00E6704A">
        <w:rPr>
          <w:rFonts w:ascii="Times New Roman" w:hAnsi="Times New Roman" w:cs="Times New Roman"/>
          <w:b/>
          <w:sz w:val="24"/>
          <w:szCs w:val="24"/>
        </w:rPr>
        <w:t>Метод «Групповая дискуссия».</w:t>
      </w:r>
    </w:p>
    <w:p w:rsidR="001D427E" w:rsidRPr="00E6704A" w:rsidRDefault="001D427E" w:rsidP="00E6704A">
      <w:pPr>
        <w:pStyle w:val="ab"/>
        <w:ind w:firstLine="708"/>
        <w:rPr>
          <w:rFonts w:ascii="Times New Roman" w:hAnsi="Times New Roman" w:cs="Times New Roman"/>
          <w:sz w:val="24"/>
          <w:szCs w:val="24"/>
        </w:rPr>
      </w:pPr>
      <w:r w:rsidRPr="00E6704A">
        <w:rPr>
          <w:rFonts w:ascii="Times New Roman" w:hAnsi="Times New Roman" w:cs="Times New Roman"/>
          <w:sz w:val="24"/>
          <w:szCs w:val="24"/>
        </w:rPr>
        <w:t>Обычно дискуссией руководит модератор. Общие правила коммуникации при групповой дискуссии выражаются в следующих требованиях к участникам группы:</w:t>
      </w:r>
      <w:r w:rsidRPr="00E6704A">
        <w:rPr>
          <w:rFonts w:ascii="Times New Roman" w:hAnsi="Times New Roman" w:cs="Times New Roman"/>
          <w:sz w:val="24"/>
          <w:szCs w:val="24"/>
        </w:rPr>
        <w:br/>
      </w:r>
      <w:r w:rsidR="002B1F9E">
        <w:rPr>
          <w:rFonts w:ascii="Times New Roman" w:hAnsi="Times New Roman" w:cs="Times New Roman"/>
          <w:sz w:val="24"/>
          <w:szCs w:val="24"/>
        </w:rPr>
        <w:t xml:space="preserve">- </w:t>
      </w:r>
      <w:r w:rsidRPr="00E6704A">
        <w:rPr>
          <w:rFonts w:ascii="Times New Roman" w:hAnsi="Times New Roman" w:cs="Times New Roman"/>
          <w:sz w:val="24"/>
          <w:szCs w:val="24"/>
        </w:rPr>
        <w:t>избегай общих фраз;</w:t>
      </w:r>
      <w:r w:rsidRPr="00E6704A">
        <w:rPr>
          <w:rFonts w:ascii="Times New Roman" w:hAnsi="Times New Roman" w:cs="Times New Roman"/>
          <w:sz w:val="24"/>
          <w:szCs w:val="24"/>
        </w:rPr>
        <w:br/>
      </w:r>
      <w:r w:rsidR="002B1F9E">
        <w:rPr>
          <w:rFonts w:ascii="Times New Roman" w:hAnsi="Times New Roman" w:cs="Times New Roman"/>
          <w:sz w:val="24"/>
          <w:szCs w:val="24"/>
        </w:rPr>
        <w:t xml:space="preserve">- </w:t>
      </w:r>
      <w:r w:rsidRPr="00E6704A">
        <w:rPr>
          <w:rFonts w:ascii="Times New Roman" w:hAnsi="Times New Roman" w:cs="Times New Roman"/>
          <w:sz w:val="24"/>
          <w:szCs w:val="24"/>
        </w:rPr>
        <w:t>ориентируйся на цель (задачу);</w:t>
      </w:r>
      <w:r w:rsidRPr="00E6704A">
        <w:rPr>
          <w:rFonts w:ascii="Times New Roman" w:hAnsi="Times New Roman" w:cs="Times New Roman"/>
          <w:sz w:val="24"/>
          <w:szCs w:val="24"/>
        </w:rPr>
        <w:br/>
      </w:r>
      <w:r w:rsidR="002B1F9E">
        <w:rPr>
          <w:rFonts w:ascii="Times New Roman" w:hAnsi="Times New Roman" w:cs="Times New Roman"/>
          <w:sz w:val="24"/>
          <w:szCs w:val="24"/>
        </w:rPr>
        <w:t xml:space="preserve">- </w:t>
      </w:r>
      <w:r w:rsidRPr="00E6704A">
        <w:rPr>
          <w:rFonts w:ascii="Times New Roman" w:hAnsi="Times New Roman" w:cs="Times New Roman"/>
          <w:sz w:val="24"/>
          <w:szCs w:val="24"/>
        </w:rPr>
        <w:t>умей слушать;</w:t>
      </w:r>
      <w:r w:rsidRPr="00E6704A">
        <w:rPr>
          <w:rFonts w:ascii="Times New Roman" w:hAnsi="Times New Roman" w:cs="Times New Roman"/>
          <w:sz w:val="24"/>
          <w:szCs w:val="24"/>
        </w:rPr>
        <w:br/>
      </w:r>
      <w:r w:rsidR="002B1F9E">
        <w:rPr>
          <w:rFonts w:ascii="Times New Roman" w:hAnsi="Times New Roman" w:cs="Times New Roman"/>
          <w:sz w:val="24"/>
          <w:szCs w:val="24"/>
        </w:rPr>
        <w:t xml:space="preserve">- </w:t>
      </w:r>
      <w:r w:rsidRPr="00E6704A">
        <w:rPr>
          <w:rFonts w:ascii="Times New Roman" w:hAnsi="Times New Roman" w:cs="Times New Roman"/>
          <w:sz w:val="24"/>
          <w:szCs w:val="24"/>
        </w:rPr>
        <w:t>будь активен в беседе;</w:t>
      </w:r>
      <w:r w:rsidRPr="00E6704A">
        <w:rPr>
          <w:rFonts w:ascii="Times New Roman" w:hAnsi="Times New Roman" w:cs="Times New Roman"/>
          <w:sz w:val="24"/>
          <w:szCs w:val="24"/>
        </w:rPr>
        <w:br/>
      </w:r>
      <w:r w:rsidR="002B1F9E">
        <w:rPr>
          <w:rFonts w:ascii="Times New Roman" w:hAnsi="Times New Roman" w:cs="Times New Roman"/>
          <w:sz w:val="24"/>
          <w:szCs w:val="24"/>
        </w:rPr>
        <w:t xml:space="preserve">- </w:t>
      </w:r>
      <w:r w:rsidRPr="00E6704A">
        <w:rPr>
          <w:rFonts w:ascii="Times New Roman" w:hAnsi="Times New Roman" w:cs="Times New Roman"/>
          <w:sz w:val="24"/>
          <w:szCs w:val="24"/>
        </w:rPr>
        <w:t>будь краток;</w:t>
      </w:r>
      <w:r w:rsidRPr="00E6704A">
        <w:rPr>
          <w:rFonts w:ascii="Times New Roman" w:hAnsi="Times New Roman" w:cs="Times New Roman"/>
          <w:sz w:val="24"/>
          <w:szCs w:val="24"/>
        </w:rPr>
        <w:br/>
      </w:r>
      <w:r w:rsidR="002B1F9E">
        <w:rPr>
          <w:rFonts w:ascii="Times New Roman" w:hAnsi="Times New Roman" w:cs="Times New Roman"/>
          <w:sz w:val="24"/>
          <w:szCs w:val="24"/>
        </w:rPr>
        <w:t xml:space="preserve">- </w:t>
      </w:r>
      <w:r w:rsidRPr="00E6704A">
        <w:rPr>
          <w:rFonts w:ascii="Times New Roman" w:hAnsi="Times New Roman" w:cs="Times New Roman"/>
          <w:sz w:val="24"/>
          <w:szCs w:val="24"/>
        </w:rPr>
        <w:t>осуществляй конструктивную критику.</w:t>
      </w:r>
    </w:p>
    <w:p w:rsidR="001D427E" w:rsidRPr="00E6704A" w:rsidRDefault="001D427E" w:rsidP="002B1F9E">
      <w:pPr>
        <w:pStyle w:val="ab"/>
        <w:ind w:firstLine="284"/>
        <w:jc w:val="both"/>
        <w:rPr>
          <w:rFonts w:ascii="Times New Roman" w:hAnsi="Times New Roman" w:cs="Times New Roman"/>
          <w:sz w:val="24"/>
          <w:szCs w:val="24"/>
        </w:rPr>
      </w:pPr>
      <w:r w:rsidRPr="00E6704A">
        <w:rPr>
          <w:rFonts w:ascii="Times New Roman" w:hAnsi="Times New Roman" w:cs="Times New Roman"/>
          <w:sz w:val="24"/>
          <w:szCs w:val="24"/>
        </w:rPr>
        <w:t>Например: урок в 8 классе по теме «</w:t>
      </w:r>
      <w:r w:rsidRPr="00E6704A">
        <w:rPr>
          <w:rFonts w:ascii="Times New Roman" w:hAnsi="Times New Roman" w:cs="Times New Roman"/>
          <w:bCs/>
          <w:sz w:val="24"/>
          <w:szCs w:val="24"/>
        </w:rPr>
        <w:t>Вода, свойства, значение</w:t>
      </w:r>
      <w:r w:rsidRPr="00E6704A">
        <w:rPr>
          <w:rFonts w:ascii="Times New Roman" w:hAnsi="Times New Roman" w:cs="Times New Roman"/>
          <w:sz w:val="24"/>
          <w:szCs w:val="24"/>
        </w:rPr>
        <w:t>» проводится в виде дискуссии по группам. Каждой группе выдается кейс, в котором обозначен вопрос для обсуждения, а также даны источники информации. В течени</w:t>
      </w:r>
      <w:proofErr w:type="gramStart"/>
      <w:r w:rsidRPr="00E6704A">
        <w:rPr>
          <w:rFonts w:ascii="Times New Roman" w:hAnsi="Times New Roman" w:cs="Times New Roman"/>
          <w:sz w:val="24"/>
          <w:szCs w:val="24"/>
        </w:rPr>
        <w:t>и</w:t>
      </w:r>
      <w:proofErr w:type="gramEnd"/>
      <w:r w:rsidRPr="00E6704A">
        <w:rPr>
          <w:rFonts w:ascii="Times New Roman" w:hAnsi="Times New Roman" w:cs="Times New Roman"/>
          <w:sz w:val="24"/>
          <w:szCs w:val="24"/>
        </w:rPr>
        <w:t xml:space="preserve"> 5-7 минут группа работает над своим вопросом. Затем спикер доводит до остальных групп информацию и отвечает на вопросы оппонентов (члены группы дополняют ответы на вопросы, возникшие у других групп). Дискуссией руководит модератор (учитель).</w:t>
      </w:r>
    </w:p>
    <w:p w:rsidR="001D427E" w:rsidRPr="009E0A25" w:rsidRDefault="001D427E" w:rsidP="001D427E">
      <w:pPr>
        <w:pStyle w:val="5"/>
        <w:spacing w:before="0"/>
        <w:ind w:firstLine="284"/>
        <w:rPr>
          <w:color w:val="auto"/>
        </w:rPr>
      </w:pPr>
      <w:r w:rsidRPr="009E0A25">
        <w:rPr>
          <w:rStyle w:val="a8"/>
          <w:color w:val="auto"/>
        </w:rPr>
        <w:t xml:space="preserve">В кружево будто одеты </w:t>
      </w:r>
      <w:r w:rsidRPr="009E0A25">
        <w:rPr>
          <w:color w:val="auto"/>
        </w:rPr>
        <w:br/>
      </w:r>
      <w:r w:rsidRPr="009E0A25">
        <w:rPr>
          <w:rStyle w:val="a8"/>
          <w:color w:val="auto"/>
        </w:rPr>
        <w:t>Деревья, кусты, провода.</w:t>
      </w:r>
      <w:r w:rsidRPr="009E0A25">
        <w:rPr>
          <w:color w:val="auto"/>
        </w:rPr>
        <w:br/>
      </w:r>
      <w:r w:rsidRPr="009E0A25">
        <w:rPr>
          <w:rStyle w:val="a8"/>
          <w:color w:val="auto"/>
        </w:rPr>
        <w:t xml:space="preserve">И кажется </w:t>
      </w:r>
      <w:proofErr w:type="spellStart"/>
      <w:r w:rsidRPr="009E0A25">
        <w:rPr>
          <w:rStyle w:val="a8"/>
          <w:color w:val="auto"/>
        </w:rPr>
        <w:t>сказкою</w:t>
      </w:r>
      <w:proofErr w:type="spellEnd"/>
      <w:r w:rsidRPr="009E0A25">
        <w:rPr>
          <w:rStyle w:val="a8"/>
          <w:color w:val="auto"/>
        </w:rPr>
        <w:t xml:space="preserve"> это,</w:t>
      </w:r>
      <w:r w:rsidRPr="009E0A25">
        <w:rPr>
          <w:color w:val="auto"/>
        </w:rPr>
        <w:br/>
      </w:r>
      <w:proofErr w:type="gramStart"/>
      <w:r w:rsidRPr="009E0A25">
        <w:rPr>
          <w:rStyle w:val="a8"/>
          <w:color w:val="auto"/>
        </w:rPr>
        <w:t>А</w:t>
      </w:r>
      <w:proofErr w:type="gramEnd"/>
      <w:r w:rsidRPr="009E0A25">
        <w:rPr>
          <w:rStyle w:val="a8"/>
          <w:color w:val="auto"/>
        </w:rPr>
        <w:t xml:space="preserve"> в сущности – только …….</w:t>
      </w:r>
    </w:p>
    <w:p w:rsidR="001D427E"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iCs/>
          <w:sz w:val="24"/>
          <w:szCs w:val="24"/>
          <w:u w:val="single"/>
        </w:rPr>
        <w:t>Кейс №1</w:t>
      </w:r>
      <w:r w:rsidRPr="002B1F9E">
        <w:rPr>
          <w:rFonts w:ascii="Times New Roman" w:hAnsi="Times New Roman" w:cs="Times New Roman"/>
          <w:iCs/>
          <w:sz w:val="24"/>
          <w:szCs w:val="24"/>
        </w:rPr>
        <w:t xml:space="preserve"> «Химические свойства воды. </w:t>
      </w:r>
      <w:r w:rsidRPr="002B1F9E">
        <w:rPr>
          <w:rFonts w:ascii="Times New Roman" w:hAnsi="Times New Roman" w:cs="Times New Roman"/>
          <w:sz w:val="24"/>
          <w:szCs w:val="24"/>
        </w:rPr>
        <w:t>Распадаются ли в воде на ионы ее собственные молекулы?  Может ли вода гореть?  Кто и когда впервые осуществил синтез воды?»</w:t>
      </w:r>
    </w:p>
    <w:p w:rsidR="001D427E"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sz w:val="24"/>
          <w:szCs w:val="24"/>
          <w:u w:val="single"/>
        </w:rPr>
        <w:t>Кейс №2</w:t>
      </w:r>
      <w:r w:rsidRPr="002B1F9E">
        <w:rPr>
          <w:rFonts w:ascii="Times New Roman" w:hAnsi="Times New Roman" w:cs="Times New Roman"/>
          <w:sz w:val="24"/>
          <w:szCs w:val="24"/>
        </w:rPr>
        <w:t xml:space="preserve"> «Физические свойства воды.  В </w:t>
      </w:r>
      <w:proofErr w:type="gramStart"/>
      <w:r w:rsidRPr="002B1F9E">
        <w:rPr>
          <w:rFonts w:ascii="Times New Roman" w:hAnsi="Times New Roman" w:cs="Times New Roman"/>
          <w:sz w:val="24"/>
          <w:szCs w:val="24"/>
        </w:rPr>
        <w:t>каких</w:t>
      </w:r>
      <w:proofErr w:type="gramEnd"/>
      <w:r w:rsidRPr="002B1F9E">
        <w:rPr>
          <w:rFonts w:ascii="Times New Roman" w:hAnsi="Times New Roman" w:cs="Times New Roman"/>
          <w:sz w:val="24"/>
          <w:szCs w:val="24"/>
        </w:rPr>
        <w:t xml:space="preserve"> агрегатных состояния встречается вода в природе? Может ли вода течь вверх? Почему бутылка с водой, поставленная в морозилку раздувается?</w:t>
      </w:r>
      <w:r w:rsidRPr="002B1F9E">
        <w:rPr>
          <w:rFonts w:ascii="Times New Roman" w:hAnsi="Times New Roman" w:cs="Times New Roman"/>
          <w:bCs/>
          <w:sz w:val="24"/>
          <w:szCs w:val="24"/>
        </w:rPr>
        <w:t>».</w:t>
      </w:r>
      <w:r w:rsidRPr="002B1F9E">
        <w:rPr>
          <w:rFonts w:ascii="Times New Roman" w:hAnsi="Times New Roman" w:cs="Times New Roman"/>
          <w:sz w:val="24"/>
          <w:szCs w:val="24"/>
        </w:rPr>
        <w:t xml:space="preserve"> </w:t>
      </w:r>
    </w:p>
    <w:p w:rsidR="001D427E"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sz w:val="24"/>
          <w:szCs w:val="24"/>
        </w:rPr>
        <w:t xml:space="preserve">Источники: Марк Колтун «Мир химии»; фото: </w:t>
      </w:r>
      <w:proofErr w:type="spellStart"/>
      <w:r w:rsidRPr="002B1F9E">
        <w:rPr>
          <w:rFonts w:ascii="Times New Roman" w:hAnsi="Times New Roman" w:cs="Times New Roman"/>
          <w:bCs/>
          <w:sz w:val="24"/>
          <w:szCs w:val="24"/>
        </w:rPr>
        <w:t>Масару</w:t>
      </w:r>
      <w:proofErr w:type="spellEnd"/>
      <w:r w:rsidRPr="002B1F9E">
        <w:rPr>
          <w:rFonts w:ascii="Times New Roman" w:hAnsi="Times New Roman" w:cs="Times New Roman"/>
          <w:bCs/>
          <w:sz w:val="24"/>
          <w:szCs w:val="24"/>
        </w:rPr>
        <w:t xml:space="preserve"> </w:t>
      </w:r>
      <w:proofErr w:type="spellStart"/>
      <w:r w:rsidRPr="002B1F9E">
        <w:rPr>
          <w:rFonts w:ascii="Times New Roman" w:hAnsi="Times New Roman" w:cs="Times New Roman"/>
          <w:bCs/>
          <w:sz w:val="24"/>
          <w:szCs w:val="24"/>
        </w:rPr>
        <w:t>Эмото</w:t>
      </w:r>
      <w:proofErr w:type="spellEnd"/>
      <w:r w:rsidRPr="002B1F9E">
        <w:rPr>
          <w:rFonts w:ascii="Times New Roman" w:hAnsi="Times New Roman" w:cs="Times New Roman"/>
          <w:bCs/>
          <w:sz w:val="24"/>
          <w:szCs w:val="24"/>
        </w:rPr>
        <w:t xml:space="preserve"> (</w:t>
      </w:r>
      <w:proofErr w:type="spellStart"/>
      <w:r w:rsidRPr="002B1F9E">
        <w:rPr>
          <w:rFonts w:ascii="Times New Roman" w:hAnsi="Times New Roman" w:cs="Times New Roman"/>
          <w:bCs/>
          <w:sz w:val="24"/>
          <w:szCs w:val="24"/>
        </w:rPr>
        <w:t>Masaru</w:t>
      </w:r>
      <w:proofErr w:type="spellEnd"/>
      <w:r w:rsidRPr="002B1F9E">
        <w:rPr>
          <w:rFonts w:ascii="Times New Roman" w:hAnsi="Times New Roman" w:cs="Times New Roman"/>
          <w:bCs/>
          <w:sz w:val="24"/>
          <w:szCs w:val="24"/>
        </w:rPr>
        <w:t xml:space="preserve"> </w:t>
      </w:r>
      <w:proofErr w:type="spellStart"/>
      <w:r w:rsidRPr="002B1F9E">
        <w:rPr>
          <w:rFonts w:ascii="Times New Roman" w:hAnsi="Times New Roman" w:cs="Times New Roman"/>
          <w:bCs/>
          <w:sz w:val="24"/>
          <w:szCs w:val="24"/>
        </w:rPr>
        <w:t>Emoto</w:t>
      </w:r>
      <w:proofErr w:type="spellEnd"/>
      <w:r w:rsidRPr="002B1F9E">
        <w:rPr>
          <w:rFonts w:ascii="Times New Roman" w:hAnsi="Times New Roman" w:cs="Times New Roman"/>
          <w:bCs/>
          <w:sz w:val="24"/>
          <w:szCs w:val="24"/>
        </w:rPr>
        <w:t>);</w:t>
      </w:r>
      <w:r w:rsidRPr="002B1F9E">
        <w:rPr>
          <w:rFonts w:ascii="Times New Roman" w:hAnsi="Times New Roman" w:cs="Times New Roman"/>
          <w:b/>
          <w:bCs/>
          <w:sz w:val="24"/>
          <w:szCs w:val="24"/>
        </w:rPr>
        <w:t xml:space="preserve"> </w:t>
      </w:r>
      <w:r w:rsidRPr="002B1F9E">
        <w:rPr>
          <w:rFonts w:ascii="Times New Roman" w:hAnsi="Times New Roman" w:cs="Times New Roman"/>
          <w:sz w:val="24"/>
          <w:szCs w:val="24"/>
        </w:rPr>
        <w:t xml:space="preserve">презентация;  http://avenue.h10.ru </w:t>
      </w:r>
    </w:p>
    <w:p w:rsidR="001D427E"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iCs/>
          <w:sz w:val="24"/>
          <w:szCs w:val="24"/>
          <w:u w:val="single"/>
        </w:rPr>
        <w:t>Кейс №3</w:t>
      </w:r>
      <w:r w:rsidRPr="002B1F9E">
        <w:rPr>
          <w:rFonts w:ascii="Times New Roman" w:hAnsi="Times New Roman" w:cs="Times New Roman"/>
          <w:iCs/>
          <w:sz w:val="24"/>
          <w:szCs w:val="24"/>
        </w:rPr>
        <w:t xml:space="preserve"> «</w:t>
      </w:r>
      <w:r w:rsidRPr="002B1F9E">
        <w:rPr>
          <w:rFonts w:ascii="Times New Roman" w:hAnsi="Times New Roman" w:cs="Times New Roman"/>
          <w:sz w:val="24"/>
          <w:szCs w:val="24"/>
        </w:rPr>
        <w:t xml:space="preserve">Каковы основные источники загрязнения воды? Какие методы очистки воды? Почему в природе нет чистой воды?». Источники: Марк Колтун «Мир химии»;  </w:t>
      </w:r>
      <w:proofErr w:type="spellStart"/>
      <w:r w:rsidRPr="002B1F9E">
        <w:rPr>
          <w:rFonts w:ascii="Times New Roman" w:hAnsi="Times New Roman" w:cs="Times New Roman"/>
          <w:sz w:val="24"/>
          <w:szCs w:val="24"/>
        </w:rPr>
        <w:t>Е.А.Криксунов</w:t>
      </w:r>
      <w:proofErr w:type="spellEnd"/>
      <w:r w:rsidRPr="002B1F9E">
        <w:rPr>
          <w:rFonts w:ascii="Times New Roman" w:hAnsi="Times New Roman" w:cs="Times New Roman"/>
          <w:sz w:val="24"/>
          <w:szCs w:val="24"/>
        </w:rPr>
        <w:t xml:space="preserve"> «</w:t>
      </w:r>
      <w:proofErr w:type="spellStart"/>
      <w:r w:rsidRPr="002B1F9E">
        <w:rPr>
          <w:rFonts w:ascii="Times New Roman" w:hAnsi="Times New Roman" w:cs="Times New Roman"/>
          <w:sz w:val="24"/>
          <w:szCs w:val="24"/>
        </w:rPr>
        <w:t>Экология»</w:t>
      </w:r>
      <w:proofErr w:type="gramStart"/>
      <w:r w:rsidRPr="002B1F9E">
        <w:rPr>
          <w:rFonts w:ascii="Times New Roman" w:hAnsi="Times New Roman" w:cs="Times New Roman"/>
          <w:sz w:val="24"/>
          <w:szCs w:val="24"/>
        </w:rPr>
        <w:t>;ф</w:t>
      </w:r>
      <w:proofErr w:type="gramEnd"/>
      <w:r w:rsidRPr="002B1F9E">
        <w:rPr>
          <w:rFonts w:ascii="Times New Roman" w:hAnsi="Times New Roman" w:cs="Times New Roman"/>
          <w:sz w:val="24"/>
          <w:szCs w:val="24"/>
        </w:rPr>
        <w:t>отографии</w:t>
      </w:r>
      <w:proofErr w:type="spellEnd"/>
      <w:r w:rsidRPr="002B1F9E">
        <w:rPr>
          <w:rFonts w:ascii="Times New Roman" w:hAnsi="Times New Roman" w:cs="Times New Roman"/>
          <w:sz w:val="24"/>
          <w:szCs w:val="24"/>
        </w:rPr>
        <w:t>; презентация;</w:t>
      </w:r>
      <w:r w:rsidRPr="002B1F9E">
        <w:rPr>
          <w:rFonts w:ascii="Times New Roman" w:hAnsi="Times New Roman" w:cs="Times New Roman"/>
          <w:i/>
          <w:iCs/>
          <w:sz w:val="24"/>
          <w:szCs w:val="24"/>
        </w:rPr>
        <w:t xml:space="preserve"> </w:t>
      </w:r>
      <w:r w:rsidRPr="002B1F9E">
        <w:rPr>
          <w:rFonts w:ascii="Times New Roman" w:hAnsi="Times New Roman" w:cs="Times New Roman"/>
          <w:sz w:val="24"/>
          <w:szCs w:val="24"/>
        </w:rPr>
        <w:t xml:space="preserve">диск «Химия, биология, экология»; </w:t>
      </w:r>
      <w:r w:rsidRPr="002B1F9E">
        <w:rPr>
          <w:rFonts w:ascii="Times New Roman" w:hAnsi="Times New Roman" w:cs="Times New Roman"/>
          <w:iCs/>
          <w:sz w:val="24"/>
          <w:szCs w:val="24"/>
        </w:rPr>
        <w:t xml:space="preserve">видеосюжеты: «Нефтяная пленка», «Качество бензина», «Соревнования по прыжкам в воду»; фрагмент фильма по книге </w:t>
      </w:r>
      <w:proofErr w:type="spellStart"/>
      <w:r w:rsidRPr="002B1F9E">
        <w:rPr>
          <w:rFonts w:ascii="Times New Roman" w:hAnsi="Times New Roman" w:cs="Times New Roman"/>
          <w:iCs/>
          <w:sz w:val="24"/>
          <w:szCs w:val="24"/>
        </w:rPr>
        <w:t>Алистера</w:t>
      </w:r>
      <w:proofErr w:type="spellEnd"/>
      <w:r w:rsidRPr="002B1F9E">
        <w:rPr>
          <w:rFonts w:ascii="Times New Roman" w:hAnsi="Times New Roman" w:cs="Times New Roman"/>
          <w:iCs/>
          <w:sz w:val="24"/>
          <w:szCs w:val="24"/>
        </w:rPr>
        <w:t xml:space="preserve"> </w:t>
      </w:r>
      <w:proofErr w:type="spellStart"/>
      <w:r w:rsidRPr="002B1F9E">
        <w:rPr>
          <w:rFonts w:ascii="Times New Roman" w:hAnsi="Times New Roman" w:cs="Times New Roman"/>
          <w:iCs/>
          <w:sz w:val="24"/>
          <w:szCs w:val="24"/>
        </w:rPr>
        <w:t>Маклина</w:t>
      </w:r>
      <w:proofErr w:type="spellEnd"/>
      <w:r w:rsidRPr="002B1F9E">
        <w:rPr>
          <w:rFonts w:ascii="Times New Roman" w:hAnsi="Times New Roman" w:cs="Times New Roman"/>
          <w:iCs/>
          <w:sz w:val="24"/>
          <w:szCs w:val="24"/>
        </w:rPr>
        <w:t xml:space="preserve"> «Ночь без конца»; классическая музыка </w:t>
      </w:r>
      <w:proofErr w:type="spellStart"/>
      <w:r w:rsidRPr="002B1F9E">
        <w:rPr>
          <w:rFonts w:ascii="Times New Roman" w:hAnsi="Times New Roman" w:cs="Times New Roman"/>
          <w:iCs/>
          <w:sz w:val="24"/>
          <w:szCs w:val="24"/>
        </w:rPr>
        <w:t>Г.Ф.Гендель</w:t>
      </w:r>
      <w:proofErr w:type="spellEnd"/>
      <w:r w:rsidRPr="002B1F9E">
        <w:rPr>
          <w:rFonts w:ascii="Times New Roman" w:hAnsi="Times New Roman" w:cs="Times New Roman"/>
          <w:iCs/>
          <w:sz w:val="24"/>
          <w:szCs w:val="24"/>
        </w:rPr>
        <w:t xml:space="preserve"> «Музыка воды – Анданте».</w:t>
      </w:r>
    </w:p>
    <w:p w:rsidR="001D427E"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iCs/>
          <w:sz w:val="24"/>
          <w:szCs w:val="24"/>
          <w:u w:val="single"/>
        </w:rPr>
        <w:t>Кейс №4</w:t>
      </w:r>
      <w:r w:rsidRPr="002B1F9E">
        <w:rPr>
          <w:rFonts w:ascii="Times New Roman" w:hAnsi="Times New Roman" w:cs="Times New Roman"/>
          <w:iCs/>
          <w:sz w:val="24"/>
          <w:szCs w:val="24"/>
        </w:rPr>
        <w:t xml:space="preserve"> «</w:t>
      </w:r>
      <w:r w:rsidRPr="002B1F9E">
        <w:rPr>
          <w:rFonts w:ascii="Times New Roman" w:hAnsi="Times New Roman" w:cs="Times New Roman"/>
          <w:sz w:val="24"/>
          <w:szCs w:val="24"/>
        </w:rPr>
        <w:t xml:space="preserve">Роль воды в жизни человека. </w:t>
      </w:r>
      <w:proofErr w:type="gramStart"/>
      <w:r w:rsidRPr="002B1F9E">
        <w:rPr>
          <w:rFonts w:ascii="Times New Roman" w:hAnsi="Times New Roman" w:cs="Times New Roman"/>
          <w:sz w:val="24"/>
          <w:szCs w:val="24"/>
        </w:rPr>
        <w:t>В каком органе человека содержится наибольшее количество воды, и в каком – наименьшее?».</w:t>
      </w:r>
      <w:proofErr w:type="gramEnd"/>
    </w:p>
    <w:p w:rsidR="001D427E" w:rsidRPr="002B1F9E" w:rsidRDefault="001D427E" w:rsidP="002B1F9E">
      <w:pPr>
        <w:pStyle w:val="ab"/>
        <w:jc w:val="both"/>
        <w:rPr>
          <w:rFonts w:ascii="Times New Roman" w:hAnsi="Times New Roman" w:cs="Times New Roman"/>
          <w:b/>
          <w:sz w:val="24"/>
          <w:szCs w:val="24"/>
        </w:rPr>
      </w:pPr>
      <w:r w:rsidRPr="002B1F9E">
        <w:rPr>
          <w:rFonts w:ascii="Times New Roman" w:hAnsi="Times New Roman" w:cs="Times New Roman"/>
          <w:b/>
          <w:sz w:val="24"/>
          <w:szCs w:val="24"/>
        </w:rPr>
        <w:t>4. Игровое проектирование</w:t>
      </w:r>
    </w:p>
    <w:p w:rsidR="001D427E" w:rsidRPr="002B1F9E" w:rsidRDefault="001D427E" w:rsidP="002B1F9E">
      <w:pPr>
        <w:pStyle w:val="ab"/>
        <w:ind w:firstLine="708"/>
        <w:jc w:val="both"/>
        <w:rPr>
          <w:rFonts w:ascii="Times New Roman" w:hAnsi="Times New Roman" w:cs="Times New Roman"/>
          <w:sz w:val="24"/>
          <w:szCs w:val="24"/>
        </w:rPr>
      </w:pPr>
      <w:r w:rsidRPr="002B1F9E">
        <w:rPr>
          <w:rFonts w:ascii="Times New Roman" w:hAnsi="Times New Roman" w:cs="Times New Roman"/>
          <w:sz w:val="24"/>
          <w:szCs w:val="24"/>
        </w:rPr>
        <w:t xml:space="preserve">Цель метода — процесс создания или совершенствования объектов. </w:t>
      </w:r>
    </w:p>
    <w:p w:rsidR="001D427E"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sz w:val="24"/>
          <w:szCs w:val="24"/>
        </w:rPr>
        <w:t xml:space="preserve">Для работы по этой технологии участников занятия можно разбить на группы, каждая из которых будет разрабатывать свой проект. Игровое проектирование может включать проекты разного типа: исследовательский, поисковый, творческий, прогностический, аналитический. </w:t>
      </w:r>
    </w:p>
    <w:p w:rsidR="001D427E" w:rsidRPr="002B1F9E" w:rsidRDefault="001D427E" w:rsidP="002B1F9E">
      <w:pPr>
        <w:pStyle w:val="ab"/>
        <w:rPr>
          <w:rFonts w:ascii="Times New Roman" w:hAnsi="Times New Roman" w:cs="Times New Roman"/>
          <w:sz w:val="24"/>
          <w:szCs w:val="24"/>
        </w:rPr>
      </w:pPr>
      <w:r w:rsidRPr="002B1F9E">
        <w:rPr>
          <w:rFonts w:ascii="Times New Roman" w:hAnsi="Times New Roman" w:cs="Times New Roman"/>
          <w:sz w:val="24"/>
          <w:szCs w:val="24"/>
        </w:rPr>
        <w:lastRenderedPageBreak/>
        <w:t>Пример урок «Спирты».</w:t>
      </w:r>
    </w:p>
    <w:p w:rsidR="001D427E"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sz w:val="24"/>
          <w:szCs w:val="24"/>
        </w:rPr>
        <w:t xml:space="preserve"> Виктор – химик, он  находится в лесу, С собой у него небольшой кейс, в котором химическое оборудование, реактивы - серная кислота и другие неорганические вещества. Но, его замучили насекомые, слетевшиеся на остатки яблочное пюре. Избавится от них невозможно, а </w:t>
      </w:r>
      <w:proofErr w:type="gramStart"/>
      <w:r w:rsidRPr="002B1F9E">
        <w:rPr>
          <w:rFonts w:ascii="Times New Roman" w:hAnsi="Times New Roman" w:cs="Times New Roman"/>
          <w:sz w:val="24"/>
          <w:szCs w:val="24"/>
        </w:rPr>
        <w:t>находится в лесу Виктору придется</w:t>
      </w:r>
      <w:proofErr w:type="gramEnd"/>
      <w:r w:rsidRPr="002B1F9E">
        <w:rPr>
          <w:rFonts w:ascii="Times New Roman" w:hAnsi="Times New Roman" w:cs="Times New Roman"/>
          <w:sz w:val="24"/>
          <w:szCs w:val="24"/>
        </w:rPr>
        <w:t xml:space="preserve"> еще неделю.</w:t>
      </w:r>
    </w:p>
    <w:p w:rsidR="001D427E" w:rsidRPr="002B1F9E" w:rsidRDefault="001D427E" w:rsidP="002B1F9E">
      <w:pPr>
        <w:pStyle w:val="ab"/>
        <w:ind w:firstLine="708"/>
        <w:jc w:val="both"/>
        <w:rPr>
          <w:rFonts w:ascii="Times New Roman" w:hAnsi="Times New Roman" w:cs="Times New Roman"/>
          <w:sz w:val="24"/>
          <w:szCs w:val="24"/>
        </w:rPr>
      </w:pPr>
      <w:r w:rsidRPr="002B1F9E">
        <w:rPr>
          <w:rFonts w:ascii="Times New Roman" w:hAnsi="Times New Roman" w:cs="Times New Roman"/>
          <w:sz w:val="24"/>
          <w:szCs w:val="24"/>
          <w:u w:val="single"/>
        </w:rPr>
        <w:t xml:space="preserve">Кейс №1. </w:t>
      </w:r>
      <w:r w:rsidRPr="002B1F9E">
        <w:rPr>
          <w:rFonts w:ascii="Times New Roman" w:hAnsi="Times New Roman" w:cs="Times New Roman"/>
          <w:sz w:val="24"/>
          <w:szCs w:val="24"/>
        </w:rPr>
        <w:t xml:space="preserve"> «Этилацетат».  Этилацетат (</w:t>
      </w:r>
      <w:proofErr w:type="spellStart"/>
      <w:r w:rsidRPr="002B1F9E">
        <w:rPr>
          <w:rFonts w:ascii="Times New Roman" w:hAnsi="Times New Roman" w:cs="Times New Roman"/>
          <w:sz w:val="24"/>
          <w:szCs w:val="24"/>
        </w:rPr>
        <w:t>Ethyl</w:t>
      </w:r>
      <w:proofErr w:type="spellEnd"/>
      <w:r w:rsidRPr="002B1F9E">
        <w:rPr>
          <w:rFonts w:ascii="Times New Roman" w:hAnsi="Times New Roman" w:cs="Times New Roman"/>
          <w:sz w:val="24"/>
          <w:szCs w:val="24"/>
        </w:rPr>
        <w:t xml:space="preserve"> </w:t>
      </w:r>
      <w:proofErr w:type="spellStart"/>
      <w:r w:rsidRPr="002B1F9E">
        <w:rPr>
          <w:rFonts w:ascii="Times New Roman" w:hAnsi="Times New Roman" w:cs="Times New Roman"/>
          <w:sz w:val="24"/>
          <w:szCs w:val="24"/>
        </w:rPr>
        <w:t>acetate</w:t>
      </w:r>
      <w:proofErr w:type="spellEnd"/>
      <w:r w:rsidRPr="002B1F9E">
        <w:rPr>
          <w:rFonts w:ascii="Times New Roman" w:hAnsi="Times New Roman" w:cs="Times New Roman"/>
          <w:sz w:val="24"/>
          <w:szCs w:val="24"/>
        </w:rPr>
        <w:t>, E1504) — бесцветная летучая жидкость с приятным фруктовым запахом. Этиловый эфир уксусной кислоты. Химическая формула СН</w:t>
      </w:r>
      <w:r w:rsidRPr="002B1F9E">
        <w:rPr>
          <w:rFonts w:ascii="Times New Roman" w:hAnsi="Times New Roman" w:cs="Times New Roman"/>
          <w:sz w:val="24"/>
          <w:szCs w:val="24"/>
          <w:vertAlign w:val="subscript"/>
        </w:rPr>
        <w:t>3</w:t>
      </w:r>
      <w:r w:rsidRPr="002B1F9E">
        <w:rPr>
          <w:rFonts w:ascii="Times New Roman" w:hAnsi="Times New Roman" w:cs="Times New Roman"/>
          <w:sz w:val="24"/>
          <w:szCs w:val="24"/>
        </w:rPr>
        <w:t>-СОО-СH</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-СH</w:t>
      </w:r>
      <w:r w:rsidRPr="002B1F9E">
        <w:rPr>
          <w:rFonts w:ascii="Times New Roman" w:hAnsi="Times New Roman" w:cs="Times New Roman"/>
          <w:sz w:val="24"/>
          <w:szCs w:val="24"/>
          <w:vertAlign w:val="subscript"/>
        </w:rPr>
        <w:t>3</w:t>
      </w:r>
      <w:r w:rsidRPr="002B1F9E">
        <w:rPr>
          <w:rFonts w:ascii="Times New Roman" w:hAnsi="Times New Roman" w:cs="Times New Roman"/>
          <w:sz w:val="24"/>
          <w:szCs w:val="24"/>
        </w:rPr>
        <w:t>. В пищевой промышленности применяется как компонент фруктовых эссенций.</w:t>
      </w:r>
    </w:p>
    <w:p w:rsidR="001D427E" w:rsidRPr="002B1F9E" w:rsidRDefault="001D427E" w:rsidP="002B1F9E">
      <w:pPr>
        <w:pStyle w:val="ab"/>
        <w:ind w:firstLine="708"/>
        <w:jc w:val="both"/>
        <w:rPr>
          <w:rFonts w:ascii="Times New Roman" w:hAnsi="Times New Roman" w:cs="Times New Roman"/>
          <w:sz w:val="24"/>
          <w:szCs w:val="24"/>
        </w:rPr>
      </w:pPr>
      <w:r w:rsidRPr="002B1F9E">
        <w:rPr>
          <w:rFonts w:ascii="Times New Roman" w:hAnsi="Times New Roman" w:cs="Times New Roman"/>
          <w:sz w:val="24"/>
          <w:szCs w:val="24"/>
        </w:rPr>
        <w:t xml:space="preserve">Производится этилацетат путем воздействия этилового спирта-сырца на уксусную кислоту – этот процесс называют этерификацией. Соединение применяется для растворения смол, масел, жиров и некоторых сложных эфиров целлюлозы. </w:t>
      </w:r>
    </w:p>
    <w:p w:rsidR="001D427E" w:rsidRPr="002B1F9E" w:rsidRDefault="001D427E" w:rsidP="002B1F9E">
      <w:pPr>
        <w:pStyle w:val="ab"/>
        <w:ind w:firstLine="708"/>
        <w:jc w:val="both"/>
        <w:rPr>
          <w:rFonts w:ascii="Times New Roman" w:hAnsi="Times New Roman" w:cs="Times New Roman"/>
          <w:sz w:val="24"/>
          <w:szCs w:val="24"/>
        </w:rPr>
      </w:pPr>
      <w:r w:rsidRPr="002B1F9E">
        <w:rPr>
          <w:rFonts w:ascii="Times New Roman" w:hAnsi="Times New Roman" w:cs="Times New Roman"/>
          <w:sz w:val="24"/>
          <w:szCs w:val="24"/>
        </w:rPr>
        <w:t xml:space="preserve">Этилацетат широко используется как растворитель, из-за низкой стоимости и малой токсичности, а также приемлемого запаха. В частности, как растворитель нитратов целлюлозы, ацетилцеллюлозы, жиров, восков, для чистки печатных плат, в смеси со спиртом — растворитель в производстве искусственной кожи. Один из самых популярных ядов, применяемых в энтомологических морилках для умерщвления насекомых. Применяется как компонент фруктовых эссенций. </w:t>
      </w:r>
      <w:proofErr w:type="gramStart"/>
      <w:r w:rsidRPr="002B1F9E">
        <w:rPr>
          <w:rFonts w:ascii="Times New Roman" w:hAnsi="Times New Roman" w:cs="Times New Roman"/>
          <w:sz w:val="24"/>
          <w:szCs w:val="24"/>
        </w:rPr>
        <w:t>Зарегистрирован</w:t>
      </w:r>
      <w:proofErr w:type="gramEnd"/>
      <w:r w:rsidRPr="002B1F9E">
        <w:rPr>
          <w:rFonts w:ascii="Times New Roman" w:hAnsi="Times New Roman" w:cs="Times New Roman"/>
          <w:sz w:val="24"/>
          <w:szCs w:val="24"/>
        </w:rPr>
        <w:t xml:space="preserve"> в качестве пищевой добавки E1504, запрещен для применения в качестве пищевой добавки или для производства продуктов питания на территории Российской Федерации.</w:t>
      </w:r>
    </w:p>
    <w:p w:rsidR="001D427E" w:rsidRPr="002B1F9E" w:rsidRDefault="001D427E" w:rsidP="002B1F9E">
      <w:pPr>
        <w:pStyle w:val="ab"/>
        <w:ind w:firstLine="708"/>
        <w:rPr>
          <w:rFonts w:ascii="Times New Roman" w:hAnsi="Times New Roman" w:cs="Times New Roman"/>
          <w:sz w:val="24"/>
          <w:szCs w:val="24"/>
        </w:rPr>
      </w:pPr>
      <w:r w:rsidRPr="002B1F9E">
        <w:rPr>
          <w:rFonts w:ascii="Times New Roman" w:hAnsi="Times New Roman" w:cs="Times New Roman"/>
          <w:sz w:val="24"/>
          <w:szCs w:val="24"/>
          <w:u w:val="single"/>
        </w:rPr>
        <w:t>Кейс №2.</w:t>
      </w:r>
      <w:r w:rsidRPr="002B1F9E">
        <w:rPr>
          <w:rFonts w:ascii="Times New Roman" w:hAnsi="Times New Roman" w:cs="Times New Roman"/>
          <w:sz w:val="24"/>
          <w:szCs w:val="24"/>
        </w:rPr>
        <w:t xml:space="preserve"> Свойства спиртов.</w:t>
      </w:r>
    </w:p>
    <w:p w:rsidR="001D427E" w:rsidRPr="002B1F9E" w:rsidRDefault="001D427E" w:rsidP="002B1F9E">
      <w:pPr>
        <w:pStyle w:val="ab"/>
        <w:rPr>
          <w:rFonts w:ascii="Times New Roman" w:hAnsi="Times New Roman" w:cs="Times New Roman"/>
          <w:sz w:val="24"/>
          <w:szCs w:val="24"/>
        </w:rPr>
      </w:pPr>
      <w:r w:rsidRPr="002B1F9E">
        <w:rPr>
          <w:rFonts w:ascii="Times New Roman" w:hAnsi="Times New Roman" w:cs="Times New Roman"/>
          <w:sz w:val="24"/>
          <w:szCs w:val="24"/>
        </w:rPr>
        <w:t xml:space="preserve">1) </w:t>
      </w:r>
      <w:r w:rsidRPr="002B1F9E">
        <w:rPr>
          <w:rFonts w:ascii="Times New Roman" w:hAnsi="Times New Roman" w:cs="Times New Roman"/>
          <w:b/>
          <w:bCs/>
          <w:sz w:val="24"/>
          <w:szCs w:val="24"/>
        </w:rPr>
        <w:t>Горение</w:t>
      </w:r>
      <w:r w:rsidRPr="002B1F9E">
        <w:rPr>
          <w:rFonts w:ascii="Times New Roman" w:hAnsi="Times New Roman" w:cs="Times New Roman"/>
          <w:sz w:val="24"/>
          <w:szCs w:val="24"/>
        </w:rPr>
        <w:t xml:space="preserve">: Как и большинство органических </w:t>
      </w:r>
      <w:proofErr w:type="gramStart"/>
      <w:r w:rsidRPr="002B1F9E">
        <w:rPr>
          <w:rFonts w:ascii="Times New Roman" w:hAnsi="Times New Roman" w:cs="Times New Roman"/>
          <w:sz w:val="24"/>
          <w:szCs w:val="24"/>
        </w:rPr>
        <w:t>веществ</w:t>
      </w:r>
      <w:proofErr w:type="gramEnd"/>
      <w:r w:rsidRPr="002B1F9E">
        <w:rPr>
          <w:rFonts w:ascii="Times New Roman" w:hAnsi="Times New Roman" w:cs="Times New Roman"/>
          <w:sz w:val="24"/>
          <w:szCs w:val="24"/>
        </w:rPr>
        <w:t xml:space="preserve"> спирты горят с образованием углекислого газа и воды:</w:t>
      </w:r>
      <w:r w:rsidRPr="002B1F9E">
        <w:rPr>
          <w:rFonts w:ascii="Times New Roman" w:hAnsi="Times New Roman" w:cs="Times New Roman"/>
          <w:sz w:val="24"/>
          <w:szCs w:val="24"/>
        </w:rPr>
        <w:br/>
        <w:t>C</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H</w:t>
      </w:r>
      <w:r w:rsidRPr="002B1F9E">
        <w:rPr>
          <w:rFonts w:ascii="Times New Roman" w:hAnsi="Times New Roman" w:cs="Times New Roman"/>
          <w:sz w:val="24"/>
          <w:szCs w:val="24"/>
          <w:vertAlign w:val="subscript"/>
        </w:rPr>
        <w:t>5</w:t>
      </w:r>
      <w:r w:rsidRPr="002B1F9E">
        <w:rPr>
          <w:rFonts w:ascii="Times New Roman" w:hAnsi="Times New Roman" w:cs="Times New Roman"/>
          <w:sz w:val="24"/>
          <w:szCs w:val="24"/>
        </w:rPr>
        <w:t>-OH + 3O</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 xml:space="preserve"> --&gt;2CO</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 xml:space="preserve"> + 3H</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O</w:t>
      </w:r>
      <w:proofErr w:type="gramStart"/>
      <w:r w:rsidRPr="002B1F9E">
        <w:rPr>
          <w:rFonts w:ascii="Times New Roman" w:hAnsi="Times New Roman" w:cs="Times New Roman"/>
          <w:sz w:val="24"/>
          <w:szCs w:val="24"/>
        </w:rPr>
        <w:br/>
        <w:t>П</w:t>
      </w:r>
      <w:proofErr w:type="gramEnd"/>
      <w:r w:rsidRPr="002B1F9E">
        <w:rPr>
          <w:rFonts w:ascii="Times New Roman" w:hAnsi="Times New Roman" w:cs="Times New Roman"/>
          <w:sz w:val="24"/>
          <w:szCs w:val="24"/>
        </w:rPr>
        <w:t>ри их горении выделяется много теплоты, которую часто используют в лабораториях (лабораторные горелки). Низшие спирты горят почти бесцветным пламенем, а у высших спиртов пламя имеет желтоватый цвет из-за неполного сгорания углерода.</w:t>
      </w:r>
    </w:p>
    <w:p w:rsidR="001D427E" w:rsidRPr="002B1F9E" w:rsidRDefault="001D427E" w:rsidP="002B1F9E">
      <w:pPr>
        <w:pStyle w:val="ab"/>
        <w:rPr>
          <w:rFonts w:ascii="Times New Roman" w:hAnsi="Times New Roman" w:cs="Times New Roman"/>
          <w:sz w:val="24"/>
          <w:szCs w:val="24"/>
          <w:vertAlign w:val="subscript"/>
        </w:rPr>
      </w:pPr>
      <w:r w:rsidRPr="002B1F9E">
        <w:rPr>
          <w:rFonts w:ascii="Times New Roman" w:hAnsi="Times New Roman" w:cs="Times New Roman"/>
          <w:sz w:val="24"/>
          <w:szCs w:val="24"/>
        </w:rPr>
        <w:t>2) Реакция со щелочными металлами</w:t>
      </w:r>
      <w:r w:rsidRPr="002B1F9E">
        <w:rPr>
          <w:rFonts w:ascii="Times New Roman" w:hAnsi="Times New Roman" w:cs="Times New Roman"/>
          <w:sz w:val="24"/>
          <w:szCs w:val="24"/>
        </w:rPr>
        <w:br/>
        <w:t>C</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H</w:t>
      </w:r>
      <w:r w:rsidRPr="002B1F9E">
        <w:rPr>
          <w:rFonts w:ascii="Times New Roman" w:hAnsi="Times New Roman" w:cs="Times New Roman"/>
          <w:sz w:val="24"/>
          <w:szCs w:val="24"/>
          <w:vertAlign w:val="subscript"/>
        </w:rPr>
        <w:t>5</w:t>
      </w:r>
      <w:r w:rsidRPr="002B1F9E">
        <w:rPr>
          <w:rFonts w:ascii="Times New Roman" w:hAnsi="Times New Roman" w:cs="Times New Roman"/>
          <w:sz w:val="24"/>
          <w:szCs w:val="24"/>
        </w:rPr>
        <w:t>-OH + 2Na --&gt; 2C</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H</w:t>
      </w:r>
      <w:r w:rsidRPr="002B1F9E">
        <w:rPr>
          <w:rFonts w:ascii="Times New Roman" w:hAnsi="Times New Roman" w:cs="Times New Roman"/>
          <w:sz w:val="24"/>
          <w:szCs w:val="24"/>
          <w:vertAlign w:val="subscript"/>
        </w:rPr>
        <w:t>5</w:t>
      </w:r>
      <w:r w:rsidRPr="002B1F9E">
        <w:rPr>
          <w:rFonts w:ascii="Times New Roman" w:hAnsi="Times New Roman" w:cs="Times New Roman"/>
          <w:sz w:val="24"/>
          <w:szCs w:val="24"/>
        </w:rPr>
        <w:t>-ONa + H</w:t>
      </w:r>
      <w:r w:rsidRPr="002B1F9E">
        <w:rPr>
          <w:rFonts w:ascii="Times New Roman" w:hAnsi="Times New Roman" w:cs="Times New Roman"/>
          <w:sz w:val="24"/>
          <w:szCs w:val="24"/>
          <w:vertAlign w:val="subscript"/>
        </w:rPr>
        <w:t>2</w:t>
      </w:r>
      <w:proofErr w:type="gramStart"/>
      <w:r w:rsidRPr="002B1F9E">
        <w:rPr>
          <w:rFonts w:ascii="Times New Roman" w:hAnsi="Times New Roman" w:cs="Times New Roman"/>
          <w:sz w:val="24"/>
          <w:szCs w:val="24"/>
        </w:rPr>
        <w:br/>
        <w:t>П</w:t>
      </w:r>
      <w:proofErr w:type="gramEnd"/>
      <w:r w:rsidRPr="002B1F9E">
        <w:rPr>
          <w:rFonts w:ascii="Times New Roman" w:hAnsi="Times New Roman" w:cs="Times New Roman"/>
          <w:sz w:val="24"/>
          <w:szCs w:val="24"/>
        </w:rPr>
        <w:t xml:space="preserve">ри этой реакции выделяется водород и образуется </w:t>
      </w:r>
      <w:r w:rsidRPr="002B1F9E">
        <w:rPr>
          <w:rFonts w:ascii="Times New Roman" w:hAnsi="Times New Roman" w:cs="Times New Roman"/>
          <w:i/>
          <w:iCs/>
          <w:sz w:val="24"/>
          <w:szCs w:val="24"/>
        </w:rPr>
        <w:t>алкоголят</w:t>
      </w:r>
      <w:r w:rsidRPr="002B1F9E">
        <w:rPr>
          <w:rFonts w:ascii="Times New Roman" w:hAnsi="Times New Roman" w:cs="Times New Roman"/>
          <w:sz w:val="24"/>
          <w:szCs w:val="24"/>
        </w:rPr>
        <w:t xml:space="preserve"> натрия. </w:t>
      </w:r>
      <w:r w:rsidRPr="002B1F9E">
        <w:rPr>
          <w:rFonts w:ascii="Times New Roman" w:hAnsi="Times New Roman" w:cs="Times New Roman"/>
          <w:b/>
          <w:bCs/>
          <w:sz w:val="24"/>
          <w:szCs w:val="24"/>
        </w:rPr>
        <w:t>Алкоголяты</w:t>
      </w:r>
      <w:r w:rsidRPr="002B1F9E">
        <w:rPr>
          <w:rFonts w:ascii="Times New Roman" w:hAnsi="Times New Roman" w:cs="Times New Roman"/>
          <w:sz w:val="24"/>
          <w:szCs w:val="24"/>
        </w:rPr>
        <w:t xml:space="preserve"> похожи на соли очень слабой кислоты, а также они легко </w:t>
      </w:r>
      <w:proofErr w:type="spellStart"/>
      <w:r w:rsidRPr="002B1F9E">
        <w:rPr>
          <w:rFonts w:ascii="Times New Roman" w:hAnsi="Times New Roman" w:cs="Times New Roman"/>
          <w:sz w:val="24"/>
          <w:szCs w:val="24"/>
        </w:rPr>
        <w:t>гидролизуются</w:t>
      </w:r>
      <w:proofErr w:type="spellEnd"/>
      <w:r w:rsidRPr="002B1F9E">
        <w:rPr>
          <w:rFonts w:ascii="Times New Roman" w:hAnsi="Times New Roman" w:cs="Times New Roman"/>
          <w:sz w:val="24"/>
          <w:szCs w:val="24"/>
        </w:rPr>
        <w:t>. Алкоголяты крайне неустойчивы и при действии воды - разлагаются на спирт и щелочь. Отсюда следует вывод, что одноатомные спирты не реагируют со щелочами!</w:t>
      </w:r>
    </w:p>
    <w:p w:rsidR="001D427E" w:rsidRPr="002B1F9E" w:rsidRDefault="001D427E" w:rsidP="002B1F9E">
      <w:pPr>
        <w:pStyle w:val="ab"/>
        <w:rPr>
          <w:rFonts w:ascii="Times New Roman" w:hAnsi="Times New Roman" w:cs="Times New Roman"/>
          <w:sz w:val="24"/>
          <w:szCs w:val="24"/>
        </w:rPr>
      </w:pPr>
      <w:r w:rsidRPr="002B1F9E">
        <w:rPr>
          <w:rFonts w:ascii="Times New Roman" w:hAnsi="Times New Roman" w:cs="Times New Roman"/>
          <w:sz w:val="24"/>
          <w:szCs w:val="24"/>
        </w:rPr>
        <w:t xml:space="preserve">3) Реакция с </w:t>
      </w:r>
      <w:proofErr w:type="spellStart"/>
      <w:r w:rsidRPr="002B1F9E">
        <w:rPr>
          <w:rFonts w:ascii="Times New Roman" w:hAnsi="Times New Roman" w:cs="Times New Roman"/>
          <w:sz w:val="24"/>
          <w:szCs w:val="24"/>
        </w:rPr>
        <w:t>галогеноводородом</w:t>
      </w:r>
      <w:proofErr w:type="spellEnd"/>
      <w:r w:rsidRPr="002B1F9E">
        <w:rPr>
          <w:rFonts w:ascii="Times New Roman" w:hAnsi="Times New Roman" w:cs="Times New Roman"/>
          <w:sz w:val="24"/>
          <w:szCs w:val="24"/>
        </w:rPr>
        <w:br/>
        <w:t>C</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H</w:t>
      </w:r>
      <w:r w:rsidRPr="002B1F9E">
        <w:rPr>
          <w:rFonts w:ascii="Times New Roman" w:hAnsi="Times New Roman" w:cs="Times New Roman"/>
          <w:sz w:val="24"/>
          <w:szCs w:val="24"/>
          <w:vertAlign w:val="subscript"/>
        </w:rPr>
        <w:t>5</w:t>
      </w:r>
      <w:r w:rsidRPr="002B1F9E">
        <w:rPr>
          <w:rFonts w:ascii="Times New Roman" w:hAnsi="Times New Roman" w:cs="Times New Roman"/>
          <w:sz w:val="24"/>
          <w:szCs w:val="24"/>
        </w:rPr>
        <w:t xml:space="preserve">-OH + </w:t>
      </w:r>
      <w:proofErr w:type="spellStart"/>
      <w:r w:rsidRPr="002B1F9E">
        <w:rPr>
          <w:rFonts w:ascii="Times New Roman" w:hAnsi="Times New Roman" w:cs="Times New Roman"/>
          <w:sz w:val="24"/>
          <w:szCs w:val="24"/>
        </w:rPr>
        <w:t>HBr</w:t>
      </w:r>
      <w:proofErr w:type="spellEnd"/>
      <w:r w:rsidRPr="002B1F9E">
        <w:rPr>
          <w:rFonts w:ascii="Times New Roman" w:hAnsi="Times New Roman" w:cs="Times New Roman"/>
          <w:sz w:val="24"/>
          <w:szCs w:val="24"/>
        </w:rPr>
        <w:t xml:space="preserve"> --&gt; CH</w:t>
      </w:r>
      <w:r w:rsidRPr="002B1F9E">
        <w:rPr>
          <w:rFonts w:ascii="Times New Roman" w:hAnsi="Times New Roman" w:cs="Times New Roman"/>
          <w:sz w:val="24"/>
          <w:szCs w:val="24"/>
          <w:vertAlign w:val="subscript"/>
        </w:rPr>
        <w:t>3</w:t>
      </w:r>
      <w:r w:rsidRPr="002B1F9E">
        <w:rPr>
          <w:rFonts w:ascii="Times New Roman" w:hAnsi="Times New Roman" w:cs="Times New Roman"/>
          <w:sz w:val="24"/>
          <w:szCs w:val="24"/>
        </w:rPr>
        <w:t>-CH</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-Br + H</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O</w:t>
      </w:r>
      <w:proofErr w:type="gramStart"/>
      <w:r w:rsidRPr="002B1F9E">
        <w:rPr>
          <w:rFonts w:ascii="Times New Roman" w:hAnsi="Times New Roman" w:cs="Times New Roman"/>
          <w:sz w:val="24"/>
          <w:szCs w:val="24"/>
        </w:rPr>
        <w:br/>
        <w:t>В</w:t>
      </w:r>
      <w:proofErr w:type="gramEnd"/>
      <w:r w:rsidRPr="002B1F9E">
        <w:rPr>
          <w:rFonts w:ascii="Times New Roman" w:hAnsi="Times New Roman" w:cs="Times New Roman"/>
          <w:sz w:val="24"/>
          <w:szCs w:val="24"/>
        </w:rPr>
        <w:t xml:space="preserve"> этой реакции образуется </w:t>
      </w:r>
      <w:proofErr w:type="spellStart"/>
      <w:r w:rsidRPr="002B1F9E">
        <w:rPr>
          <w:rFonts w:ascii="Times New Roman" w:hAnsi="Times New Roman" w:cs="Times New Roman"/>
          <w:sz w:val="24"/>
          <w:szCs w:val="24"/>
        </w:rPr>
        <w:t>галогеноалкан</w:t>
      </w:r>
      <w:proofErr w:type="spellEnd"/>
      <w:r w:rsidRPr="002B1F9E">
        <w:rPr>
          <w:rFonts w:ascii="Times New Roman" w:hAnsi="Times New Roman" w:cs="Times New Roman"/>
          <w:sz w:val="24"/>
          <w:szCs w:val="24"/>
        </w:rPr>
        <w:t xml:space="preserve"> (бромэтан и вода). Такая химическая реакция спиртов обусловлена не только атомом водорода в гидроксильной группе, но и всей гидроксильной группой! Но эта реакция обратима: для её протекания нужно использовать </w:t>
      </w:r>
      <w:proofErr w:type="spellStart"/>
      <w:r w:rsidRPr="002B1F9E">
        <w:rPr>
          <w:rFonts w:ascii="Times New Roman" w:hAnsi="Times New Roman" w:cs="Times New Roman"/>
          <w:sz w:val="24"/>
          <w:szCs w:val="24"/>
        </w:rPr>
        <w:t>водоотнимающее</w:t>
      </w:r>
      <w:proofErr w:type="spellEnd"/>
      <w:r w:rsidRPr="002B1F9E">
        <w:rPr>
          <w:rFonts w:ascii="Times New Roman" w:hAnsi="Times New Roman" w:cs="Times New Roman"/>
          <w:sz w:val="24"/>
          <w:szCs w:val="24"/>
        </w:rPr>
        <w:t xml:space="preserve"> средство, например серную кислоту.</w:t>
      </w:r>
    </w:p>
    <w:p w:rsidR="001D427E" w:rsidRPr="002B1F9E" w:rsidRDefault="001D427E" w:rsidP="002B1F9E">
      <w:pPr>
        <w:pStyle w:val="ab"/>
        <w:rPr>
          <w:rFonts w:ascii="Times New Roman" w:hAnsi="Times New Roman" w:cs="Times New Roman"/>
          <w:sz w:val="24"/>
          <w:szCs w:val="24"/>
        </w:rPr>
      </w:pPr>
      <w:r w:rsidRPr="002B1F9E">
        <w:rPr>
          <w:rFonts w:ascii="Times New Roman" w:hAnsi="Times New Roman" w:cs="Times New Roman"/>
          <w:sz w:val="24"/>
          <w:szCs w:val="24"/>
        </w:rPr>
        <w:t>4) Внутримолекулярная дегидратация (в присутствии катализатора H</w:t>
      </w:r>
      <w:r w:rsidRPr="002B1F9E">
        <w:rPr>
          <w:rFonts w:ascii="Times New Roman" w:hAnsi="Times New Roman" w:cs="Times New Roman"/>
          <w:sz w:val="24"/>
          <w:szCs w:val="24"/>
          <w:vertAlign w:val="subscript"/>
        </w:rPr>
        <w:t>2</w:t>
      </w:r>
      <w:r w:rsidRPr="002B1F9E">
        <w:rPr>
          <w:rFonts w:ascii="Times New Roman" w:hAnsi="Times New Roman" w:cs="Times New Roman"/>
          <w:sz w:val="24"/>
          <w:szCs w:val="24"/>
        </w:rPr>
        <w:t>SO</w:t>
      </w:r>
      <w:r w:rsidRPr="002B1F9E">
        <w:rPr>
          <w:rFonts w:ascii="Times New Roman" w:hAnsi="Times New Roman" w:cs="Times New Roman"/>
          <w:sz w:val="24"/>
          <w:szCs w:val="24"/>
          <w:vertAlign w:val="subscript"/>
        </w:rPr>
        <w:t>4</w:t>
      </w:r>
      <w:r w:rsidRPr="002B1F9E">
        <w:rPr>
          <w:rFonts w:ascii="Times New Roman" w:hAnsi="Times New Roman" w:cs="Times New Roman"/>
          <w:sz w:val="24"/>
          <w:szCs w:val="24"/>
        </w:rPr>
        <w:t>)</w:t>
      </w:r>
      <w:r w:rsidRPr="002B1F9E">
        <w:rPr>
          <w:rFonts w:ascii="Times New Roman" w:hAnsi="Times New Roman" w:cs="Times New Roman"/>
          <w:sz w:val="24"/>
          <w:szCs w:val="24"/>
        </w:rPr>
        <w:br/>
      </w:r>
      <w:r w:rsidRPr="002B1F9E">
        <w:rPr>
          <w:rFonts w:ascii="Times New Roman" w:hAnsi="Times New Roman" w:cs="Times New Roman"/>
          <w:noProof/>
          <w:sz w:val="24"/>
          <w:szCs w:val="24"/>
        </w:rPr>
        <w:drawing>
          <wp:inline distT="0" distB="0" distL="0" distR="0" wp14:anchorId="6262A420" wp14:editId="7D3F4380">
            <wp:extent cx="4059336" cy="250853"/>
            <wp:effectExtent l="19050" t="0" r="0" b="0"/>
            <wp:docPr id="3" name="Рисунок 11" descr="дегидратация спир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егидратация спиртов"/>
                    <pic:cNvPicPr>
                      <a:picLocks noChangeAspect="1" noChangeArrowheads="1"/>
                    </pic:cNvPicPr>
                  </pic:nvPicPr>
                  <pic:blipFill>
                    <a:blip r:embed="rId8"/>
                    <a:srcRect t="29315" b="17228"/>
                    <a:stretch>
                      <a:fillRect/>
                    </a:stretch>
                  </pic:blipFill>
                  <pic:spPr bwMode="auto">
                    <a:xfrm>
                      <a:off x="0" y="0"/>
                      <a:ext cx="4059336" cy="250853"/>
                    </a:xfrm>
                    <a:prstGeom prst="rect">
                      <a:avLst/>
                    </a:prstGeom>
                    <a:noFill/>
                    <a:ln w="9525">
                      <a:noFill/>
                      <a:miter lim="800000"/>
                      <a:headEnd/>
                      <a:tailEnd/>
                    </a:ln>
                  </pic:spPr>
                </pic:pic>
              </a:graphicData>
            </a:graphic>
          </wp:inline>
        </w:drawing>
      </w:r>
      <w:r w:rsidRPr="002B1F9E">
        <w:rPr>
          <w:rFonts w:ascii="Times New Roman" w:hAnsi="Times New Roman" w:cs="Times New Roman"/>
          <w:sz w:val="24"/>
          <w:szCs w:val="24"/>
        </w:rPr>
        <w:br/>
        <w:t xml:space="preserve">В этой реакции при действии концентрированной серной кислоты и при нагревании происходит </w:t>
      </w:r>
      <w:r w:rsidRPr="002B1F9E">
        <w:rPr>
          <w:rFonts w:ascii="Times New Roman" w:hAnsi="Times New Roman" w:cs="Times New Roman"/>
          <w:b/>
          <w:bCs/>
          <w:sz w:val="24"/>
          <w:szCs w:val="24"/>
        </w:rPr>
        <w:t>дегидратация спиртов</w:t>
      </w:r>
      <w:r w:rsidRPr="002B1F9E">
        <w:rPr>
          <w:rFonts w:ascii="Times New Roman" w:hAnsi="Times New Roman" w:cs="Times New Roman"/>
          <w:sz w:val="24"/>
          <w:szCs w:val="24"/>
        </w:rPr>
        <w:t>. В процессе реакции образуется непредельный углеводород и вода.</w:t>
      </w:r>
      <w:r w:rsidRPr="002B1F9E">
        <w:rPr>
          <w:rFonts w:ascii="Times New Roman" w:hAnsi="Times New Roman" w:cs="Times New Roman"/>
          <w:sz w:val="24"/>
          <w:szCs w:val="24"/>
        </w:rPr>
        <w:br/>
        <w:t xml:space="preserve">Отщепление атома водорода от спирта может происходить в его же молекуле (то есть происходит перераспределение атомов в молекуле). Эта реакция является </w:t>
      </w:r>
      <w:r w:rsidRPr="002B1F9E">
        <w:rPr>
          <w:rFonts w:ascii="Times New Roman" w:hAnsi="Times New Roman" w:cs="Times New Roman"/>
          <w:b/>
          <w:bCs/>
          <w:sz w:val="24"/>
          <w:szCs w:val="24"/>
        </w:rPr>
        <w:t>межмолекулярной реакцией дегидратации</w:t>
      </w:r>
      <w:r w:rsidRPr="002B1F9E">
        <w:rPr>
          <w:rFonts w:ascii="Times New Roman" w:hAnsi="Times New Roman" w:cs="Times New Roman"/>
          <w:sz w:val="24"/>
          <w:szCs w:val="24"/>
        </w:rPr>
        <w:t>. Например, так:</w:t>
      </w:r>
      <w:r w:rsidRPr="002B1F9E">
        <w:rPr>
          <w:rFonts w:ascii="Times New Roman" w:hAnsi="Times New Roman" w:cs="Times New Roman"/>
          <w:sz w:val="24"/>
          <w:szCs w:val="24"/>
        </w:rPr>
        <w:br/>
      </w:r>
      <w:r w:rsidRPr="002B1F9E">
        <w:rPr>
          <w:rFonts w:ascii="Times New Roman" w:hAnsi="Times New Roman" w:cs="Times New Roman"/>
          <w:noProof/>
          <w:sz w:val="24"/>
          <w:szCs w:val="24"/>
        </w:rPr>
        <w:drawing>
          <wp:inline distT="0" distB="0" distL="0" distR="0" wp14:anchorId="7F0D8A92" wp14:editId="4589F3A8">
            <wp:extent cx="5661559" cy="323682"/>
            <wp:effectExtent l="19050" t="0" r="0" b="0"/>
            <wp:docPr id="5" name="Рисунок 12" descr="реакция дегидр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еакция дегидратации"/>
                    <pic:cNvPicPr>
                      <a:picLocks noChangeAspect="1" noChangeArrowheads="1"/>
                    </pic:cNvPicPr>
                  </pic:nvPicPr>
                  <pic:blipFill>
                    <a:blip r:embed="rId9"/>
                    <a:srcRect t="36498" b="16407"/>
                    <a:stretch>
                      <a:fillRect/>
                    </a:stretch>
                  </pic:blipFill>
                  <pic:spPr bwMode="auto">
                    <a:xfrm>
                      <a:off x="0" y="0"/>
                      <a:ext cx="5661559" cy="323682"/>
                    </a:xfrm>
                    <a:prstGeom prst="rect">
                      <a:avLst/>
                    </a:prstGeom>
                    <a:noFill/>
                    <a:ln w="9525">
                      <a:noFill/>
                      <a:miter lim="800000"/>
                      <a:headEnd/>
                      <a:tailEnd/>
                    </a:ln>
                  </pic:spPr>
                </pic:pic>
              </a:graphicData>
            </a:graphic>
          </wp:inline>
        </w:drawing>
      </w:r>
      <w:r w:rsidRPr="002B1F9E">
        <w:rPr>
          <w:rFonts w:ascii="Times New Roman" w:hAnsi="Times New Roman" w:cs="Times New Roman"/>
          <w:sz w:val="24"/>
          <w:szCs w:val="24"/>
        </w:rPr>
        <w:br/>
        <w:t>В процессе реакции происходит образование простого эфира и воды.</w:t>
      </w:r>
    </w:p>
    <w:p w:rsidR="001D427E" w:rsidRPr="002B1F9E" w:rsidRDefault="001D427E" w:rsidP="002B1F9E">
      <w:pPr>
        <w:pStyle w:val="ab"/>
        <w:rPr>
          <w:rFonts w:ascii="Times New Roman" w:hAnsi="Times New Roman" w:cs="Times New Roman"/>
          <w:sz w:val="24"/>
          <w:szCs w:val="24"/>
        </w:rPr>
      </w:pPr>
      <w:r w:rsidRPr="002B1F9E">
        <w:rPr>
          <w:rFonts w:ascii="Times New Roman" w:hAnsi="Times New Roman" w:cs="Times New Roman"/>
          <w:sz w:val="24"/>
          <w:szCs w:val="24"/>
        </w:rPr>
        <w:lastRenderedPageBreak/>
        <w:t>5) реакция с карбоновыми кислотами:</w:t>
      </w:r>
      <w:r w:rsidRPr="002B1F9E">
        <w:rPr>
          <w:rFonts w:ascii="Times New Roman" w:hAnsi="Times New Roman" w:cs="Times New Roman"/>
          <w:sz w:val="24"/>
          <w:szCs w:val="24"/>
        </w:rPr>
        <w:br/>
      </w:r>
      <w:r w:rsidRPr="002B1F9E">
        <w:rPr>
          <w:rFonts w:ascii="Times New Roman" w:hAnsi="Times New Roman" w:cs="Times New Roman"/>
          <w:noProof/>
          <w:sz w:val="24"/>
          <w:szCs w:val="24"/>
        </w:rPr>
        <w:drawing>
          <wp:inline distT="0" distB="0" distL="0" distR="0" wp14:anchorId="58554E2B" wp14:editId="5BA4B52A">
            <wp:extent cx="5283835" cy="793115"/>
            <wp:effectExtent l="19050" t="0" r="0" b="0"/>
            <wp:docPr id="6" name="Рисунок 13" descr="реакция с карбоновыми кисло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акция с карбоновыми кислотами"/>
                    <pic:cNvPicPr>
                      <a:picLocks noChangeAspect="1" noChangeArrowheads="1"/>
                    </pic:cNvPicPr>
                  </pic:nvPicPr>
                  <pic:blipFill>
                    <a:blip r:embed="rId10"/>
                    <a:srcRect/>
                    <a:stretch>
                      <a:fillRect/>
                    </a:stretch>
                  </pic:blipFill>
                  <pic:spPr bwMode="auto">
                    <a:xfrm>
                      <a:off x="0" y="0"/>
                      <a:ext cx="5283835" cy="793115"/>
                    </a:xfrm>
                    <a:prstGeom prst="rect">
                      <a:avLst/>
                    </a:prstGeom>
                    <a:noFill/>
                    <a:ln w="9525">
                      <a:noFill/>
                      <a:miter lim="800000"/>
                      <a:headEnd/>
                      <a:tailEnd/>
                    </a:ln>
                  </pic:spPr>
                </pic:pic>
              </a:graphicData>
            </a:graphic>
          </wp:inline>
        </w:drawing>
      </w:r>
      <w:r w:rsidRPr="002B1F9E">
        <w:rPr>
          <w:rFonts w:ascii="Times New Roman" w:hAnsi="Times New Roman" w:cs="Times New Roman"/>
          <w:sz w:val="24"/>
          <w:szCs w:val="24"/>
        </w:rPr>
        <w:br/>
        <w:t>Если добавить к спирту карбоновую кислоту, например уксусную, то произойдёт образование простого эфира. Но сложные эфиры менее устойчивы, чем простые эфиры. Если реакция образования простого эфира почти необратима, то образование сложного эфира - обратимый процесс. Сложные эфиры легко подвергаются гидролизу, распадаясь на спирт и карбоновую кислоту.</w:t>
      </w:r>
    </w:p>
    <w:p w:rsidR="001D427E" w:rsidRPr="002B1F9E" w:rsidRDefault="001D427E" w:rsidP="002B1F9E">
      <w:pPr>
        <w:pStyle w:val="ab"/>
        <w:rPr>
          <w:rFonts w:ascii="Times New Roman" w:hAnsi="Times New Roman" w:cs="Times New Roman"/>
          <w:sz w:val="24"/>
          <w:szCs w:val="24"/>
        </w:rPr>
      </w:pPr>
      <w:r w:rsidRPr="002B1F9E">
        <w:rPr>
          <w:rFonts w:ascii="Times New Roman" w:hAnsi="Times New Roman" w:cs="Times New Roman"/>
          <w:sz w:val="24"/>
          <w:szCs w:val="24"/>
        </w:rPr>
        <w:t>6) Окисление спиртов.</w:t>
      </w:r>
      <w:r w:rsidRPr="002B1F9E">
        <w:rPr>
          <w:rFonts w:ascii="Times New Roman" w:hAnsi="Times New Roman" w:cs="Times New Roman"/>
          <w:sz w:val="24"/>
          <w:szCs w:val="24"/>
        </w:rPr>
        <w:br/>
        <w:t>Кислородом воздуха при обычной температуре спирты не окисляются, но при нагревании в присутствии катализаторов идёт окисление. Примером может служить оксид меди (</w:t>
      </w:r>
      <w:proofErr w:type="spellStart"/>
      <w:r w:rsidRPr="002B1F9E">
        <w:rPr>
          <w:rFonts w:ascii="Times New Roman" w:hAnsi="Times New Roman" w:cs="Times New Roman"/>
          <w:sz w:val="24"/>
          <w:szCs w:val="24"/>
        </w:rPr>
        <w:t>CuO</w:t>
      </w:r>
      <w:proofErr w:type="spellEnd"/>
      <w:r w:rsidRPr="002B1F9E">
        <w:rPr>
          <w:rFonts w:ascii="Times New Roman" w:hAnsi="Times New Roman" w:cs="Times New Roman"/>
          <w:sz w:val="24"/>
          <w:szCs w:val="24"/>
        </w:rPr>
        <w:t>), марганцовка (KMnO</w:t>
      </w:r>
      <w:r w:rsidRPr="002B1F9E">
        <w:rPr>
          <w:rFonts w:ascii="Times New Roman" w:hAnsi="Times New Roman" w:cs="Times New Roman"/>
          <w:sz w:val="24"/>
          <w:szCs w:val="24"/>
          <w:vertAlign w:val="subscript"/>
        </w:rPr>
        <w:t>4</w:t>
      </w:r>
      <w:r w:rsidRPr="002B1F9E">
        <w:rPr>
          <w:rFonts w:ascii="Times New Roman" w:hAnsi="Times New Roman" w:cs="Times New Roman"/>
          <w:sz w:val="24"/>
          <w:szCs w:val="24"/>
        </w:rPr>
        <w:t>), хромовая смесь. При действии окислителей получаются различные продукты и зависят от строения исходного спирта. Так, первичные спирты превращаются в альдегиды (реакция А), вторичные - в кетоны (реакция Б), а третичные спирты устойчивы к действию окислителе</w:t>
      </w:r>
      <w:r w:rsidRPr="002B1F9E">
        <w:rPr>
          <w:rFonts w:ascii="Times New Roman" w:hAnsi="Times New Roman" w:cs="Times New Roman"/>
          <w:noProof/>
          <w:sz w:val="24"/>
          <w:szCs w:val="24"/>
        </w:rPr>
        <w:t>й</w:t>
      </w:r>
      <w:r w:rsidRPr="002B1F9E">
        <w:rPr>
          <w:rFonts w:ascii="Times New Roman" w:hAnsi="Times New Roman" w:cs="Times New Roman"/>
          <w:noProof/>
          <w:sz w:val="24"/>
          <w:szCs w:val="24"/>
        </w:rPr>
        <w:drawing>
          <wp:inline distT="0" distB="0" distL="0" distR="0" wp14:anchorId="58C6FB86" wp14:editId="64AC39C4">
            <wp:extent cx="5200313" cy="453154"/>
            <wp:effectExtent l="19050" t="0" r="337" b="0"/>
            <wp:docPr id="17" name="Рисунок 14" descr="окисление первичных спир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кисление первичных спиртов"/>
                    <pic:cNvPicPr>
                      <a:picLocks noChangeAspect="1" noChangeArrowheads="1"/>
                    </pic:cNvPicPr>
                  </pic:nvPicPr>
                  <pic:blipFill>
                    <a:blip r:embed="rId11"/>
                    <a:srcRect t="6825" b="6718"/>
                    <a:stretch>
                      <a:fillRect/>
                    </a:stretch>
                  </pic:blipFill>
                  <pic:spPr bwMode="auto">
                    <a:xfrm>
                      <a:off x="0" y="0"/>
                      <a:ext cx="5203207" cy="453406"/>
                    </a:xfrm>
                    <a:prstGeom prst="rect">
                      <a:avLst/>
                    </a:prstGeom>
                    <a:noFill/>
                    <a:ln w="9525">
                      <a:noFill/>
                      <a:miter lim="800000"/>
                      <a:headEnd/>
                      <a:tailEnd/>
                    </a:ln>
                  </pic:spPr>
                </pic:pic>
              </a:graphicData>
            </a:graphic>
          </wp:inline>
        </w:drawing>
      </w:r>
      <w:r w:rsidRPr="002B1F9E">
        <w:rPr>
          <w:rFonts w:ascii="Times New Roman" w:hAnsi="Times New Roman" w:cs="Times New Roman"/>
          <w:sz w:val="24"/>
          <w:szCs w:val="24"/>
        </w:rPr>
        <w:t>й.</w:t>
      </w:r>
      <w:r w:rsidRPr="002B1F9E">
        <w:rPr>
          <w:rFonts w:ascii="Times New Roman" w:hAnsi="Times New Roman" w:cs="Times New Roman"/>
          <w:sz w:val="24"/>
          <w:szCs w:val="24"/>
        </w:rPr>
        <w:br/>
        <w:t>- a) для первичных спиртов</w:t>
      </w:r>
    </w:p>
    <w:p w:rsidR="001D427E" w:rsidRPr="002B1F9E" w:rsidRDefault="001D427E" w:rsidP="002B1F9E">
      <w:pPr>
        <w:pStyle w:val="ab"/>
        <w:jc w:val="both"/>
        <w:rPr>
          <w:rFonts w:ascii="Times New Roman" w:hAnsi="Times New Roman" w:cs="Times New Roman"/>
          <w:b/>
          <w:sz w:val="24"/>
          <w:szCs w:val="24"/>
        </w:rPr>
      </w:pPr>
      <w:r w:rsidRPr="002B1F9E">
        <w:rPr>
          <w:rFonts w:ascii="Times New Roman" w:hAnsi="Times New Roman" w:cs="Times New Roman"/>
          <w:b/>
          <w:sz w:val="24"/>
          <w:szCs w:val="24"/>
        </w:rPr>
        <w:t>5. Разбор деловой корреспонденции.</w:t>
      </w:r>
    </w:p>
    <w:p w:rsidR="001D427E" w:rsidRPr="002B1F9E" w:rsidRDefault="001D427E" w:rsidP="002B1F9E">
      <w:pPr>
        <w:pStyle w:val="ab"/>
        <w:ind w:firstLine="708"/>
        <w:jc w:val="both"/>
        <w:rPr>
          <w:rFonts w:ascii="Times New Roman" w:hAnsi="Times New Roman" w:cs="Times New Roman"/>
          <w:sz w:val="24"/>
          <w:szCs w:val="24"/>
        </w:rPr>
      </w:pPr>
      <w:r w:rsidRPr="002B1F9E">
        <w:rPr>
          <w:rFonts w:ascii="Times New Roman" w:hAnsi="Times New Roman" w:cs="Times New Roman"/>
          <w:sz w:val="24"/>
          <w:szCs w:val="24"/>
        </w:rPr>
        <w:t>Метод основан на работе с документами и бумагами, относящимися к той или иной организации, ситуации, проблеме. Обучаемые оказываются перед необходимостью поиска дополнительной информации, следовательно, вынуждены задавать вопросы, преимущественно «восходящие – вопросы на развитие», т.е. для получения новой дополнительной информации. Обычно такого типа вопросы начинаются со слов: Что? где? когда? почему? как? зачем?</w:t>
      </w:r>
    </w:p>
    <w:p w:rsidR="001D427E" w:rsidRPr="002B1F9E" w:rsidRDefault="001D427E" w:rsidP="002B1F9E">
      <w:pPr>
        <w:pStyle w:val="ab"/>
        <w:ind w:firstLine="708"/>
        <w:jc w:val="both"/>
        <w:rPr>
          <w:rFonts w:ascii="Times New Roman" w:hAnsi="Times New Roman" w:cs="Times New Roman"/>
          <w:sz w:val="24"/>
          <w:szCs w:val="24"/>
        </w:rPr>
      </w:pPr>
      <w:r w:rsidRPr="002B1F9E">
        <w:rPr>
          <w:rFonts w:ascii="Times New Roman" w:hAnsi="Times New Roman" w:cs="Times New Roman"/>
          <w:sz w:val="24"/>
          <w:szCs w:val="24"/>
        </w:rPr>
        <w:t>Цель метода – совместными усилиями группы учащихся проанализировать возникающую ситуацию, разработать практическое решение, окончание процесса – оценка предложенных алгоритмов, выбор лучшего из них в контексте поставленной проблемы.</w:t>
      </w:r>
    </w:p>
    <w:p w:rsidR="00A969BB"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sz w:val="24"/>
          <w:szCs w:val="24"/>
        </w:rPr>
        <w:t xml:space="preserve">Ограничения в использовании </w:t>
      </w:r>
      <w:proofErr w:type="gramStart"/>
      <w:r w:rsidRPr="002B1F9E">
        <w:rPr>
          <w:rFonts w:ascii="Times New Roman" w:hAnsi="Times New Roman" w:cs="Times New Roman"/>
          <w:sz w:val="24"/>
          <w:szCs w:val="24"/>
        </w:rPr>
        <w:t>кейс-технологии</w:t>
      </w:r>
      <w:proofErr w:type="gramEnd"/>
      <w:r w:rsidRPr="002B1F9E">
        <w:rPr>
          <w:rFonts w:ascii="Times New Roman" w:hAnsi="Times New Roman" w:cs="Times New Roman"/>
          <w:sz w:val="24"/>
          <w:szCs w:val="24"/>
        </w:rPr>
        <w:t>.</w:t>
      </w:r>
    </w:p>
    <w:p w:rsidR="001D427E"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sz w:val="24"/>
          <w:szCs w:val="24"/>
        </w:rPr>
        <w:t>1.В начале учебного года или курса, когда у учащихся нет знаний по теме.</w:t>
      </w:r>
    </w:p>
    <w:p w:rsidR="001D427E" w:rsidRPr="002B1F9E" w:rsidRDefault="001D427E" w:rsidP="002B1F9E">
      <w:pPr>
        <w:pStyle w:val="ab"/>
        <w:jc w:val="both"/>
        <w:rPr>
          <w:rFonts w:ascii="Times New Roman" w:hAnsi="Times New Roman" w:cs="Times New Roman"/>
          <w:sz w:val="24"/>
          <w:szCs w:val="24"/>
        </w:rPr>
      </w:pPr>
      <w:r w:rsidRPr="002B1F9E">
        <w:rPr>
          <w:rFonts w:ascii="Times New Roman" w:hAnsi="Times New Roman" w:cs="Times New Roman"/>
          <w:sz w:val="24"/>
          <w:szCs w:val="24"/>
        </w:rPr>
        <w:t>2. Не эффективно в отношении ситуаций жесткого регламентированных не имеющих альтернативных путей решения.</w:t>
      </w:r>
    </w:p>
    <w:p w:rsidR="0044229C" w:rsidRPr="0044229C" w:rsidRDefault="0044229C" w:rsidP="0044229C">
      <w:pPr>
        <w:pStyle w:val="Style2"/>
        <w:widowControl/>
        <w:spacing w:line="240" w:lineRule="auto"/>
        <w:ind w:firstLine="851"/>
        <w:rPr>
          <w:rStyle w:val="FontStyle21"/>
          <w:b/>
          <w:sz w:val="24"/>
          <w:szCs w:val="24"/>
        </w:rPr>
      </w:pPr>
      <w:r w:rsidRPr="0044229C">
        <w:rPr>
          <w:rStyle w:val="FontStyle20"/>
          <w:b/>
          <w:sz w:val="24"/>
          <w:szCs w:val="24"/>
        </w:rPr>
        <w:t>«</w:t>
      </w:r>
      <w:proofErr w:type="spellStart"/>
      <w:r w:rsidRPr="0044229C">
        <w:rPr>
          <w:rStyle w:val="FontStyle20"/>
          <w:b/>
          <w:sz w:val="24"/>
          <w:szCs w:val="24"/>
        </w:rPr>
        <w:t>Окислительно</w:t>
      </w:r>
      <w:proofErr w:type="spellEnd"/>
      <w:r w:rsidRPr="0044229C">
        <w:rPr>
          <w:rStyle w:val="FontStyle20"/>
          <w:b/>
          <w:sz w:val="24"/>
          <w:szCs w:val="24"/>
        </w:rPr>
        <w:t>-восстановительные реакции».</w:t>
      </w:r>
    </w:p>
    <w:p w:rsidR="0044229C" w:rsidRPr="002B1F9E" w:rsidRDefault="0044229C" w:rsidP="002B1F9E">
      <w:pPr>
        <w:pStyle w:val="ab"/>
        <w:ind w:firstLine="708"/>
        <w:jc w:val="both"/>
        <w:rPr>
          <w:rFonts w:ascii="Times New Roman" w:hAnsi="Times New Roman" w:cs="Times New Roman"/>
          <w:sz w:val="24"/>
          <w:szCs w:val="24"/>
        </w:rPr>
      </w:pPr>
      <w:r w:rsidRPr="002B1F9E">
        <w:rPr>
          <w:rFonts w:ascii="Times New Roman" w:hAnsi="Times New Roman" w:cs="Times New Roman"/>
          <w:i/>
          <w:sz w:val="24"/>
          <w:szCs w:val="24"/>
        </w:rPr>
        <w:t>Образовательные цели урока</w:t>
      </w:r>
      <w:r w:rsidRPr="002B1F9E">
        <w:rPr>
          <w:rFonts w:ascii="Times New Roman" w:hAnsi="Times New Roman" w:cs="Times New Roman"/>
          <w:sz w:val="24"/>
          <w:szCs w:val="24"/>
        </w:rPr>
        <w:t xml:space="preserve">: развитие знаний учащихся о видах </w:t>
      </w:r>
      <w:proofErr w:type="spellStart"/>
      <w:r w:rsidRPr="002B1F9E">
        <w:rPr>
          <w:rFonts w:ascii="Times New Roman" w:hAnsi="Times New Roman" w:cs="Times New Roman"/>
          <w:sz w:val="24"/>
          <w:szCs w:val="24"/>
        </w:rPr>
        <w:t>окислительно</w:t>
      </w:r>
      <w:proofErr w:type="spellEnd"/>
      <w:r w:rsidRPr="002B1F9E">
        <w:rPr>
          <w:rFonts w:ascii="Times New Roman" w:hAnsi="Times New Roman" w:cs="Times New Roman"/>
          <w:sz w:val="24"/>
          <w:szCs w:val="24"/>
        </w:rPr>
        <w:t xml:space="preserve">-восстановительных реакций: типы ОВР, факторы, определяющие направление ОВР, ОВР в растворах; развитие умений составлять ОВР различными методами. </w:t>
      </w:r>
      <w:r w:rsidRPr="002B1F9E">
        <w:rPr>
          <w:rFonts w:ascii="Times New Roman" w:hAnsi="Times New Roman" w:cs="Times New Roman"/>
          <w:i/>
          <w:sz w:val="24"/>
          <w:szCs w:val="24"/>
        </w:rPr>
        <w:t>Развивающие цели урока</w:t>
      </w:r>
      <w:r w:rsidRPr="002B1F9E">
        <w:rPr>
          <w:rFonts w:ascii="Times New Roman" w:hAnsi="Times New Roman" w:cs="Times New Roman"/>
          <w:sz w:val="24"/>
          <w:szCs w:val="24"/>
        </w:rPr>
        <w:t xml:space="preserve">: развитие знаний школьников о химических процессах при формировании знаний об ОВР. </w:t>
      </w:r>
      <w:r w:rsidRPr="002B1F9E">
        <w:rPr>
          <w:rFonts w:ascii="Times New Roman" w:hAnsi="Times New Roman" w:cs="Times New Roman"/>
          <w:i/>
          <w:sz w:val="24"/>
          <w:szCs w:val="24"/>
        </w:rPr>
        <w:t>Воспитательная цель урока</w:t>
      </w:r>
      <w:r w:rsidRPr="002B1F9E">
        <w:rPr>
          <w:rFonts w:ascii="Times New Roman" w:hAnsi="Times New Roman" w:cs="Times New Roman"/>
          <w:sz w:val="24"/>
          <w:szCs w:val="24"/>
        </w:rPr>
        <w:t>: формирование научного мировоззрения.</w:t>
      </w:r>
    </w:p>
    <w:p w:rsidR="0044229C" w:rsidRPr="002B1F9E" w:rsidRDefault="0044229C" w:rsidP="002B1F9E">
      <w:pPr>
        <w:pStyle w:val="ab"/>
        <w:ind w:firstLine="589"/>
        <w:jc w:val="both"/>
        <w:rPr>
          <w:rFonts w:ascii="Times New Roman" w:hAnsi="Times New Roman" w:cs="Times New Roman"/>
          <w:sz w:val="24"/>
          <w:szCs w:val="24"/>
        </w:rPr>
      </w:pPr>
      <w:r w:rsidRPr="002B1F9E">
        <w:rPr>
          <w:rFonts w:ascii="Times New Roman" w:hAnsi="Times New Roman" w:cs="Times New Roman"/>
          <w:bCs/>
          <w:sz w:val="24"/>
          <w:szCs w:val="24"/>
        </w:rPr>
        <w:t xml:space="preserve">Раздаточный материал: </w:t>
      </w:r>
      <w:r w:rsidRPr="002B1F9E">
        <w:rPr>
          <w:rFonts w:ascii="Times New Roman" w:hAnsi="Times New Roman" w:cs="Times New Roman"/>
          <w:sz w:val="24"/>
          <w:szCs w:val="24"/>
        </w:rPr>
        <w:t xml:space="preserve">кейс с теоретическим материалом - 6 штук; набор заданий с тремя уровнями сложности - 6 комплектов; жетоны для распределения по группам; жетоны для выдачи группам за решённые задачи; </w:t>
      </w:r>
    </w:p>
    <w:p w:rsidR="0044229C" w:rsidRPr="002B1F9E" w:rsidRDefault="0044229C" w:rsidP="002B1F9E">
      <w:pPr>
        <w:pStyle w:val="ab"/>
        <w:rPr>
          <w:rFonts w:ascii="Times New Roman" w:hAnsi="Times New Roman" w:cs="Times New Roman"/>
          <w:sz w:val="24"/>
          <w:szCs w:val="24"/>
          <w:u w:val="single"/>
        </w:rPr>
      </w:pPr>
      <w:r w:rsidRPr="002B1F9E">
        <w:rPr>
          <w:rFonts w:ascii="Times New Roman" w:hAnsi="Times New Roman" w:cs="Times New Roman"/>
          <w:sz w:val="24"/>
          <w:szCs w:val="24"/>
          <w:u w:val="single"/>
        </w:rPr>
        <w:t>Основные этапы урока:</w:t>
      </w:r>
    </w:p>
    <w:p w:rsidR="0044229C" w:rsidRPr="002B1F9E" w:rsidRDefault="002B1F9E" w:rsidP="002B1F9E">
      <w:pPr>
        <w:pStyle w:val="ab"/>
        <w:rPr>
          <w:rFonts w:ascii="Times New Roman" w:hAnsi="Times New Roman" w:cs="Times New Roman"/>
          <w:spacing w:val="-22"/>
          <w:sz w:val="24"/>
          <w:szCs w:val="24"/>
        </w:rPr>
      </w:pPr>
      <w:r>
        <w:rPr>
          <w:rFonts w:ascii="Times New Roman" w:hAnsi="Times New Roman" w:cs="Times New Roman"/>
          <w:sz w:val="24"/>
          <w:szCs w:val="24"/>
        </w:rPr>
        <w:t xml:space="preserve">- </w:t>
      </w:r>
      <w:r w:rsidR="0044229C" w:rsidRPr="002B1F9E">
        <w:rPr>
          <w:rFonts w:ascii="Times New Roman" w:hAnsi="Times New Roman" w:cs="Times New Roman"/>
          <w:sz w:val="24"/>
          <w:szCs w:val="24"/>
        </w:rPr>
        <w:t>Организационная деятельность. Слово учителя. Знакомство с ходом урока.</w:t>
      </w:r>
    </w:p>
    <w:p w:rsidR="0044229C" w:rsidRPr="002B1F9E" w:rsidRDefault="002B1F9E" w:rsidP="002B1F9E">
      <w:pPr>
        <w:pStyle w:val="ab"/>
        <w:rPr>
          <w:rFonts w:ascii="Times New Roman" w:hAnsi="Times New Roman" w:cs="Times New Roman"/>
          <w:spacing w:val="-8"/>
          <w:sz w:val="24"/>
          <w:szCs w:val="24"/>
        </w:rPr>
      </w:pPr>
      <w:r>
        <w:rPr>
          <w:rFonts w:ascii="Times New Roman" w:hAnsi="Times New Roman" w:cs="Times New Roman"/>
          <w:sz w:val="24"/>
          <w:szCs w:val="24"/>
        </w:rPr>
        <w:t xml:space="preserve">- </w:t>
      </w:r>
      <w:r w:rsidR="0044229C" w:rsidRPr="002B1F9E">
        <w:rPr>
          <w:rFonts w:ascii="Times New Roman" w:hAnsi="Times New Roman" w:cs="Times New Roman"/>
          <w:sz w:val="24"/>
          <w:szCs w:val="24"/>
        </w:rPr>
        <w:t>Актуализация знаний учащихся.</w:t>
      </w:r>
    </w:p>
    <w:p w:rsidR="0044229C" w:rsidRPr="002B1F9E" w:rsidRDefault="002B1F9E" w:rsidP="002B1F9E">
      <w:pPr>
        <w:pStyle w:val="ab"/>
        <w:rPr>
          <w:rFonts w:ascii="Times New Roman" w:hAnsi="Times New Roman" w:cs="Times New Roman"/>
          <w:spacing w:val="-11"/>
          <w:sz w:val="24"/>
          <w:szCs w:val="24"/>
        </w:rPr>
      </w:pPr>
      <w:r>
        <w:rPr>
          <w:rFonts w:ascii="Times New Roman" w:hAnsi="Times New Roman" w:cs="Times New Roman"/>
          <w:sz w:val="24"/>
          <w:szCs w:val="24"/>
        </w:rPr>
        <w:t xml:space="preserve">- </w:t>
      </w:r>
      <w:r w:rsidR="0044229C" w:rsidRPr="002B1F9E">
        <w:rPr>
          <w:rFonts w:ascii="Times New Roman" w:hAnsi="Times New Roman" w:cs="Times New Roman"/>
          <w:sz w:val="24"/>
          <w:szCs w:val="24"/>
        </w:rPr>
        <w:t>Работа с кейсом. Анализ.</w:t>
      </w:r>
    </w:p>
    <w:p w:rsidR="0044229C" w:rsidRPr="002B1F9E" w:rsidRDefault="002B1F9E" w:rsidP="002B1F9E">
      <w:pPr>
        <w:pStyle w:val="ab"/>
        <w:rPr>
          <w:rFonts w:ascii="Times New Roman" w:hAnsi="Times New Roman" w:cs="Times New Roman"/>
          <w:spacing w:val="-8"/>
          <w:sz w:val="24"/>
          <w:szCs w:val="24"/>
        </w:rPr>
      </w:pPr>
      <w:r>
        <w:rPr>
          <w:rFonts w:ascii="Times New Roman" w:hAnsi="Times New Roman" w:cs="Times New Roman"/>
          <w:sz w:val="24"/>
          <w:szCs w:val="24"/>
        </w:rPr>
        <w:t xml:space="preserve">- </w:t>
      </w:r>
      <w:r w:rsidR="0044229C" w:rsidRPr="002B1F9E">
        <w:rPr>
          <w:rFonts w:ascii="Times New Roman" w:hAnsi="Times New Roman" w:cs="Times New Roman"/>
          <w:sz w:val="24"/>
          <w:szCs w:val="24"/>
        </w:rPr>
        <w:t>Домашнее задание.</w:t>
      </w:r>
    </w:p>
    <w:p w:rsidR="0044229C" w:rsidRPr="002B1F9E" w:rsidRDefault="002B1F9E" w:rsidP="002B1F9E">
      <w:pPr>
        <w:pStyle w:val="ab"/>
        <w:rPr>
          <w:rFonts w:ascii="Times New Roman" w:hAnsi="Times New Roman" w:cs="Times New Roman"/>
          <w:spacing w:val="-11"/>
          <w:sz w:val="24"/>
          <w:szCs w:val="24"/>
        </w:rPr>
      </w:pPr>
      <w:r>
        <w:rPr>
          <w:rFonts w:ascii="Times New Roman" w:hAnsi="Times New Roman" w:cs="Times New Roman"/>
          <w:sz w:val="24"/>
          <w:szCs w:val="24"/>
        </w:rPr>
        <w:t xml:space="preserve">- </w:t>
      </w:r>
      <w:r w:rsidR="0044229C" w:rsidRPr="002B1F9E">
        <w:rPr>
          <w:rFonts w:ascii="Times New Roman" w:hAnsi="Times New Roman" w:cs="Times New Roman"/>
          <w:sz w:val="24"/>
          <w:szCs w:val="24"/>
        </w:rPr>
        <w:t>Итог урока.</w:t>
      </w:r>
    </w:p>
    <w:p w:rsidR="002B1F9E" w:rsidRDefault="002B1F9E" w:rsidP="0044229C">
      <w:pPr>
        <w:shd w:val="clear" w:color="auto" w:fill="FFFFFF"/>
        <w:spacing w:line="240" w:lineRule="auto"/>
        <w:ind w:firstLine="567"/>
        <w:rPr>
          <w:rFonts w:ascii="Times New Roman" w:hAnsi="Times New Roman" w:cs="Times New Roman"/>
          <w:spacing w:val="-12"/>
          <w:sz w:val="24"/>
          <w:szCs w:val="24"/>
        </w:rPr>
      </w:pPr>
    </w:p>
    <w:p w:rsidR="0044229C" w:rsidRPr="002B1F9E" w:rsidRDefault="0044229C" w:rsidP="002B1F9E">
      <w:pPr>
        <w:pStyle w:val="ab"/>
        <w:rPr>
          <w:rFonts w:ascii="Times New Roman" w:hAnsi="Times New Roman" w:cs="Times New Roman"/>
          <w:sz w:val="24"/>
          <w:szCs w:val="24"/>
        </w:rPr>
      </w:pPr>
      <w:r w:rsidRPr="002B1F9E">
        <w:rPr>
          <w:rFonts w:ascii="Times New Roman" w:hAnsi="Times New Roman" w:cs="Times New Roman"/>
          <w:sz w:val="24"/>
          <w:szCs w:val="24"/>
        </w:rPr>
        <w:lastRenderedPageBreak/>
        <w:t>Ход урока:</w:t>
      </w:r>
    </w:p>
    <w:p w:rsidR="0044229C" w:rsidRPr="002B1F9E" w:rsidRDefault="0044229C" w:rsidP="002B1F9E">
      <w:pPr>
        <w:pStyle w:val="ab"/>
        <w:rPr>
          <w:rFonts w:ascii="Times New Roman" w:hAnsi="Times New Roman" w:cs="Times New Roman"/>
          <w:bCs/>
          <w:sz w:val="24"/>
          <w:szCs w:val="24"/>
        </w:rPr>
      </w:pPr>
      <w:r w:rsidRPr="002B1F9E">
        <w:rPr>
          <w:rFonts w:ascii="Times New Roman" w:hAnsi="Times New Roman" w:cs="Times New Roman"/>
          <w:bCs/>
          <w:sz w:val="24"/>
          <w:szCs w:val="24"/>
        </w:rPr>
        <w:t>Организационные моменты.</w:t>
      </w:r>
    </w:p>
    <w:p w:rsidR="0044229C" w:rsidRPr="002B1F9E" w:rsidRDefault="0044229C" w:rsidP="002B1F9E">
      <w:pPr>
        <w:pStyle w:val="ab"/>
        <w:jc w:val="both"/>
        <w:rPr>
          <w:rFonts w:ascii="Times New Roman" w:hAnsi="Times New Roman" w:cs="Times New Roman"/>
          <w:sz w:val="24"/>
          <w:szCs w:val="24"/>
        </w:rPr>
      </w:pPr>
      <w:r w:rsidRPr="002B1F9E">
        <w:rPr>
          <w:rFonts w:ascii="Times New Roman" w:hAnsi="Times New Roman" w:cs="Times New Roman"/>
          <w:sz w:val="24"/>
          <w:szCs w:val="24"/>
        </w:rPr>
        <w:t>При входе в кабинет учащиеся берут жетоны и рассаживаются по группам за столы, на которых лежит выбранный ими жетон. Учитель знакомит с ходом работы на уроке.</w:t>
      </w:r>
    </w:p>
    <w:p w:rsidR="0044229C" w:rsidRPr="002B1F9E" w:rsidRDefault="0044229C" w:rsidP="002B1F9E">
      <w:pPr>
        <w:pStyle w:val="ab"/>
        <w:jc w:val="both"/>
        <w:rPr>
          <w:rFonts w:ascii="Times New Roman" w:hAnsi="Times New Roman" w:cs="Times New Roman"/>
          <w:sz w:val="24"/>
          <w:szCs w:val="24"/>
        </w:rPr>
      </w:pPr>
      <w:r w:rsidRPr="002B1F9E">
        <w:rPr>
          <w:rFonts w:ascii="Times New Roman" w:hAnsi="Times New Roman" w:cs="Times New Roman"/>
          <w:bCs/>
          <w:sz w:val="24"/>
          <w:szCs w:val="24"/>
        </w:rPr>
        <w:t>Актуализация знаний учащихся.</w:t>
      </w:r>
    </w:p>
    <w:p w:rsidR="0044229C" w:rsidRPr="002B1F9E" w:rsidRDefault="0044229C" w:rsidP="002B1F9E">
      <w:pPr>
        <w:pStyle w:val="ab"/>
        <w:jc w:val="both"/>
        <w:rPr>
          <w:rFonts w:ascii="Times New Roman" w:hAnsi="Times New Roman" w:cs="Times New Roman"/>
          <w:sz w:val="24"/>
          <w:szCs w:val="24"/>
        </w:rPr>
      </w:pPr>
      <w:r w:rsidRPr="002B1F9E">
        <w:rPr>
          <w:rFonts w:ascii="Times New Roman" w:hAnsi="Times New Roman" w:cs="Times New Roman"/>
          <w:sz w:val="24"/>
          <w:szCs w:val="24"/>
        </w:rPr>
        <w:t>Сформулировать понятия: степень окисления, окислитель, восстановитель, окисление, восстановление.</w:t>
      </w:r>
    </w:p>
    <w:p w:rsidR="0044229C" w:rsidRPr="002B1F9E" w:rsidRDefault="0044229C" w:rsidP="002B1F9E">
      <w:pPr>
        <w:pStyle w:val="ab"/>
        <w:jc w:val="both"/>
        <w:rPr>
          <w:rFonts w:ascii="Times New Roman" w:hAnsi="Times New Roman" w:cs="Times New Roman"/>
          <w:sz w:val="24"/>
          <w:szCs w:val="24"/>
        </w:rPr>
      </w:pPr>
      <w:r w:rsidRPr="002B1F9E">
        <w:rPr>
          <w:rFonts w:ascii="Times New Roman" w:hAnsi="Times New Roman" w:cs="Times New Roman"/>
          <w:bCs/>
          <w:sz w:val="24"/>
          <w:szCs w:val="24"/>
        </w:rPr>
        <w:t>Работа с кейсом: в</w:t>
      </w:r>
      <w:r w:rsidRPr="002B1F9E">
        <w:rPr>
          <w:rFonts w:ascii="Times New Roman" w:hAnsi="Times New Roman" w:cs="Times New Roman"/>
          <w:sz w:val="24"/>
          <w:szCs w:val="24"/>
        </w:rPr>
        <w:t>ступительное слово учителя. Учитель знакомит ребят с кейсом.    Работа с кейсом. Анализ ситуации с использованием метода «Мозговая атака на доске».</w:t>
      </w:r>
    </w:p>
    <w:p w:rsidR="0044229C" w:rsidRPr="002B1F9E" w:rsidRDefault="0044229C" w:rsidP="002B1F9E">
      <w:pPr>
        <w:pStyle w:val="ab"/>
        <w:rPr>
          <w:rFonts w:ascii="Times New Roman" w:hAnsi="Times New Roman" w:cs="Times New Roman"/>
          <w:sz w:val="24"/>
          <w:szCs w:val="24"/>
        </w:rPr>
      </w:pPr>
      <w:r w:rsidRPr="002B1F9E">
        <w:rPr>
          <w:rFonts w:ascii="Times New Roman" w:hAnsi="Times New Roman" w:cs="Times New Roman"/>
          <w:bCs/>
          <w:iCs/>
          <w:sz w:val="24"/>
          <w:szCs w:val="24"/>
        </w:rPr>
        <w:t>Рекомендуемая последовательность работы:</w:t>
      </w:r>
    </w:p>
    <w:p w:rsidR="0044229C" w:rsidRPr="002B1F9E" w:rsidRDefault="0044229C" w:rsidP="002B1F9E">
      <w:pPr>
        <w:pStyle w:val="ab"/>
        <w:rPr>
          <w:rFonts w:ascii="Times New Roman" w:hAnsi="Times New Roman" w:cs="Times New Roman"/>
          <w:sz w:val="24"/>
          <w:szCs w:val="24"/>
        </w:rPr>
      </w:pPr>
      <w:r w:rsidRPr="002B1F9E">
        <w:rPr>
          <w:rFonts w:ascii="Times New Roman" w:hAnsi="Times New Roman" w:cs="Times New Roman"/>
          <w:bCs/>
          <w:sz w:val="24"/>
          <w:szCs w:val="24"/>
        </w:rPr>
        <w:t>1 ступень – введение в задачу</w:t>
      </w:r>
    </w:p>
    <w:p w:rsidR="0044229C" w:rsidRPr="002B1F9E" w:rsidRDefault="0044229C" w:rsidP="002B1F9E">
      <w:pPr>
        <w:pStyle w:val="ab"/>
        <w:rPr>
          <w:rFonts w:ascii="Times New Roman" w:hAnsi="Times New Roman" w:cs="Times New Roman"/>
          <w:sz w:val="24"/>
          <w:szCs w:val="24"/>
        </w:rPr>
      </w:pPr>
      <w:r w:rsidRPr="002B1F9E">
        <w:rPr>
          <w:rFonts w:ascii="Times New Roman" w:hAnsi="Times New Roman" w:cs="Times New Roman"/>
          <w:bCs/>
          <w:sz w:val="24"/>
          <w:szCs w:val="24"/>
        </w:rPr>
        <w:t xml:space="preserve">2 ступень – сбор информации  по </w:t>
      </w:r>
      <w:proofErr w:type="gramStart"/>
      <w:r w:rsidRPr="002B1F9E">
        <w:rPr>
          <w:rFonts w:ascii="Times New Roman" w:hAnsi="Times New Roman" w:cs="Times New Roman"/>
          <w:bCs/>
          <w:sz w:val="24"/>
          <w:szCs w:val="24"/>
        </w:rPr>
        <w:t>кейс-задаче</w:t>
      </w:r>
      <w:proofErr w:type="gramEnd"/>
      <w:r w:rsidRPr="002B1F9E">
        <w:rPr>
          <w:rFonts w:ascii="Times New Roman" w:hAnsi="Times New Roman" w:cs="Times New Roman"/>
          <w:bCs/>
          <w:sz w:val="24"/>
          <w:szCs w:val="24"/>
        </w:rPr>
        <w:t xml:space="preserve"> </w:t>
      </w:r>
    </w:p>
    <w:p w:rsidR="0044229C" w:rsidRPr="002B1F9E" w:rsidRDefault="0044229C" w:rsidP="002B1F9E">
      <w:pPr>
        <w:pStyle w:val="ab"/>
        <w:rPr>
          <w:rFonts w:ascii="Times New Roman" w:hAnsi="Times New Roman" w:cs="Times New Roman"/>
          <w:sz w:val="24"/>
          <w:szCs w:val="24"/>
        </w:rPr>
      </w:pPr>
      <w:r w:rsidRPr="002B1F9E">
        <w:rPr>
          <w:rFonts w:ascii="Times New Roman" w:hAnsi="Times New Roman" w:cs="Times New Roman"/>
          <w:bCs/>
          <w:sz w:val="24"/>
          <w:szCs w:val="24"/>
        </w:rPr>
        <w:t>3 ступень – принятие решений</w:t>
      </w:r>
    </w:p>
    <w:p w:rsidR="0044229C" w:rsidRPr="002B1F9E" w:rsidRDefault="0044229C" w:rsidP="002B1F9E">
      <w:pPr>
        <w:pStyle w:val="ab"/>
        <w:rPr>
          <w:rFonts w:ascii="Times New Roman" w:hAnsi="Times New Roman" w:cs="Times New Roman"/>
          <w:sz w:val="24"/>
          <w:szCs w:val="24"/>
        </w:rPr>
      </w:pPr>
      <w:r w:rsidRPr="002B1F9E">
        <w:rPr>
          <w:rFonts w:ascii="Times New Roman" w:hAnsi="Times New Roman" w:cs="Times New Roman"/>
          <w:bCs/>
          <w:sz w:val="24"/>
          <w:szCs w:val="24"/>
        </w:rPr>
        <w:t>4 ступень – рассмотрение альтернатив</w:t>
      </w:r>
    </w:p>
    <w:p w:rsidR="0044229C" w:rsidRPr="002B1F9E" w:rsidRDefault="0044229C" w:rsidP="002B1F9E">
      <w:pPr>
        <w:pStyle w:val="ab"/>
        <w:rPr>
          <w:rFonts w:ascii="Times New Roman" w:hAnsi="Times New Roman" w:cs="Times New Roman"/>
          <w:sz w:val="24"/>
          <w:szCs w:val="24"/>
        </w:rPr>
      </w:pPr>
      <w:r w:rsidRPr="002B1F9E">
        <w:rPr>
          <w:rFonts w:ascii="Times New Roman" w:hAnsi="Times New Roman" w:cs="Times New Roman"/>
          <w:bCs/>
          <w:sz w:val="24"/>
          <w:szCs w:val="24"/>
        </w:rPr>
        <w:t>5 ступень – сравнительный анализ</w:t>
      </w:r>
    </w:p>
    <w:p w:rsidR="0044229C" w:rsidRPr="002B1F9E" w:rsidRDefault="0044229C" w:rsidP="002B1F9E">
      <w:pPr>
        <w:pStyle w:val="ab"/>
        <w:rPr>
          <w:rFonts w:ascii="Times New Roman" w:hAnsi="Times New Roman" w:cs="Times New Roman"/>
          <w:bCs/>
          <w:iCs/>
          <w:sz w:val="24"/>
          <w:szCs w:val="24"/>
        </w:rPr>
      </w:pPr>
      <w:r w:rsidRPr="002B1F9E">
        <w:rPr>
          <w:rFonts w:ascii="Times New Roman" w:hAnsi="Times New Roman" w:cs="Times New Roman"/>
          <w:bCs/>
          <w:sz w:val="24"/>
          <w:szCs w:val="24"/>
        </w:rPr>
        <w:t>6 ступень – презентация решений</w:t>
      </w:r>
      <w:r w:rsidRPr="002B1F9E">
        <w:rPr>
          <w:rFonts w:ascii="Times New Roman" w:hAnsi="Times New Roman" w:cs="Times New Roman"/>
          <w:bCs/>
          <w:iCs/>
          <w:sz w:val="24"/>
          <w:szCs w:val="24"/>
        </w:rPr>
        <w:t xml:space="preserve"> </w:t>
      </w:r>
    </w:p>
    <w:p w:rsidR="0044229C" w:rsidRPr="002B1F9E" w:rsidRDefault="0044229C" w:rsidP="002B1F9E">
      <w:pPr>
        <w:pStyle w:val="ab"/>
        <w:rPr>
          <w:rFonts w:ascii="Times New Roman" w:hAnsi="Times New Roman" w:cs="Times New Roman"/>
          <w:bCs/>
          <w:iCs/>
          <w:sz w:val="24"/>
          <w:szCs w:val="24"/>
        </w:rPr>
      </w:pPr>
      <w:r w:rsidRPr="002B1F9E">
        <w:rPr>
          <w:rFonts w:ascii="Times New Roman" w:hAnsi="Times New Roman" w:cs="Times New Roman"/>
          <w:bCs/>
          <w:iCs/>
          <w:sz w:val="24"/>
          <w:szCs w:val="24"/>
        </w:rPr>
        <w:t xml:space="preserve">Таким образом, </w:t>
      </w:r>
      <w:proofErr w:type="gramStart"/>
      <w:r w:rsidRPr="002B1F9E">
        <w:rPr>
          <w:rFonts w:ascii="Times New Roman" w:hAnsi="Times New Roman" w:cs="Times New Roman"/>
          <w:bCs/>
          <w:iCs/>
          <w:sz w:val="24"/>
          <w:szCs w:val="24"/>
        </w:rPr>
        <w:t>кейс-технологии</w:t>
      </w:r>
      <w:proofErr w:type="gramEnd"/>
      <w:r w:rsidRPr="002B1F9E">
        <w:rPr>
          <w:rFonts w:ascii="Times New Roman" w:hAnsi="Times New Roman" w:cs="Times New Roman"/>
          <w:bCs/>
          <w:iCs/>
          <w:sz w:val="24"/>
          <w:szCs w:val="24"/>
        </w:rPr>
        <w:t xml:space="preserve"> в образовательном процессе позволяют:</w:t>
      </w:r>
    </w:p>
    <w:p w:rsidR="0044229C" w:rsidRPr="002B1F9E" w:rsidRDefault="0044229C" w:rsidP="002B1F9E">
      <w:pPr>
        <w:pStyle w:val="ab"/>
        <w:rPr>
          <w:rFonts w:ascii="Times New Roman" w:hAnsi="Times New Roman" w:cs="Times New Roman"/>
          <w:bCs/>
          <w:iCs/>
          <w:sz w:val="24"/>
          <w:szCs w:val="24"/>
        </w:rPr>
      </w:pPr>
      <w:r w:rsidRPr="002B1F9E">
        <w:rPr>
          <w:rFonts w:ascii="Times New Roman" w:hAnsi="Times New Roman" w:cs="Times New Roman"/>
          <w:bCs/>
          <w:iCs/>
          <w:sz w:val="24"/>
          <w:szCs w:val="24"/>
        </w:rPr>
        <w:t xml:space="preserve">Повысить мотивации обучения у </w:t>
      </w:r>
      <w:proofErr w:type="gramStart"/>
      <w:r w:rsidRPr="002B1F9E">
        <w:rPr>
          <w:rFonts w:ascii="Times New Roman" w:hAnsi="Times New Roman" w:cs="Times New Roman"/>
          <w:bCs/>
          <w:iCs/>
          <w:sz w:val="24"/>
          <w:szCs w:val="24"/>
        </w:rPr>
        <w:t>обучающихся</w:t>
      </w:r>
      <w:proofErr w:type="gramEnd"/>
      <w:r w:rsidRPr="002B1F9E">
        <w:rPr>
          <w:rFonts w:ascii="Times New Roman" w:hAnsi="Times New Roman" w:cs="Times New Roman"/>
          <w:bCs/>
          <w:iCs/>
          <w:sz w:val="24"/>
          <w:szCs w:val="24"/>
        </w:rPr>
        <w:t>;</w:t>
      </w:r>
    </w:p>
    <w:p w:rsidR="00C903B5" w:rsidRPr="00C903B5" w:rsidRDefault="0044229C" w:rsidP="002B1F9E">
      <w:pPr>
        <w:pStyle w:val="ab"/>
      </w:pPr>
      <w:r w:rsidRPr="002B1F9E">
        <w:rPr>
          <w:rFonts w:ascii="Times New Roman" w:hAnsi="Times New Roman" w:cs="Times New Roman"/>
          <w:bCs/>
          <w:iCs/>
          <w:sz w:val="24"/>
          <w:szCs w:val="24"/>
        </w:rPr>
        <w:t>Развить интеллектуальные навыки у учащихся, которые будут ими востребованы при дальнейшем обучении и в профессиональной деятельности</w:t>
      </w:r>
      <w:r w:rsidRPr="0044229C">
        <w:rPr>
          <w:bCs/>
          <w:iCs/>
        </w:rPr>
        <w:t xml:space="preserve">. </w:t>
      </w:r>
    </w:p>
    <w:p w:rsidR="0044229C" w:rsidRPr="00C903B5" w:rsidRDefault="00C903B5" w:rsidP="00C903B5">
      <w:pPr>
        <w:pStyle w:val="a7"/>
        <w:spacing w:before="0" w:beforeAutospacing="0" w:after="200" w:afterAutospacing="0" w:line="276" w:lineRule="auto"/>
        <w:ind w:left="1287"/>
        <w:contextualSpacing/>
        <w:jc w:val="center"/>
        <w:rPr>
          <w:b/>
        </w:rPr>
      </w:pPr>
      <w:r>
        <w:rPr>
          <w:b/>
          <w:bCs/>
          <w:iCs/>
        </w:rPr>
        <w:t>Кейсы по биологии.</w:t>
      </w:r>
    </w:p>
    <w:p w:rsidR="00C903B5" w:rsidRDefault="00C903B5" w:rsidP="00C903B5">
      <w:pPr>
        <w:pStyle w:val="style4"/>
        <w:numPr>
          <w:ilvl w:val="0"/>
          <w:numId w:val="13"/>
        </w:numPr>
      </w:pPr>
      <w:r>
        <w:t xml:space="preserve">  </w:t>
      </w:r>
      <w:r>
        <w:rPr>
          <w:rStyle w:val="ac"/>
        </w:rPr>
        <w:t xml:space="preserve">Кейс «Чистоплотная домохозяйка»: </w:t>
      </w:r>
    </w:p>
    <w:p w:rsidR="00C903B5" w:rsidRDefault="00C903B5" w:rsidP="00C903B5">
      <w:pPr>
        <w:pStyle w:val="style4"/>
        <w:numPr>
          <w:ilvl w:val="0"/>
          <w:numId w:val="13"/>
        </w:numPr>
      </w:pPr>
      <w:r>
        <w:rPr>
          <w:rStyle w:val="a8"/>
        </w:rPr>
        <w:t xml:space="preserve">« Маргарита Ивановна  всегда отличалась аккуратностью, благодаря чему она заслужила титул самой чистоплотной домохозяйки в своём подъезде. И вот однажды она обнаружила на кафеле в ванной неприятный налёт. </w:t>
      </w:r>
    </w:p>
    <w:p w:rsidR="00C903B5" w:rsidRDefault="00C903B5" w:rsidP="00C903B5">
      <w:pPr>
        <w:pStyle w:val="style4"/>
        <w:numPr>
          <w:ilvl w:val="0"/>
          <w:numId w:val="13"/>
        </w:numPr>
      </w:pPr>
      <w:proofErr w:type="gramStart"/>
      <w:r>
        <w:rPr>
          <w:rStyle w:val="a8"/>
        </w:rPr>
        <w:t xml:space="preserve">- Что это?!! – с ужасом спрашивала  Маргарита Ивановна у соседки по лестничной клетки. </w:t>
      </w:r>
      <w:proofErr w:type="gramEnd"/>
    </w:p>
    <w:p w:rsidR="00C903B5" w:rsidRDefault="00C903B5" w:rsidP="00C903B5">
      <w:pPr>
        <w:pStyle w:val="style4"/>
        <w:numPr>
          <w:ilvl w:val="0"/>
          <w:numId w:val="13"/>
        </w:numPr>
      </w:pPr>
      <w:r>
        <w:rPr>
          <w:rStyle w:val="a8"/>
        </w:rPr>
        <w:t xml:space="preserve">Соседка сказала, что, скорее всего это грибы». </w:t>
      </w:r>
    </w:p>
    <w:p w:rsidR="00C903B5" w:rsidRDefault="00C903B5" w:rsidP="00C903B5">
      <w:pPr>
        <w:pStyle w:val="style4"/>
        <w:numPr>
          <w:ilvl w:val="0"/>
          <w:numId w:val="13"/>
        </w:numPr>
      </w:pPr>
      <w:r>
        <w:rPr>
          <w:rStyle w:val="ac"/>
        </w:rPr>
        <w:t xml:space="preserve">  Задание: </w:t>
      </w:r>
    </w:p>
    <w:p w:rsidR="00C903B5" w:rsidRDefault="00C903B5" w:rsidP="00C903B5">
      <w:pPr>
        <w:pStyle w:val="style4"/>
        <w:numPr>
          <w:ilvl w:val="0"/>
          <w:numId w:val="13"/>
        </w:numPr>
      </w:pPr>
      <w:r>
        <w:t xml:space="preserve">•  Могут ли это быть грибы? </w:t>
      </w:r>
    </w:p>
    <w:p w:rsidR="00C903B5" w:rsidRDefault="00C903B5" w:rsidP="00C903B5">
      <w:pPr>
        <w:pStyle w:val="style4"/>
        <w:numPr>
          <w:ilvl w:val="0"/>
          <w:numId w:val="13"/>
        </w:numPr>
      </w:pPr>
      <w:r>
        <w:t xml:space="preserve">•  А другие организмы? </w:t>
      </w:r>
    </w:p>
    <w:p w:rsidR="00C903B5" w:rsidRDefault="00C903B5" w:rsidP="00C903B5">
      <w:pPr>
        <w:pStyle w:val="style4"/>
      </w:pPr>
      <w:r>
        <w:t>•  Предложите способы, с помощью которых можно было бы выяснить природу этого налета.</w:t>
      </w:r>
    </w:p>
    <w:p w:rsidR="00C903B5" w:rsidRPr="00C903B5" w:rsidRDefault="00C903B5" w:rsidP="00C903B5">
      <w:pPr>
        <w:pStyle w:val="style4"/>
      </w:pPr>
      <w:r>
        <w:t>.</w:t>
      </w:r>
      <w:r w:rsidRPr="00C903B5">
        <w:rPr>
          <w:b/>
          <w:bCs/>
        </w:rPr>
        <w:t xml:space="preserve">Примерный ход рассуждений учащихся: </w:t>
      </w:r>
    </w:p>
    <w:p w:rsidR="00C903B5" w:rsidRPr="002B1F9E" w:rsidRDefault="00C903B5" w:rsidP="002B1F9E">
      <w:pPr>
        <w:pStyle w:val="ab"/>
        <w:ind w:firstLine="708"/>
        <w:jc w:val="both"/>
        <w:rPr>
          <w:rFonts w:ascii="Times New Roman" w:eastAsia="Times New Roman" w:hAnsi="Times New Roman" w:cs="Times New Roman"/>
          <w:sz w:val="24"/>
          <w:szCs w:val="24"/>
        </w:rPr>
      </w:pPr>
      <w:r w:rsidRPr="002B1F9E">
        <w:rPr>
          <w:rFonts w:ascii="Times New Roman" w:eastAsia="Times New Roman" w:hAnsi="Times New Roman" w:cs="Times New Roman"/>
          <w:sz w:val="24"/>
          <w:szCs w:val="24"/>
        </w:rPr>
        <w:t xml:space="preserve">Налёт на кафеле могут образовывать грибы, а могут и другие организмы. Наиболее вероятные кандидаты - бактерии и водоросли. Вполне возможно, что налёт будет состоять из сообщества нескольких видов организмов (хотя вряд ли их будет много). </w:t>
      </w:r>
    </w:p>
    <w:p w:rsidR="00C903B5" w:rsidRPr="002B1F9E" w:rsidRDefault="00C903B5" w:rsidP="002B1F9E">
      <w:pPr>
        <w:pStyle w:val="ab"/>
        <w:ind w:firstLine="708"/>
        <w:jc w:val="both"/>
        <w:rPr>
          <w:rFonts w:ascii="Times New Roman" w:eastAsia="Times New Roman" w:hAnsi="Times New Roman" w:cs="Times New Roman"/>
          <w:sz w:val="24"/>
          <w:szCs w:val="24"/>
        </w:rPr>
      </w:pPr>
      <w:r w:rsidRPr="002B1F9E">
        <w:rPr>
          <w:rFonts w:ascii="Times New Roman" w:eastAsia="Times New Roman" w:hAnsi="Times New Roman" w:cs="Times New Roman"/>
          <w:sz w:val="24"/>
          <w:szCs w:val="24"/>
        </w:rPr>
        <w:t>Чтобы разобраться, кто это может быть, для начала стоит обратить внимание на цвет налёта. Если он имеет зелёный оттенок, можно предположить, что на кафеле живут фотосинтезирующие организмы. Для этого кафель должен находиться на освещённом месте. Такими организмами могут являться как сине-зеленые водоросли (</w:t>
      </w:r>
      <w:proofErr w:type="spellStart"/>
      <w:r w:rsidRPr="002B1F9E">
        <w:rPr>
          <w:rFonts w:ascii="Times New Roman" w:eastAsia="Times New Roman" w:hAnsi="Times New Roman" w:cs="Times New Roman"/>
          <w:sz w:val="24"/>
          <w:szCs w:val="24"/>
        </w:rPr>
        <w:t>прокариотические</w:t>
      </w:r>
      <w:proofErr w:type="spellEnd"/>
      <w:r w:rsidRPr="002B1F9E">
        <w:rPr>
          <w:rFonts w:ascii="Times New Roman" w:eastAsia="Times New Roman" w:hAnsi="Times New Roman" w:cs="Times New Roman"/>
          <w:sz w:val="24"/>
          <w:szCs w:val="24"/>
        </w:rPr>
        <w:t xml:space="preserve">, безъядерные организмы), так и зеленые водоросли (эукариоты, клетки которых имеют ядро). Если кафель находится внутри дома, появление каких-то других </w:t>
      </w:r>
      <w:proofErr w:type="spellStart"/>
      <w:r w:rsidRPr="002B1F9E">
        <w:rPr>
          <w:rFonts w:ascii="Times New Roman" w:eastAsia="Times New Roman" w:hAnsi="Times New Roman" w:cs="Times New Roman"/>
          <w:sz w:val="24"/>
          <w:szCs w:val="24"/>
        </w:rPr>
        <w:t>фотосинтетиков</w:t>
      </w:r>
      <w:proofErr w:type="spellEnd"/>
      <w:r w:rsidRPr="002B1F9E">
        <w:rPr>
          <w:rFonts w:ascii="Times New Roman" w:eastAsia="Times New Roman" w:hAnsi="Times New Roman" w:cs="Times New Roman"/>
          <w:sz w:val="24"/>
          <w:szCs w:val="24"/>
        </w:rPr>
        <w:t xml:space="preserve"> маловероятно. Если это кафель на садовой дорожке или на наружной стене дома, то список кандидатов расширяется. Например, это могут быть лишайники. А уж если это кафель на дне садового бассейна, то тут могут появляться и другие водоросли. </w:t>
      </w:r>
    </w:p>
    <w:p w:rsidR="00C903B5" w:rsidRPr="002B1F9E" w:rsidRDefault="00C903B5" w:rsidP="002B1F9E">
      <w:pPr>
        <w:pStyle w:val="ab"/>
        <w:jc w:val="both"/>
        <w:rPr>
          <w:rFonts w:ascii="Times New Roman" w:eastAsia="Times New Roman" w:hAnsi="Times New Roman" w:cs="Times New Roman"/>
          <w:sz w:val="24"/>
          <w:szCs w:val="24"/>
        </w:rPr>
      </w:pPr>
      <w:r w:rsidRPr="002B1F9E">
        <w:rPr>
          <w:rFonts w:ascii="Times New Roman" w:eastAsia="Times New Roman" w:hAnsi="Times New Roman" w:cs="Times New Roman"/>
          <w:sz w:val="24"/>
          <w:szCs w:val="24"/>
        </w:rPr>
        <w:lastRenderedPageBreak/>
        <w:t xml:space="preserve">Если налёт не имеет зелёного оттенка, и особенно если он растёт в тёмном помещении, можно предположить, что входящие в него организмы питаются </w:t>
      </w:r>
      <w:proofErr w:type="spellStart"/>
      <w:r w:rsidRPr="002B1F9E">
        <w:rPr>
          <w:rFonts w:ascii="Times New Roman" w:eastAsia="Times New Roman" w:hAnsi="Times New Roman" w:cs="Times New Roman"/>
          <w:sz w:val="24"/>
          <w:szCs w:val="24"/>
        </w:rPr>
        <w:t>гетеротрофно</w:t>
      </w:r>
      <w:proofErr w:type="spellEnd"/>
      <w:r w:rsidRPr="002B1F9E">
        <w:rPr>
          <w:rFonts w:ascii="Times New Roman" w:eastAsia="Times New Roman" w:hAnsi="Times New Roman" w:cs="Times New Roman"/>
          <w:sz w:val="24"/>
          <w:szCs w:val="24"/>
        </w:rPr>
        <w:t xml:space="preserve">, то есть потребляют готовые органические вещества. Тогда это, вероятно, бактерии или грибы. </w:t>
      </w:r>
    </w:p>
    <w:p w:rsidR="00C903B5" w:rsidRPr="002B1F9E" w:rsidRDefault="00C903B5" w:rsidP="002B1F9E">
      <w:pPr>
        <w:pStyle w:val="ab"/>
        <w:jc w:val="both"/>
        <w:rPr>
          <w:rFonts w:ascii="Times New Roman" w:eastAsia="Times New Roman" w:hAnsi="Times New Roman" w:cs="Times New Roman"/>
          <w:sz w:val="24"/>
          <w:szCs w:val="24"/>
        </w:rPr>
      </w:pPr>
      <w:proofErr w:type="gramStart"/>
      <w:r w:rsidRPr="002B1F9E">
        <w:rPr>
          <w:rFonts w:ascii="Times New Roman" w:eastAsia="Times New Roman" w:hAnsi="Times New Roman" w:cs="Times New Roman"/>
          <w:sz w:val="24"/>
          <w:szCs w:val="24"/>
        </w:rPr>
        <w:t>Для более подробного анализа нужно соскрести налёт (кстати, стоит поскрести и в том месте, где налета нет.</w:t>
      </w:r>
      <w:proofErr w:type="gramEnd"/>
      <w:r w:rsidRPr="002B1F9E">
        <w:rPr>
          <w:rFonts w:ascii="Times New Roman" w:eastAsia="Times New Roman" w:hAnsi="Times New Roman" w:cs="Times New Roman"/>
          <w:sz w:val="24"/>
          <w:szCs w:val="24"/>
        </w:rPr>
        <w:t xml:space="preserve"> </w:t>
      </w:r>
      <w:proofErr w:type="gramStart"/>
      <w:r w:rsidRPr="002B1F9E">
        <w:rPr>
          <w:rFonts w:ascii="Times New Roman" w:eastAsia="Times New Roman" w:hAnsi="Times New Roman" w:cs="Times New Roman"/>
          <w:sz w:val="24"/>
          <w:szCs w:val="24"/>
        </w:rPr>
        <w:t>Это пригодится в качестве контроля.)</w:t>
      </w:r>
      <w:proofErr w:type="gramEnd"/>
      <w:r w:rsidRPr="002B1F9E">
        <w:rPr>
          <w:rFonts w:ascii="Times New Roman" w:eastAsia="Times New Roman" w:hAnsi="Times New Roman" w:cs="Times New Roman"/>
          <w:sz w:val="24"/>
          <w:szCs w:val="24"/>
        </w:rPr>
        <w:t xml:space="preserve"> Ещё лучше взять несколько проб похожего налёта в разных местах. Тех организмов, что оказались в налёте, можно попробовать разглядеть в световой микроскоп. </w:t>
      </w:r>
    </w:p>
    <w:p w:rsidR="00C903B5" w:rsidRPr="002B1F9E" w:rsidRDefault="00C903B5" w:rsidP="002B1F9E">
      <w:pPr>
        <w:pStyle w:val="ab"/>
        <w:ind w:firstLine="708"/>
        <w:jc w:val="both"/>
        <w:rPr>
          <w:rFonts w:ascii="Times New Roman" w:eastAsia="Times New Roman" w:hAnsi="Times New Roman" w:cs="Times New Roman"/>
          <w:sz w:val="24"/>
          <w:szCs w:val="24"/>
        </w:rPr>
      </w:pPr>
      <w:r w:rsidRPr="002B1F9E">
        <w:rPr>
          <w:rFonts w:ascii="Times New Roman" w:eastAsia="Times New Roman" w:hAnsi="Times New Roman" w:cs="Times New Roman"/>
          <w:sz w:val="24"/>
          <w:szCs w:val="24"/>
        </w:rPr>
        <w:t xml:space="preserve">Многим школьникам кажется, что посмотреть в микроскоп достаточно, чтобы сразу стало понятно, кто перед нами. К сожалению, все не так просто. Даже увидеть, есть ли в клетках ядро, часто бывает проблемой. Особенно если речь идет о зелёных организмах - в них ядро обычно замаскировано хлоропластами (у водорослей вместо них хроматофоры) и совершенно не видно. Поэтому отличить, имеем мы дело с прокариотами (бактериями и сине-зелёными водорослями) или с эукариотами (водорослями или грибами) может оказаться непросто. </w:t>
      </w:r>
    </w:p>
    <w:p w:rsidR="00C903B5" w:rsidRPr="002B1F9E" w:rsidRDefault="00C903B5" w:rsidP="002B1F9E">
      <w:pPr>
        <w:pStyle w:val="ab"/>
        <w:ind w:firstLine="708"/>
        <w:jc w:val="both"/>
        <w:rPr>
          <w:rFonts w:ascii="Times New Roman" w:eastAsia="Times New Roman" w:hAnsi="Times New Roman" w:cs="Times New Roman"/>
          <w:sz w:val="24"/>
          <w:szCs w:val="24"/>
        </w:rPr>
      </w:pPr>
      <w:r w:rsidRPr="002B1F9E">
        <w:rPr>
          <w:rFonts w:ascii="Times New Roman" w:eastAsia="Times New Roman" w:hAnsi="Times New Roman" w:cs="Times New Roman"/>
          <w:sz w:val="24"/>
          <w:szCs w:val="24"/>
        </w:rPr>
        <w:t xml:space="preserve">Сине-зелёных можно отличить от зелёных водорослей по более темной, синеватой окраске. У нитчатых сине-зелёных в состав нити часто включены особые </w:t>
      </w:r>
      <w:proofErr w:type="gramStart"/>
      <w:r w:rsidRPr="002B1F9E">
        <w:rPr>
          <w:rFonts w:ascii="Times New Roman" w:eastAsia="Times New Roman" w:hAnsi="Times New Roman" w:cs="Times New Roman"/>
          <w:sz w:val="24"/>
          <w:szCs w:val="24"/>
        </w:rPr>
        <w:t>клетки</w:t>
      </w:r>
      <w:proofErr w:type="gramEnd"/>
      <w:r w:rsidRPr="002B1F9E">
        <w:rPr>
          <w:rFonts w:ascii="Times New Roman" w:eastAsia="Times New Roman" w:hAnsi="Times New Roman" w:cs="Times New Roman"/>
          <w:sz w:val="24"/>
          <w:szCs w:val="24"/>
        </w:rPr>
        <w:t xml:space="preserve"> - </w:t>
      </w:r>
      <w:proofErr w:type="spellStart"/>
      <w:r w:rsidRPr="002B1F9E">
        <w:rPr>
          <w:rFonts w:ascii="Times New Roman" w:eastAsia="Times New Roman" w:hAnsi="Times New Roman" w:cs="Times New Roman"/>
          <w:sz w:val="24"/>
          <w:szCs w:val="24"/>
        </w:rPr>
        <w:t>гетероцисты</w:t>
      </w:r>
      <w:proofErr w:type="spellEnd"/>
      <w:r w:rsidRPr="002B1F9E">
        <w:rPr>
          <w:rFonts w:ascii="Times New Roman" w:eastAsia="Times New Roman" w:hAnsi="Times New Roman" w:cs="Times New Roman"/>
          <w:sz w:val="24"/>
          <w:szCs w:val="24"/>
        </w:rPr>
        <w:t xml:space="preserve"> - </w:t>
      </w:r>
      <w:proofErr w:type="gramStart"/>
      <w:r w:rsidRPr="002B1F9E">
        <w:rPr>
          <w:rFonts w:ascii="Times New Roman" w:eastAsia="Times New Roman" w:hAnsi="Times New Roman" w:cs="Times New Roman"/>
          <w:sz w:val="24"/>
          <w:szCs w:val="24"/>
        </w:rPr>
        <w:t>которые</w:t>
      </w:r>
      <w:proofErr w:type="gramEnd"/>
      <w:r w:rsidRPr="002B1F9E">
        <w:rPr>
          <w:rFonts w:ascii="Times New Roman" w:eastAsia="Times New Roman" w:hAnsi="Times New Roman" w:cs="Times New Roman"/>
          <w:sz w:val="24"/>
          <w:szCs w:val="24"/>
        </w:rPr>
        <w:t xml:space="preserve"> отличаются от основных клеток нити округлой формой и крупным размером. Часто нить </w:t>
      </w:r>
      <w:proofErr w:type="gramStart"/>
      <w:r w:rsidRPr="002B1F9E">
        <w:rPr>
          <w:rFonts w:ascii="Times New Roman" w:eastAsia="Times New Roman" w:hAnsi="Times New Roman" w:cs="Times New Roman"/>
          <w:sz w:val="24"/>
          <w:szCs w:val="24"/>
        </w:rPr>
        <w:t>сине-зелёных</w:t>
      </w:r>
      <w:proofErr w:type="gramEnd"/>
      <w:r w:rsidRPr="002B1F9E">
        <w:rPr>
          <w:rFonts w:ascii="Times New Roman" w:eastAsia="Times New Roman" w:hAnsi="Times New Roman" w:cs="Times New Roman"/>
          <w:sz w:val="24"/>
          <w:szCs w:val="24"/>
        </w:rPr>
        <w:t xml:space="preserve"> одета слизистым чехлом. </w:t>
      </w:r>
    </w:p>
    <w:p w:rsidR="00C903B5" w:rsidRPr="002B1F9E" w:rsidRDefault="00C903B5" w:rsidP="002B1F9E">
      <w:pPr>
        <w:pStyle w:val="ab"/>
        <w:ind w:firstLine="708"/>
        <w:jc w:val="both"/>
        <w:rPr>
          <w:rFonts w:ascii="Times New Roman" w:eastAsia="Times New Roman" w:hAnsi="Times New Roman" w:cs="Times New Roman"/>
          <w:sz w:val="24"/>
          <w:szCs w:val="24"/>
        </w:rPr>
      </w:pPr>
      <w:r w:rsidRPr="002B1F9E">
        <w:rPr>
          <w:rFonts w:ascii="Times New Roman" w:eastAsia="Times New Roman" w:hAnsi="Times New Roman" w:cs="Times New Roman"/>
          <w:sz w:val="24"/>
          <w:szCs w:val="24"/>
        </w:rPr>
        <w:t xml:space="preserve">Вообще же клетки прокариот обычно значительно мельче клеток прокариот. При обычном увеличении светового микроскопа 10х40 (в 400 раз) клетки большинства бактерий видны как очень мелкие точки и чёрточки, а клетки эукариот видны хорошо. </w:t>
      </w:r>
    </w:p>
    <w:p w:rsidR="00C903B5" w:rsidRPr="002B1F9E" w:rsidRDefault="00C903B5" w:rsidP="002B1F9E">
      <w:pPr>
        <w:pStyle w:val="ab"/>
        <w:jc w:val="both"/>
        <w:rPr>
          <w:rFonts w:ascii="Times New Roman" w:eastAsia="Times New Roman" w:hAnsi="Times New Roman" w:cs="Times New Roman"/>
          <w:sz w:val="24"/>
          <w:szCs w:val="24"/>
        </w:rPr>
      </w:pPr>
      <w:r w:rsidRPr="002B1F9E">
        <w:rPr>
          <w:rFonts w:ascii="Times New Roman" w:eastAsia="Times New Roman" w:hAnsi="Times New Roman" w:cs="Times New Roman"/>
          <w:sz w:val="24"/>
          <w:szCs w:val="24"/>
        </w:rPr>
        <w:t xml:space="preserve">Гифы грибов будут видны как длинные нити. Если вам попались низшие грибы (вроде плесени), то иногда можно увидеть органы спороношения - торчащие из нитей "головки", "кисточки" и т.п. Кстати, споры часто можно заметить и невооружённым глазом как специфическую "пыль" на поверхности налета. </w:t>
      </w:r>
    </w:p>
    <w:p w:rsidR="008A324B" w:rsidRDefault="00C903B5" w:rsidP="002B1F9E">
      <w:pPr>
        <w:pStyle w:val="ab"/>
        <w:ind w:firstLine="708"/>
        <w:jc w:val="both"/>
        <w:rPr>
          <w:rFonts w:ascii="Times New Roman" w:eastAsia="Times New Roman" w:hAnsi="Times New Roman" w:cs="Times New Roman"/>
          <w:sz w:val="24"/>
          <w:szCs w:val="24"/>
        </w:rPr>
      </w:pPr>
      <w:r w:rsidRPr="002B1F9E">
        <w:rPr>
          <w:rFonts w:ascii="Times New Roman" w:eastAsia="Times New Roman" w:hAnsi="Times New Roman" w:cs="Times New Roman"/>
          <w:sz w:val="24"/>
          <w:szCs w:val="24"/>
        </w:rPr>
        <w:t xml:space="preserve">Можно попробовать посадить содержимое налета на питательную среду и сравнить результаты роста с тем, что вырастет из соскоба там, где налёта не было. В настоящее время разработана целая система отбора организмов на питательных средах разного состава. Таким </w:t>
      </w:r>
      <w:proofErr w:type="gramStart"/>
      <w:r w:rsidRPr="002B1F9E">
        <w:rPr>
          <w:rFonts w:ascii="Times New Roman" w:eastAsia="Times New Roman" w:hAnsi="Times New Roman" w:cs="Times New Roman"/>
          <w:sz w:val="24"/>
          <w:szCs w:val="24"/>
        </w:rPr>
        <w:t>образом</w:t>
      </w:r>
      <w:proofErr w:type="gramEnd"/>
      <w:r w:rsidRPr="002B1F9E">
        <w:rPr>
          <w:rFonts w:ascii="Times New Roman" w:eastAsia="Times New Roman" w:hAnsi="Times New Roman" w:cs="Times New Roman"/>
          <w:sz w:val="24"/>
          <w:szCs w:val="24"/>
        </w:rPr>
        <w:t xml:space="preserve"> можно получить культуры бактерий или примитивных грибов. Организмов из таких культур можно значительно надёжнее определить как по внешнему виду отдельных клеток и колоний, так и после окраски специальными красителями. Однако эти, как и другие современные методы, вряд ли доступны простой хозяйке, не имеющей доступа в научные лаборатории.</w:t>
      </w:r>
    </w:p>
    <w:p w:rsidR="00C903B5" w:rsidRPr="002B1F9E" w:rsidRDefault="008A324B" w:rsidP="002B1F9E">
      <w:pPr>
        <w:pStyle w:val="ab"/>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Еще одной современной образовательной технологией является</w:t>
      </w:r>
      <w:r w:rsidR="00C903B5" w:rsidRPr="002B1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технология проектного обучения.</w:t>
      </w:r>
    </w:p>
    <w:p w:rsidR="002B1F9E" w:rsidRPr="002B1F9E" w:rsidRDefault="00C903B5" w:rsidP="002B1F9E">
      <w:pPr>
        <w:pStyle w:val="a9"/>
        <w:shd w:val="clear" w:color="auto" w:fill="FFFFFF"/>
        <w:spacing w:before="0" w:beforeAutospacing="0" w:after="0" w:afterAutospacing="0" w:line="294" w:lineRule="atLeast"/>
        <w:jc w:val="center"/>
        <w:rPr>
          <w:rFonts w:ascii="Arial" w:hAnsi="Arial" w:cs="Arial"/>
          <w:color w:val="000000"/>
          <w:sz w:val="21"/>
          <w:szCs w:val="21"/>
        </w:rPr>
      </w:pPr>
      <w:r w:rsidRPr="002B1F9E">
        <w:t xml:space="preserve"> </w:t>
      </w:r>
      <w:r w:rsidR="002B1F9E" w:rsidRPr="002B1F9E">
        <w:rPr>
          <w:b/>
          <w:bCs/>
          <w:color w:val="000000"/>
        </w:rPr>
        <w:t xml:space="preserve">Виды проектов, используемых </w:t>
      </w:r>
      <w:r w:rsidR="008A324B">
        <w:rPr>
          <w:b/>
          <w:bCs/>
          <w:color w:val="000000"/>
        </w:rPr>
        <w:t xml:space="preserve">мною </w:t>
      </w:r>
      <w:r w:rsidR="002B1F9E" w:rsidRPr="002B1F9E">
        <w:rPr>
          <w:b/>
          <w:bCs/>
          <w:color w:val="000000"/>
        </w:rPr>
        <w:t xml:space="preserve"> в процессе обучения химии и биологии.</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1) Исследовательские проекты.</w:t>
      </w:r>
    </w:p>
    <w:p w:rsidR="002B1F9E" w:rsidRPr="008A324B" w:rsidRDefault="002B1F9E" w:rsidP="008A324B">
      <w:pPr>
        <w:pStyle w:val="ab"/>
        <w:ind w:firstLine="708"/>
        <w:jc w:val="both"/>
        <w:rPr>
          <w:rFonts w:ascii="Times New Roman" w:eastAsia="Times New Roman" w:hAnsi="Times New Roman" w:cs="Times New Roman"/>
          <w:sz w:val="24"/>
          <w:szCs w:val="24"/>
        </w:rPr>
      </w:pPr>
      <w:r w:rsidRPr="008A324B">
        <w:rPr>
          <w:rFonts w:ascii="Times New Roman" w:eastAsia="Times New Roman" w:hAnsi="Times New Roman" w:cs="Times New Roman"/>
          <w:sz w:val="24"/>
          <w:szCs w:val="24"/>
        </w:rPr>
        <w:t xml:space="preserve">Исследовательской работой в рамках предмета биологии обучающиеся занимаются в основном во внеурочное и даже каникулярное время, </w:t>
      </w:r>
      <w:proofErr w:type="gramStart"/>
      <w:r w:rsidRPr="008A324B">
        <w:rPr>
          <w:rFonts w:ascii="Times New Roman" w:eastAsia="Times New Roman" w:hAnsi="Times New Roman" w:cs="Times New Roman"/>
          <w:sz w:val="24"/>
          <w:szCs w:val="24"/>
        </w:rPr>
        <w:t>например</w:t>
      </w:r>
      <w:proofErr w:type="gramEnd"/>
      <w:r w:rsidRPr="008A324B">
        <w:rPr>
          <w:rFonts w:ascii="Times New Roman" w:eastAsia="Times New Roman" w:hAnsi="Times New Roman" w:cs="Times New Roman"/>
          <w:sz w:val="24"/>
          <w:szCs w:val="24"/>
        </w:rPr>
        <w:t xml:space="preserve"> наблюдая за живыми объектами. В рамках же предмета химии - исследование условий протекания химических реакций, их скорости; исследование свойств веществ, выращивание кристаллов и др. можно проделать и в рамках урока, а так же во внеурочное время. Анализируя результаты проведенных исследований, обучающиеся осмысливают, систематизируют и обобщают приобретенные знания, развивают свое мышление, происходит дальнейшее развитие их творческих и исследовательских навыков.</w:t>
      </w:r>
    </w:p>
    <w:p w:rsidR="002B1F9E" w:rsidRPr="008A324B" w:rsidRDefault="002B1F9E" w:rsidP="008A324B">
      <w:pPr>
        <w:pStyle w:val="ab"/>
        <w:ind w:firstLine="708"/>
        <w:jc w:val="both"/>
        <w:rPr>
          <w:rFonts w:ascii="Times New Roman" w:eastAsia="Times New Roman" w:hAnsi="Times New Roman" w:cs="Times New Roman"/>
          <w:sz w:val="24"/>
          <w:szCs w:val="24"/>
        </w:rPr>
      </w:pPr>
      <w:proofErr w:type="gramStart"/>
      <w:r w:rsidRPr="008A324B">
        <w:rPr>
          <w:rFonts w:ascii="Times New Roman" w:eastAsia="Times New Roman" w:hAnsi="Times New Roman" w:cs="Times New Roman"/>
          <w:sz w:val="24"/>
          <w:szCs w:val="24"/>
        </w:rPr>
        <w:t>Овладев методом теоретических экспресс-исследований, приобретя навыки практической экспериментальной работы, обучающиеся успешно справляются с экспериментальной частью проектов, выполняемой по специально подобранным методикам.</w:t>
      </w:r>
      <w:proofErr w:type="gramEnd"/>
    </w:p>
    <w:p w:rsidR="002B1F9E" w:rsidRPr="008A324B" w:rsidRDefault="002B1F9E" w:rsidP="008A324B">
      <w:pPr>
        <w:pStyle w:val="ab"/>
        <w:ind w:firstLine="708"/>
        <w:jc w:val="both"/>
        <w:rPr>
          <w:rFonts w:ascii="Times New Roman" w:eastAsia="Times New Roman" w:hAnsi="Times New Roman" w:cs="Times New Roman"/>
          <w:sz w:val="24"/>
          <w:szCs w:val="24"/>
        </w:rPr>
      </w:pPr>
      <w:r w:rsidRPr="008A324B">
        <w:rPr>
          <w:rFonts w:ascii="Times New Roman" w:eastAsia="Times New Roman" w:hAnsi="Times New Roman" w:cs="Times New Roman"/>
          <w:sz w:val="24"/>
          <w:szCs w:val="24"/>
        </w:rPr>
        <w:t xml:space="preserve">Исследовательские проекты считаю высшей ступенью исследовательской деятельности </w:t>
      </w:r>
      <w:proofErr w:type="gramStart"/>
      <w:r w:rsidRPr="008A324B">
        <w:rPr>
          <w:rFonts w:ascii="Times New Roman" w:eastAsia="Times New Roman" w:hAnsi="Times New Roman" w:cs="Times New Roman"/>
          <w:sz w:val="24"/>
          <w:szCs w:val="24"/>
        </w:rPr>
        <w:t>обучающихся</w:t>
      </w:r>
      <w:proofErr w:type="gramEnd"/>
      <w:r w:rsidRPr="008A324B">
        <w:rPr>
          <w:rFonts w:ascii="Times New Roman" w:eastAsia="Times New Roman" w:hAnsi="Times New Roman" w:cs="Times New Roman"/>
          <w:sz w:val="24"/>
          <w:szCs w:val="24"/>
        </w:rPr>
        <w:t>.</w:t>
      </w:r>
    </w:p>
    <w:p w:rsidR="002B1F9E" w:rsidRPr="002B1F9E" w:rsidRDefault="002B1F9E" w:rsidP="008A324B">
      <w:pPr>
        <w:pStyle w:val="ab"/>
        <w:jc w:val="both"/>
        <w:rPr>
          <w:rFonts w:ascii="Times New Roman" w:eastAsia="Times New Roman" w:hAnsi="Times New Roman" w:cs="Times New Roman"/>
          <w:sz w:val="24"/>
          <w:szCs w:val="24"/>
        </w:rPr>
      </w:pPr>
      <w:proofErr w:type="gramStart"/>
      <w:r w:rsidRPr="008A324B">
        <w:rPr>
          <w:rFonts w:ascii="Times New Roman" w:eastAsia="Times New Roman" w:hAnsi="Times New Roman" w:cs="Times New Roman"/>
          <w:sz w:val="24"/>
          <w:szCs w:val="24"/>
        </w:rPr>
        <w:lastRenderedPageBreak/>
        <w:t>Например</w:t>
      </w:r>
      <w:proofErr w:type="gramEnd"/>
      <w:r w:rsidRPr="008A324B">
        <w:rPr>
          <w:rFonts w:ascii="Times New Roman" w:eastAsia="Times New Roman" w:hAnsi="Times New Roman" w:cs="Times New Roman"/>
          <w:sz w:val="24"/>
          <w:szCs w:val="24"/>
        </w:rPr>
        <w:t xml:space="preserve"> в 8-9 классах мини-проекты по химии: </w:t>
      </w:r>
      <w:proofErr w:type="gramStart"/>
      <w:r w:rsidRPr="008A324B">
        <w:rPr>
          <w:rFonts w:ascii="Times New Roman" w:eastAsia="Times New Roman" w:hAnsi="Times New Roman" w:cs="Times New Roman"/>
          <w:sz w:val="24"/>
          <w:szCs w:val="24"/>
        </w:rPr>
        <w:t>"Вода - самое уникальное вещество на Земле", "Аллотропные модификации кислорода, серы и углерода", "Чистое золото и его сплав", "Озоновый экран", "Кислотные дожди", "Галогены (хлор, фтор, бром, йод)" и др."</w:t>
      </w:r>
      <w:proofErr w:type="gramEnd"/>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В проектной исследовательской деятельности я также применяю:</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1. Проведение учебного эксперимента.</w:t>
      </w:r>
    </w:p>
    <w:p w:rsidR="002B1F9E" w:rsidRPr="002B1F9E" w:rsidRDefault="002B1F9E" w:rsidP="008A324B">
      <w:pPr>
        <w:shd w:val="clear" w:color="auto" w:fill="FFFFFF"/>
        <w:spacing w:after="0" w:line="294" w:lineRule="atLeast"/>
        <w:ind w:firstLine="708"/>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Сюда относятся все лабораторные и практические работы по биологии, начиная с 5-го по 9-й класс и практические работы по химии в 8-х и 9-х классах. Выполняя лабораторную работу, </w:t>
      </w:r>
      <w:proofErr w:type="gramStart"/>
      <w:r w:rsidRPr="002B1F9E">
        <w:rPr>
          <w:rFonts w:ascii="Times New Roman" w:eastAsia="Times New Roman" w:hAnsi="Times New Roman" w:cs="Times New Roman"/>
          <w:color w:val="000000"/>
          <w:sz w:val="24"/>
          <w:szCs w:val="24"/>
          <w:lang w:eastAsia="ru-RU"/>
        </w:rPr>
        <w:t>обучающийся</w:t>
      </w:r>
      <w:proofErr w:type="gramEnd"/>
      <w:r w:rsidRPr="002B1F9E">
        <w:rPr>
          <w:rFonts w:ascii="Times New Roman" w:eastAsia="Times New Roman" w:hAnsi="Times New Roman" w:cs="Times New Roman"/>
          <w:color w:val="000000"/>
          <w:sz w:val="24"/>
          <w:szCs w:val="24"/>
          <w:lang w:eastAsia="ru-RU"/>
        </w:rPr>
        <w:t xml:space="preserve"> получает субъективно новые знания. При выполнении этих работ обучающиеся приобретают навыки наблюдения, фиксирования и правильного оформления результатов наблюдений, анализа полученных данных, делают выводы. В 6 классе при проведении лабораторных работ </w:t>
      </w:r>
      <w:proofErr w:type="gramStart"/>
      <w:r w:rsidRPr="002B1F9E">
        <w:rPr>
          <w:rFonts w:ascii="Times New Roman" w:eastAsia="Times New Roman" w:hAnsi="Times New Roman" w:cs="Times New Roman"/>
          <w:color w:val="000000"/>
          <w:sz w:val="24"/>
          <w:szCs w:val="24"/>
          <w:lang w:eastAsia="ru-RU"/>
        </w:rPr>
        <w:t>организую</w:t>
      </w:r>
      <w:proofErr w:type="gramEnd"/>
      <w:r w:rsidRPr="002B1F9E">
        <w:rPr>
          <w:rFonts w:ascii="Times New Roman" w:eastAsia="Times New Roman" w:hAnsi="Times New Roman" w:cs="Times New Roman"/>
          <w:color w:val="000000"/>
          <w:sz w:val="24"/>
          <w:szCs w:val="24"/>
          <w:lang w:eastAsia="ru-RU"/>
        </w:rPr>
        <w:t xml:space="preserve"> небольшое исследование с помощью светового и цифрового микроскопа (использую фотографии интернет ресурсов). Например, изучение строения плесневого гриба </w:t>
      </w:r>
      <w:proofErr w:type="spellStart"/>
      <w:r w:rsidRPr="002B1F9E">
        <w:rPr>
          <w:rFonts w:ascii="Times New Roman" w:eastAsia="Times New Roman" w:hAnsi="Times New Roman" w:cs="Times New Roman"/>
          <w:color w:val="000000"/>
          <w:sz w:val="24"/>
          <w:szCs w:val="24"/>
          <w:lang w:eastAsia="ru-RU"/>
        </w:rPr>
        <w:t>мукора</w:t>
      </w:r>
      <w:proofErr w:type="spellEnd"/>
      <w:r w:rsidRPr="002B1F9E">
        <w:rPr>
          <w:rFonts w:ascii="Times New Roman" w:eastAsia="Times New Roman" w:hAnsi="Times New Roman" w:cs="Times New Roman"/>
          <w:color w:val="000000"/>
          <w:sz w:val="24"/>
          <w:szCs w:val="24"/>
          <w:lang w:eastAsia="ru-RU"/>
        </w:rPr>
        <w:t xml:space="preserve">. Проблемным вопросом при изучении плесневого гриба может быть нахождение разницы и выявление её причины между рассмотренными временными микропрепаратами плесневого гриба, развивающегося на субстрате в начальном периоде развития и во время созревания спор. </w:t>
      </w:r>
      <w:proofErr w:type="gramStart"/>
      <w:r w:rsidRPr="002B1F9E">
        <w:rPr>
          <w:rFonts w:ascii="Times New Roman" w:eastAsia="Times New Roman" w:hAnsi="Times New Roman" w:cs="Times New Roman"/>
          <w:color w:val="000000"/>
          <w:sz w:val="24"/>
          <w:szCs w:val="24"/>
          <w:lang w:eastAsia="ru-RU"/>
        </w:rPr>
        <w:t>Обучающиеся</w:t>
      </w:r>
      <w:proofErr w:type="gramEnd"/>
      <w:r w:rsidRPr="002B1F9E">
        <w:rPr>
          <w:rFonts w:ascii="Times New Roman" w:eastAsia="Times New Roman" w:hAnsi="Times New Roman" w:cs="Times New Roman"/>
          <w:color w:val="000000"/>
          <w:sz w:val="24"/>
          <w:szCs w:val="24"/>
          <w:lang w:eastAsia="ru-RU"/>
        </w:rPr>
        <w:t xml:space="preserve"> выполняют работу на своих рабочих местах с использованием светового микроскопа. Я демонстрирую микропрепараты и их фотографии, сделанные с помощью цифрового микроскопа. Большое внимание уделяю практическим работам в разделе «Общая биология», которые можно использовать в экологии при изучении «отдельных» тем. Время проведения практических работ — в течение года. Цель проведения подобных работ — совершенствование умений и навыков, обучающихся по организации поисковой и исследовательской деятельности. Задания практических работ имеют экологическую направленность и выполняются индивидуально или в группах. Они создают условия для личной заинтересованности обучающегося в конечном результате его деятельности и в самом процессе его достижения. Учебный эксперимент – это один из продуктивных методов обучения, используемый в моей практической деятельности.</w:t>
      </w:r>
    </w:p>
    <w:p w:rsidR="002B1F9E" w:rsidRPr="002B1F9E" w:rsidRDefault="002B1F9E" w:rsidP="008A324B">
      <w:pPr>
        <w:shd w:val="clear" w:color="auto" w:fill="FFFFFF"/>
        <w:spacing w:after="0" w:line="294" w:lineRule="atLeast"/>
        <w:jc w:val="both"/>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2. Нетрадиционные уроки и внеклассные мероприятия также проводятся мной в течение учебного года</w:t>
      </w:r>
      <w:proofErr w:type="gramStart"/>
      <w:r w:rsidRPr="002B1F9E">
        <w:rPr>
          <w:rFonts w:ascii="Times New Roman" w:eastAsia="Times New Roman" w:hAnsi="Times New Roman" w:cs="Times New Roman"/>
          <w:b/>
          <w:bCs/>
          <w:color w:val="000000"/>
          <w:sz w:val="24"/>
          <w:szCs w:val="24"/>
          <w:lang w:eastAsia="ru-RU"/>
        </w:rPr>
        <w:t>.</w:t>
      </w:r>
      <w:proofErr w:type="gramEnd"/>
      <w:r w:rsidRPr="002B1F9E">
        <w:rPr>
          <w:rFonts w:ascii="Times New Roman" w:eastAsia="Times New Roman" w:hAnsi="Times New Roman" w:cs="Times New Roman"/>
          <w:b/>
          <w:bCs/>
          <w:color w:val="000000"/>
          <w:sz w:val="24"/>
          <w:szCs w:val="24"/>
          <w:lang w:eastAsia="ru-RU"/>
        </w:rPr>
        <w:t> </w:t>
      </w:r>
      <w:r w:rsidRPr="002B1F9E">
        <w:rPr>
          <w:rFonts w:ascii="Times New Roman" w:eastAsia="Times New Roman" w:hAnsi="Times New Roman" w:cs="Times New Roman"/>
          <w:color w:val="000000"/>
          <w:sz w:val="24"/>
          <w:szCs w:val="24"/>
          <w:lang w:eastAsia="ru-RU"/>
        </w:rPr>
        <w:t>(</w:t>
      </w:r>
      <w:proofErr w:type="gramStart"/>
      <w:r w:rsidRPr="002B1F9E">
        <w:rPr>
          <w:rFonts w:ascii="Times New Roman" w:eastAsia="Times New Roman" w:hAnsi="Times New Roman" w:cs="Times New Roman"/>
          <w:color w:val="000000"/>
          <w:sz w:val="24"/>
          <w:szCs w:val="24"/>
          <w:lang w:eastAsia="ru-RU"/>
        </w:rPr>
        <w:t>у</w:t>
      </w:r>
      <w:proofErr w:type="gramEnd"/>
      <w:r w:rsidRPr="002B1F9E">
        <w:rPr>
          <w:rFonts w:ascii="Times New Roman" w:eastAsia="Times New Roman" w:hAnsi="Times New Roman" w:cs="Times New Roman"/>
          <w:color w:val="000000"/>
          <w:sz w:val="24"/>
          <w:szCs w:val="24"/>
          <w:lang w:eastAsia="ru-RU"/>
        </w:rPr>
        <w:t xml:space="preserve">рок-презентация, урок-дискуссия, урок-путешествие, урок-исследование, </w:t>
      </w:r>
      <w:proofErr w:type="spellStart"/>
      <w:r w:rsidRPr="002B1F9E">
        <w:rPr>
          <w:rFonts w:ascii="Times New Roman" w:eastAsia="Times New Roman" w:hAnsi="Times New Roman" w:cs="Times New Roman"/>
          <w:color w:val="000000"/>
          <w:sz w:val="24"/>
          <w:szCs w:val="24"/>
          <w:lang w:eastAsia="ru-RU"/>
        </w:rPr>
        <w:t>квесты</w:t>
      </w:r>
      <w:proofErr w:type="spellEnd"/>
      <w:r w:rsidRPr="002B1F9E">
        <w:rPr>
          <w:rFonts w:ascii="Times New Roman" w:eastAsia="Times New Roman" w:hAnsi="Times New Roman" w:cs="Times New Roman"/>
          <w:color w:val="000000"/>
          <w:sz w:val="24"/>
          <w:szCs w:val="24"/>
          <w:lang w:eastAsia="ru-RU"/>
        </w:rPr>
        <w:t>).</w:t>
      </w:r>
    </w:p>
    <w:p w:rsidR="002B1F9E" w:rsidRPr="002B1F9E" w:rsidRDefault="002B1F9E" w:rsidP="008A324B">
      <w:pPr>
        <w:shd w:val="clear" w:color="auto" w:fill="FFFFFF"/>
        <w:spacing w:after="0" w:line="294" w:lineRule="atLeast"/>
        <w:ind w:firstLine="708"/>
        <w:jc w:val="both"/>
        <w:rPr>
          <w:rFonts w:ascii="Arial" w:eastAsia="Times New Roman" w:hAnsi="Arial" w:cs="Arial"/>
          <w:color w:val="000000"/>
          <w:sz w:val="21"/>
          <w:szCs w:val="21"/>
          <w:lang w:eastAsia="ru-RU"/>
        </w:rPr>
      </w:pPr>
      <w:proofErr w:type="gramStart"/>
      <w:r w:rsidRPr="002B1F9E">
        <w:rPr>
          <w:rFonts w:ascii="Times New Roman" w:eastAsia="Times New Roman" w:hAnsi="Times New Roman" w:cs="Times New Roman"/>
          <w:color w:val="000000"/>
          <w:sz w:val="24"/>
          <w:szCs w:val="24"/>
          <w:lang w:eastAsia="ru-RU"/>
        </w:rPr>
        <w:t>Например</w:t>
      </w:r>
      <w:proofErr w:type="gramEnd"/>
      <w:r w:rsidRPr="002B1F9E">
        <w:rPr>
          <w:rFonts w:ascii="Times New Roman" w:eastAsia="Times New Roman" w:hAnsi="Times New Roman" w:cs="Times New Roman"/>
          <w:color w:val="000000"/>
          <w:sz w:val="24"/>
          <w:szCs w:val="24"/>
          <w:lang w:eastAsia="ru-RU"/>
        </w:rPr>
        <w:t xml:space="preserve"> к дискуссии обучающиеся готовятся самостоятельно. По теме обсуждения они исследуют не только учебную литературу, но и дополнительную, для того, чтобы показать свою значимость в обсуждаемом вопросе. При подготовке сообщений, обучающиеся часто выискивают «каверзные» вопросы для участия в дискуссии.</w:t>
      </w:r>
    </w:p>
    <w:p w:rsidR="002B1F9E" w:rsidRPr="002B1F9E" w:rsidRDefault="002B1F9E" w:rsidP="008A324B">
      <w:pPr>
        <w:shd w:val="clear" w:color="auto" w:fill="FFFFFF"/>
        <w:spacing w:after="0" w:line="294" w:lineRule="atLeast"/>
        <w:ind w:firstLine="708"/>
        <w:jc w:val="both"/>
        <w:rPr>
          <w:rFonts w:ascii="Arial" w:eastAsia="Times New Roman" w:hAnsi="Arial" w:cs="Arial"/>
          <w:color w:val="000000"/>
          <w:sz w:val="21"/>
          <w:szCs w:val="21"/>
          <w:lang w:eastAsia="ru-RU"/>
        </w:rPr>
      </w:pPr>
      <w:proofErr w:type="gramStart"/>
      <w:r w:rsidRPr="002B1F9E">
        <w:rPr>
          <w:rFonts w:ascii="Times New Roman" w:eastAsia="Times New Roman" w:hAnsi="Times New Roman" w:cs="Times New Roman"/>
          <w:color w:val="000000"/>
          <w:sz w:val="24"/>
          <w:szCs w:val="24"/>
          <w:lang w:eastAsia="ru-RU"/>
        </w:rPr>
        <w:t>Например</w:t>
      </w:r>
      <w:proofErr w:type="gramEnd"/>
      <w:r w:rsidRPr="002B1F9E">
        <w:rPr>
          <w:rFonts w:ascii="Times New Roman" w:eastAsia="Times New Roman" w:hAnsi="Times New Roman" w:cs="Times New Roman"/>
          <w:color w:val="000000"/>
          <w:sz w:val="24"/>
          <w:szCs w:val="24"/>
          <w:lang w:eastAsia="ru-RU"/>
        </w:rPr>
        <w:t xml:space="preserve"> урок-путешествие по биологии в 8 классе провожу по таким темам как: "Взаимосвязь строений и функций опорно-двигательного аппарата», «Кровеносная система». Внеурочное мероприятие по биологии - </w:t>
      </w:r>
      <w:proofErr w:type="spellStart"/>
      <w:r w:rsidRPr="002B1F9E">
        <w:rPr>
          <w:rFonts w:ascii="Times New Roman" w:eastAsia="Times New Roman" w:hAnsi="Times New Roman" w:cs="Times New Roman"/>
          <w:color w:val="000000"/>
          <w:sz w:val="24"/>
          <w:szCs w:val="24"/>
          <w:lang w:eastAsia="ru-RU"/>
        </w:rPr>
        <w:t>квест</w:t>
      </w:r>
      <w:proofErr w:type="spellEnd"/>
      <w:r w:rsidRPr="002B1F9E">
        <w:rPr>
          <w:rFonts w:ascii="Times New Roman" w:eastAsia="Times New Roman" w:hAnsi="Times New Roman" w:cs="Times New Roman"/>
          <w:color w:val="000000"/>
          <w:sz w:val="24"/>
          <w:szCs w:val="24"/>
          <w:lang w:eastAsia="ru-RU"/>
        </w:rPr>
        <w:t xml:space="preserve"> или урок с формами исследовательской деятельности по теме: "Как человек изменил Землю".</w:t>
      </w:r>
    </w:p>
    <w:p w:rsidR="002B1F9E" w:rsidRPr="002B1F9E" w:rsidRDefault="002B1F9E" w:rsidP="008A324B">
      <w:pPr>
        <w:shd w:val="clear" w:color="auto" w:fill="FFFFFF"/>
        <w:spacing w:after="0" w:line="294" w:lineRule="atLeast"/>
        <w:ind w:firstLine="708"/>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 xml:space="preserve">Урок - практическая работа по химии в 8 классе провожу по теме: "Приготовление раствора сахара с данной массовой долей растворенного вещества"; урок - практическую работу по химии в 9 классе по теме "Качественные реакции на катионы </w:t>
      </w:r>
      <w:proofErr w:type="spellStart"/>
      <w:r w:rsidRPr="002B1F9E">
        <w:rPr>
          <w:rFonts w:ascii="Times New Roman" w:eastAsia="Times New Roman" w:hAnsi="Times New Roman" w:cs="Times New Roman"/>
          <w:color w:val="000000"/>
          <w:sz w:val="24"/>
          <w:szCs w:val="24"/>
          <w:lang w:eastAsia="ru-RU"/>
        </w:rPr>
        <w:t>металлов</w:t>
      </w:r>
      <w:proofErr w:type="gramStart"/>
      <w:r w:rsidRPr="002B1F9E">
        <w:rPr>
          <w:rFonts w:ascii="Times New Roman" w:eastAsia="Times New Roman" w:hAnsi="Times New Roman" w:cs="Times New Roman"/>
          <w:color w:val="000000"/>
          <w:sz w:val="24"/>
          <w:szCs w:val="24"/>
          <w:lang w:eastAsia="ru-RU"/>
        </w:rPr>
        <w:t>"и</w:t>
      </w:r>
      <w:proofErr w:type="gramEnd"/>
      <w:r w:rsidRPr="002B1F9E">
        <w:rPr>
          <w:rFonts w:ascii="Times New Roman" w:eastAsia="Times New Roman" w:hAnsi="Times New Roman" w:cs="Times New Roman"/>
          <w:color w:val="000000"/>
          <w:sz w:val="24"/>
          <w:szCs w:val="24"/>
          <w:lang w:eastAsia="ru-RU"/>
        </w:rPr>
        <w:t>ли</w:t>
      </w:r>
      <w:proofErr w:type="spellEnd"/>
      <w:r w:rsidRPr="002B1F9E">
        <w:rPr>
          <w:rFonts w:ascii="Times New Roman" w:eastAsia="Times New Roman" w:hAnsi="Times New Roman" w:cs="Times New Roman"/>
          <w:color w:val="000000"/>
          <w:sz w:val="24"/>
          <w:szCs w:val="24"/>
          <w:lang w:eastAsia="ru-RU"/>
        </w:rPr>
        <w:t xml:space="preserve"> "Качественные реакции на галогенид-ионы".</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Arial" w:eastAsia="Times New Roman" w:hAnsi="Arial" w:cs="Arial"/>
          <w:color w:val="000000"/>
          <w:sz w:val="21"/>
          <w:szCs w:val="21"/>
          <w:lang w:eastAsia="ru-RU"/>
        </w:rPr>
        <w:t> </w:t>
      </w:r>
      <w:r w:rsidRPr="002B1F9E">
        <w:rPr>
          <w:rFonts w:ascii="Times New Roman" w:eastAsia="Times New Roman" w:hAnsi="Times New Roman" w:cs="Times New Roman"/>
          <w:b/>
          <w:bCs/>
          <w:color w:val="000000"/>
          <w:sz w:val="24"/>
          <w:szCs w:val="24"/>
          <w:lang w:eastAsia="ru-RU"/>
        </w:rPr>
        <w:t>3. Домашние задания также могут носить проектный исследовательский характер:</w:t>
      </w:r>
    </w:p>
    <w:p w:rsidR="002B1F9E" w:rsidRPr="002B1F9E" w:rsidRDefault="002B1F9E" w:rsidP="008A324B">
      <w:pPr>
        <w:spacing w:after="0" w:line="240" w:lineRule="auto"/>
        <w:jc w:val="both"/>
        <w:rPr>
          <w:rFonts w:ascii="Times New Roman" w:eastAsia="Times New Roman" w:hAnsi="Times New Roman" w:cs="Times New Roman"/>
          <w:sz w:val="24"/>
          <w:szCs w:val="24"/>
          <w:lang w:eastAsia="ru-RU"/>
        </w:rPr>
      </w:pPr>
      <w:r w:rsidRPr="002B1F9E">
        <w:rPr>
          <w:rFonts w:ascii="Times New Roman" w:eastAsia="Times New Roman" w:hAnsi="Times New Roman" w:cs="Times New Roman"/>
          <w:color w:val="000000"/>
          <w:sz w:val="24"/>
          <w:szCs w:val="24"/>
          <w:shd w:val="clear" w:color="auto" w:fill="FFFFFF"/>
          <w:lang w:eastAsia="ru-RU"/>
        </w:rPr>
        <w:t>1)  Описание растений и животных по плану.</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Arial" w:eastAsia="Times New Roman" w:hAnsi="Arial" w:cs="Arial"/>
          <w:color w:val="000000"/>
          <w:sz w:val="21"/>
          <w:szCs w:val="21"/>
          <w:lang w:eastAsia="ru-RU"/>
        </w:rPr>
        <w:t> </w:t>
      </w:r>
      <w:r w:rsidRPr="002B1F9E">
        <w:rPr>
          <w:rFonts w:ascii="Times New Roman" w:eastAsia="Times New Roman" w:hAnsi="Times New Roman" w:cs="Times New Roman"/>
          <w:color w:val="000000"/>
          <w:sz w:val="24"/>
          <w:szCs w:val="24"/>
          <w:lang w:eastAsia="ru-RU"/>
        </w:rPr>
        <w:t xml:space="preserve">2) Наблюдение за живыми объектами (за поведением рыб в аквариуме, поведением хомячка/крысы/ежа в клетке, поведением сухопутных улиток </w:t>
      </w:r>
      <w:proofErr w:type="spellStart"/>
      <w:r w:rsidRPr="002B1F9E">
        <w:rPr>
          <w:rFonts w:ascii="Times New Roman" w:eastAsia="Times New Roman" w:hAnsi="Times New Roman" w:cs="Times New Roman"/>
          <w:color w:val="000000"/>
          <w:sz w:val="24"/>
          <w:szCs w:val="24"/>
          <w:lang w:eastAsia="ru-RU"/>
        </w:rPr>
        <w:t>Ахатин</w:t>
      </w:r>
      <w:proofErr w:type="spellEnd"/>
      <w:r w:rsidRPr="002B1F9E">
        <w:rPr>
          <w:rFonts w:ascii="Times New Roman" w:eastAsia="Times New Roman" w:hAnsi="Times New Roman" w:cs="Times New Roman"/>
          <w:color w:val="000000"/>
          <w:sz w:val="24"/>
          <w:szCs w:val="24"/>
          <w:lang w:eastAsia="ru-RU"/>
        </w:rPr>
        <w:t>, реакцией комнатных растений на время суток, влияние плодородия почвы на всхожесть семян бобовых растений и др.)</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lastRenderedPageBreak/>
        <w:t>3)  Наблюдение за своим организмом (частота дыхания после физической нагрузки, реакция организма на время суток, рациональное питание, витамины и др.)</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4) Опыты с растениями и домашними животными (выработка условных рефлексов).</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5)Творческие задания – стихи, мини-сочинения «Путешествие с капелькой воды по зеленому растению», «Путешествие с молекулой кислорода по организму», «Путешествие по клетке», кроссворды, викторины, презентации.</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1.  Описание химических элементов по положению в ПС ДИМ.</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Arial" w:eastAsia="Times New Roman" w:hAnsi="Arial" w:cs="Arial"/>
          <w:color w:val="000000"/>
          <w:sz w:val="21"/>
          <w:szCs w:val="21"/>
          <w:lang w:eastAsia="ru-RU"/>
        </w:rPr>
        <w:t> </w:t>
      </w:r>
      <w:r w:rsidRPr="002B1F9E">
        <w:rPr>
          <w:rFonts w:ascii="Times New Roman" w:eastAsia="Times New Roman" w:hAnsi="Times New Roman" w:cs="Times New Roman"/>
          <w:color w:val="000000"/>
          <w:sz w:val="24"/>
          <w:szCs w:val="24"/>
          <w:lang w:eastAsia="ru-RU"/>
        </w:rPr>
        <w:t>2. Описание получения, физических и химических свой</w:t>
      </w:r>
      <w:proofErr w:type="gramStart"/>
      <w:r w:rsidRPr="002B1F9E">
        <w:rPr>
          <w:rFonts w:ascii="Times New Roman" w:eastAsia="Times New Roman" w:hAnsi="Times New Roman" w:cs="Times New Roman"/>
          <w:color w:val="000000"/>
          <w:sz w:val="24"/>
          <w:szCs w:val="24"/>
          <w:lang w:eastAsia="ru-RU"/>
        </w:rPr>
        <w:t>ств пр</w:t>
      </w:r>
      <w:proofErr w:type="gramEnd"/>
      <w:r w:rsidRPr="002B1F9E">
        <w:rPr>
          <w:rFonts w:ascii="Times New Roman" w:eastAsia="Times New Roman" w:hAnsi="Times New Roman" w:cs="Times New Roman"/>
          <w:color w:val="000000"/>
          <w:sz w:val="24"/>
          <w:szCs w:val="24"/>
          <w:lang w:eastAsia="ru-RU"/>
        </w:rPr>
        <w:t>остых и сложных веществ при изучении неорганических и органических веществ.</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3. Занимательные химические опыты в домашних условиях.</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4.Творческие задания – стихи, сочинения «Путешествие сточных вод по очистным сооружениям», «Реакции горения», «Самый активный металл и неметалл», кроссворды, викторины, презентации.</w:t>
      </w:r>
    </w:p>
    <w:p w:rsidR="002B1F9E" w:rsidRPr="002B1F9E" w:rsidRDefault="002B1F9E" w:rsidP="008A324B">
      <w:pPr>
        <w:shd w:val="clear" w:color="auto" w:fill="FFFFFF"/>
        <w:spacing w:after="0" w:line="294" w:lineRule="atLeast"/>
        <w:jc w:val="both"/>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 xml:space="preserve">4. Для </w:t>
      </w:r>
      <w:proofErr w:type="gramStart"/>
      <w:r w:rsidRPr="002B1F9E">
        <w:rPr>
          <w:rFonts w:ascii="Times New Roman" w:eastAsia="Times New Roman" w:hAnsi="Times New Roman" w:cs="Times New Roman"/>
          <w:b/>
          <w:bCs/>
          <w:color w:val="000000"/>
          <w:sz w:val="24"/>
          <w:szCs w:val="24"/>
          <w:lang w:eastAsia="ru-RU"/>
        </w:rPr>
        <w:t>мотивированных</w:t>
      </w:r>
      <w:proofErr w:type="gramEnd"/>
      <w:r w:rsidRPr="002B1F9E">
        <w:rPr>
          <w:rFonts w:ascii="Times New Roman" w:eastAsia="Times New Roman" w:hAnsi="Times New Roman" w:cs="Times New Roman"/>
          <w:b/>
          <w:bCs/>
          <w:color w:val="000000"/>
          <w:sz w:val="24"/>
          <w:szCs w:val="24"/>
          <w:lang w:eastAsia="ru-RU"/>
        </w:rPr>
        <w:t xml:space="preserve"> обучающихся предусматриваю летние задания:</w:t>
      </w:r>
    </w:p>
    <w:p w:rsidR="002B1F9E" w:rsidRPr="002B1F9E" w:rsidRDefault="002B1F9E" w:rsidP="008A324B">
      <w:pPr>
        <w:spacing w:after="0" w:line="240" w:lineRule="auto"/>
        <w:jc w:val="both"/>
        <w:rPr>
          <w:rFonts w:ascii="Times New Roman" w:eastAsia="Times New Roman" w:hAnsi="Times New Roman" w:cs="Times New Roman"/>
          <w:sz w:val="24"/>
          <w:szCs w:val="24"/>
          <w:lang w:eastAsia="ru-RU"/>
        </w:rPr>
      </w:pPr>
      <w:r w:rsidRPr="002B1F9E">
        <w:rPr>
          <w:rFonts w:ascii="Times New Roman" w:eastAsia="Times New Roman" w:hAnsi="Times New Roman" w:cs="Times New Roman"/>
          <w:color w:val="000000"/>
          <w:sz w:val="24"/>
          <w:szCs w:val="24"/>
          <w:shd w:val="clear" w:color="auto" w:fill="FFFFFF"/>
          <w:lang w:eastAsia="ru-RU"/>
        </w:rPr>
        <w:t>1) Составить гербарий (различных семейств покрытосеменных растений, виды сложных листьев у растений, виды жилкования листьев у растений и др.)</w:t>
      </w:r>
      <w:r w:rsidRPr="002B1F9E">
        <w:rPr>
          <w:rFonts w:ascii="Times New Roman" w:eastAsia="Times New Roman" w:hAnsi="Times New Roman" w:cs="Times New Roman"/>
          <w:color w:val="000000"/>
          <w:sz w:val="24"/>
          <w:szCs w:val="24"/>
          <w:shd w:val="clear" w:color="auto" w:fill="FFFFFF"/>
          <w:lang w:eastAsia="ru-RU"/>
        </w:rPr>
        <w:br/>
        <w:t>2) Составление коллекций (коллекция бабочек, коллекция раковин брюхоногих или двустворчатых моллюсков и др.)</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 xml:space="preserve">3) Выращивание растений на земельном участке (влияние различных условий на развитее растения салата </w:t>
      </w:r>
      <w:proofErr w:type="spellStart"/>
      <w:r w:rsidRPr="002B1F9E">
        <w:rPr>
          <w:rFonts w:ascii="Times New Roman" w:eastAsia="Times New Roman" w:hAnsi="Times New Roman" w:cs="Times New Roman"/>
          <w:color w:val="000000"/>
          <w:sz w:val="24"/>
          <w:szCs w:val="24"/>
          <w:lang w:eastAsia="ru-RU"/>
        </w:rPr>
        <w:t>лоло</w:t>
      </w:r>
      <w:proofErr w:type="spellEnd"/>
      <w:r w:rsidRPr="002B1F9E">
        <w:rPr>
          <w:rFonts w:ascii="Times New Roman" w:eastAsia="Times New Roman" w:hAnsi="Times New Roman" w:cs="Times New Roman"/>
          <w:color w:val="000000"/>
          <w:sz w:val="24"/>
          <w:szCs w:val="24"/>
          <w:lang w:eastAsia="ru-RU"/>
        </w:rPr>
        <w:t xml:space="preserve">-росса, </w:t>
      </w:r>
      <w:proofErr w:type="gramStart"/>
      <w:r w:rsidRPr="002B1F9E">
        <w:rPr>
          <w:rFonts w:ascii="Times New Roman" w:eastAsia="Times New Roman" w:hAnsi="Times New Roman" w:cs="Times New Roman"/>
          <w:color w:val="000000"/>
          <w:sz w:val="24"/>
          <w:szCs w:val="24"/>
          <w:lang w:eastAsia="ru-RU"/>
        </w:rPr>
        <w:t>шпината-крепыш</w:t>
      </w:r>
      <w:proofErr w:type="gramEnd"/>
      <w:r w:rsidRPr="002B1F9E">
        <w:rPr>
          <w:rFonts w:ascii="Times New Roman" w:eastAsia="Times New Roman" w:hAnsi="Times New Roman" w:cs="Times New Roman"/>
          <w:color w:val="000000"/>
          <w:sz w:val="24"/>
          <w:szCs w:val="24"/>
          <w:lang w:eastAsia="ru-RU"/>
        </w:rPr>
        <w:t xml:space="preserve">, </w:t>
      </w:r>
      <w:proofErr w:type="spellStart"/>
      <w:r w:rsidRPr="002B1F9E">
        <w:rPr>
          <w:rFonts w:ascii="Times New Roman" w:eastAsia="Times New Roman" w:hAnsi="Times New Roman" w:cs="Times New Roman"/>
          <w:color w:val="000000"/>
          <w:sz w:val="24"/>
          <w:szCs w:val="24"/>
          <w:lang w:eastAsia="ru-RU"/>
        </w:rPr>
        <w:t>рукколы</w:t>
      </w:r>
      <w:proofErr w:type="spellEnd"/>
      <w:r w:rsidRPr="002B1F9E">
        <w:rPr>
          <w:rFonts w:ascii="Times New Roman" w:eastAsia="Times New Roman" w:hAnsi="Times New Roman" w:cs="Times New Roman"/>
          <w:color w:val="000000"/>
          <w:sz w:val="24"/>
          <w:szCs w:val="24"/>
          <w:lang w:eastAsia="ru-RU"/>
        </w:rPr>
        <w:t>)</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4) Переливание крови.</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1) Исследование воды с разных районов города Оренбурга.</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2) Лимонад полезен он или вреден?</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3) Самый эффективный стиральный порошок.</w:t>
      </w:r>
    </w:p>
    <w:p w:rsidR="002B1F9E" w:rsidRPr="002B1F9E" w:rsidRDefault="002B1F9E" w:rsidP="008A324B">
      <w:pPr>
        <w:shd w:val="clear" w:color="auto" w:fill="FFFFFF"/>
        <w:spacing w:after="0" w:line="240" w:lineRule="auto"/>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 xml:space="preserve">4) </w:t>
      </w:r>
      <w:proofErr w:type="spellStart"/>
      <w:r w:rsidRPr="002B1F9E">
        <w:rPr>
          <w:rFonts w:ascii="Times New Roman" w:eastAsia="Times New Roman" w:hAnsi="Times New Roman" w:cs="Times New Roman"/>
          <w:color w:val="000000"/>
          <w:sz w:val="24"/>
          <w:szCs w:val="24"/>
          <w:lang w:eastAsia="ru-RU"/>
        </w:rPr>
        <w:t>Фторосодержащие</w:t>
      </w:r>
      <w:proofErr w:type="spellEnd"/>
      <w:r w:rsidRPr="002B1F9E">
        <w:rPr>
          <w:rFonts w:ascii="Times New Roman" w:eastAsia="Times New Roman" w:hAnsi="Times New Roman" w:cs="Times New Roman"/>
          <w:color w:val="000000"/>
          <w:sz w:val="24"/>
          <w:szCs w:val="24"/>
          <w:lang w:eastAsia="ru-RU"/>
        </w:rPr>
        <w:t xml:space="preserve"> зубные пасты польза или вред?</w:t>
      </w:r>
    </w:p>
    <w:p w:rsidR="002B1F9E" w:rsidRPr="002B1F9E" w:rsidRDefault="002B1F9E" w:rsidP="008A324B">
      <w:pPr>
        <w:shd w:val="clear" w:color="auto" w:fill="FFFFFF"/>
        <w:spacing w:after="0" w:line="294" w:lineRule="atLeast"/>
        <w:ind w:firstLine="708"/>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 xml:space="preserve">Для активизации исследовательской деятельности у обучающихся 5-6 классов и формирования мотивации знакомлю их с исследовательскими работами старшеклассников. </w:t>
      </w:r>
      <w:proofErr w:type="gramStart"/>
      <w:r w:rsidRPr="002B1F9E">
        <w:rPr>
          <w:rFonts w:ascii="Times New Roman" w:eastAsia="Times New Roman" w:hAnsi="Times New Roman" w:cs="Times New Roman"/>
          <w:color w:val="000000"/>
          <w:sz w:val="24"/>
          <w:szCs w:val="24"/>
          <w:lang w:eastAsia="ru-RU"/>
        </w:rPr>
        <w:t>Данная система поэтапного приобщения обучающихся к исследовательской деятельности содействует развитию у них интереса к знаниям в области химии и биологии, а так же выявлению талантливых и одаренных обучающихся.</w:t>
      </w:r>
      <w:proofErr w:type="gramEnd"/>
      <w:r w:rsidRPr="002B1F9E">
        <w:rPr>
          <w:rFonts w:ascii="Times New Roman" w:eastAsia="Times New Roman" w:hAnsi="Times New Roman" w:cs="Times New Roman"/>
          <w:color w:val="000000"/>
          <w:sz w:val="24"/>
          <w:szCs w:val="24"/>
          <w:lang w:eastAsia="ru-RU"/>
        </w:rPr>
        <w:t xml:space="preserve"> Формирование исследовательских навыков происходит не только в учебное время, но и во внеурочное.</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5. Виды исследовательской деятельности во внеурочное время, применяемые мною:</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 xml:space="preserve">1. Подготовка и участие в </w:t>
      </w:r>
      <w:r w:rsidR="008A324B">
        <w:rPr>
          <w:rFonts w:ascii="Times New Roman" w:eastAsia="Times New Roman" w:hAnsi="Times New Roman" w:cs="Times New Roman"/>
          <w:color w:val="000000"/>
          <w:sz w:val="24"/>
          <w:szCs w:val="24"/>
          <w:lang w:eastAsia="ru-RU"/>
        </w:rPr>
        <w:t>научно – исследовательской конференции (школьной, муниципальной, краевой) «Мир моих увлечений»</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2. Участие в конкурсах, природоохранных мероприятиях и акциях. </w:t>
      </w:r>
      <w:r w:rsidRPr="002B1F9E">
        <w:rPr>
          <w:rFonts w:ascii="Times New Roman" w:eastAsia="Times New Roman" w:hAnsi="Times New Roman" w:cs="Times New Roman"/>
          <w:color w:val="000000"/>
          <w:sz w:val="24"/>
          <w:szCs w:val="24"/>
          <w:lang w:eastAsia="ru-RU"/>
        </w:rPr>
        <w:br/>
        <w:t>3. Проведение предметных недель по биологии и химии.</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 xml:space="preserve">4. </w:t>
      </w:r>
      <w:r w:rsidR="008A324B">
        <w:rPr>
          <w:rFonts w:ascii="Times New Roman" w:eastAsia="Times New Roman" w:hAnsi="Times New Roman" w:cs="Times New Roman"/>
          <w:color w:val="000000"/>
          <w:sz w:val="24"/>
          <w:szCs w:val="24"/>
          <w:lang w:eastAsia="ru-RU"/>
        </w:rPr>
        <w:t>Выполнение мини-исследований.</w:t>
      </w:r>
      <w:r w:rsidR="008A324B">
        <w:rPr>
          <w:rFonts w:ascii="Times New Roman" w:eastAsia="Times New Roman" w:hAnsi="Times New Roman" w:cs="Times New Roman"/>
          <w:color w:val="000000"/>
          <w:sz w:val="24"/>
          <w:szCs w:val="24"/>
          <w:lang w:eastAsia="ru-RU"/>
        </w:rPr>
        <w:br/>
        <w:t>5</w:t>
      </w:r>
      <w:r w:rsidRPr="002B1F9E">
        <w:rPr>
          <w:rFonts w:ascii="Times New Roman" w:eastAsia="Times New Roman" w:hAnsi="Times New Roman" w:cs="Times New Roman"/>
          <w:color w:val="000000"/>
          <w:sz w:val="24"/>
          <w:szCs w:val="24"/>
          <w:lang w:eastAsia="ru-RU"/>
        </w:rPr>
        <w:t xml:space="preserve">. Создание буклетов. (Редкие виды земноводных, пресмыкающихся, птиц, млекопитающих </w:t>
      </w:r>
      <w:proofErr w:type="spellStart"/>
      <w:r w:rsidR="008A324B">
        <w:rPr>
          <w:rFonts w:ascii="Times New Roman" w:eastAsia="Times New Roman" w:hAnsi="Times New Roman" w:cs="Times New Roman"/>
          <w:color w:val="000000"/>
          <w:sz w:val="24"/>
          <w:szCs w:val="24"/>
          <w:lang w:eastAsia="ru-RU"/>
        </w:rPr>
        <w:t>Бикинского</w:t>
      </w:r>
      <w:proofErr w:type="spellEnd"/>
      <w:r w:rsidR="008A324B">
        <w:rPr>
          <w:rFonts w:ascii="Times New Roman" w:eastAsia="Times New Roman" w:hAnsi="Times New Roman" w:cs="Times New Roman"/>
          <w:color w:val="000000"/>
          <w:sz w:val="24"/>
          <w:szCs w:val="24"/>
          <w:lang w:eastAsia="ru-RU"/>
        </w:rPr>
        <w:t xml:space="preserve"> района</w:t>
      </w:r>
      <w:r w:rsidRPr="002B1F9E">
        <w:rPr>
          <w:rFonts w:ascii="Times New Roman" w:eastAsia="Times New Roman" w:hAnsi="Times New Roman" w:cs="Times New Roman"/>
          <w:color w:val="000000"/>
          <w:sz w:val="24"/>
          <w:szCs w:val="24"/>
          <w:lang w:eastAsia="ru-RU"/>
        </w:rPr>
        <w:t>», «Первоцветы»).</w:t>
      </w:r>
      <w:r w:rsidRPr="002B1F9E">
        <w:rPr>
          <w:rFonts w:ascii="Times New Roman" w:eastAsia="Times New Roman" w:hAnsi="Times New Roman" w:cs="Times New Roman"/>
          <w:color w:val="000000"/>
          <w:sz w:val="24"/>
          <w:szCs w:val="24"/>
          <w:lang w:eastAsia="ru-RU"/>
        </w:rPr>
        <w:br/>
        <w:t>7. Создание презентаций.</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2) Познавательные проекты.</w:t>
      </w:r>
    </w:p>
    <w:p w:rsidR="002B1F9E" w:rsidRPr="002B1F9E" w:rsidRDefault="002B1F9E" w:rsidP="008A324B">
      <w:pPr>
        <w:shd w:val="clear" w:color="auto" w:fill="FFFFFF"/>
        <w:spacing w:after="0" w:line="294" w:lineRule="atLeast"/>
        <w:ind w:firstLine="708"/>
        <w:jc w:val="both"/>
        <w:rPr>
          <w:rFonts w:ascii="Arial" w:eastAsia="Times New Roman" w:hAnsi="Arial" w:cs="Arial"/>
          <w:color w:val="000000"/>
          <w:sz w:val="21"/>
          <w:szCs w:val="21"/>
          <w:lang w:eastAsia="ru-RU"/>
        </w:rPr>
      </w:pPr>
      <w:proofErr w:type="gramStart"/>
      <w:r w:rsidRPr="002B1F9E">
        <w:rPr>
          <w:rFonts w:ascii="Times New Roman" w:eastAsia="Times New Roman" w:hAnsi="Times New Roman" w:cs="Times New Roman"/>
          <w:color w:val="000000"/>
          <w:sz w:val="24"/>
          <w:szCs w:val="24"/>
          <w:lang w:eastAsia="ru-RU"/>
        </w:rPr>
        <w:t>Выполнение этих проектов на уроках, делает учебный процесс творческим, целенаправленным, а обучающихся – ответственным и целеустремленным.</w:t>
      </w:r>
      <w:proofErr w:type="gramEnd"/>
      <w:r w:rsidRPr="002B1F9E">
        <w:rPr>
          <w:rFonts w:ascii="Times New Roman" w:eastAsia="Times New Roman" w:hAnsi="Times New Roman" w:cs="Times New Roman"/>
          <w:color w:val="000000"/>
          <w:sz w:val="24"/>
          <w:szCs w:val="24"/>
          <w:lang w:eastAsia="ru-RU"/>
        </w:rPr>
        <w:t xml:space="preserve"> Такие уроки провожу по темам: «Применение металлов», «Неметаллы в живых организмах». «Применение спиртов, для получения сложных эфиров, используемых в парфюмерии», «Периодическая система Д. И Менделеева», «Самые зубастые животные на Земле», «Продукты, необходимые для работы сердца» и др.</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3) </w:t>
      </w:r>
      <w:proofErr w:type="spellStart"/>
      <w:r w:rsidRPr="002B1F9E">
        <w:rPr>
          <w:rFonts w:ascii="Times New Roman" w:eastAsia="Times New Roman" w:hAnsi="Times New Roman" w:cs="Times New Roman"/>
          <w:b/>
          <w:bCs/>
          <w:color w:val="000000"/>
          <w:sz w:val="24"/>
          <w:szCs w:val="24"/>
          <w:lang w:eastAsia="ru-RU"/>
        </w:rPr>
        <w:t>Практикоориентированные</w:t>
      </w:r>
      <w:proofErr w:type="spellEnd"/>
      <w:r w:rsidRPr="002B1F9E">
        <w:rPr>
          <w:rFonts w:ascii="Times New Roman" w:eastAsia="Times New Roman" w:hAnsi="Times New Roman" w:cs="Times New Roman"/>
          <w:b/>
          <w:bCs/>
          <w:color w:val="000000"/>
          <w:sz w:val="24"/>
          <w:szCs w:val="24"/>
          <w:lang w:eastAsia="ru-RU"/>
        </w:rPr>
        <w:t xml:space="preserve"> проекты.</w:t>
      </w:r>
    </w:p>
    <w:p w:rsidR="002B1F9E" w:rsidRPr="002B1F9E" w:rsidRDefault="002B1F9E" w:rsidP="008A324B">
      <w:pPr>
        <w:shd w:val="clear" w:color="auto" w:fill="FFFFFF"/>
        <w:spacing w:after="0" w:line="294" w:lineRule="atLeast"/>
        <w:ind w:firstLine="708"/>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 xml:space="preserve">Такой формой работы занимаюсь в основном с </w:t>
      </w:r>
      <w:proofErr w:type="gramStart"/>
      <w:r w:rsidRPr="002B1F9E">
        <w:rPr>
          <w:rFonts w:ascii="Times New Roman" w:eastAsia="Times New Roman" w:hAnsi="Times New Roman" w:cs="Times New Roman"/>
          <w:color w:val="000000"/>
          <w:sz w:val="24"/>
          <w:szCs w:val="24"/>
          <w:lang w:eastAsia="ru-RU"/>
        </w:rPr>
        <w:t>обучающимися</w:t>
      </w:r>
      <w:proofErr w:type="gramEnd"/>
      <w:r w:rsidRPr="002B1F9E">
        <w:rPr>
          <w:rFonts w:ascii="Times New Roman" w:eastAsia="Times New Roman" w:hAnsi="Times New Roman" w:cs="Times New Roman"/>
          <w:color w:val="000000"/>
          <w:sz w:val="24"/>
          <w:szCs w:val="24"/>
          <w:lang w:eastAsia="ru-RU"/>
        </w:rPr>
        <w:t xml:space="preserve"> 8-9 классов. Предлагаемая программа предусматривает деятельность обучающихся по оценке </w:t>
      </w:r>
      <w:r w:rsidRPr="002B1F9E">
        <w:rPr>
          <w:rFonts w:ascii="Times New Roman" w:eastAsia="Times New Roman" w:hAnsi="Times New Roman" w:cs="Times New Roman"/>
          <w:color w:val="000000"/>
          <w:sz w:val="24"/>
          <w:szCs w:val="24"/>
          <w:lang w:eastAsia="ru-RU"/>
        </w:rPr>
        <w:lastRenderedPageBreak/>
        <w:t>экологического состояния окружающей среды, изучению влияния её на собственное здоровье, выполнению социально значимых проектов, которые служат реальному улучшению экологического состояния своего окружения, экономии природных ресурсов. Например: «Утилизация мусорных отходов», «Содержание солей в водопроводной воде и их влияние на организм человека», «Оренбургский мусороперерабатывающий завод, "за" и "против"», «Фаст-фуд - вреден для организма человека!» и др.</w:t>
      </w:r>
    </w:p>
    <w:p w:rsidR="002B1F9E" w:rsidRPr="002B1F9E" w:rsidRDefault="002B1F9E" w:rsidP="002B1F9E">
      <w:pPr>
        <w:shd w:val="clear" w:color="auto" w:fill="FFFFFF"/>
        <w:spacing w:after="0" w:line="294" w:lineRule="atLeast"/>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4) Творческие проекты.</w:t>
      </w:r>
    </w:p>
    <w:p w:rsidR="002B1F9E" w:rsidRPr="002B1F9E" w:rsidRDefault="002B1F9E" w:rsidP="008A324B">
      <w:pPr>
        <w:shd w:val="clear" w:color="auto" w:fill="FFFFFF"/>
        <w:spacing w:after="0" w:line="294" w:lineRule="atLeast"/>
        <w:ind w:firstLine="708"/>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 xml:space="preserve">Такой проект реализуются </w:t>
      </w:r>
      <w:proofErr w:type="gramStart"/>
      <w:r w:rsidRPr="002B1F9E">
        <w:rPr>
          <w:rFonts w:ascii="Times New Roman" w:eastAsia="Times New Roman" w:hAnsi="Times New Roman" w:cs="Times New Roman"/>
          <w:color w:val="000000"/>
          <w:sz w:val="24"/>
          <w:szCs w:val="24"/>
          <w:lang w:eastAsia="ru-RU"/>
        </w:rPr>
        <w:t>обучающимися</w:t>
      </w:r>
      <w:proofErr w:type="gramEnd"/>
      <w:r w:rsidRPr="002B1F9E">
        <w:rPr>
          <w:rFonts w:ascii="Times New Roman" w:eastAsia="Times New Roman" w:hAnsi="Times New Roman" w:cs="Times New Roman"/>
          <w:color w:val="000000"/>
          <w:sz w:val="24"/>
          <w:szCs w:val="24"/>
          <w:lang w:eastAsia="ru-RU"/>
        </w:rPr>
        <w:t xml:space="preserve"> во внеклассной работе. Форма проекта очень разнообразна: газета, видеофильм, сценарий праздника, сказки, стихотворения и т.д. Традиционно вместе с детьми </w:t>
      </w:r>
      <w:proofErr w:type="spellStart"/>
      <w:r w:rsidRPr="002B1F9E">
        <w:rPr>
          <w:rFonts w:ascii="Times New Roman" w:eastAsia="Times New Roman" w:hAnsi="Times New Roman" w:cs="Times New Roman"/>
          <w:color w:val="000000"/>
          <w:sz w:val="24"/>
          <w:szCs w:val="24"/>
          <w:lang w:eastAsia="ru-RU"/>
        </w:rPr>
        <w:t>провоу</w:t>
      </w:r>
      <w:proofErr w:type="spellEnd"/>
      <w:r w:rsidRPr="002B1F9E">
        <w:rPr>
          <w:rFonts w:ascii="Times New Roman" w:eastAsia="Times New Roman" w:hAnsi="Times New Roman" w:cs="Times New Roman"/>
          <w:color w:val="000000"/>
          <w:sz w:val="24"/>
          <w:szCs w:val="24"/>
          <w:lang w:eastAsia="ru-RU"/>
        </w:rPr>
        <w:t xml:space="preserve"> школьные праздники: «Золотая волшебница осень», «Праздник урожая», «Эти забавные животные», </w:t>
      </w:r>
      <w:proofErr w:type="spellStart"/>
      <w:r w:rsidRPr="002B1F9E">
        <w:rPr>
          <w:rFonts w:ascii="Times New Roman" w:eastAsia="Times New Roman" w:hAnsi="Times New Roman" w:cs="Times New Roman"/>
          <w:color w:val="000000"/>
          <w:sz w:val="24"/>
          <w:szCs w:val="24"/>
          <w:lang w:eastAsia="ru-RU"/>
        </w:rPr>
        <w:t>брейн</w:t>
      </w:r>
      <w:proofErr w:type="spellEnd"/>
      <w:r w:rsidRPr="002B1F9E">
        <w:rPr>
          <w:rFonts w:ascii="Times New Roman" w:eastAsia="Times New Roman" w:hAnsi="Times New Roman" w:cs="Times New Roman"/>
          <w:color w:val="000000"/>
          <w:sz w:val="24"/>
          <w:szCs w:val="24"/>
          <w:lang w:eastAsia="ru-RU"/>
        </w:rPr>
        <w:t>-ринг «Природа и мы» и т.д.</w:t>
      </w:r>
    </w:p>
    <w:p w:rsidR="002B1F9E" w:rsidRPr="002B1F9E" w:rsidRDefault="002B1F9E" w:rsidP="008A324B">
      <w:pPr>
        <w:shd w:val="clear" w:color="auto" w:fill="FFFFFF"/>
        <w:spacing w:after="0" w:line="294" w:lineRule="atLeast"/>
        <w:jc w:val="both"/>
        <w:rPr>
          <w:rFonts w:ascii="Arial" w:eastAsia="Times New Roman" w:hAnsi="Arial" w:cs="Arial"/>
          <w:color w:val="000000"/>
          <w:sz w:val="21"/>
          <w:szCs w:val="21"/>
          <w:lang w:eastAsia="ru-RU"/>
        </w:rPr>
      </w:pPr>
      <w:r w:rsidRPr="002B1F9E">
        <w:rPr>
          <w:rFonts w:ascii="Times New Roman" w:eastAsia="Times New Roman" w:hAnsi="Times New Roman" w:cs="Times New Roman"/>
          <w:b/>
          <w:bCs/>
          <w:color w:val="000000"/>
          <w:sz w:val="24"/>
          <w:szCs w:val="24"/>
          <w:lang w:eastAsia="ru-RU"/>
        </w:rPr>
        <w:t>5) Игровые проекты.</w:t>
      </w:r>
      <w:r w:rsidRPr="002B1F9E">
        <w:rPr>
          <w:rFonts w:ascii="Times New Roman" w:eastAsia="Times New Roman" w:hAnsi="Times New Roman" w:cs="Times New Roman"/>
          <w:color w:val="000000"/>
          <w:sz w:val="24"/>
          <w:szCs w:val="24"/>
          <w:lang w:eastAsia="ru-RU"/>
        </w:rPr>
        <w:t xml:space="preserve"> Элементы ролевой игры применяю также на уроках химии и биологии. В процессе игры обучающиеся знакомятся содержанием и значением труда разных профессий, учатся самостоятельно применять знания в различных ситуациях. </w:t>
      </w:r>
      <w:proofErr w:type="gramStart"/>
      <w:r w:rsidRPr="002B1F9E">
        <w:rPr>
          <w:rFonts w:ascii="Times New Roman" w:eastAsia="Times New Roman" w:hAnsi="Times New Roman" w:cs="Times New Roman"/>
          <w:color w:val="000000"/>
          <w:sz w:val="24"/>
          <w:szCs w:val="24"/>
          <w:lang w:eastAsia="ru-RU"/>
        </w:rPr>
        <w:t>Например</w:t>
      </w:r>
      <w:proofErr w:type="gramEnd"/>
      <w:r w:rsidRPr="002B1F9E">
        <w:rPr>
          <w:rFonts w:ascii="Times New Roman" w:eastAsia="Times New Roman" w:hAnsi="Times New Roman" w:cs="Times New Roman"/>
          <w:color w:val="000000"/>
          <w:sz w:val="24"/>
          <w:szCs w:val="24"/>
          <w:lang w:eastAsia="ru-RU"/>
        </w:rPr>
        <w:t xml:space="preserve"> урок с элементами проектной ролевой игры "Витамины", на котором обучающиеся выступают как врачи, которым нужно определить по симптомам больного, какого витамина не хватает в организме человека, предварительно изучив значение витаминов для организма человека.</w:t>
      </w:r>
    </w:p>
    <w:p w:rsidR="002B1F9E" w:rsidRPr="002B1F9E" w:rsidRDefault="002B1F9E" w:rsidP="002E1FF5">
      <w:pPr>
        <w:shd w:val="clear" w:color="auto" w:fill="FFFFFF"/>
        <w:spacing w:after="0" w:line="294" w:lineRule="atLeast"/>
        <w:ind w:firstLine="708"/>
        <w:jc w:val="both"/>
        <w:rPr>
          <w:rFonts w:ascii="Arial" w:eastAsia="Times New Roman" w:hAnsi="Arial" w:cs="Arial"/>
          <w:color w:val="000000"/>
          <w:sz w:val="21"/>
          <w:szCs w:val="21"/>
          <w:lang w:eastAsia="ru-RU"/>
        </w:rPr>
      </w:pPr>
      <w:r w:rsidRPr="002B1F9E">
        <w:rPr>
          <w:rFonts w:ascii="Times New Roman" w:eastAsia="Times New Roman" w:hAnsi="Times New Roman" w:cs="Times New Roman"/>
          <w:color w:val="000000"/>
          <w:sz w:val="24"/>
          <w:szCs w:val="24"/>
          <w:lang w:eastAsia="ru-RU"/>
        </w:rPr>
        <w:t xml:space="preserve">Задания исследовательского характера увлекают </w:t>
      </w:r>
      <w:proofErr w:type="gramStart"/>
      <w:r w:rsidRPr="002B1F9E">
        <w:rPr>
          <w:rFonts w:ascii="Times New Roman" w:eastAsia="Times New Roman" w:hAnsi="Times New Roman" w:cs="Times New Roman"/>
          <w:color w:val="000000"/>
          <w:sz w:val="24"/>
          <w:szCs w:val="24"/>
          <w:lang w:eastAsia="ru-RU"/>
        </w:rPr>
        <w:t>обучающихся</w:t>
      </w:r>
      <w:proofErr w:type="gramEnd"/>
      <w:r w:rsidRPr="002B1F9E">
        <w:rPr>
          <w:rFonts w:ascii="Times New Roman" w:eastAsia="Times New Roman" w:hAnsi="Times New Roman" w:cs="Times New Roman"/>
          <w:color w:val="000000"/>
          <w:sz w:val="24"/>
          <w:szCs w:val="24"/>
          <w:lang w:eastAsia="ru-RU"/>
        </w:rPr>
        <w:t>. Исследовательскую деятельность провожу в три этапа: исследовательские игры для обучающихся 5-6 классов; исследовательские проекты для среднего звена 7-8 классы; научно-исследовательские работы 8-9 классов. Получая собственный экспериментальный материал, обучающиеся проводят анализ и делают выводы о характере исследуемого материала. Например, в работе «Питание птиц зимой», обучающиеся подсчитывают количество птиц в районе пришкольного участка школы-интерната, наблюдают за их поведением и делают выводы о характере их питания, разнообразии. Работа «Сохраним родники» позволяет узнать много интересного о свойствах воды, прикоснуться к истории родного Оренбургского края.</w:t>
      </w:r>
    </w:p>
    <w:p w:rsidR="002B1F9E" w:rsidRPr="002B1F9E" w:rsidRDefault="002B1F9E" w:rsidP="00F67040">
      <w:pPr>
        <w:shd w:val="clear" w:color="auto" w:fill="FFFFFF"/>
        <w:spacing w:after="0" w:line="294" w:lineRule="atLeast"/>
        <w:jc w:val="both"/>
        <w:rPr>
          <w:rFonts w:ascii="Arial" w:eastAsia="Times New Roman" w:hAnsi="Arial" w:cs="Arial"/>
          <w:color w:val="000000"/>
          <w:sz w:val="21"/>
          <w:szCs w:val="21"/>
          <w:lang w:eastAsia="ru-RU"/>
        </w:rPr>
      </w:pPr>
      <w:r w:rsidRPr="002B1F9E">
        <w:rPr>
          <w:rFonts w:ascii="Arial" w:eastAsia="Times New Roman" w:hAnsi="Arial" w:cs="Arial"/>
          <w:color w:val="000000"/>
          <w:sz w:val="21"/>
          <w:szCs w:val="21"/>
          <w:lang w:eastAsia="ru-RU"/>
        </w:rPr>
        <w:t>     </w:t>
      </w:r>
      <w:r w:rsidRPr="002B1F9E">
        <w:rPr>
          <w:rFonts w:ascii="Times New Roman" w:eastAsia="Times New Roman" w:hAnsi="Times New Roman" w:cs="Times New Roman"/>
          <w:color w:val="000000"/>
          <w:sz w:val="24"/>
          <w:szCs w:val="24"/>
          <w:lang w:eastAsia="ru-RU"/>
        </w:rPr>
        <w:t xml:space="preserve">Итогом исследовательской проектной деятельности является участие моих обучающихся </w:t>
      </w:r>
      <w:r w:rsidR="002E1FF5">
        <w:rPr>
          <w:rFonts w:ascii="Times New Roman" w:eastAsia="Times New Roman" w:hAnsi="Times New Roman" w:cs="Times New Roman"/>
          <w:color w:val="000000"/>
          <w:sz w:val="24"/>
          <w:szCs w:val="24"/>
          <w:lang w:eastAsia="ru-RU"/>
        </w:rPr>
        <w:t>в различных конференциях и конкурсах разного уровня: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2671"/>
        <w:gridCol w:w="3226"/>
        <w:gridCol w:w="2126"/>
      </w:tblGrid>
      <w:tr w:rsidR="002E1FF5" w:rsidRPr="002E1FF5" w:rsidTr="00555C24">
        <w:tc>
          <w:tcPr>
            <w:tcW w:w="1441"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год</w:t>
            </w:r>
          </w:p>
        </w:tc>
        <w:tc>
          <w:tcPr>
            <w:tcW w:w="2671"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наименование и количество работ</w:t>
            </w:r>
          </w:p>
        </w:tc>
        <w:tc>
          <w:tcPr>
            <w:tcW w:w="3226"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количество обучающихся, участвующих в их создании</w:t>
            </w:r>
          </w:p>
        </w:tc>
        <w:tc>
          <w:tcPr>
            <w:tcW w:w="2126"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Фамилии, имя</w:t>
            </w:r>
          </w:p>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учащегося</w:t>
            </w:r>
          </w:p>
        </w:tc>
      </w:tr>
      <w:tr w:rsidR="002E1FF5" w:rsidRPr="002E1FF5" w:rsidTr="00555C24">
        <w:tc>
          <w:tcPr>
            <w:tcW w:w="1441"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2016/2017</w:t>
            </w:r>
          </w:p>
        </w:tc>
        <w:tc>
          <w:tcPr>
            <w:tcW w:w="2671" w:type="dxa"/>
          </w:tcPr>
          <w:p w:rsidR="002E1FF5" w:rsidRPr="002E1FF5" w:rsidRDefault="002E1FF5" w:rsidP="002E1FF5">
            <w:pPr>
              <w:spacing w:after="200" w:line="276" w:lineRule="auto"/>
              <w:jc w:val="center"/>
              <w:rPr>
                <w:rFonts w:ascii="Times New Roman" w:eastAsia="Times New Roman" w:hAnsi="Times New Roman" w:cs="Times New Roman"/>
                <w:b/>
                <w:sz w:val="48"/>
                <w:szCs w:val="48"/>
                <w:lang w:eastAsia="ru-RU"/>
              </w:rPr>
            </w:pPr>
            <w:r w:rsidRPr="002E1FF5">
              <w:rPr>
                <w:rFonts w:ascii="Times New Roman" w:eastAsia="Times New Roman" w:hAnsi="Times New Roman" w:cs="Times New Roman"/>
                <w:sz w:val="24"/>
                <w:szCs w:val="24"/>
                <w:lang w:eastAsia="ru-RU"/>
              </w:rPr>
              <w:t xml:space="preserve">«Исследование </w:t>
            </w:r>
            <w:proofErr w:type="gramStart"/>
            <w:r w:rsidRPr="002E1FF5">
              <w:rPr>
                <w:rFonts w:ascii="Times New Roman" w:eastAsia="Times New Roman" w:hAnsi="Times New Roman" w:cs="Times New Roman"/>
                <w:sz w:val="24"/>
                <w:szCs w:val="24"/>
                <w:lang w:eastAsia="ru-RU"/>
              </w:rPr>
              <w:t>физико – химических</w:t>
            </w:r>
            <w:proofErr w:type="gramEnd"/>
            <w:r w:rsidRPr="002E1FF5">
              <w:rPr>
                <w:rFonts w:ascii="Times New Roman" w:eastAsia="Times New Roman" w:hAnsi="Times New Roman" w:cs="Times New Roman"/>
                <w:sz w:val="24"/>
                <w:szCs w:val="24"/>
                <w:lang w:eastAsia="ru-RU"/>
              </w:rPr>
              <w:t xml:space="preserve"> свойств СМС и их влияние на живой организм»-1</w:t>
            </w:r>
          </w:p>
        </w:tc>
        <w:tc>
          <w:tcPr>
            <w:tcW w:w="3226"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2, Победитель (школьный уровень)</w:t>
            </w:r>
          </w:p>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2,Победители (муниципальный уровень – 1 место)</w:t>
            </w:r>
          </w:p>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 xml:space="preserve">2,Участники </w:t>
            </w:r>
            <w:r w:rsidRPr="002E1FF5">
              <w:rPr>
                <w:rFonts w:ascii="Times New Roman" w:eastAsia="Calibri" w:hAnsi="Times New Roman" w:cs="Times New Roman"/>
                <w:bCs/>
              </w:rPr>
              <w:t>(краевой уровень)</w:t>
            </w:r>
          </w:p>
        </w:tc>
        <w:tc>
          <w:tcPr>
            <w:tcW w:w="2126" w:type="dxa"/>
          </w:tcPr>
          <w:p w:rsidR="002E1FF5" w:rsidRPr="002E1FF5" w:rsidRDefault="002E1FF5" w:rsidP="002E1FF5">
            <w:pPr>
              <w:widowControl w:val="0"/>
              <w:spacing w:before="60" w:after="60" w:line="240" w:lineRule="auto"/>
              <w:jc w:val="center"/>
              <w:rPr>
                <w:rFonts w:ascii="Times New Roman" w:eastAsia="Calibri" w:hAnsi="Times New Roman" w:cs="Times New Roman"/>
                <w:sz w:val="24"/>
                <w:szCs w:val="24"/>
              </w:rPr>
            </w:pPr>
            <w:r w:rsidRPr="002E1FF5">
              <w:rPr>
                <w:rFonts w:ascii="Times New Roman" w:eastAsia="Calibri" w:hAnsi="Times New Roman" w:cs="Times New Roman"/>
                <w:sz w:val="24"/>
                <w:szCs w:val="24"/>
              </w:rPr>
              <w:t>Глушкова Ольга,  Гайденко Илья</w:t>
            </w:r>
          </w:p>
          <w:p w:rsidR="002E1FF5" w:rsidRPr="002E1FF5" w:rsidRDefault="002E1FF5" w:rsidP="002E1FF5">
            <w:pPr>
              <w:widowControl w:val="0"/>
              <w:spacing w:before="60" w:after="60" w:line="240" w:lineRule="auto"/>
              <w:rPr>
                <w:rFonts w:ascii="Times New Roman" w:eastAsia="Times New Roman" w:hAnsi="Times New Roman" w:cs="Times New Roman"/>
                <w:sz w:val="24"/>
                <w:szCs w:val="24"/>
                <w:lang w:eastAsia="ru-RU"/>
              </w:rPr>
            </w:pPr>
          </w:p>
        </w:tc>
      </w:tr>
      <w:tr w:rsidR="002E1FF5" w:rsidRPr="002E1FF5" w:rsidTr="00555C24">
        <w:trPr>
          <w:trHeight w:val="1174"/>
        </w:trPr>
        <w:tc>
          <w:tcPr>
            <w:tcW w:w="1441"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2018/2019</w:t>
            </w:r>
          </w:p>
        </w:tc>
        <w:tc>
          <w:tcPr>
            <w:tcW w:w="2671" w:type="dxa"/>
          </w:tcPr>
          <w:p w:rsidR="002E1FF5" w:rsidRPr="002E1FF5" w:rsidRDefault="002E1FF5" w:rsidP="002E1FF5">
            <w:pPr>
              <w:spacing w:before="40" w:after="200" w:line="276"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«Бездомные животные как элемент экологической среды города Бикин»</w:t>
            </w:r>
          </w:p>
        </w:tc>
        <w:tc>
          <w:tcPr>
            <w:tcW w:w="3226"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1, Победители  (школьного уровня)</w:t>
            </w:r>
          </w:p>
          <w:p w:rsidR="002E1FF5" w:rsidRPr="002E1FF5" w:rsidRDefault="002E1FF5" w:rsidP="002E1FF5">
            <w:pPr>
              <w:widowControl w:val="0"/>
              <w:tabs>
                <w:tab w:val="left" w:pos="869"/>
              </w:tabs>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1,Победители (муниципального уровня)</w:t>
            </w:r>
          </w:p>
          <w:p w:rsidR="002E1FF5" w:rsidRPr="002E1FF5" w:rsidRDefault="002E1FF5" w:rsidP="002E1FF5">
            <w:pPr>
              <w:widowControl w:val="0"/>
              <w:tabs>
                <w:tab w:val="left" w:pos="747"/>
                <w:tab w:val="left" w:pos="869"/>
              </w:tabs>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1,Дипломат 2 степени (международный</w:t>
            </w:r>
            <w:r w:rsidRPr="002E1FF5">
              <w:rPr>
                <w:rFonts w:ascii="Times New Roman" w:eastAsia="Times New Roman" w:hAnsi="Times New Roman" w:cs="Times New Roman"/>
                <w:sz w:val="24"/>
                <w:szCs w:val="24"/>
                <w:lang w:val="en-US" w:eastAsia="ru-RU"/>
              </w:rPr>
              <w:t>)</w:t>
            </w:r>
          </w:p>
        </w:tc>
        <w:tc>
          <w:tcPr>
            <w:tcW w:w="2126" w:type="dxa"/>
          </w:tcPr>
          <w:p w:rsidR="002E1FF5" w:rsidRPr="002E1FF5" w:rsidRDefault="002E1FF5" w:rsidP="002E1FF5">
            <w:pPr>
              <w:spacing w:before="40" w:after="0" w:line="240" w:lineRule="auto"/>
              <w:jc w:val="center"/>
              <w:rPr>
                <w:rFonts w:ascii="Times New Roman" w:eastAsia="Times New Roman" w:hAnsi="Times New Roman" w:cs="Times New Roman"/>
                <w:sz w:val="24"/>
                <w:szCs w:val="24"/>
                <w:lang w:eastAsia="ru-RU"/>
              </w:rPr>
            </w:pPr>
          </w:p>
          <w:p w:rsidR="002E1FF5" w:rsidRPr="002E1FF5" w:rsidRDefault="002E1FF5" w:rsidP="002E1FF5">
            <w:pPr>
              <w:spacing w:after="200" w:line="276"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Максимова Елизавета</w:t>
            </w:r>
          </w:p>
        </w:tc>
      </w:tr>
      <w:tr w:rsidR="002E1FF5" w:rsidRPr="002E1FF5" w:rsidTr="00555C24">
        <w:trPr>
          <w:trHeight w:val="1203"/>
        </w:trPr>
        <w:tc>
          <w:tcPr>
            <w:tcW w:w="1441"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lastRenderedPageBreak/>
              <w:t>2018/2019</w:t>
            </w:r>
          </w:p>
        </w:tc>
        <w:tc>
          <w:tcPr>
            <w:tcW w:w="2671" w:type="dxa"/>
          </w:tcPr>
          <w:p w:rsidR="002E1FF5" w:rsidRPr="002E1FF5" w:rsidRDefault="002E1FF5" w:rsidP="002E1FF5">
            <w:pPr>
              <w:spacing w:before="40" w:after="200" w:line="276"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«Школьный мел и его влияние на здоровье учителей и учеников»</w:t>
            </w:r>
          </w:p>
        </w:tc>
        <w:tc>
          <w:tcPr>
            <w:tcW w:w="3226" w:type="dxa"/>
          </w:tcPr>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1, Победители  (школьного уровня)</w:t>
            </w:r>
          </w:p>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1,Победители (муниципального уровня)</w:t>
            </w:r>
          </w:p>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r w:rsidRPr="002E1FF5">
              <w:rPr>
                <w:rFonts w:ascii="Times New Roman" w:eastAsia="Times New Roman" w:hAnsi="Times New Roman" w:cs="Times New Roman"/>
                <w:sz w:val="24"/>
                <w:szCs w:val="24"/>
                <w:lang w:eastAsia="ru-RU"/>
              </w:rPr>
              <w:t>1,Участник (краевой уровень)</w:t>
            </w:r>
          </w:p>
        </w:tc>
        <w:tc>
          <w:tcPr>
            <w:tcW w:w="2126" w:type="dxa"/>
          </w:tcPr>
          <w:p w:rsidR="002E1FF5" w:rsidRPr="002E1FF5" w:rsidRDefault="002E1FF5" w:rsidP="002E1FF5">
            <w:pPr>
              <w:widowControl w:val="0"/>
              <w:spacing w:before="60" w:after="60" w:line="240" w:lineRule="auto"/>
              <w:jc w:val="center"/>
              <w:rPr>
                <w:rFonts w:ascii="Times New Roman" w:eastAsia="Calibri" w:hAnsi="Times New Roman" w:cs="Times New Roman"/>
                <w:sz w:val="24"/>
                <w:szCs w:val="24"/>
              </w:rPr>
            </w:pPr>
            <w:proofErr w:type="spellStart"/>
            <w:r w:rsidRPr="002E1FF5">
              <w:rPr>
                <w:rFonts w:ascii="Times New Roman" w:eastAsia="Calibri" w:hAnsi="Times New Roman" w:cs="Times New Roman"/>
                <w:sz w:val="24"/>
                <w:szCs w:val="24"/>
              </w:rPr>
              <w:t>Удоденко</w:t>
            </w:r>
            <w:proofErr w:type="spellEnd"/>
            <w:r w:rsidRPr="002E1FF5">
              <w:rPr>
                <w:rFonts w:ascii="Times New Roman" w:eastAsia="Calibri" w:hAnsi="Times New Roman" w:cs="Times New Roman"/>
                <w:sz w:val="24"/>
                <w:szCs w:val="24"/>
              </w:rPr>
              <w:t xml:space="preserve"> Алина</w:t>
            </w:r>
          </w:p>
          <w:p w:rsidR="002E1FF5" w:rsidRPr="002E1FF5" w:rsidRDefault="002E1FF5" w:rsidP="002E1FF5">
            <w:pPr>
              <w:widowControl w:val="0"/>
              <w:spacing w:before="60" w:after="60" w:line="240" w:lineRule="auto"/>
              <w:jc w:val="center"/>
              <w:rPr>
                <w:rFonts w:ascii="Times New Roman" w:eastAsia="Times New Roman" w:hAnsi="Times New Roman" w:cs="Times New Roman"/>
                <w:sz w:val="24"/>
                <w:szCs w:val="24"/>
                <w:lang w:eastAsia="ru-RU"/>
              </w:rPr>
            </w:pPr>
          </w:p>
        </w:tc>
      </w:tr>
    </w:tbl>
    <w:p w:rsidR="000E267D" w:rsidRDefault="000E267D" w:rsidP="001D427E">
      <w:pPr>
        <w:rPr>
          <w:sz w:val="24"/>
          <w:szCs w:val="24"/>
        </w:rPr>
      </w:pPr>
    </w:p>
    <w:p w:rsidR="00F67040" w:rsidRPr="00F67040" w:rsidRDefault="00F67040" w:rsidP="001D427E">
      <w:pPr>
        <w:rPr>
          <w:rFonts w:ascii="Times New Roman" w:hAnsi="Times New Roman" w:cs="Times New Roman"/>
          <w:sz w:val="24"/>
          <w:szCs w:val="24"/>
        </w:rPr>
      </w:pPr>
      <w:bookmarkStart w:id="0" w:name="_GoBack"/>
      <w:bookmarkEnd w:id="0"/>
    </w:p>
    <w:sectPr w:rsidR="00F67040" w:rsidRPr="00F670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4FB" w:rsidRDefault="002764FB" w:rsidP="00F176E5">
      <w:pPr>
        <w:spacing w:after="0" w:line="240" w:lineRule="auto"/>
      </w:pPr>
      <w:r>
        <w:separator/>
      </w:r>
    </w:p>
  </w:endnote>
  <w:endnote w:type="continuationSeparator" w:id="0">
    <w:p w:rsidR="002764FB" w:rsidRDefault="002764FB" w:rsidP="00F1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4FB" w:rsidRDefault="002764FB" w:rsidP="00F176E5">
      <w:pPr>
        <w:spacing w:after="0" w:line="240" w:lineRule="auto"/>
      </w:pPr>
      <w:r>
        <w:separator/>
      </w:r>
    </w:p>
  </w:footnote>
  <w:footnote w:type="continuationSeparator" w:id="0">
    <w:p w:rsidR="002764FB" w:rsidRDefault="002764FB" w:rsidP="00F17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A05"/>
    <w:multiLevelType w:val="hybridMultilevel"/>
    <w:tmpl w:val="5072987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8BD36AF"/>
    <w:multiLevelType w:val="multilevel"/>
    <w:tmpl w:val="42F06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727FE"/>
    <w:multiLevelType w:val="hybridMultilevel"/>
    <w:tmpl w:val="EF007B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C0789D"/>
    <w:multiLevelType w:val="hybridMultilevel"/>
    <w:tmpl w:val="B46AF1B8"/>
    <w:lvl w:ilvl="0" w:tplc="1C9ABB0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B0F6E"/>
    <w:multiLevelType w:val="hybridMultilevel"/>
    <w:tmpl w:val="2BB04E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FDF3E67"/>
    <w:multiLevelType w:val="multilevel"/>
    <w:tmpl w:val="5428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932D3D"/>
    <w:multiLevelType w:val="hybridMultilevel"/>
    <w:tmpl w:val="737838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3ED7634"/>
    <w:multiLevelType w:val="hybridMultilevel"/>
    <w:tmpl w:val="0F4AD7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A413846"/>
    <w:multiLevelType w:val="multilevel"/>
    <w:tmpl w:val="22B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922D51"/>
    <w:multiLevelType w:val="singleLevel"/>
    <w:tmpl w:val="935487FE"/>
    <w:lvl w:ilvl="0">
      <w:start w:val="1"/>
      <w:numFmt w:val="decimal"/>
      <w:lvlText w:val="%1."/>
      <w:legacy w:legacy="1" w:legacySpace="0" w:legacyIndent="367"/>
      <w:lvlJc w:val="left"/>
      <w:rPr>
        <w:rFonts w:ascii="Times New Roman" w:hAnsi="Times New Roman" w:cs="Times New Roman" w:hint="default"/>
      </w:rPr>
    </w:lvl>
  </w:abstractNum>
  <w:abstractNum w:abstractNumId="10">
    <w:nsid w:val="71C96F5F"/>
    <w:multiLevelType w:val="multilevel"/>
    <w:tmpl w:val="D63E9A2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4D1985"/>
    <w:multiLevelType w:val="multilevel"/>
    <w:tmpl w:val="81D6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F557C9"/>
    <w:multiLevelType w:val="hybridMultilevel"/>
    <w:tmpl w:val="433E001A"/>
    <w:lvl w:ilvl="0" w:tplc="49FE277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816EBE"/>
    <w:multiLevelType w:val="multilevel"/>
    <w:tmpl w:val="9E34A4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736650"/>
    <w:multiLevelType w:val="multilevel"/>
    <w:tmpl w:val="B1A826B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
  </w:num>
  <w:num w:numId="4">
    <w:abstractNumId w:val="4"/>
  </w:num>
  <w:num w:numId="5">
    <w:abstractNumId w:val="6"/>
  </w:num>
  <w:num w:numId="6">
    <w:abstractNumId w:val="3"/>
  </w:num>
  <w:num w:numId="7">
    <w:abstractNumId w:val="7"/>
  </w:num>
  <w:num w:numId="8">
    <w:abstractNumId w:val="10"/>
  </w:num>
  <w:num w:numId="9">
    <w:abstractNumId w:val="14"/>
  </w:num>
  <w:num w:numId="10">
    <w:abstractNumId w:val="12"/>
  </w:num>
  <w:num w:numId="11">
    <w:abstractNumId w:val="0"/>
  </w:num>
  <w:num w:numId="12">
    <w:abstractNumId w:val="9"/>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E5"/>
    <w:rsid w:val="000E267D"/>
    <w:rsid w:val="00134688"/>
    <w:rsid w:val="001D427E"/>
    <w:rsid w:val="002764FB"/>
    <w:rsid w:val="002B1F9E"/>
    <w:rsid w:val="002B5DAE"/>
    <w:rsid w:val="002E1FF5"/>
    <w:rsid w:val="002F1E7A"/>
    <w:rsid w:val="003635B4"/>
    <w:rsid w:val="00412955"/>
    <w:rsid w:val="0044229C"/>
    <w:rsid w:val="005D4F0C"/>
    <w:rsid w:val="005F19B9"/>
    <w:rsid w:val="007B0900"/>
    <w:rsid w:val="007D3BE5"/>
    <w:rsid w:val="008A324B"/>
    <w:rsid w:val="008E0B8B"/>
    <w:rsid w:val="00930DF1"/>
    <w:rsid w:val="0095744C"/>
    <w:rsid w:val="00A01EBB"/>
    <w:rsid w:val="00A969BB"/>
    <w:rsid w:val="00B14364"/>
    <w:rsid w:val="00B95EC3"/>
    <w:rsid w:val="00C03DFA"/>
    <w:rsid w:val="00C44A54"/>
    <w:rsid w:val="00C903B5"/>
    <w:rsid w:val="00D01168"/>
    <w:rsid w:val="00E16F3A"/>
    <w:rsid w:val="00E4217A"/>
    <w:rsid w:val="00E6704A"/>
    <w:rsid w:val="00F176E5"/>
    <w:rsid w:val="00F2765B"/>
    <w:rsid w:val="00F6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1D427E"/>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6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76E5"/>
  </w:style>
  <w:style w:type="paragraph" w:styleId="a5">
    <w:name w:val="footer"/>
    <w:basedOn w:val="a"/>
    <w:link w:val="a6"/>
    <w:uiPriority w:val="99"/>
    <w:unhideWhenUsed/>
    <w:rsid w:val="00F176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6E5"/>
  </w:style>
  <w:style w:type="paragraph" w:styleId="a7">
    <w:name w:val="List Paragraph"/>
    <w:basedOn w:val="a"/>
    <w:uiPriority w:val="34"/>
    <w:qFormat/>
    <w:rsid w:val="00A96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D427E"/>
    <w:rPr>
      <w:rFonts w:asciiTheme="majorHAnsi" w:eastAsiaTheme="majorEastAsia" w:hAnsiTheme="majorHAnsi" w:cstheme="majorBidi"/>
      <w:color w:val="1F4D78" w:themeColor="accent1" w:themeShade="7F"/>
      <w:sz w:val="24"/>
      <w:szCs w:val="24"/>
      <w:lang w:eastAsia="ru-RU"/>
    </w:rPr>
  </w:style>
  <w:style w:type="character" w:styleId="a8">
    <w:name w:val="Emphasis"/>
    <w:basedOn w:val="a0"/>
    <w:uiPriority w:val="20"/>
    <w:qFormat/>
    <w:rsid w:val="001D427E"/>
    <w:rPr>
      <w:i/>
      <w:iCs/>
    </w:rPr>
  </w:style>
  <w:style w:type="paragraph" w:styleId="a9">
    <w:name w:val="Normal (Web)"/>
    <w:basedOn w:val="a"/>
    <w:uiPriority w:val="99"/>
    <w:rsid w:val="001D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page number"/>
    <w:basedOn w:val="a0"/>
    <w:rsid w:val="001D427E"/>
  </w:style>
  <w:style w:type="paragraph" w:styleId="ab">
    <w:name w:val="No Spacing"/>
    <w:qFormat/>
    <w:rsid w:val="000E267D"/>
    <w:pPr>
      <w:spacing w:after="0" w:line="240" w:lineRule="auto"/>
    </w:pPr>
    <w:rPr>
      <w:rFonts w:eastAsiaTheme="minorEastAsia"/>
      <w:lang w:eastAsia="ru-RU"/>
    </w:rPr>
  </w:style>
  <w:style w:type="paragraph" w:customStyle="1" w:styleId="Style2">
    <w:name w:val="Style2"/>
    <w:basedOn w:val="a"/>
    <w:uiPriority w:val="99"/>
    <w:rsid w:val="007D3BE5"/>
    <w:pPr>
      <w:widowControl w:val="0"/>
      <w:autoSpaceDE w:val="0"/>
      <w:autoSpaceDN w:val="0"/>
      <w:adjustRightInd w:val="0"/>
      <w:spacing w:after="0" w:line="228" w:lineRule="exact"/>
      <w:ind w:firstLine="293"/>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7D3BE5"/>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7D3BE5"/>
    <w:pPr>
      <w:widowControl w:val="0"/>
      <w:autoSpaceDE w:val="0"/>
      <w:autoSpaceDN w:val="0"/>
      <w:adjustRightInd w:val="0"/>
      <w:spacing w:after="0" w:line="209"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7D3BE5"/>
    <w:rPr>
      <w:rFonts w:ascii="Times New Roman" w:hAnsi="Times New Roman" w:cs="Times New Roman"/>
      <w:sz w:val="16"/>
      <w:szCs w:val="16"/>
    </w:rPr>
  </w:style>
  <w:style w:type="character" w:customStyle="1" w:styleId="FontStyle17">
    <w:name w:val="Font Style17"/>
    <w:basedOn w:val="a0"/>
    <w:uiPriority w:val="99"/>
    <w:rsid w:val="007D3BE5"/>
    <w:rPr>
      <w:rFonts w:ascii="Times New Roman" w:hAnsi="Times New Roman" w:cs="Times New Roman"/>
      <w:b/>
      <w:bCs/>
      <w:sz w:val="16"/>
      <w:szCs w:val="16"/>
    </w:rPr>
  </w:style>
  <w:style w:type="character" w:customStyle="1" w:styleId="FontStyle21">
    <w:name w:val="Font Style21"/>
    <w:basedOn w:val="a0"/>
    <w:uiPriority w:val="99"/>
    <w:rsid w:val="007D3BE5"/>
    <w:rPr>
      <w:rFonts w:ascii="Times New Roman" w:hAnsi="Times New Roman" w:cs="Times New Roman"/>
      <w:sz w:val="20"/>
      <w:szCs w:val="20"/>
    </w:rPr>
  </w:style>
  <w:style w:type="character" w:customStyle="1" w:styleId="FontStyle20">
    <w:name w:val="Font Style20"/>
    <w:basedOn w:val="a0"/>
    <w:uiPriority w:val="99"/>
    <w:rsid w:val="007D3BE5"/>
    <w:rPr>
      <w:rFonts w:ascii="Times New Roman" w:hAnsi="Times New Roman" w:cs="Times New Roman"/>
      <w:i/>
      <w:iCs/>
      <w:sz w:val="20"/>
      <w:szCs w:val="20"/>
    </w:rPr>
  </w:style>
  <w:style w:type="paragraph" w:customStyle="1" w:styleId="style4">
    <w:name w:val="style4"/>
    <w:basedOn w:val="a"/>
    <w:rsid w:val="00C9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903B5"/>
    <w:rPr>
      <w:b/>
      <w:bCs/>
    </w:rPr>
  </w:style>
  <w:style w:type="paragraph" w:styleId="ad">
    <w:name w:val="Balloon Text"/>
    <w:basedOn w:val="a"/>
    <w:link w:val="ae"/>
    <w:uiPriority w:val="99"/>
    <w:semiHidden/>
    <w:unhideWhenUsed/>
    <w:rsid w:val="00E6704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670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1D427E"/>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6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76E5"/>
  </w:style>
  <w:style w:type="paragraph" w:styleId="a5">
    <w:name w:val="footer"/>
    <w:basedOn w:val="a"/>
    <w:link w:val="a6"/>
    <w:uiPriority w:val="99"/>
    <w:unhideWhenUsed/>
    <w:rsid w:val="00F176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6E5"/>
  </w:style>
  <w:style w:type="paragraph" w:styleId="a7">
    <w:name w:val="List Paragraph"/>
    <w:basedOn w:val="a"/>
    <w:uiPriority w:val="34"/>
    <w:qFormat/>
    <w:rsid w:val="00A96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D427E"/>
    <w:rPr>
      <w:rFonts w:asciiTheme="majorHAnsi" w:eastAsiaTheme="majorEastAsia" w:hAnsiTheme="majorHAnsi" w:cstheme="majorBidi"/>
      <w:color w:val="1F4D78" w:themeColor="accent1" w:themeShade="7F"/>
      <w:sz w:val="24"/>
      <w:szCs w:val="24"/>
      <w:lang w:eastAsia="ru-RU"/>
    </w:rPr>
  </w:style>
  <w:style w:type="character" w:styleId="a8">
    <w:name w:val="Emphasis"/>
    <w:basedOn w:val="a0"/>
    <w:uiPriority w:val="20"/>
    <w:qFormat/>
    <w:rsid w:val="001D427E"/>
    <w:rPr>
      <w:i/>
      <w:iCs/>
    </w:rPr>
  </w:style>
  <w:style w:type="paragraph" w:styleId="a9">
    <w:name w:val="Normal (Web)"/>
    <w:basedOn w:val="a"/>
    <w:uiPriority w:val="99"/>
    <w:rsid w:val="001D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page number"/>
    <w:basedOn w:val="a0"/>
    <w:rsid w:val="001D427E"/>
  </w:style>
  <w:style w:type="paragraph" w:styleId="ab">
    <w:name w:val="No Spacing"/>
    <w:qFormat/>
    <w:rsid w:val="000E267D"/>
    <w:pPr>
      <w:spacing w:after="0" w:line="240" w:lineRule="auto"/>
    </w:pPr>
    <w:rPr>
      <w:rFonts w:eastAsiaTheme="minorEastAsia"/>
      <w:lang w:eastAsia="ru-RU"/>
    </w:rPr>
  </w:style>
  <w:style w:type="paragraph" w:customStyle="1" w:styleId="Style2">
    <w:name w:val="Style2"/>
    <w:basedOn w:val="a"/>
    <w:uiPriority w:val="99"/>
    <w:rsid w:val="007D3BE5"/>
    <w:pPr>
      <w:widowControl w:val="0"/>
      <w:autoSpaceDE w:val="0"/>
      <w:autoSpaceDN w:val="0"/>
      <w:adjustRightInd w:val="0"/>
      <w:spacing w:after="0" w:line="228" w:lineRule="exact"/>
      <w:ind w:firstLine="293"/>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7D3BE5"/>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7D3BE5"/>
    <w:pPr>
      <w:widowControl w:val="0"/>
      <w:autoSpaceDE w:val="0"/>
      <w:autoSpaceDN w:val="0"/>
      <w:adjustRightInd w:val="0"/>
      <w:spacing w:after="0" w:line="209"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7D3BE5"/>
    <w:rPr>
      <w:rFonts w:ascii="Times New Roman" w:hAnsi="Times New Roman" w:cs="Times New Roman"/>
      <w:sz w:val="16"/>
      <w:szCs w:val="16"/>
    </w:rPr>
  </w:style>
  <w:style w:type="character" w:customStyle="1" w:styleId="FontStyle17">
    <w:name w:val="Font Style17"/>
    <w:basedOn w:val="a0"/>
    <w:uiPriority w:val="99"/>
    <w:rsid w:val="007D3BE5"/>
    <w:rPr>
      <w:rFonts w:ascii="Times New Roman" w:hAnsi="Times New Roman" w:cs="Times New Roman"/>
      <w:b/>
      <w:bCs/>
      <w:sz w:val="16"/>
      <w:szCs w:val="16"/>
    </w:rPr>
  </w:style>
  <w:style w:type="character" w:customStyle="1" w:styleId="FontStyle21">
    <w:name w:val="Font Style21"/>
    <w:basedOn w:val="a0"/>
    <w:uiPriority w:val="99"/>
    <w:rsid w:val="007D3BE5"/>
    <w:rPr>
      <w:rFonts w:ascii="Times New Roman" w:hAnsi="Times New Roman" w:cs="Times New Roman"/>
      <w:sz w:val="20"/>
      <w:szCs w:val="20"/>
    </w:rPr>
  </w:style>
  <w:style w:type="character" w:customStyle="1" w:styleId="FontStyle20">
    <w:name w:val="Font Style20"/>
    <w:basedOn w:val="a0"/>
    <w:uiPriority w:val="99"/>
    <w:rsid w:val="007D3BE5"/>
    <w:rPr>
      <w:rFonts w:ascii="Times New Roman" w:hAnsi="Times New Roman" w:cs="Times New Roman"/>
      <w:i/>
      <w:iCs/>
      <w:sz w:val="20"/>
      <w:szCs w:val="20"/>
    </w:rPr>
  </w:style>
  <w:style w:type="paragraph" w:customStyle="1" w:styleId="style4">
    <w:name w:val="style4"/>
    <w:basedOn w:val="a"/>
    <w:rsid w:val="00C9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903B5"/>
    <w:rPr>
      <w:b/>
      <w:bCs/>
    </w:rPr>
  </w:style>
  <w:style w:type="paragraph" w:styleId="ad">
    <w:name w:val="Balloon Text"/>
    <w:basedOn w:val="a"/>
    <w:link w:val="ae"/>
    <w:uiPriority w:val="99"/>
    <w:semiHidden/>
    <w:unhideWhenUsed/>
    <w:rsid w:val="00E6704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67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38927">
      <w:bodyDiv w:val="1"/>
      <w:marLeft w:val="0"/>
      <w:marRight w:val="0"/>
      <w:marTop w:val="0"/>
      <w:marBottom w:val="0"/>
      <w:divBdr>
        <w:top w:val="none" w:sz="0" w:space="0" w:color="auto"/>
        <w:left w:val="none" w:sz="0" w:space="0" w:color="auto"/>
        <w:bottom w:val="none" w:sz="0" w:space="0" w:color="auto"/>
        <w:right w:val="none" w:sz="0" w:space="0" w:color="auto"/>
      </w:divBdr>
    </w:div>
    <w:div w:id="1619681739">
      <w:bodyDiv w:val="1"/>
      <w:marLeft w:val="0"/>
      <w:marRight w:val="0"/>
      <w:marTop w:val="0"/>
      <w:marBottom w:val="0"/>
      <w:divBdr>
        <w:top w:val="none" w:sz="0" w:space="0" w:color="auto"/>
        <w:left w:val="none" w:sz="0" w:space="0" w:color="auto"/>
        <w:bottom w:val="none" w:sz="0" w:space="0" w:color="auto"/>
        <w:right w:val="none" w:sz="0" w:space="0" w:color="auto"/>
      </w:divBdr>
    </w:div>
    <w:div w:id="16982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14</Pages>
  <Words>5416</Words>
  <Characters>30875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johny</cp:lastModifiedBy>
  <cp:revision>8</cp:revision>
  <cp:lastPrinted>2020-06-26T06:58:00Z</cp:lastPrinted>
  <dcterms:created xsi:type="dcterms:W3CDTF">2017-11-06T08:18:00Z</dcterms:created>
  <dcterms:modified xsi:type="dcterms:W3CDTF">2020-06-26T07:46:00Z</dcterms:modified>
</cp:coreProperties>
</file>