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DF" w:rsidRPr="003A35D9" w:rsidRDefault="00882DDF" w:rsidP="00882D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 w:bidi="en-US"/>
        </w:rPr>
      </w:pPr>
      <w:r w:rsidRPr="003A35D9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 w:bidi="en-US"/>
        </w:rPr>
        <w:t>Мастер - класс</w:t>
      </w:r>
    </w:p>
    <w:p w:rsidR="00882DDF" w:rsidRPr="00A51381" w:rsidRDefault="00882DDF" w:rsidP="00882DD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 w:bidi="en-US"/>
        </w:rPr>
        <w:t>Методы коллективного способа обучения (КСО) как условие развития коммуник</w:t>
      </w: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 w:bidi="en-US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 w:bidi="en-US"/>
        </w:rPr>
        <w:t>тивной компетенции</w:t>
      </w:r>
    </w:p>
    <w:p w:rsidR="00882DDF" w:rsidRPr="003F3C61" w:rsidRDefault="00882DDF" w:rsidP="00882DD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DDF" w:rsidRDefault="00882DDF" w:rsidP="00882D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2DDF" w:rsidRDefault="00882DDF" w:rsidP="00882D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Ind w:w="5070" w:type="dxa"/>
        <w:tblLook w:val="04A0"/>
      </w:tblPr>
      <w:tblGrid>
        <w:gridCol w:w="4501"/>
      </w:tblGrid>
      <w:tr w:rsidR="00882DDF" w:rsidTr="00D103DC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82DDF" w:rsidRDefault="00882DDF" w:rsidP="00D103D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DDF" w:rsidRDefault="00882DDF" w:rsidP="00D103D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DDF" w:rsidRDefault="00882DDF" w:rsidP="00D103DC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DDF" w:rsidRPr="003F3C61" w:rsidRDefault="00882DDF" w:rsidP="00D103DC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Захарова Татьяна Фёдоровна</w:t>
            </w:r>
          </w:p>
          <w:p w:rsidR="00882DDF" w:rsidRDefault="00882DDF" w:rsidP="00D103DC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882DDF" w:rsidRPr="003F3C61" w:rsidRDefault="00882DDF" w:rsidP="00D103DC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Бондаревская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  <w:p w:rsidR="00882DDF" w:rsidRPr="00D27AEC" w:rsidRDefault="00882DDF" w:rsidP="00D103DC">
            <w:pPr>
              <w:pStyle w:val="a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82DDF" w:rsidRDefault="00882DDF" w:rsidP="00882D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2DDF" w:rsidRDefault="00882DDF" w:rsidP="00882DDF">
      <w:pPr>
        <w:jc w:val="center"/>
        <w:rPr>
          <w:b/>
          <w:sz w:val="32"/>
          <w:szCs w:val="32"/>
        </w:rPr>
      </w:pPr>
    </w:p>
    <w:p w:rsidR="00882DDF" w:rsidRDefault="00882DDF" w:rsidP="00882DDF">
      <w:pPr>
        <w:jc w:val="center"/>
        <w:rPr>
          <w:b/>
          <w:sz w:val="32"/>
          <w:szCs w:val="32"/>
        </w:rPr>
      </w:pPr>
    </w:p>
    <w:p w:rsidR="00882DDF" w:rsidRDefault="00882DDF" w:rsidP="00882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C6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82DDF" w:rsidRDefault="00882DDF" w:rsidP="00882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DF" w:rsidRDefault="00882DDF" w:rsidP="00882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DF" w:rsidRPr="003F3C61" w:rsidRDefault="00882DDF" w:rsidP="00882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DF" w:rsidRDefault="00882DDF" w:rsidP="00882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DF" w:rsidRDefault="00882DDF" w:rsidP="00882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DF" w:rsidRDefault="00882DDF" w:rsidP="00882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DF" w:rsidRDefault="00882DDF" w:rsidP="00882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DF" w:rsidRDefault="00882DDF" w:rsidP="00882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DF" w:rsidRDefault="00882DDF" w:rsidP="00882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DF" w:rsidRDefault="00882DDF" w:rsidP="00882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DF" w:rsidRPr="00882DDF" w:rsidRDefault="00882DDF" w:rsidP="00882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D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82DDF" w:rsidRPr="00882DDF" w:rsidRDefault="00882DDF" w:rsidP="00882D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DDF">
        <w:rPr>
          <w:rFonts w:ascii="Times New Roman" w:hAnsi="Times New Roman" w:cs="Times New Roman"/>
          <w:sz w:val="24"/>
          <w:szCs w:val="24"/>
        </w:rPr>
        <w:t>Мастер – класс «</w:t>
      </w:r>
      <w:r w:rsidRPr="0088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Методы коллективного способа обучения (КСО) как условие разв</w:t>
      </w:r>
      <w:r w:rsidRPr="0088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и</w:t>
      </w:r>
      <w:r w:rsidRPr="0088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тия коммуникативной компетенции» </w:t>
      </w:r>
      <w:r w:rsidRPr="00882DDF">
        <w:rPr>
          <w:rFonts w:ascii="Times New Roman" w:hAnsi="Times New Roman" w:cs="Times New Roman"/>
          <w:sz w:val="24"/>
          <w:szCs w:val="24"/>
        </w:rPr>
        <w:t>представлен в двух частях:</w:t>
      </w:r>
    </w:p>
    <w:p w:rsidR="00882DDF" w:rsidRPr="00882DDF" w:rsidRDefault="00882DDF" w:rsidP="00882D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82DDF">
        <w:rPr>
          <w:rFonts w:ascii="Times New Roman" w:hAnsi="Times New Roman" w:cs="Times New Roman"/>
          <w:sz w:val="24"/>
          <w:szCs w:val="24"/>
        </w:rPr>
        <w:t>Теоретическая часть:   десятиминутный доклад с презентацией;</w:t>
      </w:r>
    </w:p>
    <w:p w:rsidR="00882DDF" w:rsidRPr="00882DDF" w:rsidRDefault="00882DDF" w:rsidP="00882DDF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82DDF">
        <w:rPr>
          <w:rFonts w:ascii="Times New Roman" w:hAnsi="Times New Roman" w:cs="Times New Roman"/>
          <w:sz w:val="24"/>
          <w:szCs w:val="24"/>
        </w:rPr>
        <w:t xml:space="preserve">Практическая часть: коллективная  работа с применением  метода </w:t>
      </w:r>
      <w:r w:rsidRPr="00882DDF">
        <w:rPr>
          <w:rFonts w:ascii="Times New Roman" w:eastAsia="Literaturnaya-Bold" w:hAnsi="Times New Roman" w:cs="Times New Roman"/>
          <w:bCs/>
          <w:sz w:val="24"/>
          <w:szCs w:val="24"/>
        </w:rPr>
        <w:t>деловой игры по м</w:t>
      </w:r>
      <w:r w:rsidRPr="00882DDF">
        <w:rPr>
          <w:rFonts w:ascii="Times New Roman" w:eastAsia="Literaturnaya-Bold" w:hAnsi="Times New Roman" w:cs="Times New Roman"/>
          <w:bCs/>
          <w:sz w:val="24"/>
          <w:szCs w:val="24"/>
        </w:rPr>
        <w:t>е</w:t>
      </w:r>
      <w:r w:rsidRPr="00882DDF">
        <w:rPr>
          <w:rFonts w:ascii="Times New Roman" w:eastAsia="Literaturnaya-Bold" w:hAnsi="Times New Roman" w:cs="Times New Roman"/>
          <w:bCs/>
          <w:sz w:val="24"/>
          <w:szCs w:val="24"/>
        </w:rPr>
        <w:t xml:space="preserve">тодике А. Г. Ривина по рассказам Н.Носова </w:t>
      </w:r>
      <w:r w:rsidRPr="00882DDF">
        <w:rPr>
          <w:rFonts w:ascii="Times New Roman" w:eastAsia="Calibri" w:hAnsi="Times New Roman" w:cs="Times New Roman"/>
          <w:sz w:val="24"/>
          <w:szCs w:val="24"/>
        </w:rPr>
        <w:t>«Затейники»</w:t>
      </w:r>
      <w:r w:rsidRPr="00882DDF">
        <w:rPr>
          <w:rFonts w:ascii="Times New Roman" w:hAnsi="Times New Roman" w:cs="Times New Roman"/>
          <w:sz w:val="24"/>
          <w:szCs w:val="24"/>
        </w:rPr>
        <w:t xml:space="preserve"> или «На горке».</w:t>
      </w:r>
    </w:p>
    <w:p w:rsidR="00D103DC" w:rsidRDefault="00D103DC" w:rsidP="00496E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D103DC">
        <w:rPr>
          <w:rFonts w:ascii="Times New Roman" w:hAnsi="Times New Roman" w:cs="Times New Roman"/>
          <w:b/>
          <w:sz w:val="24"/>
          <w:szCs w:val="24"/>
        </w:rPr>
        <w:t xml:space="preserve">Слайд 1. </w:t>
      </w:r>
      <w:r w:rsidRPr="00882DDF">
        <w:rPr>
          <w:rFonts w:ascii="Times New Roman" w:hAnsi="Times New Roman" w:cs="Times New Roman"/>
          <w:sz w:val="24"/>
          <w:szCs w:val="24"/>
        </w:rPr>
        <w:t>Мастер – класс «</w:t>
      </w:r>
      <w:r w:rsidRPr="0088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Методы коллективного способа обучения (КСО) как условие развития коммуникативной компетенции» </w:t>
      </w:r>
    </w:p>
    <w:p w:rsidR="00F84759" w:rsidRPr="00F84759" w:rsidRDefault="00F84759" w:rsidP="00496E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hAnsi="Times New Roman" w:cs="Times New Roman"/>
          <w:sz w:val="24"/>
          <w:szCs w:val="24"/>
        </w:rPr>
        <w:t>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дной из актуальных задач педагогики была и остается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проблема активизации п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знавательной деятельности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обучающихся, повышение интереса, мотивации и самосто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я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тельности к овладению теоретическими и практическими знаниями и умениями.</w:t>
      </w:r>
    </w:p>
    <w:p w:rsidR="00F84759" w:rsidRPr="00F84759" w:rsidRDefault="00F84759" w:rsidP="00496E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Современная ориентация образования на формирование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компетенций как готовн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сти и способности человека к деятельности и общению предполагает создание дидактич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е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ских</w:t>
      </w:r>
      <w:r w:rsidR="00496EDA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и психологических условий, в которых обучающийся может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проявить не только и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теллект и познавательную активность,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но и личностную социальную позицию, свою и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</w:t>
      </w:r>
      <w:r w:rsidR="00496EDA">
        <w:rPr>
          <w:rFonts w:ascii="Times New Roman" w:eastAsia="Literaturnaya-Regular" w:hAnsi="Times New Roman" w:cs="Times New Roman"/>
          <w:sz w:val="24"/>
          <w:szCs w:val="24"/>
        </w:rPr>
        <w:t>дивидуаль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ность, выразить себя как субъект обучения. Одной из технологий, позволяющей стать </w:t>
      </w:r>
      <w:proofErr w:type="gram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обучающемуся</w:t>
      </w:r>
      <w:proofErr w:type="gramEnd"/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 субъектом процесса обучения и плодотворно развивать самосто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я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тельность</w:t>
      </w:r>
      <w:r w:rsidR="00496EDA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и коммуникативные умения, является технология коллективного </w:t>
      </w:r>
      <w:proofErr w:type="spell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взаимообуч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е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ния</w:t>
      </w:r>
      <w:proofErr w:type="spellEnd"/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 или коллективный способ обучения.</w:t>
      </w:r>
    </w:p>
    <w:p w:rsidR="002876E9" w:rsidRPr="002876E9" w:rsidRDefault="002876E9" w:rsidP="00496E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Слайд </w:t>
      </w:r>
      <w:r w:rsidR="00781477">
        <w:rPr>
          <w:rFonts w:ascii="Times New Roman" w:eastAsia="Literaturnaya-Regular" w:hAnsi="Times New Roman" w:cs="Times New Roman"/>
          <w:b/>
          <w:sz w:val="24"/>
          <w:szCs w:val="24"/>
        </w:rPr>
        <w:t>2</w:t>
      </w: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>.</w:t>
      </w:r>
    </w:p>
    <w:p w:rsidR="00F84759" w:rsidRPr="00F84759" w:rsidRDefault="00F84759" w:rsidP="00496E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Коллективный способ обучения — это работа учащихся в парах сменного состава, при котором каждый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ученик по очереди занимается (обучает и учится) с каждым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членом коллектива, являясь то его учеником, обучаемым,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то его учителем, т. е. обучающим ко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л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лектив, т. е. все обучают каждого и каждый обучает всех.</w:t>
      </w:r>
    </w:p>
    <w:p w:rsidR="00106DAD" w:rsidRPr="00F84759" w:rsidRDefault="002876E9" w:rsidP="00D103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bCs/>
          <w:i/>
          <w:iCs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Слайд </w:t>
      </w:r>
      <w:r w:rsidR="00781477">
        <w:rPr>
          <w:rFonts w:ascii="Times New Roman" w:eastAsia="Literaturnaya-Regular" w:hAnsi="Times New Roman" w:cs="Times New Roman"/>
          <w:b/>
          <w:sz w:val="24"/>
          <w:szCs w:val="24"/>
        </w:rPr>
        <w:t>3</w:t>
      </w: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>.</w:t>
      </w:r>
      <w:r w:rsidR="00D103DC">
        <w:rPr>
          <w:rFonts w:ascii="Times New Roman" w:eastAsia="Literaturnaya-Regular" w:hAnsi="Times New Roman" w:cs="Times New Roman"/>
          <w:b/>
          <w:sz w:val="24"/>
          <w:szCs w:val="24"/>
        </w:rPr>
        <w:t xml:space="preserve"> </w:t>
      </w:r>
      <w:r w:rsidR="00106DAD" w:rsidRPr="00F84759">
        <w:rPr>
          <w:rFonts w:ascii="Times New Roman" w:eastAsia="Literaturnaya-Regular" w:hAnsi="Times New Roman" w:cs="Times New Roman"/>
          <w:b/>
          <w:bCs/>
          <w:i/>
          <w:iCs/>
          <w:sz w:val="24"/>
          <w:szCs w:val="24"/>
        </w:rPr>
        <w:t>Особенности фронтального и коллективного способов</w:t>
      </w:r>
      <w:r w:rsidR="00106DAD">
        <w:rPr>
          <w:rFonts w:ascii="Times New Roman" w:eastAsia="Literaturnaya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06DAD" w:rsidRPr="00F84759">
        <w:rPr>
          <w:rFonts w:ascii="Times New Roman" w:eastAsia="Literaturnaya-Regular" w:hAnsi="Times New Roman" w:cs="Times New Roman"/>
          <w:b/>
          <w:bCs/>
          <w:i/>
          <w:iCs/>
          <w:sz w:val="24"/>
          <w:szCs w:val="24"/>
        </w:rPr>
        <w:t>обучения</w:t>
      </w:r>
    </w:p>
    <w:p w:rsidR="00106DAD" w:rsidRDefault="00106DAD" w:rsidP="00106D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Особенности коллективного способа обучения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особенно четко видны при сравн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е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нии его с фронтальным</w:t>
      </w:r>
      <w:proofErr w:type="gramStart"/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06DAD" w:rsidTr="00D103DC">
        <w:tc>
          <w:tcPr>
            <w:tcW w:w="4785" w:type="dxa"/>
          </w:tcPr>
          <w:p w:rsidR="00106DAD" w:rsidRDefault="00106DAD" w:rsidP="00D103DC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Фронтальный СО</w:t>
            </w:r>
          </w:p>
        </w:tc>
        <w:tc>
          <w:tcPr>
            <w:tcW w:w="4786" w:type="dxa"/>
          </w:tcPr>
          <w:p w:rsidR="00106DAD" w:rsidRPr="00F84759" w:rsidRDefault="00106DAD" w:rsidP="00D103DC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  <w:r w:rsidRPr="00F84759"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Коллективный СО</w:t>
            </w:r>
          </w:p>
          <w:p w:rsidR="00106DAD" w:rsidRDefault="00106DAD" w:rsidP="00D103DC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</w:p>
        </w:tc>
      </w:tr>
      <w:tr w:rsidR="00106DAD" w:rsidTr="00D103DC">
        <w:tc>
          <w:tcPr>
            <w:tcW w:w="9571" w:type="dxa"/>
            <w:gridSpan w:val="2"/>
          </w:tcPr>
          <w:p w:rsidR="00106DAD" w:rsidRDefault="00106DAD" w:rsidP="00D103DC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организационные</w:t>
            </w:r>
          </w:p>
        </w:tc>
      </w:tr>
      <w:tr w:rsidR="00106DAD" w:rsidTr="00D103DC">
        <w:tc>
          <w:tcPr>
            <w:tcW w:w="4785" w:type="dxa"/>
          </w:tcPr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четкость, упорядоченность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говорит один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общение учащихся отсутствует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молчание</w:t>
            </w:r>
          </w:p>
          <w:p w:rsidR="00106DAD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постоянное рабочее</w:t>
            </w:r>
          </w:p>
        </w:tc>
        <w:tc>
          <w:tcPr>
            <w:tcW w:w="4786" w:type="dxa"/>
          </w:tcPr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отсутствует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говорят все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все общаются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рабочий шум</w:t>
            </w:r>
          </w:p>
          <w:p w:rsidR="00106DAD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смена рабочих мест</w:t>
            </w:r>
          </w:p>
        </w:tc>
      </w:tr>
      <w:tr w:rsidR="00106DAD" w:rsidTr="00D103DC">
        <w:tc>
          <w:tcPr>
            <w:tcW w:w="9571" w:type="dxa"/>
            <w:gridSpan w:val="2"/>
          </w:tcPr>
          <w:p w:rsidR="00106DAD" w:rsidRDefault="00106DAD" w:rsidP="00D103DC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дидактические</w:t>
            </w:r>
          </w:p>
        </w:tc>
      </w:tr>
      <w:tr w:rsidR="00106DAD" w:rsidTr="00D103DC">
        <w:tc>
          <w:tcPr>
            <w:tcW w:w="4785" w:type="dxa"/>
          </w:tcPr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обучает профессиональный педагог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весь материал — сразу и для всех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мало самостоятельности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сотрудничество учащихся минимально</w:t>
            </w:r>
          </w:p>
          <w:p w:rsidR="00106DAD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усвоение и применение — </w:t>
            </w:r>
            <w:proofErr w:type="gramStart"/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разнесены</w:t>
            </w:r>
            <w:proofErr w:type="gramEnd"/>
          </w:p>
        </w:tc>
        <w:tc>
          <w:tcPr>
            <w:tcW w:w="4786" w:type="dxa"/>
          </w:tcPr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обучают ученики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разные темпы и материал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полная самостоятельность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сотрудничество — основа обучения</w:t>
            </w:r>
          </w:p>
          <w:p w:rsidR="00106DAD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максимально приближены</w:t>
            </w:r>
          </w:p>
        </w:tc>
      </w:tr>
      <w:tr w:rsidR="00106DAD" w:rsidTr="00D103DC">
        <w:tc>
          <w:tcPr>
            <w:tcW w:w="9571" w:type="dxa"/>
            <w:gridSpan w:val="2"/>
          </w:tcPr>
          <w:p w:rsidR="00106DAD" w:rsidRDefault="00106DAD" w:rsidP="00D103DC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106DAD" w:rsidTr="00D103DC">
        <w:tc>
          <w:tcPr>
            <w:tcW w:w="4785" w:type="dxa"/>
          </w:tcPr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ученик — объект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уравниловка, усреднение способностей д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е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тей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систематический характер обучения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не учатся выступать</w:t>
            </w:r>
          </w:p>
          <w:p w:rsidR="00106DAD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не умеют объяснять</w:t>
            </w:r>
          </w:p>
        </w:tc>
        <w:tc>
          <w:tcPr>
            <w:tcW w:w="4786" w:type="dxa"/>
          </w:tcPr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ученик-субъект + объект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в соответствии с индивидуальными особе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н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ностями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спонтанный характер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учатся выступать, рассуждают, доказывают</w:t>
            </w:r>
          </w:p>
          <w:p w:rsidR="00106DAD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развитие педагогических способностей</w:t>
            </w:r>
          </w:p>
        </w:tc>
      </w:tr>
      <w:tr w:rsidR="00106DAD" w:rsidTr="00D103DC">
        <w:tc>
          <w:tcPr>
            <w:tcW w:w="9571" w:type="dxa"/>
            <w:gridSpan w:val="2"/>
          </w:tcPr>
          <w:p w:rsidR="00106DAD" w:rsidRDefault="00106DAD" w:rsidP="00D103DC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lastRenderedPageBreak/>
              <w:t>воспитательные</w:t>
            </w:r>
          </w:p>
        </w:tc>
      </w:tr>
      <w:tr w:rsidR="00106DAD" w:rsidTr="00D103DC">
        <w:tc>
          <w:tcPr>
            <w:tcW w:w="4785" w:type="dxa"/>
          </w:tcPr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каждый работает на себя и группу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отношения детей — на уровне номинальн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о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го коллектива</w:t>
            </w:r>
          </w:p>
          <w:p w:rsidR="00106DAD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(неколлективистские)</w:t>
            </w:r>
          </w:p>
        </w:tc>
        <w:tc>
          <w:tcPr>
            <w:tcW w:w="4786" w:type="dxa"/>
          </w:tcPr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на себя и </w:t>
            </w:r>
            <w:proofErr w:type="gramStart"/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на</w:t>
            </w:r>
            <w:proofErr w:type="gramEnd"/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другого</w:t>
            </w:r>
          </w:p>
          <w:p w:rsidR="00106DAD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отношения ответственной зависимости: </w:t>
            </w:r>
          </w:p>
          <w:p w:rsidR="00106DAD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</w:p>
          <w:p w:rsidR="00106DAD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коллективистские</w:t>
            </w:r>
          </w:p>
        </w:tc>
      </w:tr>
    </w:tbl>
    <w:p w:rsidR="00106DAD" w:rsidRPr="002876E9" w:rsidRDefault="00106DAD" w:rsidP="00106D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</w:p>
    <w:p w:rsidR="00C640BF" w:rsidRDefault="00C640BF" w:rsidP="002876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>
        <w:rPr>
          <w:rFonts w:ascii="Times New Roman" w:eastAsia="Literaturnaya-Regular" w:hAnsi="Times New Roman" w:cs="Times New Roman"/>
          <w:b/>
          <w:sz w:val="24"/>
          <w:szCs w:val="24"/>
        </w:rPr>
        <w:t>Слайд 4.</w:t>
      </w:r>
    </w:p>
    <w:p w:rsidR="00C640BF" w:rsidRPr="00E90E36" w:rsidRDefault="00C640BF" w:rsidP="00C640B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0E36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учебной деятельности учащихся при КСО</w:t>
      </w:r>
    </w:p>
    <w:p w:rsidR="00C640BF" w:rsidRPr="00E90E36" w:rsidRDefault="00C640BF" w:rsidP="00C640B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90E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 1. Начало работы. Самостоятельное знакомство с материалом урока.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6"/>
        <w:gridCol w:w="3106"/>
        <w:gridCol w:w="1823"/>
      </w:tblGrid>
      <w:tr w:rsidR="00C640BF" w:rsidRPr="00E90E36" w:rsidTr="00D103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D103DC" w:rsidRDefault="00C640BF" w:rsidP="00D103D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D103DC" w:rsidRDefault="00C640BF" w:rsidP="00D103D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D103DC" w:rsidRDefault="00C640BF" w:rsidP="00D103D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C640BF" w:rsidRPr="00E90E36" w:rsidTr="00D103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Делит учебный материал на части.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цели деятельности, правила работы.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Формирует группы.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Распределяет функции внутри групп.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Предъявляет алгоритмы деятельности и «маршрутные листы».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 с таблицами учета выполненных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целями работы.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со своей частью работы.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Организуются по группам.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Просматривают «маршру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листы».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таблицами уч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</w:tr>
    </w:tbl>
    <w:p w:rsidR="00C640BF" w:rsidRPr="00E90E36" w:rsidRDefault="00D103DC" w:rsidP="00C640B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Слайд 5. </w:t>
      </w:r>
      <w:r w:rsidR="00C640BF" w:rsidRPr="00E90E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 2. Работа в парах</w:t>
      </w:r>
    </w:p>
    <w:p w:rsidR="00C640BF" w:rsidRPr="00E90E36" w:rsidRDefault="00C640BF" w:rsidP="00D103DC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90E36">
        <w:rPr>
          <w:rFonts w:ascii="Times New Roman" w:hAnsi="Times New Roman" w:cs="Times New Roman"/>
          <w:sz w:val="24"/>
          <w:szCs w:val="24"/>
          <w:lang w:eastAsia="ru-RU"/>
        </w:rPr>
        <w:t>Организуется в малых группах (по 4, 6, но не более 12 человек, исходя из возмо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ностей смены партнеров). Существует несколько видов пар:</w:t>
      </w:r>
    </w:p>
    <w:p w:rsidR="00C640BF" w:rsidRPr="00E90E36" w:rsidRDefault="00C640BF" w:rsidP="00C640B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90E3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статическая пара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 – совместно работают учащиеся, сидящие рядом.</w:t>
      </w:r>
    </w:p>
    <w:p w:rsidR="00C640BF" w:rsidRPr="00E90E36" w:rsidRDefault="00C640BF" w:rsidP="00C640B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90E3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динамическая пара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 – пара сменного состава, наиболее удобна работа посредством смены партнеров в четверке. Каждый работает с каждым, трижды меняя партнеров.</w:t>
      </w:r>
    </w:p>
    <w:p w:rsidR="00C640BF" w:rsidRPr="00E90E36" w:rsidRDefault="00C640BF" w:rsidP="00C640B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90E3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E90E3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ариационная пара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 - работа в четверках осуществляется в четыре такта, так как учащиеся по окончании работы в паре каждый раз меняются карточками.</w:t>
      </w:r>
    </w:p>
    <w:p w:rsidR="00C640BF" w:rsidRPr="00E90E36" w:rsidRDefault="00C640BF" w:rsidP="00C640B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90E36">
        <w:rPr>
          <w:rFonts w:ascii="Times New Roman" w:hAnsi="Times New Roman" w:cs="Times New Roman"/>
          <w:sz w:val="24"/>
          <w:szCs w:val="24"/>
          <w:lang w:eastAsia="ru-RU"/>
        </w:rPr>
        <w:t>Необходимо определить маршрут работы учащегося (с кем и в какой последовательности он будет работать), минимизировать время на поиск партнера с помощью цветовых сигн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лов или карточек разного цвета (один цвет – один и тот же материал).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8"/>
        <w:gridCol w:w="5385"/>
        <w:gridCol w:w="1262"/>
      </w:tblGrid>
      <w:tr w:rsidR="00C640BF" w:rsidRPr="00E90E36" w:rsidTr="00D103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D103DC" w:rsidRDefault="00C640BF" w:rsidP="00D103D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D103DC" w:rsidRDefault="00C640BF" w:rsidP="00D103D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D103DC" w:rsidRDefault="00C640BF" w:rsidP="00D103D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Форма р</w:t>
            </w:r>
            <w:r w:rsidRPr="00D10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D10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боты</w:t>
            </w:r>
          </w:p>
        </w:tc>
      </w:tr>
      <w:tr w:rsidR="00C640BF" w:rsidRPr="00E90E36" w:rsidTr="00D103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Контролирует деятел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учащихся.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Отмечает в таблице учета работу каждого.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в парах.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зависимости от функций могут вместе выпо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работу, а могут выполнять роли «ученик-учитель».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</w:tc>
      </w:tr>
    </w:tbl>
    <w:p w:rsidR="00C640BF" w:rsidRPr="00E90E36" w:rsidRDefault="00D103DC" w:rsidP="00C640B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Слайд 6. </w:t>
      </w:r>
      <w:r w:rsidR="00C640BF" w:rsidRPr="00E90E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 3. Работа в малых группах</w:t>
      </w:r>
    </w:p>
    <w:p w:rsidR="00C640BF" w:rsidRPr="00E90E36" w:rsidRDefault="00C640BF" w:rsidP="00D103DC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90E36">
        <w:rPr>
          <w:rFonts w:ascii="Times New Roman" w:hAnsi="Times New Roman" w:cs="Times New Roman"/>
          <w:sz w:val="24"/>
          <w:szCs w:val="24"/>
          <w:lang w:eastAsia="ru-RU"/>
        </w:rPr>
        <w:t>Проработав определенную тему в парах сменного состава, учащийся выступает п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ред МГ. Данный этап может осуществляться в нескольких вариантах в зависимости от ц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ли раб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ты.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7"/>
        <w:gridCol w:w="6090"/>
        <w:gridCol w:w="1268"/>
      </w:tblGrid>
      <w:tr w:rsidR="00C640BF" w:rsidRPr="00E90E36" w:rsidTr="00D103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D103DC" w:rsidRDefault="00C640BF" w:rsidP="00D103D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D103DC" w:rsidRDefault="00C640BF" w:rsidP="00D103D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D103DC" w:rsidRDefault="00C640BF" w:rsidP="00D103D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Форма р</w:t>
            </w:r>
            <w:r w:rsidRPr="00D10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D10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боты</w:t>
            </w:r>
          </w:p>
        </w:tc>
      </w:tr>
      <w:tr w:rsidR="00C640BF" w:rsidRPr="00E90E36" w:rsidTr="00D103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де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тельность учащи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 де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тельность учащи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ре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лексию по оконч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нию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 1. Группа слушает докладчика, который объя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няет, как работать над этой темой, и поясняет новую те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минологию.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 2. Уточняющая, коррекционная работа в малой группе. Ученик выступает перед группой, которая уже изучила данную тему. После выступления группа задает ему вопросы, побуждая отстаивать свои знания, «защ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щать» данную тему.</w:t>
            </w:r>
          </w:p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 3. Работа в «тройке» проводится для внимания всех учащихся. Один учащийся выступает в роли «учит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ля», два других – « ученики», все остальные учащиеся наблюдают, анализируют, фиксируют в «маршрутных листах» материал урока. По окончании работы осущест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ляются анализ обучающей деятельности «учителя».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0BF" w:rsidRPr="00E90E36" w:rsidRDefault="00C640BF" w:rsidP="00D103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</w:tr>
    </w:tbl>
    <w:p w:rsidR="00C640BF" w:rsidRPr="00E90E36" w:rsidRDefault="00C640BF" w:rsidP="00D103DC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90E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технология коллективного </w:t>
      </w:r>
      <w:proofErr w:type="spellStart"/>
      <w:r w:rsidRPr="00E90E36">
        <w:rPr>
          <w:rFonts w:ascii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E90E36">
        <w:rPr>
          <w:rFonts w:ascii="Times New Roman" w:hAnsi="Times New Roman" w:cs="Times New Roman"/>
          <w:sz w:val="24"/>
          <w:szCs w:val="24"/>
          <w:lang w:eastAsia="ru-RU"/>
        </w:rPr>
        <w:t xml:space="preserve"> не исключает, а пре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E90E36">
        <w:rPr>
          <w:rFonts w:ascii="Times New Roman" w:hAnsi="Times New Roman" w:cs="Times New Roman"/>
          <w:sz w:val="24"/>
          <w:szCs w:val="24"/>
          <w:lang w:eastAsia="ru-RU"/>
        </w:rPr>
        <w:t>полагает групповые формы работы, но они не должны занимать большую часть времени.</w:t>
      </w:r>
    </w:p>
    <w:p w:rsidR="002876E9" w:rsidRDefault="002876E9" w:rsidP="002876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Слайд </w:t>
      </w:r>
      <w:r w:rsidR="00D103DC">
        <w:rPr>
          <w:rFonts w:ascii="Times New Roman" w:eastAsia="Literaturnaya-Regular" w:hAnsi="Times New Roman" w:cs="Times New Roman"/>
          <w:b/>
          <w:sz w:val="24"/>
          <w:szCs w:val="24"/>
        </w:rPr>
        <w:t>7</w:t>
      </w: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>.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teraturnaya-Regular" w:hAnsi="Times New Roman" w:cs="Times New Roman"/>
          <w:b/>
          <w:bCs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b/>
          <w:bCs/>
          <w:sz w:val="24"/>
          <w:szCs w:val="24"/>
        </w:rPr>
        <w:t>Техники, применяемые в технологии КСО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При обучении в </w:t>
      </w:r>
      <w:r>
        <w:rPr>
          <w:rFonts w:ascii="Times New Roman" w:eastAsia="Literaturnaya-Regular" w:hAnsi="Times New Roman" w:cs="Times New Roman"/>
          <w:sz w:val="24"/>
          <w:szCs w:val="24"/>
        </w:rPr>
        <w:t>парах сменного состава можно ис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пользовать технику организации груп</w:t>
      </w:r>
      <w:r>
        <w:rPr>
          <w:rFonts w:ascii="Times New Roman" w:eastAsia="Literaturnaya-Regular" w:hAnsi="Times New Roman" w:cs="Times New Roman"/>
          <w:sz w:val="24"/>
          <w:szCs w:val="24"/>
        </w:rPr>
        <w:t>повой работы в чет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верках ≪междусобойчик≫ и технику ≪мозаика≫</w:t>
      </w:r>
    </w:p>
    <w:p w:rsidR="00106DAD" w:rsidRDefault="00106DAD" w:rsidP="00106DAD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b/>
          <w:bCs/>
          <w:i/>
          <w:iCs/>
          <w:sz w:val="24"/>
          <w:szCs w:val="24"/>
        </w:rPr>
      </w:pPr>
    </w:p>
    <w:p w:rsidR="00106DAD" w:rsidRPr="002876E9" w:rsidRDefault="00106DAD" w:rsidP="00106D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Слайд </w:t>
      </w:r>
      <w:r w:rsidR="00D103DC">
        <w:rPr>
          <w:rFonts w:ascii="Times New Roman" w:eastAsia="Literaturnaya-Regular" w:hAnsi="Times New Roman" w:cs="Times New Roman"/>
          <w:b/>
          <w:sz w:val="24"/>
          <w:szCs w:val="24"/>
        </w:rPr>
        <w:t>8</w:t>
      </w: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>.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b/>
          <w:bCs/>
          <w:i/>
          <w:iCs/>
          <w:sz w:val="24"/>
          <w:szCs w:val="24"/>
        </w:rPr>
        <w:t>Техника орга</w:t>
      </w:r>
      <w:r>
        <w:rPr>
          <w:rFonts w:ascii="Times New Roman" w:eastAsia="Literaturnaya-Regular" w:hAnsi="Times New Roman" w:cs="Times New Roman"/>
          <w:b/>
          <w:bCs/>
          <w:i/>
          <w:iCs/>
          <w:sz w:val="24"/>
          <w:szCs w:val="24"/>
        </w:rPr>
        <w:t>низации групповой работы в чет</w:t>
      </w:r>
      <w:r w:rsidRPr="00F84759">
        <w:rPr>
          <w:rFonts w:ascii="Times New Roman" w:eastAsia="Literaturnaya-Regular" w:hAnsi="Times New Roman" w:cs="Times New Roman"/>
          <w:b/>
          <w:bCs/>
          <w:i/>
          <w:iCs/>
          <w:sz w:val="24"/>
          <w:szCs w:val="24"/>
        </w:rPr>
        <w:t>верках — «Междусобойчик»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.</w:t>
      </w:r>
    </w:p>
    <w:p w:rsidR="00106DAD" w:rsidRDefault="00106DAD" w:rsidP="00106DAD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106DAD" w:rsidTr="00D103DC">
        <w:tc>
          <w:tcPr>
            <w:tcW w:w="2943" w:type="dxa"/>
          </w:tcPr>
          <w:p w:rsidR="00106DAD" w:rsidRDefault="00106DAD" w:rsidP="00D103DC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6628" w:type="dxa"/>
          </w:tcPr>
          <w:p w:rsidR="00106DAD" w:rsidRPr="004E1E3F" w:rsidRDefault="00106DAD" w:rsidP="00D103DC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b/>
                <w:sz w:val="24"/>
                <w:szCs w:val="24"/>
              </w:rPr>
            </w:pPr>
            <w:r w:rsidRPr="004E1E3F">
              <w:rPr>
                <w:rFonts w:ascii="Times New Roman" w:eastAsia="Literaturnaya-Regular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106DAD" w:rsidTr="00D103DC">
        <w:tc>
          <w:tcPr>
            <w:tcW w:w="2943" w:type="dxa"/>
          </w:tcPr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1. Индивидуальная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работа</w:t>
            </w:r>
          </w:p>
          <w:p w:rsidR="00106DAD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106DAD" w:rsidRDefault="00D103DC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Предлагается задание (достаточно большое по объему): из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у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чить материал нескольких параграфов, составить вопросы к дискуссии по  актуальной теме и т. д. Время: 15-20 мин. Ва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ж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но, чтобы к концу контрольного времени каждый член гру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п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пы имел свой вариант выполненного задания.</w:t>
            </w:r>
          </w:p>
        </w:tc>
      </w:tr>
      <w:tr w:rsidR="00106DAD" w:rsidTr="00D103DC">
        <w:tc>
          <w:tcPr>
            <w:tcW w:w="2943" w:type="dxa"/>
          </w:tcPr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2. Работа в парах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</w:p>
          <w:p w:rsidR="00106DAD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103DC" w:rsidRPr="00D103DC" w:rsidRDefault="00D103DC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Каждый участник выбирает себе партнера, например, </w:t>
            </w:r>
          </w:p>
          <w:p w:rsidR="00106DAD" w:rsidRDefault="00D103DC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А работает с Б. В с  Г.задание по содержанию остается пре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ж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ним. Но цель данного этапа заключается в нахождении общ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е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го решения между групповыми парами. Важно, чтобы на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й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денное решение выражало общее мнение двух участников. Время для обсуждения – 10 мин</w:t>
            </w:r>
          </w:p>
        </w:tc>
      </w:tr>
      <w:tr w:rsidR="00106DAD" w:rsidTr="00D103DC">
        <w:tc>
          <w:tcPr>
            <w:tcW w:w="2943" w:type="dxa"/>
          </w:tcPr>
          <w:p w:rsidR="00106DAD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3. Работа в парах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(</w:t>
            </w:r>
            <w:r w:rsid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пр</w:t>
            </w:r>
            <w:r w:rsid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о</w:t>
            </w:r>
            <w:r w:rsid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должение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106DAD" w:rsidRDefault="00D103DC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Пары меняются. Содержание работы остается прежним. Н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о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вые партнеры обмениваются своими решениями и вновь ищут возможность обновления проблемы. Время – 10 мин. Таким образом, каждый участник группы имеет возможность выслушать мнение </w:t>
            </w:r>
            <w:proofErr w:type="gramStart"/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, предложить свое понимание пр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о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блемы, поучиться отстаивать найденное решение.</w:t>
            </w:r>
          </w:p>
        </w:tc>
      </w:tr>
      <w:tr w:rsidR="00106DAD" w:rsidTr="00D103DC">
        <w:tc>
          <w:tcPr>
            <w:tcW w:w="2943" w:type="dxa"/>
          </w:tcPr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>4. Принятие группо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вого решения</w:t>
            </w:r>
          </w:p>
          <w:p w:rsidR="00106DAD" w:rsidRPr="00F84759" w:rsidRDefault="00106DAD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103DC" w:rsidRPr="00D103DC" w:rsidRDefault="00D103DC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Группа собирается вместе. Цель данного этапа: выработка общих положений. При этом большое внимание уделяется не только содержательной части, но и форме ее исполнения </w:t>
            </w:r>
          </w:p>
          <w:p w:rsidR="00106DAD" w:rsidRPr="00F84759" w:rsidRDefault="00D103DC" w:rsidP="00D103DC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( группы могут предложить решение в виде конспекта, р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и</w:t>
            </w:r>
            <w:r w:rsidRPr="00D103DC">
              <w:rPr>
                <w:rFonts w:ascii="Times New Roman" w:eastAsia="Literaturnaya-Regular" w:hAnsi="Times New Roman" w:cs="Times New Roman"/>
                <w:sz w:val="24"/>
                <w:szCs w:val="24"/>
              </w:rPr>
              <w:t>сунка, схемы и т.д.). Время -10 мин.</w:t>
            </w:r>
          </w:p>
        </w:tc>
      </w:tr>
    </w:tbl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Эта форма рабо</w:t>
      </w:r>
      <w:r>
        <w:rPr>
          <w:rFonts w:ascii="Times New Roman" w:eastAsia="Literaturnaya-Regular" w:hAnsi="Times New Roman" w:cs="Times New Roman"/>
          <w:sz w:val="24"/>
          <w:szCs w:val="24"/>
        </w:rPr>
        <w:t>ты помимо активного усвоения ин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формации позволяет выработать навыки совместной </w:t>
      </w:r>
      <w:r>
        <w:rPr>
          <w:rFonts w:ascii="Times New Roman" w:eastAsia="Literaturnaya-Regular" w:hAnsi="Times New Roman" w:cs="Times New Roman"/>
          <w:sz w:val="24"/>
          <w:szCs w:val="24"/>
        </w:rPr>
        <w:t>де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ятельности. Особенно она помогает застенчивым детям,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благотво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р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но влияет на самооценку школьников. </w:t>
      </w:r>
      <w:proofErr w:type="gram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Но</w:t>
      </w:r>
      <w:proofErr w:type="gramEnd"/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 как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и у всякого метода и у него есть свои недо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татки. И один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из них это замыкание на одной </w:t>
      </w:r>
      <w:proofErr w:type="spellStart"/>
      <w:proofErr w:type="gram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микрогруппе</w:t>
      </w:r>
      <w:proofErr w:type="spellEnd"/>
      <w:proofErr w:type="gramEnd"/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 поэтому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когда ‘’Междусобо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й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чики’’ будут освоены, </w:t>
      </w:r>
      <w:r>
        <w:rPr>
          <w:rFonts w:ascii="Times New Roman" w:eastAsia="Literaturnaya-Regular" w:hAnsi="Times New Roman" w:cs="Times New Roman"/>
          <w:sz w:val="24"/>
          <w:szCs w:val="24"/>
        </w:rPr>
        <w:t>можно перехо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дить к следующей форме взаимодействия — ‘’М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заика’’.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Смысл этой методики заключается в поиске совместного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решения не столько для одной </w:t>
      </w:r>
      <w:proofErr w:type="spell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микрогруппы</w:t>
      </w:r>
      <w:proofErr w:type="spellEnd"/>
      <w:r w:rsidRPr="00F84759">
        <w:rPr>
          <w:rFonts w:ascii="Times New Roman" w:eastAsia="Literaturnaya-Regular" w:hAnsi="Times New Roman" w:cs="Times New Roman"/>
          <w:sz w:val="24"/>
          <w:szCs w:val="24"/>
        </w:rPr>
        <w:t>, сколько для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выработки общего </w:t>
      </w:r>
      <w:r>
        <w:rPr>
          <w:rFonts w:ascii="Times New Roman" w:eastAsia="Literaturnaya-Regular" w:hAnsi="Times New Roman" w:cs="Times New Roman"/>
          <w:sz w:val="24"/>
          <w:szCs w:val="24"/>
        </w:rPr>
        <w:t>мнения целого коллектива. Содер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ж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а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ние (проблема, тема и т. д.) аналогично в предыдущей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методике. Однако суть з</w:t>
      </w:r>
      <w:r>
        <w:rPr>
          <w:rFonts w:ascii="Times New Roman" w:eastAsia="Literaturnaya-Regular" w:hAnsi="Times New Roman" w:cs="Times New Roman"/>
          <w:sz w:val="24"/>
          <w:szCs w:val="24"/>
        </w:rPr>
        <w:t>аключается в поиске решения про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блемы не только внутри, но и за пределами </w:t>
      </w:r>
      <w:proofErr w:type="spell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микрогруппы</w:t>
      </w:r>
      <w:proofErr w:type="spellEnd"/>
      <w:r w:rsidRPr="00F84759">
        <w:rPr>
          <w:rFonts w:ascii="Times New Roman" w:eastAsia="Literaturnaya-Regular" w:hAnsi="Times New Roman" w:cs="Times New Roman"/>
          <w:sz w:val="24"/>
          <w:szCs w:val="24"/>
        </w:rPr>
        <w:t>.</w:t>
      </w:r>
    </w:p>
    <w:p w:rsidR="00D103DC" w:rsidRDefault="00D103DC" w:rsidP="00106D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</w:p>
    <w:p w:rsidR="00D103DC" w:rsidRDefault="00D103DC" w:rsidP="00106D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</w:p>
    <w:p w:rsidR="00106DAD" w:rsidRPr="002876E9" w:rsidRDefault="00106DAD" w:rsidP="00106D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lastRenderedPageBreak/>
        <w:t xml:space="preserve">Слайд </w:t>
      </w:r>
      <w:r w:rsidR="00D103DC">
        <w:rPr>
          <w:rFonts w:ascii="Times New Roman" w:eastAsia="Literaturnaya-Regular" w:hAnsi="Times New Roman" w:cs="Times New Roman"/>
          <w:b/>
          <w:sz w:val="24"/>
          <w:szCs w:val="24"/>
        </w:rPr>
        <w:t>9</w:t>
      </w: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>.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teraturnaya-Regular" w:hAnsi="Times New Roman" w:cs="Times New Roman"/>
          <w:b/>
          <w:bCs/>
          <w:i/>
          <w:iCs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b/>
          <w:bCs/>
          <w:i/>
          <w:iCs/>
          <w:sz w:val="24"/>
          <w:szCs w:val="24"/>
        </w:rPr>
        <w:t>Техника «Мозаика»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Работа осуществ</w:t>
      </w:r>
      <w:r>
        <w:rPr>
          <w:rFonts w:ascii="Times New Roman" w:eastAsia="Literaturnaya-Regular" w:hAnsi="Times New Roman" w:cs="Times New Roman"/>
          <w:sz w:val="24"/>
          <w:szCs w:val="24"/>
        </w:rPr>
        <w:t>ляется в четыре этапа (продолжи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тельность каждого этапа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от 10 до 20 мин). Участники де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лятся на тройки или четверки по карточкам с буквенными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индекс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а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ми (А, В, С) или (А</w:t>
      </w:r>
      <w:r>
        <w:rPr>
          <w:rFonts w:ascii="Times New Roman" w:eastAsia="Literaturnaya-Regular" w:hAnsi="Times New Roman" w:cs="Times New Roman"/>
          <w:sz w:val="24"/>
          <w:szCs w:val="24"/>
        </w:rPr>
        <w:t>, В, С, Д), которые заранее под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готовлены и разложены на каждом ст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ле.</w:t>
      </w:r>
    </w:p>
    <w:p w:rsidR="00952139" w:rsidRPr="00952139" w:rsidRDefault="00106DAD" w:rsidP="00106DAD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</w:pP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 xml:space="preserve">1 этап. Внутри круга. 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 xml:space="preserve">Прежде </w:t>
      </w:r>
      <w:proofErr w:type="gramStart"/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всего</w:t>
      </w:r>
      <w:proofErr w:type="gramEnd"/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 xml:space="preserve"> проблема решается внутри </w:t>
      </w:r>
      <w:proofErr w:type="spellStart"/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микрогруппы</w:t>
      </w:r>
      <w:proofErr w:type="spellEnd"/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 xml:space="preserve"> из 4 чел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о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век. Каждый участник самостоятельно работает над темой и к концу обсуждения должен иметь общий для данной группы план решения (Время 10-20 мин)</w:t>
      </w:r>
    </w:p>
    <w:p w:rsidR="00952139" w:rsidRPr="005B4134" w:rsidRDefault="00106DAD" w:rsidP="00952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>2 этап. В людях</w:t>
      </w:r>
      <w:r w:rsidR="00952139" w:rsidRPr="009521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Первоначальные группы временно распадаются, но появляю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т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ся новые, сформированные по  принципу «буквенного единства». Каждый из участников новой группы привносит свой путь решения проблемы и знак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о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 xml:space="preserve">мится с вариантами других групп. Выбирается общее или лучшее решение. </w:t>
      </w:r>
    </w:p>
    <w:p w:rsidR="00952139" w:rsidRPr="00952139" w:rsidRDefault="00952139" w:rsidP="00952139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MS Gothic"/>
          <w:color w:val="000000"/>
          <w:kern w:val="24"/>
          <w:sz w:val="24"/>
          <w:szCs w:val="24"/>
          <w:lang w:eastAsia="ru-RU"/>
        </w:rPr>
      </w:pPr>
      <w:r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( Время: 10-20 мин)</w:t>
      </w:r>
      <w:r w:rsidRPr="005B4134">
        <w:rPr>
          <w:rFonts w:ascii="Arial" w:eastAsia="MS Gothic" w:hAnsi="Arial" w:cs="MS Gothic"/>
          <w:color w:val="000000"/>
          <w:kern w:val="24"/>
          <w:sz w:val="24"/>
          <w:szCs w:val="24"/>
          <w:lang w:eastAsia="ru-RU"/>
        </w:rPr>
        <w:t xml:space="preserve"> </w:t>
      </w:r>
    </w:p>
    <w:p w:rsidR="00952139" w:rsidRPr="005B4134" w:rsidRDefault="00106DAD" w:rsidP="00952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>4 этап. Поиск нового решения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. 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Восстанавливаются и объединяются первоначальные группы. Но участники</w:t>
      </w:r>
      <w:r w:rsidR="00952139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приходят с обогащенным видением проблемы и пониманием мн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о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гозначности</w:t>
      </w:r>
      <w:r w:rsidR="00952139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ее решений. В таком совместном поиске находится более объективное реш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е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ние по сравн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>е</w:t>
      </w:r>
      <w:r w:rsidR="00952139"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 xml:space="preserve">нию с работой одной изолированной группы. </w:t>
      </w:r>
    </w:p>
    <w:p w:rsidR="00952139" w:rsidRPr="00952139" w:rsidRDefault="00952139" w:rsidP="00952139">
      <w:pPr>
        <w:autoSpaceDE w:val="0"/>
        <w:autoSpaceDN w:val="0"/>
        <w:adjustRightInd w:val="0"/>
        <w:rPr>
          <w:rFonts w:ascii="Times New Roman" w:eastAsia="Literaturnaya-Regular" w:hAnsi="Times New Roman" w:cs="Times New Roman"/>
          <w:sz w:val="24"/>
          <w:szCs w:val="24"/>
        </w:rPr>
      </w:pPr>
      <w:r w:rsidRPr="005B4134">
        <w:rPr>
          <w:rFonts w:ascii="Times New Roman" w:eastAsia="MS Gothic" w:hAnsi="Times New Roman" w:cs="Times New Roman"/>
          <w:color w:val="000000"/>
          <w:kern w:val="24"/>
          <w:sz w:val="24"/>
          <w:szCs w:val="24"/>
          <w:lang w:eastAsia="ru-RU"/>
        </w:rPr>
        <w:t xml:space="preserve">(Время: 10-20 мин) </w:t>
      </w:r>
    </w:p>
    <w:p w:rsidR="00106DAD" w:rsidRPr="00F84759" w:rsidRDefault="00106DAD" w:rsidP="009521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Данная техника позволяет преподавателю показать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="00952139">
        <w:rPr>
          <w:rFonts w:ascii="Times New Roman" w:eastAsia="Literaturnaya-Regular" w:hAnsi="Times New Roman" w:cs="Times New Roman"/>
          <w:sz w:val="24"/>
          <w:szCs w:val="24"/>
        </w:rPr>
        <w:t xml:space="preserve">вариативность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решаемых з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а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дач. При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этом необходимо обратить внимание участников на то, что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здесь не может быть ≪неправильных≫ или ≪правильных≫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решений. </w:t>
      </w:r>
    </w:p>
    <w:p w:rsidR="00106DAD" w:rsidRPr="002876E9" w:rsidRDefault="00106DAD" w:rsidP="00106D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Слайд </w:t>
      </w:r>
      <w:r w:rsidR="00952139">
        <w:rPr>
          <w:rFonts w:ascii="Times New Roman" w:eastAsia="Literaturnaya-Regular" w:hAnsi="Times New Roman" w:cs="Times New Roman"/>
          <w:b/>
          <w:sz w:val="24"/>
          <w:szCs w:val="24"/>
        </w:rPr>
        <w:t>10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4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технологии коллективного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4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способа обучения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ориентация на высшие конечные результаты;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непрерывная передача полученных знаний друг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другу;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сотрудничество и взаимопомощь между учениками;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разнообразие тем и заданий;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− </w:t>
      </w:r>
      <w:proofErr w:type="spell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разноуровневость</w:t>
      </w:r>
      <w:proofErr w:type="spellEnd"/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 участников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педагогического про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цесса;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− </w:t>
      </w:r>
      <w:proofErr w:type="gram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обучение по способностям</w:t>
      </w:r>
      <w:proofErr w:type="gramEnd"/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 индивида;</w:t>
      </w:r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− </w:t>
      </w:r>
      <w:proofErr w:type="spell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педагогиз</w:t>
      </w:r>
      <w:r>
        <w:rPr>
          <w:rFonts w:ascii="Times New Roman" w:eastAsia="Literaturnaya-Regular" w:hAnsi="Times New Roman" w:cs="Times New Roman"/>
          <w:sz w:val="24"/>
          <w:szCs w:val="24"/>
        </w:rPr>
        <w:t>ация</w:t>
      </w:r>
      <w:proofErr w:type="spellEnd"/>
      <w:r>
        <w:rPr>
          <w:rFonts w:ascii="Times New Roman" w:eastAsia="Literaturnaya-Regular" w:hAnsi="Times New Roman" w:cs="Times New Roman"/>
          <w:sz w:val="24"/>
          <w:szCs w:val="24"/>
        </w:rPr>
        <w:t xml:space="preserve"> деятельности каждого участ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ника</w:t>
      </w:r>
      <w:proofErr w:type="gramStart"/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 .</w:t>
      </w:r>
      <w:proofErr w:type="gramEnd"/>
    </w:p>
    <w:p w:rsidR="00106DAD" w:rsidRPr="00F84759" w:rsidRDefault="00106DAD" w:rsidP="00106D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Существуют различные методики, следуя которым,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дети в парах могут обучать друг дру</w:t>
      </w:r>
      <w:r>
        <w:rPr>
          <w:rFonts w:ascii="Times New Roman" w:eastAsia="Literaturnaya-Regular" w:hAnsi="Times New Roman" w:cs="Times New Roman"/>
          <w:sz w:val="24"/>
          <w:szCs w:val="24"/>
        </w:rPr>
        <w:t>га, изучать новый ма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териал, тренироваться, проверять и т. д.</w:t>
      </w:r>
    </w:p>
    <w:p w:rsidR="00106DAD" w:rsidRPr="002876E9" w:rsidRDefault="00106DAD" w:rsidP="00106D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Слайд </w:t>
      </w:r>
      <w:r w:rsidR="00952139">
        <w:rPr>
          <w:rFonts w:ascii="Times New Roman" w:eastAsia="Literaturnaya-Regular" w:hAnsi="Times New Roman" w:cs="Times New Roman"/>
          <w:b/>
          <w:sz w:val="24"/>
          <w:szCs w:val="24"/>
        </w:rPr>
        <w:t>11.</w:t>
      </w:r>
    </w:p>
    <w:p w:rsidR="00BD4207" w:rsidRPr="00F84759" w:rsidRDefault="00BD4207" w:rsidP="00A01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4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Приемы и методы технологии КСО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взаимные диктанты в парах сменного состава;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разучивание стихотворений;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работа в парах сменного состава по карточкам;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− методика М. Г. </w:t>
      </w:r>
      <w:proofErr w:type="spell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Булановской</w:t>
      </w:r>
      <w:proofErr w:type="spellEnd"/>
      <w:r w:rsidRPr="00F84759">
        <w:rPr>
          <w:rFonts w:ascii="Times New Roman" w:eastAsia="Literaturnaya-Regular" w:hAnsi="Times New Roman" w:cs="Times New Roman"/>
          <w:sz w:val="24"/>
          <w:szCs w:val="24"/>
        </w:rPr>
        <w:t>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взаимообмен заданиями (ВОЗ);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методика работы по вопросникам;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методика Ривина А. Г.;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сотрудничество учащихся ≪по вертикали≫;</w:t>
      </w:r>
    </w:p>
    <w:p w:rsidR="00BD4207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педагогика сотрудничества и ≪погружение≫.</w:t>
      </w:r>
    </w:p>
    <w:p w:rsidR="00B8438E" w:rsidRPr="002876E9" w:rsidRDefault="00B8438E" w:rsidP="00B843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Слайд </w:t>
      </w:r>
      <w:r w:rsidR="00952139">
        <w:rPr>
          <w:rFonts w:ascii="Times New Roman" w:eastAsia="Literaturnaya-Regular" w:hAnsi="Times New Roman" w:cs="Times New Roman"/>
          <w:b/>
          <w:sz w:val="24"/>
          <w:szCs w:val="24"/>
        </w:rPr>
        <w:t>12</w:t>
      </w: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>.</w:t>
      </w:r>
    </w:p>
    <w:p w:rsidR="00213E0B" w:rsidRPr="00F60560" w:rsidRDefault="00F60560" w:rsidP="00F60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F60560">
        <w:rPr>
          <w:rFonts w:ascii="Times New Roman" w:eastAsia="Literaturnaya-Regular" w:hAnsi="Times New Roman" w:cs="Times New Roman"/>
          <w:b/>
          <w:sz w:val="24"/>
          <w:szCs w:val="24"/>
        </w:rPr>
        <w:t>Взаимные диктанты</w:t>
      </w:r>
    </w:p>
    <w:p w:rsidR="00F60560" w:rsidRPr="00F60560" w:rsidRDefault="00F60560" w:rsidP="00F60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проводить взаимные диктанты в </w:t>
      </w:r>
      <w:hyperlink r:id="rId5" w:history="1">
        <w:r w:rsidRPr="001650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парах сменного состава</w:t>
        </w:r>
      </w:hyperlink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нужно предварительно заготовить достаточно тек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стов. Все такие тексты нужно оформить в виде карточек. Пол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чится большое количество карточек с разнооб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разными текстами, но примерно на одни и те же правила. Каждому ученику дается текст (карточка). Тексты раз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ные. Все ученики рассаживаются по парам.</w:t>
      </w:r>
    </w:p>
    <w:p w:rsidR="00F60560" w:rsidRPr="00F60560" w:rsidRDefault="00F60560" w:rsidP="00F60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идет в следующем порядке:</w:t>
      </w:r>
    </w:p>
    <w:p w:rsidR="00F60560" w:rsidRPr="00F60560" w:rsidRDefault="00F60560" w:rsidP="00F6056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ученик из пары читает свой текст по предложениям, другой пишет (диктуют друг другу так, как диктует все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классу учитель, но без предварительного чтения те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 в целом).</w:t>
      </w:r>
    </w:p>
    <w:p w:rsidR="00F60560" w:rsidRPr="00F60560" w:rsidRDefault="00F60560" w:rsidP="00F6056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ученик (т.е. тот, кто перед этим писал) чи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тает, а первый, прежде диктовавший, пишет.</w:t>
      </w:r>
      <w:proofErr w:type="gramEnd"/>
    </w:p>
    <w:p w:rsidR="00F60560" w:rsidRPr="00F60560" w:rsidRDefault="00F60560" w:rsidP="00F6056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каждый берет тетрадь своего соседа (парт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нера) и без </w:t>
      </w:r>
      <w:proofErr w:type="spellStart"/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заглядывания</w:t>
      </w:r>
      <w:proofErr w:type="spellEnd"/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карточку проверяет написан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им диктант.</w:t>
      </w:r>
    </w:p>
    <w:p w:rsidR="00F60560" w:rsidRPr="00F60560" w:rsidRDefault="00F60560" w:rsidP="00F6056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Открывают карточки и по карточкам проверяют вторично, но уже вместе — сначала один диктант, потом — второй.</w:t>
      </w:r>
    </w:p>
    <w:p w:rsidR="00F60560" w:rsidRPr="00F60560" w:rsidRDefault="00F60560" w:rsidP="00F6056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Допустивший ошибки под контролем </w:t>
      </w:r>
      <w:proofErr w:type="gramStart"/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диктовавшего</w:t>
      </w:r>
      <w:proofErr w:type="gramEnd"/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устный разбор</w:t>
      </w:r>
      <w:r w:rsidRPr="00F6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своих</w:t>
      </w:r>
      <w:r w:rsidR="00165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бок.</w:t>
      </w:r>
    </w:p>
    <w:p w:rsidR="00F60560" w:rsidRPr="00F60560" w:rsidRDefault="00F60560" w:rsidP="00F6056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 своей тетради записывает разбор </w:t>
      </w:r>
      <w:r w:rsidRPr="00F60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своих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ошибок.</w:t>
      </w:r>
    </w:p>
    <w:p w:rsidR="00F60560" w:rsidRPr="00F60560" w:rsidRDefault="00F60560" w:rsidP="00F6056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берут тетради друг друга, еще раз все про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сматривают и ставят свои подписи: «Проверял Петров», «Проверяла </w:t>
      </w:r>
      <w:proofErr w:type="spellStart"/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Стрельцова</w:t>
      </w:r>
      <w:proofErr w:type="spellEnd"/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60560" w:rsidRPr="00F60560" w:rsidRDefault="00F60560" w:rsidP="001650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 пары заканчивается. Ее участники находят себе новых партнеров для продолжения работы и расходятся. Перед уходом к новому товарищу производит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обмен карточками. Новенькому диктуется тот текст, ко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торый диктующий сам перед этим писал. Таким образом, над диктантом каждый ученик работает дважды: один раз он пишет сам и делает затем под контролем товарища раз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 допущенных ошибок; другой раз он диктует этот текст, проверяет, требует разбора ошибок, а иногда даже ставит свою оценку. Закончив работу со вторым партнером, уча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стники обмениваются карточками и расходя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чтобы при</w:t>
      </w:r>
      <w:r w:rsidRPr="00F60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ступить к работе с третьим партнером, и т. д. При каждой новой встрече — новый текст диктанта.</w:t>
      </w:r>
    </w:p>
    <w:p w:rsidR="00F60560" w:rsidRPr="00F60560" w:rsidRDefault="00F60560" w:rsidP="001650F7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60560">
        <w:rPr>
          <w:color w:val="000000"/>
        </w:rPr>
        <w:t>Тексты долж</w:t>
      </w:r>
      <w:r w:rsidRPr="00F60560">
        <w:rPr>
          <w:color w:val="000000"/>
        </w:rPr>
        <w:softHyphen/>
        <w:t>ны быть насыщены орфограммами, не быть большими по объему. В 3 классе — не более 20-30 слов, в 4 — не более 35 слов. От класса к классу уровень сложн</w:t>
      </w:r>
      <w:r w:rsidRPr="00F60560">
        <w:rPr>
          <w:color w:val="000000"/>
        </w:rPr>
        <w:t>о</w:t>
      </w:r>
      <w:r w:rsidRPr="00F60560">
        <w:rPr>
          <w:color w:val="000000"/>
        </w:rPr>
        <w:t>сти повышается. К текстам диктантов можно присоединять вопросы тео</w:t>
      </w:r>
      <w:r w:rsidRPr="00F60560">
        <w:rPr>
          <w:color w:val="000000"/>
        </w:rPr>
        <w:softHyphen/>
        <w:t>ретического х</w:t>
      </w:r>
      <w:r w:rsidRPr="00F60560">
        <w:rPr>
          <w:color w:val="000000"/>
        </w:rPr>
        <w:t>а</w:t>
      </w:r>
      <w:r w:rsidRPr="00F60560">
        <w:rPr>
          <w:color w:val="000000"/>
        </w:rPr>
        <w:t>рактера.</w:t>
      </w:r>
    </w:p>
    <w:p w:rsidR="00B8438E" w:rsidRPr="002876E9" w:rsidRDefault="00B8438E" w:rsidP="00B843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Слайд </w:t>
      </w:r>
      <w:r w:rsidR="00952139">
        <w:rPr>
          <w:rFonts w:ascii="Times New Roman" w:eastAsia="Literaturnaya-Regular" w:hAnsi="Times New Roman" w:cs="Times New Roman"/>
          <w:b/>
          <w:sz w:val="24"/>
          <w:szCs w:val="24"/>
        </w:rPr>
        <w:t>13</w:t>
      </w: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>.</w:t>
      </w:r>
    </w:p>
    <w:p w:rsidR="00B8438E" w:rsidRPr="00B8438E" w:rsidRDefault="00B8438E" w:rsidP="00B8438E">
      <w:pPr>
        <w:pStyle w:val="a8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B8438E">
        <w:rPr>
          <w:b/>
          <w:iCs/>
          <w:color w:val="000000"/>
        </w:rPr>
        <w:t>Прием «Взаимообмен заданиями</w:t>
      </w:r>
      <w:r w:rsidRPr="00B8438E">
        <w:rPr>
          <w:iCs/>
          <w:color w:val="000000"/>
        </w:rPr>
        <w:t>» удобнее всего применять в случае, когда необходимо научить детей решать стандартные задачи, выполняемые по определенному алгоритму. При этом учителю необходимо структурировать учебный материал в блок заданий, с</w:t>
      </w:r>
      <w:r w:rsidRPr="00B8438E">
        <w:rPr>
          <w:iCs/>
          <w:color w:val="000000"/>
        </w:rPr>
        <w:t>о</w:t>
      </w:r>
      <w:r w:rsidRPr="00B8438E">
        <w:rPr>
          <w:iCs/>
          <w:color w:val="000000"/>
        </w:rPr>
        <w:t>стоящий из 5-9 карточек.</w:t>
      </w:r>
    </w:p>
    <w:p w:rsidR="00B8438E" w:rsidRPr="00B8438E" w:rsidRDefault="00B8438E" w:rsidP="00B8438E"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4"/>
          <w:szCs w:val="24"/>
        </w:rPr>
      </w:pPr>
      <w:r w:rsidRPr="00B8438E">
        <w:rPr>
          <w:color w:val="000000"/>
          <w:sz w:val="24"/>
          <w:szCs w:val="24"/>
        </w:rPr>
        <w:t>Алгоритм работы</w:t>
      </w:r>
    </w:p>
    <w:p w:rsidR="00B8438E" w:rsidRPr="00B8438E" w:rsidRDefault="00B8438E" w:rsidP="001650F7">
      <w:pPr>
        <w:pStyle w:val="a8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B8438E">
        <w:rPr>
          <w:color w:val="000000"/>
        </w:rPr>
        <w:t>Каждая карточка состоит из двух частей. Первая часть — обучающая, в ней дается задача и подробное описание ее решения. Вторая часть содержит задачи (упражнения) для проработки этого способа решения.</w:t>
      </w:r>
    </w:p>
    <w:p w:rsidR="00B8438E" w:rsidRPr="00B8438E" w:rsidRDefault="004E3DB4" w:rsidP="001650F7">
      <w:pPr>
        <w:pStyle w:val="a8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hyperlink r:id="rId6" w:tgtFrame="_blank" w:history="1">
        <w:r w:rsidR="00B8438E" w:rsidRPr="00B8438E">
          <w:rPr>
            <w:rStyle w:val="a9"/>
            <w:color w:val="auto"/>
          </w:rPr>
          <w:t>Класс разбивается на группы</w:t>
        </w:r>
      </w:hyperlink>
      <w:r w:rsidR="00B8438E" w:rsidRPr="00B8438E">
        <w:rPr>
          <w:color w:val="000000"/>
        </w:rPr>
        <w:t> в зависимости от количества карточек в блоке. Ка</w:t>
      </w:r>
      <w:r w:rsidR="00B8438E" w:rsidRPr="00B8438E">
        <w:rPr>
          <w:color w:val="000000"/>
        </w:rPr>
        <w:t>ж</w:t>
      </w:r>
      <w:r w:rsidR="00B8438E" w:rsidRPr="00B8438E">
        <w:rPr>
          <w:color w:val="000000"/>
        </w:rPr>
        <w:t>дый ученик в группе получает карточку, отличную от других. Он должен проработать м</w:t>
      </w:r>
      <w:r w:rsidR="00B8438E" w:rsidRPr="00B8438E">
        <w:rPr>
          <w:color w:val="000000"/>
        </w:rPr>
        <w:t>а</w:t>
      </w:r>
      <w:r w:rsidR="00B8438E" w:rsidRPr="00B8438E">
        <w:rPr>
          <w:color w:val="000000"/>
        </w:rPr>
        <w:t xml:space="preserve">териал по своей карточке, а потом </w:t>
      </w:r>
      <w:proofErr w:type="gramStart"/>
      <w:r w:rsidR="00B8438E" w:rsidRPr="00B8438E">
        <w:rPr>
          <w:color w:val="000000"/>
        </w:rPr>
        <w:t>научить остальных выполнять</w:t>
      </w:r>
      <w:proofErr w:type="gramEnd"/>
      <w:r w:rsidR="00B8438E" w:rsidRPr="00B8438E">
        <w:rPr>
          <w:color w:val="000000"/>
        </w:rPr>
        <w:t xml:space="preserve"> подобные задания.</w:t>
      </w:r>
    </w:p>
    <w:p w:rsidR="00B8438E" w:rsidRPr="00B8438E" w:rsidRDefault="00B8438E" w:rsidP="001650F7">
      <w:pPr>
        <w:pStyle w:val="a8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B8438E">
        <w:rPr>
          <w:color w:val="000000"/>
        </w:rPr>
        <w:t>Если материал достаточно простой, первую часть дети могут изучить самосто</w:t>
      </w:r>
      <w:r w:rsidRPr="00B8438E">
        <w:rPr>
          <w:color w:val="000000"/>
        </w:rPr>
        <w:t>я</w:t>
      </w:r>
      <w:r w:rsidRPr="00B8438E">
        <w:rPr>
          <w:color w:val="000000"/>
        </w:rPr>
        <w:t>тельно. Если сложный, то потребуется ввод. Он заключается в том, что учитель разбирает первую часть карточек с каждым учеником, а затем проверяет правильность выполнения заданий из второй части. Только после этого ребята приступают к взаимообмену задани</w:t>
      </w:r>
      <w:r w:rsidRPr="00B8438E">
        <w:rPr>
          <w:color w:val="000000"/>
        </w:rPr>
        <w:t>я</w:t>
      </w:r>
      <w:r w:rsidRPr="00B8438E">
        <w:rPr>
          <w:color w:val="000000"/>
        </w:rPr>
        <w:t>ми.</w:t>
      </w:r>
    </w:p>
    <w:p w:rsidR="00B8438E" w:rsidRPr="00B8438E" w:rsidRDefault="00B8438E" w:rsidP="001650F7">
      <w:pPr>
        <w:pStyle w:val="a8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B8438E">
        <w:rPr>
          <w:color w:val="000000"/>
        </w:rPr>
        <w:t>Учащиеся группы разбиваются на пары. Один ученик в паре объясняет второму первую часть своей карточки, записывая решение в его тетрадь. Затем второй ученик об</w:t>
      </w:r>
      <w:r w:rsidRPr="00B8438E">
        <w:rPr>
          <w:color w:val="000000"/>
        </w:rPr>
        <w:t>ъ</w:t>
      </w:r>
      <w:r w:rsidRPr="00B8438E">
        <w:rPr>
          <w:color w:val="000000"/>
        </w:rPr>
        <w:t>ясняет ему содержание первой части своего задания, также делая записи в тетради напа</w:t>
      </w:r>
      <w:r w:rsidRPr="00B8438E">
        <w:rPr>
          <w:color w:val="000000"/>
        </w:rPr>
        <w:t>р</w:t>
      </w:r>
      <w:r w:rsidRPr="00B8438E">
        <w:rPr>
          <w:color w:val="000000"/>
        </w:rPr>
        <w:t>ника. После этого они меняются карточками и решают задачи из второй части в своих тетрадях, затем сверяют решения. Если решения совпадают, то благодарят друг друга и ищут других напарников. Если же есть расхождения в решениях, то разбирают, где оши</w:t>
      </w:r>
      <w:r w:rsidRPr="00B8438E">
        <w:rPr>
          <w:color w:val="000000"/>
        </w:rPr>
        <w:t>б</w:t>
      </w:r>
      <w:r w:rsidRPr="00B8438E">
        <w:rPr>
          <w:color w:val="000000"/>
        </w:rPr>
        <w:t>ка, при необходимости повторяя объяснение.</w:t>
      </w:r>
    </w:p>
    <w:p w:rsidR="00B8438E" w:rsidRPr="00B8438E" w:rsidRDefault="00B8438E" w:rsidP="001650F7">
      <w:pPr>
        <w:pStyle w:val="a8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color w:val="000000"/>
        </w:rPr>
      </w:pPr>
      <w:r w:rsidRPr="00B8438E">
        <w:rPr>
          <w:color w:val="000000"/>
        </w:rPr>
        <w:lastRenderedPageBreak/>
        <w:t>Каждый ученик должен поработать со всеми членами своей группы, объясняя им материал своей карточки и изучив материал из их карточек.</w:t>
      </w:r>
    </w:p>
    <w:p w:rsidR="00B8438E" w:rsidRPr="002876E9" w:rsidRDefault="00B8438E" w:rsidP="00B843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Слайд </w:t>
      </w:r>
      <w:r w:rsidR="00952139">
        <w:rPr>
          <w:rFonts w:ascii="Times New Roman" w:eastAsia="Literaturnaya-Regular" w:hAnsi="Times New Roman" w:cs="Times New Roman"/>
          <w:b/>
          <w:sz w:val="24"/>
          <w:szCs w:val="24"/>
        </w:rPr>
        <w:t>14</w:t>
      </w: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>.</w:t>
      </w:r>
    </w:p>
    <w:p w:rsidR="00B8438E" w:rsidRPr="00B8438E" w:rsidRDefault="00B8438E" w:rsidP="00B843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B8438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B8438E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Методика</w:t>
        </w:r>
        <w:r w:rsidRPr="00B8438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, которую предложил </w:t>
        </w:r>
        <w:r w:rsidRPr="00B8438E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А.Г. Ривин</w:t>
        </w:r>
      </w:hyperlink>
      <w:r w:rsidRPr="00B8438E">
        <w:rPr>
          <w:rFonts w:ascii="Times New Roman" w:hAnsi="Times New Roman" w:cs="Times New Roman"/>
          <w:sz w:val="24"/>
          <w:szCs w:val="24"/>
          <w:shd w:val="clear" w:color="auto" w:fill="FFFFFF"/>
        </w:rPr>
        <w:t>, является одновременно простой и сложной. Простой, потому что каждый ученик, прорабатывая свою статью (текст, зад</w:t>
      </w:r>
      <w:r w:rsidRPr="00B8438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8438E">
        <w:rPr>
          <w:rFonts w:ascii="Times New Roman" w:hAnsi="Times New Roman" w:cs="Times New Roman"/>
          <w:sz w:val="24"/>
          <w:szCs w:val="24"/>
          <w:shd w:val="clear" w:color="auto" w:fill="FFFFFF"/>
        </w:rPr>
        <w:t>ние), составляет </w:t>
      </w:r>
      <w:r w:rsidRPr="00B8438E">
        <w:rPr>
          <w:rStyle w:val="ab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простой</w:t>
      </w:r>
      <w:r w:rsidRPr="00B8438E">
        <w:rPr>
          <w:rFonts w:ascii="Times New Roman" w:hAnsi="Times New Roman" w:cs="Times New Roman"/>
          <w:sz w:val="24"/>
          <w:szCs w:val="24"/>
          <w:shd w:val="clear" w:color="auto" w:fill="FFFFFF"/>
        </w:rPr>
        <w:t> план. Сложность заключается, в том, что ученик прорабатывает статью (текст) не один и не просто в паре, а работая с учениками по очереди. Ес</w:t>
      </w:r>
      <w:r w:rsidRPr="00B8438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 первый абзац (примерно 5—12 -строчек) он прорабаты</w:t>
      </w:r>
      <w:r w:rsidRPr="00B8438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вает с одним учеником, то второй абзац (примерно такого же объема) он уже штудирует с другим, третий — с тре</w:t>
      </w:r>
      <w:r w:rsidRPr="00B8438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тьим и т. д. </w:t>
      </w:r>
    </w:p>
    <w:p w:rsidR="00BD4207" w:rsidRPr="00F84759" w:rsidRDefault="00BD4207" w:rsidP="00C70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teraturnaya-Regular" w:hAnsi="Times New Roman" w:cs="Times New Roman"/>
          <w:b/>
          <w:bCs/>
          <w:i/>
          <w:iCs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b/>
          <w:bCs/>
          <w:i/>
          <w:iCs/>
          <w:sz w:val="24"/>
          <w:szCs w:val="24"/>
        </w:rPr>
        <w:t xml:space="preserve">Алгоритм </w:t>
      </w:r>
      <w:r w:rsidR="005E32FD">
        <w:rPr>
          <w:rFonts w:ascii="Times New Roman" w:eastAsia="Literaturnaya-Regular" w:hAnsi="Times New Roman" w:cs="Times New Roman"/>
          <w:b/>
          <w:bCs/>
          <w:i/>
          <w:iCs/>
          <w:sz w:val="24"/>
          <w:szCs w:val="24"/>
        </w:rPr>
        <w:t>работы по методике А.Г.Ривина</w:t>
      </w:r>
    </w:p>
    <w:p w:rsidR="00BD4207" w:rsidRPr="00C700B9" w:rsidRDefault="00654EE2" w:rsidP="00B843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Bold" w:hAnsi="Times New Roman" w:cs="Times New Roman"/>
          <w:bCs/>
          <w:sz w:val="24"/>
          <w:szCs w:val="24"/>
        </w:rPr>
      </w:pPr>
      <w:r>
        <w:rPr>
          <w:rFonts w:ascii="Times New Roman" w:eastAsia="Literaturnaya-Bold" w:hAnsi="Times New Roman" w:cs="Times New Roman"/>
          <w:bCs/>
          <w:sz w:val="24"/>
          <w:szCs w:val="24"/>
        </w:rPr>
        <w:t xml:space="preserve">Работа преподавателя </w:t>
      </w:r>
      <w:r w:rsidR="00BD4207" w:rsidRPr="00C700B9">
        <w:rPr>
          <w:rFonts w:ascii="Times New Roman" w:eastAsia="Literaturnaya-Bold" w:hAnsi="Times New Roman" w:cs="Times New Roman"/>
          <w:bCs/>
          <w:sz w:val="24"/>
          <w:szCs w:val="24"/>
        </w:rPr>
        <w:t>может строиться следующим образом.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Bold" w:hAnsi="Times New Roman" w:cs="Times New Roman"/>
          <w:b/>
          <w:bCs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1. </w:t>
      </w: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>Подготовка учебного материала.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Разработать технологическую капсулу изучения темы;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Расчленить учебный материал  на смысловые единицы, абзацы;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Разработать целевые задания (карточки) — обучающие, развивающие, контрольные, в том числе и домашние;</w:t>
      </w:r>
    </w:p>
    <w:p w:rsidR="00BD4207" w:rsidRPr="00C700B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2. </w:t>
      </w: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 xml:space="preserve">Организация </w:t>
      </w:r>
      <w:r w:rsidRPr="00C700B9">
        <w:rPr>
          <w:rFonts w:ascii="Times New Roman" w:eastAsia="Literaturnaya-Regular" w:hAnsi="Times New Roman" w:cs="Times New Roman"/>
          <w:b/>
          <w:sz w:val="24"/>
          <w:szCs w:val="24"/>
        </w:rPr>
        <w:t>работы учащихся. Подготовка их</w:t>
      </w:r>
      <w:r w:rsidR="00C700B9" w:rsidRPr="00C700B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 </w:t>
      </w:r>
      <w:r w:rsidRPr="00C700B9">
        <w:rPr>
          <w:rFonts w:ascii="Times New Roman" w:eastAsia="Literaturnaya-Regular" w:hAnsi="Times New Roman" w:cs="Times New Roman"/>
          <w:b/>
          <w:sz w:val="24"/>
          <w:szCs w:val="24"/>
        </w:rPr>
        <w:t>к отработке необходимых учебных умений: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Умения слушать партнера и слышать, что он говорит;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Умения работать в шумовой среде;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Умения ориентироваться в пространстве класса,</w:t>
      </w:r>
      <w:r w:rsidR="00C700B9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передвигаться от пары к паре, ориент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и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роваться с помощью цветовых сигналов и маршрутных листов;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Умения переводить слова в образ и образ в слова</w:t>
      </w:r>
      <w:r w:rsidR="00C700B9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(понимать и объяснять, находить 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б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щий язык);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Умения находить необходимую информацию;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Умения соблюдать правила игры, т. к. здесь часто</w:t>
      </w:r>
      <w:r w:rsidR="00C700B9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используется игровая ситуация.</w:t>
      </w:r>
    </w:p>
    <w:p w:rsidR="00C700B9" w:rsidRPr="00C700B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i/>
          <w:sz w:val="24"/>
          <w:szCs w:val="24"/>
        </w:rPr>
      </w:pPr>
      <w:r w:rsidRPr="00C700B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3. Знакомство </w:t>
      </w:r>
      <w:proofErr w:type="gramStart"/>
      <w:r w:rsidRPr="00C700B9">
        <w:rPr>
          <w:rFonts w:ascii="Times New Roman" w:eastAsia="Literaturnaya-Regular" w:hAnsi="Times New Roman" w:cs="Times New Roman"/>
          <w:b/>
          <w:sz w:val="24"/>
          <w:szCs w:val="24"/>
        </w:rPr>
        <w:t>обучающихся</w:t>
      </w:r>
      <w:proofErr w:type="gramEnd"/>
      <w:r w:rsidRPr="00C700B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 с технологической</w:t>
      </w:r>
      <w:r w:rsidR="00C700B9" w:rsidRPr="00C700B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 </w:t>
      </w:r>
      <w:r w:rsidRPr="00C700B9">
        <w:rPr>
          <w:rFonts w:ascii="Times New Roman" w:eastAsia="Literaturnaya-Regular" w:hAnsi="Times New Roman" w:cs="Times New Roman"/>
          <w:b/>
          <w:sz w:val="24"/>
          <w:szCs w:val="24"/>
        </w:rPr>
        <w:t>капсулой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C700B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темы 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C700B9">
        <w:rPr>
          <w:rFonts w:ascii="Times New Roman" w:eastAsia="Literaturnaya-Regular" w:hAnsi="Times New Roman" w:cs="Times New Roman"/>
          <w:sz w:val="24"/>
          <w:szCs w:val="24"/>
        </w:rPr>
        <w:t>Технологическая капсула темы</w:t>
      </w:r>
      <w:r w:rsidR="00C700B9" w:rsidRPr="00C700B9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C700B9">
        <w:rPr>
          <w:rFonts w:ascii="Times New Roman" w:eastAsia="Literaturnaya-Regular" w:hAnsi="Times New Roman" w:cs="Times New Roman"/>
          <w:sz w:val="24"/>
          <w:szCs w:val="24"/>
        </w:rPr>
        <w:t>может включать</w:t>
      </w:r>
      <w:r w:rsidRPr="00C700B9">
        <w:rPr>
          <w:rFonts w:ascii="Times New Roman" w:eastAsia="Literaturnaya-Regular" w:hAnsi="Times New Roman" w:cs="Times New Roman"/>
          <w:i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следующие виды деятельности на ур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ках:</w:t>
      </w:r>
      <w:r w:rsidR="005E32FD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="005E32FD">
        <w:rPr>
          <w:rFonts w:ascii="Times New Roman" w:eastAsia="Literaturnaya-Bold" w:hAnsi="Times New Roman" w:cs="Times New Roman"/>
          <w:bCs/>
          <w:sz w:val="24"/>
          <w:szCs w:val="24"/>
        </w:rPr>
        <w:t xml:space="preserve">вводная лекция, 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отработка мат</w:t>
      </w:r>
      <w:r w:rsidR="005E32FD">
        <w:rPr>
          <w:rFonts w:ascii="Times New Roman" w:eastAsia="Literaturnaya-Bold" w:hAnsi="Times New Roman" w:cs="Times New Roman"/>
          <w:bCs/>
          <w:sz w:val="24"/>
          <w:szCs w:val="24"/>
        </w:rPr>
        <w:t>ериала, текста по методикам КСО,</w:t>
      </w:r>
      <w:r w:rsidR="00654EE2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отработка темы по ка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р</w:t>
      </w:r>
      <w:r w:rsidR="005E32FD">
        <w:rPr>
          <w:rFonts w:ascii="Times New Roman" w:eastAsia="Literaturnaya-Bold" w:hAnsi="Times New Roman" w:cs="Times New Roman"/>
          <w:bCs/>
          <w:sz w:val="24"/>
          <w:szCs w:val="24"/>
        </w:rPr>
        <w:t xml:space="preserve">точкам, 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практическое занятие по методикам</w:t>
      </w:r>
      <w:r w:rsidR="00C700B9" w:rsidRPr="00C700B9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="005E32FD">
        <w:rPr>
          <w:rFonts w:ascii="Times New Roman" w:eastAsia="Literaturnaya-Bold" w:hAnsi="Times New Roman" w:cs="Times New Roman"/>
          <w:bCs/>
          <w:sz w:val="24"/>
          <w:szCs w:val="24"/>
        </w:rPr>
        <w:t xml:space="preserve">КСО,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тематический контроль.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Bold" w:hAnsi="Times New Roman" w:cs="Times New Roman"/>
          <w:b/>
          <w:bCs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4. </w:t>
      </w: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>Ход учебного занятия в технологии КСО опирается на основной алгоритм, кот</w:t>
      </w: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>о</w:t>
      </w: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>рый следует отработать</w:t>
      </w:r>
      <w:r w:rsidR="00C700B9">
        <w:rPr>
          <w:rFonts w:ascii="Times New Roman" w:eastAsia="Literaturnaya-Bold" w:hAnsi="Times New Roman" w:cs="Times New Roman"/>
          <w:b/>
          <w:bCs/>
          <w:sz w:val="24"/>
          <w:szCs w:val="24"/>
        </w:rPr>
        <w:t xml:space="preserve"> </w:t>
      </w: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>и освоить с учащимися на первых этапах введения этой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Bold" w:hAnsi="Times New Roman" w:cs="Times New Roman"/>
          <w:b/>
          <w:bCs/>
          <w:sz w:val="24"/>
          <w:szCs w:val="24"/>
        </w:rPr>
      </w:pP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>технологии: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Прочитай текст и подели его на смысловые абзацы;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Найди первого партнера;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Проработайте вместе первый абзац твоего текста: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О чем этот абзац?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О каких явлениях, фактах, событиях идет речь</w:t>
      </w:r>
      <w:r w:rsidR="00C700B9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в этом абзаце (ключевые слова)?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Какова основная мысль абзаца (определяется по</w:t>
      </w:r>
      <w:r w:rsidR="00C700B9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ключевым словам)?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Как связана основная мысль с предыдущим абзацем? О чем будет идти речь далее?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Выдели и выпиши основные понятия (незнакомые</w:t>
      </w:r>
      <w:r w:rsidR="00C700B9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слова и словосочетания) в свою те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радь;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Перескажи текст данного абзаца партнеру;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Ответь на вопросы партнера;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Подумайте над заголовком данного абзаца, который</w:t>
      </w:r>
      <w:r w:rsidR="00C700B9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станет опорным сигналом при дальнейшем пересказе</w:t>
      </w:r>
      <w:r w:rsidR="00C700B9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текста, запишите его в тетради;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Прочитайте второй абзац текста;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Выпишите новые слова;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Выслушай пересказ партнером первого и второго</w:t>
      </w:r>
      <w:r w:rsidR="00C700B9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абзацев;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Задай вопросы партнеру по первому и второму абзацу;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Подумайте и запишите заголовок второго абзаца;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Поблагодарите друг друга за работу.</w:t>
      </w:r>
    </w:p>
    <w:p w:rsidR="00BD4207" w:rsidRPr="00C700B9" w:rsidRDefault="00BD4207" w:rsidP="00E914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Bold" w:hAnsi="Times New Roman" w:cs="Times New Roman"/>
          <w:bCs/>
          <w:sz w:val="24"/>
          <w:szCs w:val="24"/>
        </w:rPr>
      </w:pP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lastRenderedPageBreak/>
        <w:t>Этот ключевой алгоритм лежит в основе разнообразных методик технологии КСО. Обучающиеся</w:t>
      </w:r>
      <w:r w:rsidR="00C700B9" w:rsidRPr="00C700B9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могут работать с текстом одного параграфа или с разными текстами — у каждого партнера свой текст, или</w:t>
      </w:r>
      <w:r w:rsidR="00C700B9" w:rsidRPr="00C700B9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с карточками — заданиями, могут меняться партнерами после каждого задания, работая по способу ≪лабиринт≫ или работать вместе над н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е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сколькими заданиями подряд; пересказывающий текст ученик может</w:t>
      </w:r>
      <w:r w:rsidR="00C700B9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играть роль ≪ученика≫, т. е. получать отметку от ≪учителя≫, отвечать на его вопросы, или играть роль ≪учителя≫, т. е. объяснять материал и задавать вопросы,</w:t>
      </w:r>
      <w:r w:rsidR="00C700B9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чтобы откорректировать знания партнера, поставить</w:t>
      </w:r>
      <w:r w:rsidR="00C700B9" w:rsidRPr="00C700B9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ему отметку.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Bold" w:hAnsi="Times New Roman" w:cs="Times New Roman"/>
          <w:b/>
          <w:bCs/>
          <w:sz w:val="24"/>
          <w:szCs w:val="24"/>
        </w:rPr>
      </w:pP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>5. Посадка детей в технологии КСО имеет большое</w:t>
      </w:r>
      <w:r w:rsidR="00C700B9">
        <w:rPr>
          <w:rFonts w:ascii="Times New Roman" w:eastAsia="Literaturnaya-Bold" w:hAnsi="Times New Roman" w:cs="Times New Roman"/>
          <w:b/>
          <w:bCs/>
          <w:sz w:val="24"/>
          <w:szCs w:val="24"/>
        </w:rPr>
        <w:t xml:space="preserve"> </w:t>
      </w: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>значение.</w:t>
      </w:r>
    </w:p>
    <w:p w:rsidR="00BD4207" w:rsidRPr="00C700B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Bold" w:hAnsi="Times New Roman" w:cs="Times New Roman"/>
          <w:bCs/>
          <w:sz w:val="24"/>
          <w:szCs w:val="24"/>
        </w:rPr>
      </w:pP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Лекция, объяснение — посадка рядами;</w:t>
      </w:r>
    </w:p>
    <w:p w:rsidR="00BD4207" w:rsidRPr="00C700B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Bold" w:hAnsi="Times New Roman" w:cs="Times New Roman"/>
          <w:bCs/>
          <w:sz w:val="24"/>
          <w:szCs w:val="24"/>
        </w:rPr>
      </w:pP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Семинар, диспут — круговая посадка;</w:t>
      </w:r>
    </w:p>
    <w:p w:rsidR="00BD4207" w:rsidRPr="00C700B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Bold" w:hAnsi="Times New Roman" w:cs="Times New Roman"/>
          <w:bCs/>
          <w:sz w:val="24"/>
          <w:szCs w:val="24"/>
        </w:rPr>
      </w:pP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Групповая работа — посадка по 4 или по 6 человек;</w:t>
      </w:r>
    </w:p>
    <w:p w:rsidR="00BD4207" w:rsidRPr="00C700B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Bold" w:hAnsi="Times New Roman" w:cs="Times New Roman"/>
          <w:bCs/>
          <w:sz w:val="24"/>
          <w:szCs w:val="24"/>
        </w:rPr>
      </w:pP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Защита проектов — посадка в два ряда напротив друг</w:t>
      </w:r>
      <w:r w:rsidR="00C700B9" w:rsidRPr="00C700B9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друга.</w:t>
      </w:r>
    </w:p>
    <w:p w:rsidR="00F4517A" w:rsidRPr="002876E9" w:rsidRDefault="00F4517A" w:rsidP="00F451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Literaturnaya-Regular" w:hAnsi="Times New Roman" w:cs="Times New Roman"/>
          <w:b/>
          <w:sz w:val="24"/>
          <w:szCs w:val="24"/>
        </w:rPr>
        <w:t>1</w:t>
      </w:r>
      <w:r w:rsidR="00B8438E">
        <w:rPr>
          <w:rFonts w:ascii="Times New Roman" w:eastAsia="Literaturnaya-Regular" w:hAnsi="Times New Roman" w:cs="Times New Roman"/>
          <w:b/>
          <w:sz w:val="24"/>
          <w:szCs w:val="24"/>
        </w:rPr>
        <w:t>5</w:t>
      </w: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>.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Bold" w:hAnsi="Times New Roman" w:cs="Times New Roman"/>
          <w:b/>
          <w:bCs/>
          <w:sz w:val="24"/>
          <w:szCs w:val="24"/>
        </w:rPr>
      </w:pP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>При разработке карточек-заданий следует придер</w:t>
      </w:r>
      <w:r w:rsidR="00C700B9">
        <w:rPr>
          <w:rFonts w:ascii="Times New Roman" w:eastAsia="Literaturnaya-Bold" w:hAnsi="Times New Roman" w:cs="Times New Roman"/>
          <w:b/>
          <w:bCs/>
          <w:sz w:val="24"/>
          <w:szCs w:val="24"/>
        </w:rPr>
        <w:t>ж</w:t>
      </w: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>иваться цветовых сигналов:</w:t>
      </w:r>
    </w:p>
    <w:p w:rsidR="00BD4207" w:rsidRPr="00C700B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Bold" w:hAnsi="Times New Roman" w:cs="Times New Roman"/>
          <w:bCs/>
          <w:sz w:val="24"/>
          <w:szCs w:val="24"/>
        </w:rPr>
      </w:pP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1 уровень — репродуктивные задания на воспроизведение материала имеют желтый цв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е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товой сигнал;</w:t>
      </w:r>
    </w:p>
    <w:p w:rsidR="00BD4207" w:rsidRPr="00C700B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Bold" w:hAnsi="Times New Roman" w:cs="Times New Roman"/>
          <w:bCs/>
          <w:sz w:val="24"/>
          <w:szCs w:val="24"/>
        </w:rPr>
      </w:pP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2 уровень — задания конструктивного типа на объяснение, установление причинно-следственных связей,</w:t>
      </w:r>
      <w:r w:rsidR="00C700B9" w:rsidRPr="00C700B9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сравнение, выведение закономерностей имеют синий цветовой си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г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нал;</w:t>
      </w:r>
    </w:p>
    <w:p w:rsidR="00BD4207" w:rsidRPr="00C700B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Bold" w:hAnsi="Times New Roman" w:cs="Times New Roman"/>
          <w:bCs/>
          <w:sz w:val="24"/>
          <w:szCs w:val="24"/>
        </w:rPr>
      </w:pPr>
      <w:proofErr w:type="gramStart"/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3 уровень — творческие задания на создание собственных проектов, моделей, написание сочинений, рецензий имеют зеленый цветовой сигнал (что можно рассматривать как су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м</w:t>
      </w: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му желтого и синего).</w:t>
      </w:r>
      <w:proofErr w:type="gramEnd"/>
    </w:p>
    <w:p w:rsidR="00BD4207" w:rsidRPr="00C700B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Bold" w:hAnsi="Times New Roman" w:cs="Times New Roman"/>
          <w:bCs/>
          <w:sz w:val="24"/>
          <w:szCs w:val="24"/>
        </w:rPr>
      </w:pPr>
      <w:r w:rsidRPr="00C700B9">
        <w:rPr>
          <w:rFonts w:ascii="Times New Roman" w:eastAsia="Literaturnaya-Bold" w:hAnsi="Times New Roman" w:cs="Times New Roman"/>
          <w:bCs/>
          <w:sz w:val="24"/>
          <w:szCs w:val="24"/>
        </w:rPr>
        <w:t>Контрольные карточки имеют красный цвет.</w:t>
      </w:r>
    </w:p>
    <w:p w:rsidR="00BD4207" w:rsidRPr="00C73ED3" w:rsidRDefault="00BD4207" w:rsidP="00B843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Bold" w:hAnsi="Times New Roman" w:cs="Times New Roman"/>
          <w:bCs/>
          <w:sz w:val="24"/>
          <w:szCs w:val="24"/>
        </w:rPr>
      </w:pP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 xml:space="preserve">Методика использования </w:t>
      </w:r>
      <w:proofErr w:type="spellStart"/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разноуровневых</w:t>
      </w:r>
      <w:proofErr w:type="spellEnd"/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 xml:space="preserve"> заданий</w:t>
      </w:r>
      <w:r w:rsidR="00C700B9" w:rsidRPr="00C73ED3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определяется учителем в зав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и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симости от типа урока,</w:t>
      </w:r>
      <w:r w:rsidR="00C700B9" w:rsidRPr="00C73ED3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уровня сложности материала, программных требований, вида де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я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тельности и уровня развития учащихся.</w:t>
      </w:r>
    </w:p>
    <w:p w:rsidR="00BD4207" w:rsidRPr="00C73ED3" w:rsidRDefault="00BD4207" w:rsidP="00B843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Bold" w:hAnsi="Times New Roman" w:cs="Times New Roman"/>
          <w:bCs/>
          <w:sz w:val="24"/>
          <w:szCs w:val="24"/>
        </w:rPr>
      </w:pP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Так, на уроке изучения нового материала все должны</w:t>
      </w:r>
      <w:r w:rsidR="00C700B9" w:rsidRPr="00C73ED3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освоить задания репроду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к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тивного уровня. На уроках</w:t>
      </w:r>
      <w:r w:rsidR="00C700B9" w:rsidRPr="00C73ED3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отработки материала, закрепления и обобщения учащиеся п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о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степенно продвигаются по сложности заданий:</w:t>
      </w:r>
      <w:r w:rsidR="00C700B9" w:rsidRPr="00C73ED3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желтые — синие — зеленые, могут сами выбирать уровень заданий, с которого начинать. При отработке материала в парах, жел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а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тельно, чтобы задания у обоих</w:t>
      </w:r>
      <w:r w:rsidR="00C700B9" w:rsidRPr="00C73ED3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партнеров были ≪одного цвета≫. В контрольную карточку по итогам прохождения всей темы включаются</w:t>
      </w:r>
      <w:r w:rsidR="00C700B9" w:rsidRPr="00C73ED3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задания всех уровней.</w:t>
      </w:r>
    </w:p>
    <w:p w:rsidR="00BD4207" w:rsidRDefault="00BD4207" w:rsidP="00B843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Bold" w:hAnsi="Times New Roman" w:cs="Times New Roman"/>
          <w:bCs/>
          <w:sz w:val="24"/>
          <w:szCs w:val="24"/>
        </w:rPr>
      </w:pP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Учет знаний при работе по технологии КСО ведется на</w:t>
      </w:r>
      <w:r w:rsidR="00C73ED3" w:rsidRPr="00C73ED3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специальных оценочных листах, которые имеются у каждого ученика, в каждой малой группе или один на весь</w:t>
      </w:r>
      <w:r w:rsidR="00C700B9" w:rsidRPr="00C73ED3">
        <w:rPr>
          <w:rFonts w:ascii="Times New Roman" w:eastAsia="Literaturnaya-Bold" w:hAnsi="Times New Roman" w:cs="Times New Roman"/>
          <w:bCs/>
          <w:sz w:val="24"/>
          <w:szCs w:val="24"/>
        </w:rPr>
        <w:t xml:space="preserve"> </w:t>
      </w:r>
      <w:r w:rsidRPr="00C73ED3">
        <w:rPr>
          <w:rFonts w:ascii="Times New Roman" w:eastAsia="Literaturnaya-Bold" w:hAnsi="Times New Roman" w:cs="Times New Roman"/>
          <w:bCs/>
          <w:sz w:val="24"/>
          <w:szCs w:val="24"/>
        </w:rPr>
        <w:t>класс — в зависимости от использующейся методики.</w:t>
      </w:r>
    </w:p>
    <w:p w:rsidR="00F4517A" w:rsidRPr="002876E9" w:rsidRDefault="00F4517A" w:rsidP="00F451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Literaturnaya-Regular" w:hAnsi="Times New Roman" w:cs="Times New Roman"/>
          <w:b/>
          <w:sz w:val="24"/>
          <w:szCs w:val="24"/>
        </w:rPr>
        <w:t>1</w:t>
      </w:r>
      <w:r w:rsidR="00654EE2">
        <w:rPr>
          <w:rFonts w:ascii="Times New Roman" w:eastAsia="Literaturnaya-Regular" w:hAnsi="Times New Roman" w:cs="Times New Roman"/>
          <w:b/>
          <w:sz w:val="24"/>
          <w:szCs w:val="24"/>
        </w:rPr>
        <w:t>6</w:t>
      </w: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73ED3" w:rsidTr="00C73ED3">
        <w:tc>
          <w:tcPr>
            <w:tcW w:w="1914" w:type="dxa"/>
            <w:vMerge w:val="restart"/>
          </w:tcPr>
          <w:p w:rsidR="00C73ED3" w:rsidRDefault="00C73ED3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  <w:r w:rsidRPr="00F84759"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Ф.И.</w:t>
            </w:r>
          </w:p>
        </w:tc>
        <w:tc>
          <w:tcPr>
            <w:tcW w:w="7657" w:type="dxa"/>
            <w:gridSpan w:val="4"/>
          </w:tcPr>
          <w:p w:rsidR="00C73ED3" w:rsidRDefault="00C73ED3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  <w:r w:rsidRPr="00F84759"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Карточка</w:t>
            </w:r>
          </w:p>
        </w:tc>
      </w:tr>
      <w:tr w:rsidR="00C73ED3" w:rsidTr="00C700B9">
        <w:tc>
          <w:tcPr>
            <w:tcW w:w="1914" w:type="dxa"/>
            <w:vMerge/>
          </w:tcPr>
          <w:p w:rsidR="00C73ED3" w:rsidRDefault="00C73ED3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73ED3" w:rsidRDefault="00C73ED3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желтая</w:t>
            </w:r>
          </w:p>
        </w:tc>
        <w:tc>
          <w:tcPr>
            <w:tcW w:w="1914" w:type="dxa"/>
          </w:tcPr>
          <w:p w:rsidR="00C73ED3" w:rsidRDefault="00C73ED3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синяя</w:t>
            </w:r>
          </w:p>
        </w:tc>
        <w:tc>
          <w:tcPr>
            <w:tcW w:w="1914" w:type="dxa"/>
          </w:tcPr>
          <w:p w:rsidR="00C73ED3" w:rsidRDefault="00C73ED3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зеленая</w:t>
            </w:r>
          </w:p>
        </w:tc>
        <w:tc>
          <w:tcPr>
            <w:tcW w:w="1915" w:type="dxa"/>
          </w:tcPr>
          <w:p w:rsidR="00C73ED3" w:rsidRDefault="00C73ED3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красная</w:t>
            </w:r>
          </w:p>
        </w:tc>
      </w:tr>
      <w:tr w:rsidR="00C700B9" w:rsidTr="00C700B9">
        <w:tc>
          <w:tcPr>
            <w:tcW w:w="1914" w:type="dxa"/>
          </w:tcPr>
          <w:p w:rsidR="00C700B9" w:rsidRDefault="00C73ED3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Иванов</w:t>
            </w:r>
          </w:p>
        </w:tc>
        <w:tc>
          <w:tcPr>
            <w:tcW w:w="1914" w:type="dxa"/>
          </w:tcPr>
          <w:p w:rsidR="00C700B9" w:rsidRDefault="00C700B9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700B9" w:rsidRDefault="00C73ED3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C700B9" w:rsidRDefault="00C700B9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C700B9" w:rsidRDefault="00C73ED3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700B9" w:rsidTr="00C700B9">
        <w:tc>
          <w:tcPr>
            <w:tcW w:w="1914" w:type="dxa"/>
          </w:tcPr>
          <w:p w:rsidR="00C700B9" w:rsidRDefault="00C73ED3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 xml:space="preserve">Петров </w:t>
            </w:r>
          </w:p>
        </w:tc>
        <w:tc>
          <w:tcPr>
            <w:tcW w:w="1914" w:type="dxa"/>
          </w:tcPr>
          <w:p w:rsidR="00C700B9" w:rsidRDefault="00C700B9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700B9" w:rsidRDefault="00C700B9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700B9" w:rsidRDefault="00C73ED3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C700B9" w:rsidRDefault="00C73ED3" w:rsidP="00C73ED3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iteraturnaya-Bold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F4517A" w:rsidRPr="002876E9" w:rsidRDefault="00F4517A" w:rsidP="00F451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Literaturnaya-Regular" w:hAnsi="Times New Roman" w:cs="Times New Roman"/>
          <w:b/>
          <w:sz w:val="24"/>
          <w:szCs w:val="24"/>
        </w:rPr>
        <w:t>1</w:t>
      </w:r>
      <w:r w:rsidR="00654EE2">
        <w:rPr>
          <w:rFonts w:ascii="Times New Roman" w:eastAsia="Literaturnaya-Regular" w:hAnsi="Times New Roman" w:cs="Times New Roman"/>
          <w:b/>
          <w:sz w:val="24"/>
          <w:szCs w:val="24"/>
        </w:rPr>
        <w:t>7</w:t>
      </w: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>.</w:t>
      </w:r>
    </w:p>
    <w:p w:rsidR="00BD4207" w:rsidRPr="00F84759" w:rsidRDefault="00BD4207" w:rsidP="00C73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>Проведение деловой игры состоит из следующих этапов: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__</w:t>
      </w:r>
    </w:p>
    <w:p w:rsidR="00BD4207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 xml:space="preserve">1 этап Вводная лекция-инструкция,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на которой преподаватель готовит учащихся к во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приятию нового материала по теме занятия и поэтапно объясняет технологию</w:t>
      </w:r>
      <w:r w:rsidR="00C73ED3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деловой и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г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ры. Перед учащимися ставится задача овладеть</w:t>
      </w:r>
      <w:r w:rsidR="00C73ED3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как методикой работы, так и содержанием информации.</w:t>
      </w:r>
      <w:r w:rsidR="00C73ED3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Содержание информации может быть различно.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 xml:space="preserve">2 этап Индивидуальная работа с текстом.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Преподаватель делит учащихся на группы по 4 человека. Группы получают пакеты с набором текстов для каждого участника</w:t>
      </w:r>
      <w:r w:rsidR="00C73ED3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и алг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ритм действий: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− самостоятельное изучение текста и составление</w:t>
      </w:r>
      <w:r w:rsidR="00C73ED3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структуры индивидуального сообщ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е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ния;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lastRenderedPageBreak/>
        <w:t>− составление вопросов на понимание прочитанного</w:t>
      </w:r>
      <w:r w:rsidR="00C73ED3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текста.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Для удобства работы учащихся необходимо рассадить</w:t>
      </w:r>
      <w:r w:rsidR="00C73ED3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следующим образом: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I вариант — учащиеся, получающие тесты под № 1 и № 3,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II вариант — учащиеся, получающие тесты под № 2</w:t>
      </w:r>
      <w:r w:rsidR="00C73ED3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и № 4.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Перед ними ставятся задачи: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1. Ознакомиться с предложенным текстом.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2. Структурировать его.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3. Составить вопросы на понимание </w:t>
      </w:r>
      <w:proofErr w:type="gram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прочитанного</w:t>
      </w:r>
      <w:proofErr w:type="gramEnd"/>
      <w:r w:rsidRPr="00F84759">
        <w:rPr>
          <w:rFonts w:ascii="Times New Roman" w:eastAsia="Literaturnaya-Regular" w:hAnsi="Times New Roman" w:cs="Times New Roman"/>
          <w:sz w:val="24"/>
          <w:szCs w:val="24"/>
        </w:rPr>
        <w:t>.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Bold" w:hAnsi="Times New Roman" w:cs="Times New Roman"/>
          <w:b/>
          <w:bCs/>
          <w:sz w:val="24"/>
          <w:szCs w:val="24"/>
        </w:rPr>
        <w:t xml:space="preserve">3 этап. Работа в парах сменного состава.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После самостоятельного изучения текстов, их структурирования</w:t>
      </w:r>
      <w:r w:rsidR="00C73ED3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перед учащимися ставятся следующие задачи: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1. Пересказать партнеру свой текст так, чтобы он мог</w:t>
      </w:r>
      <w:r w:rsidR="00C73ED3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сам структурировать его и сформ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у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лировать выводы.</w:t>
      </w:r>
    </w:p>
    <w:p w:rsidR="00BD4207" w:rsidRPr="00F84759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2. Задать партнеру вопросы на понимание прослушанного текста.</w:t>
      </w:r>
    </w:p>
    <w:p w:rsidR="00BD4207" w:rsidRDefault="00BD4207" w:rsidP="00BD4207">
      <w:pPr>
        <w:autoSpaceDE w:val="0"/>
        <w:autoSpaceDN w:val="0"/>
        <w:adjustRightInd w:val="0"/>
        <w:spacing w:after="0" w:line="240" w:lineRule="auto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3. Совместно структурировать обговоренный текст</w:t>
      </w:r>
      <w:r w:rsidR="00C73ED3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и сформулировать выводы. Учащиеся обмениваются информацией, при этом каждый трижды меняет партнера.</w:t>
      </w:r>
      <w:r w:rsidR="00C73ED3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Это происходит следующим образом.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C73ED3" w:rsidTr="004E1E3F">
        <w:tc>
          <w:tcPr>
            <w:tcW w:w="2943" w:type="dxa"/>
          </w:tcPr>
          <w:p w:rsidR="004E1E3F" w:rsidRDefault="004E1E3F" w:rsidP="004E1E3F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</w:p>
          <w:p w:rsidR="00C73ED3" w:rsidRDefault="004E1E3F" w:rsidP="004E1E3F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Literaturnaya-Regular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5870" cy="86868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827" cy="869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C73ED3" w:rsidRDefault="00C73ED3" w:rsidP="00496EDA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1. Учащиеся I варианта, получившие тексты № 1 и № 3 («уч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и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теля»),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рассказывают свою информацию соседям по парте («ученикам»).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«Ученики» должны составить опорный ко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н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спект 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н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ового материала.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После объяснения «учителя» задают вопросы на понимание</w:t>
            </w:r>
            <w:r w:rsidR="00496EDA"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прослушанного текста своим соседям по парте.</w:t>
            </w:r>
          </w:p>
        </w:tc>
      </w:tr>
      <w:tr w:rsidR="00C73ED3" w:rsidTr="004E1E3F">
        <w:tc>
          <w:tcPr>
            <w:tcW w:w="2943" w:type="dxa"/>
          </w:tcPr>
          <w:p w:rsidR="00C73ED3" w:rsidRDefault="004E1E3F" w:rsidP="004E1E3F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Literaturnaya-Regular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1070" cy="71628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C73ED3" w:rsidRPr="00F84759" w:rsidRDefault="00C73ED3" w:rsidP="00C73ED3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2. Учащиеся II варианта, получившие тексты № 2 и № 4,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ра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с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сказывают свою информацию соседям по парте и задают им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вопросы на понимание прочитанного текста.</w:t>
            </w:r>
          </w:p>
          <w:p w:rsidR="00C73ED3" w:rsidRDefault="00C73ED3" w:rsidP="00BD4207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</w:p>
        </w:tc>
      </w:tr>
      <w:tr w:rsidR="00C73ED3" w:rsidTr="004E1E3F">
        <w:tc>
          <w:tcPr>
            <w:tcW w:w="2943" w:type="dxa"/>
          </w:tcPr>
          <w:p w:rsidR="00C73ED3" w:rsidRDefault="004E1E3F" w:rsidP="004E1E3F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Literaturnaya-Regular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7270" cy="62484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C73ED3" w:rsidRDefault="00C73ED3" w:rsidP="00BD4207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3. Учащиеся, получившие тексты № 1 и № 2, в каждой «че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т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верке»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поворачиваются лицом к своим партнерам, получи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в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шим тексты № 3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и № 4, рассказывают свою информацию и задают вопросы.</w:t>
            </w:r>
          </w:p>
        </w:tc>
      </w:tr>
      <w:tr w:rsidR="00C73ED3" w:rsidTr="004E1E3F">
        <w:tc>
          <w:tcPr>
            <w:tcW w:w="2943" w:type="dxa"/>
          </w:tcPr>
          <w:p w:rsidR="00C73ED3" w:rsidRDefault="004E1E3F" w:rsidP="004E1E3F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Literaturnaya-Regular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63246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C73ED3" w:rsidRDefault="00C73ED3" w:rsidP="00BD4207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4. Учащиеся, получившие тексты под № 3 и № 4, рассказ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ы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вают свою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информацию и задают вопросы партнерам, пол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у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чившим тексты № 1 и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№ 2.</w:t>
            </w:r>
          </w:p>
        </w:tc>
      </w:tr>
      <w:tr w:rsidR="00C73ED3" w:rsidTr="004E1E3F">
        <w:tc>
          <w:tcPr>
            <w:tcW w:w="2943" w:type="dxa"/>
          </w:tcPr>
          <w:p w:rsidR="00C73ED3" w:rsidRDefault="004E1E3F" w:rsidP="004E1E3F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Literaturnaya-Regular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9670" cy="69342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C73ED3" w:rsidRDefault="00C73ED3" w:rsidP="00BD4207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5. Учащиеся, получившие тексты под № 1 и № 2, рассказ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ы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вают свою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информацию и задают вопросы на понимание партнерам,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получившим тексты под № 4 и № 3.</w:t>
            </w:r>
          </w:p>
        </w:tc>
      </w:tr>
      <w:tr w:rsidR="00C73ED3" w:rsidTr="004E1E3F">
        <w:tc>
          <w:tcPr>
            <w:tcW w:w="2943" w:type="dxa"/>
          </w:tcPr>
          <w:p w:rsidR="00C73ED3" w:rsidRDefault="004E1E3F" w:rsidP="004E1E3F">
            <w:pPr>
              <w:autoSpaceDE w:val="0"/>
              <w:autoSpaceDN w:val="0"/>
              <w:adjustRightInd w:val="0"/>
              <w:jc w:val="center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Literaturnaya-Regular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3470" cy="6400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C73ED3" w:rsidRDefault="00C73ED3" w:rsidP="00C73ED3">
            <w:pPr>
              <w:autoSpaceDE w:val="0"/>
              <w:autoSpaceDN w:val="0"/>
              <w:adjustRightInd w:val="0"/>
              <w:rPr>
                <w:rFonts w:ascii="Times New Roman" w:eastAsia="Literaturnaya-Regular" w:hAnsi="Times New Roman" w:cs="Times New Roman"/>
                <w:sz w:val="24"/>
                <w:szCs w:val="24"/>
              </w:rPr>
            </w:pP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6. Учащиеся, получившие тексты под № 3 и № 4, рассказ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ы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вают свою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информацию и задают вопросы партнерам, пол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у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чившим тексты под</w:t>
            </w:r>
            <w:r>
              <w:rPr>
                <w:rFonts w:ascii="Times New Roman" w:eastAsia="Literaturnaya-Regular" w:hAnsi="Times New Roman" w:cs="Times New Roman"/>
                <w:sz w:val="24"/>
                <w:szCs w:val="24"/>
              </w:rPr>
              <w:t xml:space="preserve"> </w:t>
            </w:r>
            <w:r w:rsidRPr="00F84759">
              <w:rPr>
                <w:rFonts w:ascii="Times New Roman" w:eastAsia="Literaturnaya-Regular" w:hAnsi="Times New Roman" w:cs="Times New Roman"/>
                <w:sz w:val="24"/>
                <w:szCs w:val="24"/>
              </w:rPr>
              <w:t>№ 2 и № 1.</w:t>
            </w:r>
          </w:p>
        </w:tc>
      </w:tr>
    </w:tbl>
    <w:p w:rsidR="00BD4207" w:rsidRPr="00F84759" w:rsidRDefault="00BD4207" w:rsidP="001650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Итак, каждый учащийся свой текст </w:t>
      </w:r>
      <w:proofErr w:type="gram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рассказывает</w:t>
      </w:r>
      <w:proofErr w:type="gramEnd"/>
      <w:r w:rsidR="004E1E3F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троим своим соседям и сам пол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у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чает не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обходимую инфор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мацию.</w:t>
      </w:r>
    </w:p>
    <w:p w:rsidR="00BD4207" w:rsidRPr="00F84759" w:rsidRDefault="00BD4207" w:rsidP="00654E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Такая деятельность им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еет коллективный характер, об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щими усилиями осваи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вается тема занятия, каждый уча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щийся помогает другим.</w:t>
      </w:r>
    </w:p>
    <w:p w:rsidR="00BD4207" w:rsidRPr="00F84759" w:rsidRDefault="00BD4207" w:rsidP="00E914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В процессе коллективной работы у каждого учащегося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развиваются качества вза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и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мопомощи, требовательности,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личной ответственности, умение оценивать себя 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и това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р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и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ща. Развиваются умен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ия слушать, ставить вопросы, да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вать советы. Возникает интерес к обще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нию и новым зна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ниям, У учащихся отмечается возрастание чувства личной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ответс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венности перед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 xml:space="preserve"> товарищами за объясненный мате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риал. Прочное знание усвоенного мат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е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риала на занятиях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поднимает настроение, 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а высокое качество знаний форми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рует личное достоинство.</w:t>
      </w:r>
    </w:p>
    <w:p w:rsidR="00BD4207" w:rsidRPr="00F84759" w:rsidRDefault="00BD4207" w:rsidP="00E914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lastRenderedPageBreak/>
        <w:t>Работа в диалоге мобилизует коммуникативные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умения. В диалоге развивается подвиж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ность коммуника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тивных процессов: то, как ≪учитель≫ передает тему; </w:t>
      </w:r>
      <w:proofErr w:type="gram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то</w:t>
      </w:r>
      <w:proofErr w:type="gramEnd"/>
      <w:r w:rsidR="004E1E3F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как ≪ученик≫ ее осваи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вает, выслушивает; то, как ≪учи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тель≫ оценивает умени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я объяснять новую тему, дает со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веты, поправляет; и то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, как ≪ученик≫ выслушивает заме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чания, сов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е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ты, записывает, задает вопросы. Смена ролей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оказывает влияние на развитие способн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стей у учащихся</w:t>
      </w:r>
      <w:r w:rsidR="00E91416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управления учебным процессом.</w:t>
      </w:r>
    </w:p>
    <w:p w:rsidR="00BD4207" w:rsidRPr="00F84759" w:rsidRDefault="00BD4207" w:rsidP="00E914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В процессе диало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га у учащихся формируется ответ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ственность за свои знания и зн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а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ния то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варищей. Возмож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ность индивидуального подхода в парах сменного состава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к об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ъ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яснению нового м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атериала, вопросам и ответам по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могает воспитывать честность и и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кренность.</w:t>
      </w:r>
    </w:p>
    <w:p w:rsidR="00BD4207" w:rsidRPr="00F84759" w:rsidRDefault="00BD4207" w:rsidP="00E914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После работы в парах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 xml:space="preserve"> сменного состава у каждого уча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щегося выявляется высокий уровень качества знаний.</w:t>
      </w:r>
    </w:p>
    <w:p w:rsidR="00BD4207" w:rsidRPr="00F84759" w:rsidRDefault="00BD4207" w:rsidP="00E914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В процессе повторны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х рассказов у них происходит вы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явление главного, с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ущес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т</w:t>
      </w:r>
      <w:r w:rsidR="004E1E3F">
        <w:rPr>
          <w:rFonts w:ascii="Times New Roman" w:eastAsia="Literaturnaya-Regular" w:hAnsi="Times New Roman" w:cs="Times New Roman"/>
          <w:sz w:val="24"/>
          <w:szCs w:val="24"/>
        </w:rPr>
        <w:t>венного, свертывание инфор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мации, то есть усвоение и запоминание.</w:t>
      </w:r>
    </w:p>
    <w:p w:rsidR="00B8438E" w:rsidRPr="002876E9" w:rsidRDefault="00B8438E" w:rsidP="00B843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b/>
          <w:sz w:val="24"/>
          <w:szCs w:val="24"/>
        </w:rPr>
      </w:pP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eastAsia="Literaturnaya-Regular" w:hAnsi="Times New Roman" w:cs="Times New Roman"/>
          <w:b/>
          <w:sz w:val="24"/>
          <w:szCs w:val="24"/>
        </w:rPr>
        <w:t>19</w:t>
      </w:r>
      <w:r w:rsidRPr="002876E9">
        <w:rPr>
          <w:rFonts w:ascii="Times New Roman" w:eastAsia="Literaturnaya-Regular" w:hAnsi="Times New Roman" w:cs="Times New Roman"/>
          <w:b/>
          <w:sz w:val="24"/>
          <w:szCs w:val="24"/>
        </w:rPr>
        <w:t>.</w:t>
      </w:r>
    </w:p>
    <w:p w:rsidR="00654EE2" w:rsidRPr="00F84759" w:rsidRDefault="00654EE2" w:rsidP="00654E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Каждая группа методик для сменных пар требует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определенных навыков и </w:t>
      </w:r>
      <w:proofErr w:type="gramStart"/>
      <w:r w:rsidRPr="00F84759">
        <w:rPr>
          <w:rFonts w:ascii="Times New Roman" w:eastAsia="Literaturnaya-Regular" w:hAnsi="Times New Roman" w:cs="Times New Roman"/>
          <w:sz w:val="24"/>
          <w:szCs w:val="24"/>
        </w:rPr>
        <w:t>ум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е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ний</w:t>
      </w:r>
      <w:proofErr w:type="gramEnd"/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 как у учащихся, так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и учителей. Эти умения сначала вырабатывают</w:t>
      </w:r>
      <w:r>
        <w:rPr>
          <w:rFonts w:ascii="Times New Roman" w:eastAsia="Literaturnaya-Regular" w:hAnsi="Times New Roman" w:cs="Times New Roman"/>
          <w:sz w:val="24"/>
          <w:szCs w:val="24"/>
        </w:rPr>
        <w:t>ся в по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стоянных парах, и только после этого класс переводится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на работу в парах сменного состава. При работе в парах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партнеры все время говорят, в классе шумно. Работа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в шуме непривычна. Потому задача учителя на первых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 xml:space="preserve">порах: научиться слушать и слышать </w:t>
      </w:r>
      <w:r>
        <w:rPr>
          <w:rFonts w:ascii="Times New Roman" w:eastAsia="Literaturnaya-Regular" w:hAnsi="Times New Roman" w:cs="Times New Roman"/>
          <w:sz w:val="24"/>
          <w:szCs w:val="24"/>
        </w:rPr>
        <w:t>несколько пар, на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правлять работу отд</w:t>
      </w:r>
      <w:r>
        <w:rPr>
          <w:rFonts w:ascii="Times New Roman" w:eastAsia="Literaturnaya-Regular" w:hAnsi="Times New Roman" w:cs="Times New Roman"/>
          <w:sz w:val="24"/>
          <w:szCs w:val="24"/>
        </w:rPr>
        <w:t>ельных учеников и управлять про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цессом в целом.</w:t>
      </w:r>
    </w:p>
    <w:p w:rsidR="00EB1B61" w:rsidRPr="00654EE2" w:rsidRDefault="00654EE2" w:rsidP="00654E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iteraturnaya-Regular" w:hAnsi="Times New Roman" w:cs="Times New Roman"/>
          <w:sz w:val="24"/>
          <w:szCs w:val="24"/>
        </w:rPr>
      </w:pPr>
      <w:r w:rsidRPr="00F84759">
        <w:rPr>
          <w:rFonts w:ascii="Times New Roman" w:eastAsia="Literaturnaya-Regular" w:hAnsi="Times New Roman" w:cs="Times New Roman"/>
          <w:sz w:val="24"/>
          <w:szCs w:val="24"/>
        </w:rPr>
        <w:t>У учащихся иные зада</w:t>
      </w:r>
      <w:r>
        <w:rPr>
          <w:rFonts w:ascii="Times New Roman" w:eastAsia="Literaturnaya-Regular" w:hAnsi="Times New Roman" w:cs="Times New Roman"/>
          <w:sz w:val="24"/>
          <w:szCs w:val="24"/>
        </w:rPr>
        <w:t>чи: учиться работать в шуме, ре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гулировать громкость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своего голоса так, чтобы партнер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его хорошо слышал, а другим ученикам голос не мешал;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сл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у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шать товарища и слышать его; учиться сидеть так,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чтобы было удобно общаться друг с другом.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У учащихся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вырабатываются н</w:t>
      </w:r>
      <w:r>
        <w:rPr>
          <w:rFonts w:ascii="Times New Roman" w:eastAsia="Literaturnaya-Regular" w:hAnsi="Times New Roman" w:cs="Times New Roman"/>
          <w:sz w:val="24"/>
          <w:szCs w:val="24"/>
        </w:rPr>
        <w:t>авыки социального и делового об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щения, происх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о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дит усвое</w:t>
      </w:r>
      <w:r>
        <w:rPr>
          <w:rFonts w:ascii="Times New Roman" w:eastAsia="Literaturnaya-Regular" w:hAnsi="Times New Roman" w:cs="Times New Roman"/>
          <w:sz w:val="24"/>
          <w:szCs w:val="24"/>
        </w:rPr>
        <w:t>ние изучаемого материала, фор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мируются педагогические умения и навыки. Об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у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чение</w:t>
      </w:r>
      <w:r>
        <w:rPr>
          <w:rFonts w:ascii="Times New Roman" w:eastAsia="Literaturnaya-Regular" w:hAnsi="Times New Roman" w:cs="Times New Roman"/>
          <w:sz w:val="24"/>
          <w:szCs w:val="24"/>
        </w:rPr>
        <w:t xml:space="preserve"> 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в парах сменного со</w:t>
      </w:r>
      <w:r>
        <w:rPr>
          <w:rFonts w:ascii="Times New Roman" w:eastAsia="Literaturnaya-Regular" w:hAnsi="Times New Roman" w:cs="Times New Roman"/>
          <w:sz w:val="24"/>
          <w:szCs w:val="24"/>
        </w:rPr>
        <w:t>става значительно обогащает каж</w:t>
      </w:r>
      <w:r w:rsidRPr="00F84759">
        <w:rPr>
          <w:rFonts w:ascii="Times New Roman" w:eastAsia="Literaturnaya-Regular" w:hAnsi="Times New Roman" w:cs="Times New Roman"/>
          <w:sz w:val="24"/>
          <w:szCs w:val="24"/>
        </w:rPr>
        <w:t>дого участника.</w:t>
      </w:r>
    </w:p>
    <w:p w:rsidR="00BD4207" w:rsidRPr="00654EE2" w:rsidRDefault="00EB1B61" w:rsidP="00654E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из приведённых выше аргументов становится очевидным, что уч</w:t>
      </w:r>
      <w:r w:rsidRPr="006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телю, стремящемуся эффективно строить свою работу с детьми, необходимо внедрять в свою педагог</w:t>
      </w:r>
      <w:r w:rsidRPr="006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5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ческую деятельность технологию КСО.</w:t>
      </w:r>
    </w:p>
    <w:sectPr w:rsidR="00BD4207" w:rsidRPr="00654EE2" w:rsidSect="0092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23DB"/>
    <w:multiLevelType w:val="hybridMultilevel"/>
    <w:tmpl w:val="A7FA96D8"/>
    <w:lvl w:ilvl="0" w:tplc="811C7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EA603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A7EF0"/>
    <w:multiLevelType w:val="multilevel"/>
    <w:tmpl w:val="12CC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14C7C"/>
    <w:multiLevelType w:val="multilevel"/>
    <w:tmpl w:val="E084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769C1"/>
    <w:multiLevelType w:val="hybridMultilevel"/>
    <w:tmpl w:val="5748E2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D4207"/>
    <w:rsid w:val="000108C6"/>
    <w:rsid w:val="00106DAD"/>
    <w:rsid w:val="001650F7"/>
    <w:rsid w:val="001B1611"/>
    <w:rsid w:val="00213E0B"/>
    <w:rsid w:val="002876E9"/>
    <w:rsid w:val="00310199"/>
    <w:rsid w:val="00412895"/>
    <w:rsid w:val="00496EDA"/>
    <w:rsid w:val="004A4CC3"/>
    <w:rsid w:val="004E1E3F"/>
    <w:rsid w:val="004E3DB4"/>
    <w:rsid w:val="005E32FD"/>
    <w:rsid w:val="00654EE2"/>
    <w:rsid w:val="00781477"/>
    <w:rsid w:val="00882DDF"/>
    <w:rsid w:val="00923217"/>
    <w:rsid w:val="00952139"/>
    <w:rsid w:val="00A01EC0"/>
    <w:rsid w:val="00AC21C2"/>
    <w:rsid w:val="00B10911"/>
    <w:rsid w:val="00B402D0"/>
    <w:rsid w:val="00B8438E"/>
    <w:rsid w:val="00BD4207"/>
    <w:rsid w:val="00C640BF"/>
    <w:rsid w:val="00C700B9"/>
    <w:rsid w:val="00C73ED3"/>
    <w:rsid w:val="00D103DC"/>
    <w:rsid w:val="00E91416"/>
    <w:rsid w:val="00EB1B61"/>
    <w:rsid w:val="00F4517A"/>
    <w:rsid w:val="00F60560"/>
    <w:rsid w:val="00F8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17"/>
  </w:style>
  <w:style w:type="paragraph" w:styleId="1">
    <w:name w:val="heading 1"/>
    <w:basedOn w:val="a"/>
    <w:next w:val="a"/>
    <w:link w:val="10"/>
    <w:uiPriority w:val="9"/>
    <w:qFormat/>
    <w:rsid w:val="00B40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4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E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2DDF"/>
    <w:pPr>
      <w:ind w:left="720"/>
      <w:contextualSpacing/>
    </w:pPr>
  </w:style>
  <w:style w:type="paragraph" w:styleId="a7">
    <w:name w:val="No Spacing"/>
    <w:uiPriority w:val="1"/>
    <w:qFormat/>
    <w:rsid w:val="00882DD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6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60560"/>
    <w:rPr>
      <w:color w:val="0000FF"/>
      <w:u w:val="single"/>
    </w:rPr>
  </w:style>
  <w:style w:type="character" w:styleId="aa">
    <w:name w:val="Strong"/>
    <w:basedOn w:val="a0"/>
    <w:uiPriority w:val="22"/>
    <w:qFormat/>
    <w:rsid w:val="00F60560"/>
    <w:rPr>
      <w:b/>
      <w:bCs/>
    </w:rPr>
  </w:style>
  <w:style w:type="character" w:styleId="ab">
    <w:name w:val="Emphasis"/>
    <w:basedOn w:val="a0"/>
    <w:qFormat/>
    <w:rsid w:val="00F6056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843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9">
    <w:name w:val="p9"/>
    <w:basedOn w:val="a"/>
    <w:rsid w:val="00EB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B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B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Стиль"/>
    <w:rsid w:val="00B40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003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://pedsovet.su/metodika/6351_obratnaya_metodika_rivina_v_obuchenii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70-1-0-5488" TargetMode="External"/><Relationship Id="rId11" Type="http://schemas.openxmlformats.org/officeDocument/2006/relationships/image" Target="media/image4.emf"/><Relationship Id="rId5" Type="http://schemas.openxmlformats.org/officeDocument/2006/relationships/hyperlink" Target="http://pedsovet.su/metodika/priemy/5868_parnaya_rabot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2017-11-04T08:29:00Z</dcterms:created>
  <dcterms:modified xsi:type="dcterms:W3CDTF">2017-11-07T12:55:00Z</dcterms:modified>
</cp:coreProperties>
</file>