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5B" w:rsidRDefault="0025085B" w:rsidP="002508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 Кристина Андреевна</w:t>
      </w:r>
    </w:p>
    <w:p w:rsidR="0025085B" w:rsidRDefault="0025085B" w:rsidP="002508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№16</w:t>
      </w:r>
    </w:p>
    <w:p w:rsidR="0025085B" w:rsidRDefault="0025085B" w:rsidP="00250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85B" w:rsidRDefault="0025085B" w:rsidP="00250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85B" w:rsidRDefault="0025085B" w:rsidP="00250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E2C" w:rsidRDefault="0025085B" w:rsidP="0025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5B">
        <w:rPr>
          <w:rFonts w:ascii="Times New Roman" w:hAnsi="Times New Roman" w:cs="Times New Roman"/>
          <w:b/>
          <w:sz w:val="28"/>
          <w:szCs w:val="28"/>
        </w:rPr>
        <w:t>Двигательная активность, здоровье и развитие ребенка.</w:t>
      </w:r>
    </w:p>
    <w:p w:rsidR="0025085B" w:rsidRPr="0025085B" w:rsidRDefault="0025085B" w:rsidP="002508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85B" w:rsidRDefault="0025085B" w:rsidP="002508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нашего общества является формирование жизнеспособного, здорового подрастающего поколения.</w:t>
      </w:r>
    </w:p>
    <w:p w:rsidR="0025085B" w:rsidRDefault="0025085B" w:rsidP="002508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условиях неблагоприятной экологической обстановки, неустойчивых социальных условий проблема здоровья детей является особенно актуальной.</w:t>
      </w:r>
    </w:p>
    <w:p w:rsidR="0025085B" w:rsidRDefault="003D5BF0" w:rsidP="002508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решать эту проблему необходимо еще задолго до рождения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в первые, самые ответственные годы его жизни. Именно в этот возрастной период закладываются основы здоровья человека (И.А. Аршавский), вырабатывается сопротивляемость организма к неблагоприятным воздействиям окружающей среды. </w:t>
      </w:r>
    </w:p>
    <w:p w:rsidR="00A7164A" w:rsidRDefault="003D5BF0" w:rsidP="00A7164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здоровья ребенка?</w:t>
      </w:r>
    </w:p>
    <w:p w:rsidR="00E80B1B" w:rsidRDefault="003D5BF0" w:rsidP="00E80B1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Г. Щедрина предлагает такую формулировку: «Здоровье — это целостное многомерное динамическое состояние (включая его позитивные и негативные пока</w:t>
      </w:r>
      <w:r w:rsidR="00A71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затели), которое развивается </w:t>
      </w:r>
      <w:r w:rsidRPr="00A71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конкретной социальной и экологическо</w:t>
      </w:r>
      <w:r w:rsidR="00A71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среды и позволяет человеку </w:t>
      </w:r>
      <w:r w:rsidRPr="00A71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его биологические и социальные функции».</w:t>
      </w:r>
    </w:p>
    <w:p w:rsidR="00A7164A" w:rsidRDefault="00E80B1B" w:rsidP="00E80B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164A">
        <w:rPr>
          <w:rFonts w:ascii="Times New Roman" w:hAnsi="Times New Roman" w:cs="Times New Roman"/>
          <w:sz w:val="28"/>
          <w:szCs w:val="28"/>
        </w:rPr>
        <w:t>М. С. Бедный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7164A">
        <w:rPr>
          <w:rFonts w:ascii="Times New Roman" w:hAnsi="Times New Roman" w:cs="Times New Roman"/>
          <w:sz w:val="28"/>
          <w:szCs w:val="28"/>
        </w:rPr>
        <w:t xml:space="preserve"> </w:t>
      </w:r>
      <w:r w:rsidR="00A7164A" w:rsidRPr="00A7164A">
        <w:rPr>
          <w:rFonts w:ascii="Times New Roman" w:hAnsi="Times New Roman" w:cs="Times New Roman"/>
          <w:sz w:val="28"/>
          <w:szCs w:val="28"/>
        </w:rPr>
        <w:t>«Здоровье - это первая и важнейшая потребность человека, который определяет ее способность к труду, гармоничное развитие лица, она является главной предпосылкой к познанию окружающего мира, к самоутверждению и счастью человека, к дальнейшему развитию человеческого общества».</w:t>
      </w:r>
    </w:p>
    <w:p w:rsidR="00E80B1B" w:rsidRDefault="00E80B1B" w:rsidP="00E80B1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определений следует, что здоровье можно формировать, воспроизводить и увеличивать, а не только лишь сохранять.  </w:t>
      </w:r>
    </w:p>
    <w:p w:rsidR="00E80B1B" w:rsidRPr="008B4174" w:rsidRDefault="00E80B1B" w:rsidP="00E80B1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нашему мнению, одним из факторов формирующих здоровье </w:t>
      </w:r>
      <w:r w:rsidRPr="008B4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 является двигательная активность.</w:t>
      </w:r>
    </w:p>
    <w:p w:rsidR="008B4174" w:rsidRPr="008B4174" w:rsidRDefault="00E80B1B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Содержанием двигательной активности являются разнообразные движения, такие как ходьба, бег, прыжки, лазание, метание. </w:t>
      </w:r>
    </w:p>
    <w:p w:rsidR="008B4174" w:rsidRPr="008B4174" w:rsidRDefault="00E80B1B" w:rsidP="008B4174">
      <w:pPr>
        <w:spacing w:after="0"/>
        <w:ind w:firstLine="709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8B4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Движения являются биологической потребностью растущего организма, без удовлетворения которой ребенок не может правильно развиваться и расти здоровым. </w:t>
      </w:r>
    </w:p>
    <w:p w:rsidR="008B4174" w:rsidRPr="008B4174" w:rsidRDefault="00E80B1B" w:rsidP="008B4174">
      <w:pPr>
        <w:spacing w:after="0"/>
        <w:ind w:firstLine="709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Они способствуют развитию всех систем организма и особенно </w:t>
      </w:r>
      <w:proofErr w:type="gramStart"/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>, дыхательной, костно-мышечной, нервной. Под влиянием движений улучшается обмен веществ.</w:t>
      </w:r>
    </w:p>
    <w:p w:rsidR="008B4174" w:rsidRPr="008B4174" w:rsidRDefault="00E80B1B" w:rsidP="008B4174">
      <w:pPr>
        <w:spacing w:after="0"/>
        <w:ind w:firstLine="709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>Следует отметить, что двигательная активность оказывает положительное влияние не только на здоровье детей, но и на их общее развитие. Под влиянием движений развивается эмоциональная, волевая, познавательная сфера малыша.</w:t>
      </w:r>
    </w:p>
    <w:p w:rsidR="008B4174" w:rsidRDefault="00E80B1B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Исследования Н. М. </w:t>
      </w:r>
      <w:proofErr w:type="spellStart"/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>Щелованова</w:t>
      </w:r>
      <w:proofErr w:type="spellEnd"/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М. Ю. </w:t>
      </w:r>
      <w:proofErr w:type="spellStart"/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>Кистяковской</w:t>
      </w:r>
      <w:proofErr w:type="spellEnd"/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показывают: чем разнообразнее движения, которые выполняет ребенок, чем богаче его двигательный опыт, тем больше поступает информации в мозг, что способствует более интенсивн</w:t>
      </w:r>
      <w:r w:rsid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>ому интеллектуальному развитию м</w:t>
      </w:r>
      <w:r w:rsidRPr="008B4174">
        <w:rPr>
          <w:rStyle w:val="c6"/>
          <w:rFonts w:ascii="Times New Roman" w:hAnsi="Times New Roman" w:cs="Times New Roman"/>
          <w:color w:val="000000"/>
          <w:sz w:val="28"/>
          <w:szCs w:val="28"/>
        </w:rPr>
        <w:t>алыша.</w:t>
      </w:r>
    </w:p>
    <w:p w:rsidR="00A7164A" w:rsidRDefault="008B4174" w:rsidP="008B41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4174">
        <w:rPr>
          <w:rFonts w:ascii="Times New Roman" w:hAnsi="Times New Roman" w:cs="Times New Roman"/>
          <w:sz w:val="28"/>
          <w:szCs w:val="28"/>
        </w:rPr>
        <w:t>Дефицит двигательной активности отрицательно сказывается на физическом развитии детей дошкольного возраста, что способствует возникновению значительных нарушений со стороны различных органов и систем. </w:t>
      </w:r>
    </w:p>
    <w:p w:rsidR="008B4174" w:rsidRDefault="008B4174" w:rsidP="008B41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пониженной двигательной активностью увеличивается почти в два раза заболеваемость, формируется малоподвижный образ жизни</w:t>
      </w:r>
      <w:r w:rsidR="00901BEB">
        <w:rPr>
          <w:rFonts w:ascii="Times New Roman" w:hAnsi="Times New Roman" w:cs="Times New Roman"/>
          <w:sz w:val="28"/>
          <w:szCs w:val="28"/>
        </w:rPr>
        <w:t xml:space="preserve">, происходит значительная перестройка функциональных структур организма, что приводит к заболеванию </w:t>
      </w:r>
      <w:proofErr w:type="gramStart"/>
      <w:r w:rsidR="00901BE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901BEB">
        <w:rPr>
          <w:rFonts w:ascii="Times New Roman" w:hAnsi="Times New Roman" w:cs="Times New Roman"/>
          <w:sz w:val="28"/>
          <w:szCs w:val="28"/>
        </w:rPr>
        <w:t xml:space="preserve">  и дыхательной систем, повышению массы тела.</w:t>
      </w:r>
    </w:p>
    <w:p w:rsidR="00901BEB" w:rsidRDefault="00901BEB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же должен двигаться ребенок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дня?</w:t>
      </w:r>
    </w:p>
    <w:p w:rsidR="00901BEB" w:rsidRDefault="00901BEB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специалистов показывают, что оббьем, интенсивность движений зависит от различных факторов, таких как: возраст, пол ребенка, времени суток,  ин</w:t>
      </w:r>
      <w:r w:rsidR="0020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дивидуальных особенностей детей, условий в которых растет малыш.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5635" w:rsidRDefault="00205635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Специалистами отмечено, что мальчики в среднем двигаются больше, чем девочки. Летом потребность в движении у детей больше, чем зимой. Меняется и потребность движений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суток, наибольшая двигательная активность у детей проявляется с 9 до 12 часов и с 17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19 часов. </w:t>
      </w:r>
    </w:p>
    <w:p w:rsidR="00CB1972" w:rsidRDefault="00205635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Двигательная активность должна занимать 50-60% времени всего периода бодрствования ребенка.</w:t>
      </w:r>
      <w:r w:rsidRPr="00205635">
        <w:rPr>
          <w:rStyle w:val="c6"/>
          <w:color w:val="000000"/>
          <w:sz w:val="28"/>
          <w:szCs w:val="28"/>
        </w:rPr>
        <w:t xml:space="preserve"> </w:t>
      </w:r>
    </w:p>
    <w:p w:rsidR="00205635" w:rsidRDefault="00205635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по своей двигательной активности дети очень разные. Различия в объемах, продолжительности, интенсивности и содержании двигательной активности настолько велики, что отчетливо выделяются даже при обычном наблюдении средней, большой и малой подвижности.</w:t>
      </w:r>
    </w:p>
    <w:p w:rsidR="00205635" w:rsidRDefault="00205635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Дети средней подвижности отличаются наиболее ровным и спокойным поведением, равномерной подвижностью на протяжении всего дня. Таких детей примерно половина или чуть больше. При хороших условиях в группе они самостоятельны, активны. Движения у этих детей обычно уверенные, четкие, целенаправленные. При руководстве их двигательной активностью достаточно создать необходимые условия (место для движений, время, игрушки-двигатели, физкультурное оборудование). Физиологи говорят, что здесь вполне можно положиться на «</w:t>
      </w:r>
      <w:proofErr w:type="spellStart"/>
      <w:r>
        <w:rPr>
          <w:rStyle w:val="c0"/>
          <w:color w:val="000000"/>
          <w:sz w:val="28"/>
          <w:szCs w:val="28"/>
        </w:rPr>
        <w:t>саморегуляцию</w:t>
      </w:r>
      <w:proofErr w:type="spellEnd"/>
      <w:r>
        <w:rPr>
          <w:rStyle w:val="c0"/>
          <w:color w:val="000000"/>
          <w:sz w:val="28"/>
          <w:szCs w:val="28"/>
        </w:rPr>
        <w:t xml:space="preserve">», </w:t>
      </w:r>
      <w:proofErr w:type="gramStart"/>
      <w:r>
        <w:rPr>
          <w:rStyle w:val="c0"/>
          <w:color w:val="000000"/>
          <w:sz w:val="28"/>
          <w:szCs w:val="28"/>
        </w:rPr>
        <w:t>которая</w:t>
      </w:r>
      <w:proofErr w:type="gramEnd"/>
      <w:r>
        <w:rPr>
          <w:rStyle w:val="c0"/>
          <w:color w:val="000000"/>
          <w:sz w:val="28"/>
          <w:szCs w:val="28"/>
        </w:rPr>
        <w:t xml:space="preserve"> у этих детей проявляется достаточно ярко.</w:t>
      </w:r>
    </w:p>
    <w:p w:rsidR="00205635" w:rsidRDefault="00205635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уязвим организм малоподвижных детей. Низкая двигательная активность ребенка - плохой признак. Ее причинами могут быть неудовлетворительный психологический климат в группе, однородность и бедность предметной среды, нездоровье, слабые двигательные умения ребенка или систематические запреты взрослых, в результате которых часто складывается малоподвижный тип его поведения. Поэтому малоподвижность у дошкольников недопустима.</w:t>
      </w:r>
    </w:p>
    <w:p w:rsidR="00205635" w:rsidRDefault="00205635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Малоподвижных детей характеризует общая вялость, пассивность, они быстрее устают. В противоположность подвижным детям, умеющим найти для себя пространство, они стараются уйти в сторону, чтобы никому не мешать, выбирают деятельность, не требующую пространства и движений. Они робки в общении, не уверены в себе, не любят игры с активными движениями. У малоподвижных детей надо воспитывать интерес к движениям, потребность в подвижных видах деятельности. Внимание уделяется развитию всех основных движений.</w:t>
      </w:r>
    </w:p>
    <w:p w:rsidR="00205635" w:rsidRDefault="00205635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большой подвижности всегда заметны, хотя и составляют от общего числа дошкольников примерно одну четвертую-пятую часть. Они отличаются неуравновешенным поведением, чаще других попадают в конфликтные ситуации. Из-за чрезмерной интенсивности движений они, как бы, не успевают вникнуть в суть своей деятельности, не могут управлять своими движениями.  </w:t>
      </w:r>
    </w:p>
    <w:p w:rsidR="00205635" w:rsidRDefault="00205635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Они чаще выбирают бег, прыжки, избегают движений, требующих четкости и точности, сдержанности. Движения их быстры, резки, часто бесцельны. Эти дети находят возможность двигаться в любых условиях.</w:t>
      </w:r>
    </w:p>
    <w:p w:rsidR="00CB1972" w:rsidRDefault="00205635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 ребенка повышена потребность в движении, и она должна быть удовлетворена. Золотое правило: не запрещать, а регулировать. Руководство двигательной активностью таких детей должно идти не в направлении ограничения подвижности, а сосредоточения их внимания на движениях, требующих сдержанности, осмысленной управляемости! </w:t>
      </w:r>
    </w:p>
    <w:p w:rsidR="00205635" w:rsidRDefault="00205635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Полезны все виды метания, точные движения с мячом (попасть в цель, прокатить мяч по дорожке, в воротца и т.п.), ходьба и бег по ограниченной площади, действия с одним предметом на двоих, когда движения выполняются по очереди (сначала один бросает мяч в лежащий на полу обруч, затем второй и т.п.). </w:t>
      </w:r>
      <w:proofErr w:type="gramEnd"/>
    </w:p>
    <w:p w:rsidR="00CB1972" w:rsidRDefault="00CB1972" w:rsidP="0020563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 правильной организации двигательной активности ребенок растет и развивается в соответствии со своим возрастом. У него хороший аппетит, </w:t>
      </w:r>
      <w:r>
        <w:rPr>
          <w:rStyle w:val="c0"/>
          <w:color w:val="000000"/>
          <w:sz w:val="28"/>
          <w:szCs w:val="28"/>
        </w:rPr>
        <w:lastRenderedPageBreak/>
        <w:t xml:space="preserve">сон, уравновешенное поведение, положительные формы общения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и сверстниками. Его деятельность разнообразна и соответствует возрастным возможностям. </w:t>
      </w:r>
    </w:p>
    <w:p w:rsidR="00205635" w:rsidRDefault="00205635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Default="00CB1972" w:rsidP="008B417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972" w:rsidRPr="00CB1972" w:rsidRDefault="00CB1972" w:rsidP="00CB197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1972" w:rsidRPr="00CB1972" w:rsidRDefault="00CB1972" w:rsidP="00CB1972">
      <w:pPr>
        <w:rPr>
          <w:rFonts w:ascii="Times New Roman" w:hAnsi="Times New Roman" w:cs="Times New Roman"/>
          <w:b/>
          <w:sz w:val="28"/>
          <w:szCs w:val="28"/>
        </w:rPr>
      </w:pPr>
      <w:r w:rsidRPr="00CB1972">
        <w:rPr>
          <w:b/>
        </w:rPr>
        <w:lastRenderedPageBreak/>
        <w:br/>
      </w:r>
      <w:r w:rsidRPr="00CB197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  <w:r w:rsidRPr="00CB1972">
        <w:rPr>
          <w:rFonts w:ascii="Times New Roman" w:hAnsi="Times New Roman" w:cs="Times New Roman"/>
          <w:sz w:val="28"/>
          <w:szCs w:val="28"/>
        </w:rPr>
        <w:t>1. Введение в</w:t>
      </w:r>
      <w:r>
        <w:rPr>
          <w:rFonts w:ascii="Times New Roman" w:hAnsi="Times New Roman" w:cs="Times New Roman"/>
          <w:sz w:val="28"/>
          <w:szCs w:val="28"/>
        </w:rPr>
        <w:t xml:space="preserve"> физическую культуру. – М., 2012</w:t>
      </w:r>
      <w:r w:rsidRPr="00CB1972">
        <w:rPr>
          <w:rFonts w:ascii="Times New Roman" w:hAnsi="Times New Roman" w:cs="Times New Roman"/>
          <w:sz w:val="28"/>
          <w:szCs w:val="28"/>
        </w:rPr>
        <w:t>.</w:t>
      </w: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  <w:r w:rsidRPr="00CB1972">
        <w:rPr>
          <w:rFonts w:ascii="Times New Roman" w:hAnsi="Times New Roman" w:cs="Times New Roman"/>
          <w:sz w:val="28"/>
          <w:szCs w:val="28"/>
        </w:rPr>
        <w:t>2. Аркин Е.А</w:t>
      </w:r>
      <w:r w:rsidR="00A54B27">
        <w:rPr>
          <w:rFonts w:ascii="Times New Roman" w:hAnsi="Times New Roman" w:cs="Times New Roman"/>
          <w:sz w:val="28"/>
          <w:szCs w:val="28"/>
        </w:rPr>
        <w:t>. Дошкольный возраст. – М., 2013</w:t>
      </w:r>
      <w:r w:rsidRPr="00CB1972">
        <w:rPr>
          <w:rFonts w:ascii="Times New Roman" w:hAnsi="Times New Roman" w:cs="Times New Roman"/>
          <w:sz w:val="28"/>
          <w:szCs w:val="28"/>
        </w:rPr>
        <w:t>.</w:t>
      </w: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  <w:r w:rsidRPr="00CB197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1972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CB1972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CB1972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CB1972">
        <w:rPr>
          <w:rFonts w:ascii="Times New Roman" w:hAnsi="Times New Roman" w:cs="Times New Roman"/>
          <w:sz w:val="28"/>
          <w:szCs w:val="28"/>
        </w:rPr>
        <w:t xml:space="preserve"> Д.В. теория и методика физического воспитания детей </w:t>
      </w:r>
      <w:r w:rsidR="00A54B27">
        <w:rPr>
          <w:rFonts w:ascii="Times New Roman" w:hAnsi="Times New Roman" w:cs="Times New Roman"/>
          <w:sz w:val="28"/>
          <w:szCs w:val="28"/>
        </w:rPr>
        <w:t>дошкольного возрастаю – М., 2014</w:t>
      </w:r>
      <w:r w:rsidRPr="00CB1972">
        <w:rPr>
          <w:rFonts w:ascii="Times New Roman" w:hAnsi="Times New Roman" w:cs="Times New Roman"/>
          <w:sz w:val="28"/>
          <w:szCs w:val="28"/>
        </w:rPr>
        <w:t>.</w:t>
      </w:r>
    </w:p>
    <w:p w:rsidR="00CB1972" w:rsidRPr="00CB1972" w:rsidRDefault="00A54B27" w:rsidP="00CB1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1972" w:rsidRPr="00CB19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1972" w:rsidRPr="00CB1972">
        <w:rPr>
          <w:rFonts w:ascii="Times New Roman" w:hAnsi="Times New Roman" w:cs="Times New Roman"/>
          <w:sz w:val="28"/>
          <w:szCs w:val="28"/>
        </w:rPr>
        <w:t>Кистяговская</w:t>
      </w:r>
      <w:proofErr w:type="spellEnd"/>
      <w:r w:rsidR="00CB1972" w:rsidRPr="00CB1972">
        <w:rPr>
          <w:rFonts w:ascii="Times New Roman" w:hAnsi="Times New Roman" w:cs="Times New Roman"/>
          <w:sz w:val="28"/>
          <w:szCs w:val="28"/>
        </w:rPr>
        <w:t xml:space="preserve"> М.Ю. Развитие движений у дете</w:t>
      </w:r>
      <w:r>
        <w:rPr>
          <w:rFonts w:ascii="Times New Roman" w:hAnsi="Times New Roman" w:cs="Times New Roman"/>
          <w:sz w:val="28"/>
          <w:szCs w:val="28"/>
        </w:rPr>
        <w:t>й первого года жизни. – М., 2014</w:t>
      </w:r>
      <w:r w:rsidR="00CB1972" w:rsidRPr="00CB1972">
        <w:rPr>
          <w:rFonts w:ascii="Times New Roman" w:hAnsi="Times New Roman" w:cs="Times New Roman"/>
          <w:sz w:val="28"/>
          <w:szCs w:val="28"/>
        </w:rPr>
        <w:t>.</w:t>
      </w:r>
    </w:p>
    <w:p w:rsidR="00CB1972" w:rsidRPr="00CB1972" w:rsidRDefault="00A54B27" w:rsidP="00CB1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1972" w:rsidRPr="00CB1972">
        <w:rPr>
          <w:rFonts w:ascii="Times New Roman" w:hAnsi="Times New Roman" w:cs="Times New Roman"/>
          <w:sz w:val="28"/>
          <w:szCs w:val="28"/>
        </w:rPr>
        <w:t>. Осокина Т.И. Физическая культура в детском саду. – М., 1978.</w:t>
      </w:r>
    </w:p>
    <w:p w:rsidR="00CB1972" w:rsidRPr="00CB1972" w:rsidRDefault="00A54B27" w:rsidP="00CB1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1972" w:rsidRPr="00CB19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1972" w:rsidRPr="00CB1972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CB1972" w:rsidRPr="00CB1972">
        <w:rPr>
          <w:rFonts w:ascii="Times New Roman" w:hAnsi="Times New Roman" w:cs="Times New Roman"/>
          <w:sz w:val="28"/>
          <w:szCs w:val="28"/>
        </w:rPr>
        <w:t xml:space="preserve"> Э.Я. Теория и методика физического воспитания и развития ребенка. – М., 2006.</w:t>
      </w: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</w:p>
    <w:p w:rsidR="00CB1972" w:rsidRPr="00CB1972" w:rsidRDefault="00CB1972" w:rsidP="00CB1972">
      <w:pPr>
        <w:rPr>
          <w:rFonts w:ascii="Times New Roman" w:hAnsi="Times New Roman" w:cs="Times New Roman"/>
          <w:sz w:val="28"/>
          <w:szCs w:val="28"/>
        </w:rPr>
      </w:pPr>
    </w:p>
    <w:sectPr w:rsidR="00CB1972" w:rsidRPr="00CB1972" w:rsidSect="0026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85B"/>
    <w:rsid w:val="00205635"/>
    <w:rsid w:val="0025085B"/>
    <w:rsid w:val="00265E2C"/>
    <w:rsid w:val="003D5BF0"/>
    <w:rsid w:val="008B4174"/>
    <w:rsid w:val="00901BEB"/>
    <w:rsid w:val="00A54B27"/>
    <w:rsid w:val="00A7164A"/>
    <w:rsid w:val="00CB1972"/>
    <w:rsid w:val="00E8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8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0B1B"/>
  </w:style>
  <w:style w:type="character" w:customStyle="1" w:styleId="apple-converted-space">
    <w:name w:val="apple-converted-space"/>
    <w:basedOn w:val="a0"/>
    <w:rsid w:val="008B4174"/>
  </w:style>
  <w:style w:type="character" w:styleId="a3">
    <w:name w:val="Strong"/>
    <w:basedOn w:val="a0"/>
    <w:uiPriority w:val="22"/>
    <w:qFormat/>
    <w:rsid w:val="008B4174"/>
    <w:rPr>
      <w:b/>
      <w:bCs/>
    </w:rPr>
  </w:style>
  <w:style w:type="paragraph" w:customStyle="1" w:styleId="c2">
    <w:name w:val="c2"/>
    <w:basedOn w:val="a"/>
    <w:rsid w:val="0020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5635"/>
  </w:style>
  <w:style w:type="paragraph" w:styleId="a4">
    <w:name w:val="Normal (Web)"/>
    <w:basedOn w:val="a"/>
    <w:uiPriority w:val="99"/>
    <w:semiHidden/>
    <w:unhideWhenUsed/>
    <w:rsid w:val="00C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</dc:creator>
  <cp:keywords/>
  <dc:description/>
  <cp:lastModifiedBy>kursov</cp:lastModifiedBy>
  <cp:revision>2</cp:revision>
  <dcterms:created xsi:type="dcterms:W3CDTF">2016-12-21T12:54:00Z</dcterms:created>
  <dcterms:modified xsi:type="dcterms:W3CDTF">2016-12-21T13:51:00Z</dcterms:modified>
</cp:coreProperties>
</file>