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2F6" w:rsidRPr="005C2453" w:rsidRDefault="00D912F6" w:rsidP="00D912F6">
      <w:pPr>
        <w:widowControl w:val="0"/>
        <w:autoSpaceDE w:val="0"/>
        <w:autoSpaceDN w:val="0"/>
        <w:adjustRightInd w:val="0"/>
        <w:spacing w:after="0" w:line="360" w:lineRule="auto"/>
        <w:ind w:right="-143"/>
        <w:jc w:val="center"/>
        <w:rPr>
          <w:rFonts w:eastAsiaTheme="minorEastAsia"/>
          <w:b/>
          <w:sz w:val="32"/>
          <w:szCs w:val="32"/>
          <w:lang w:eastAsia="ru-RU"/>
        </w:rPr>
      </w:pPr>
      <w:r>
        <w:rPr>
          <w:rFonts w:eastAsia="Times New Roman"/>
          <w:b/>
          <w:sz w:val="32"/>
          <w:szCs w:val="32"/>
          <w:lang w:eastAsia="ru-RU"/>
        </w:rPr>
        <w:t>«Создание в детском саду условий для экологического воспит</w:t>
      </w:r>
      <w:r>
        <w:rPr>
          <w:rFonts w:eastAsia="Times New Roman"/>
          <w:b/>
          <w:sz w:val="32"/>
          <w:szCs w:val="32"/>
          <w:lang w:eastAsia="ru-RU"/>
        </w:rPr>
        <w:t>а</w:t>
      </w:r>
      <w:r>
        <w:rPr>
          <w:rFonts w:eastAsia="Times New Roman"/>
          <w:b/>
          <w:sz w:val="32"/>
          <w:szCs w:val="32"/>
          <w:lang w:eastAsia="ru-RU"/>
        </w:rPr>
        <w:t>ния детей</w:t>
      </w:r>
      <w:r w:rsidRPr="005C2453">
        <w:rPr>
          <w:rFonts w:eastAsia="Times New Roman"/>
          <w:b/>
          <w:sz w:val="32"/>
          <w:szCs w:val="32"/>
          <w:lang w:eastAsia="ru-RU"/>
        </w:rPr>
        <w:t>»</w:t>
      </w:r>
    </w:p>
    <w:p w:rsidR="00D912F6" w:rsidRDefault="00D912F6" w:rsidP="00D912F6">
      <w:pPr>
        <w:spacing w:after="0" w:line="360" w:lineRule="auto"/>
        <w:ind w:firstLine="567"/>
        <w:jc w:val="both"/>
        <w:rPr>
          <w:rFonts w:eastAsia="Times New Roman"/>
          <w:lang w:eastAsia="ru-RU"/>
        </w:rPr>
      </w:pPr>
    </w:p>
    <w:p w:rsidR="00D912F6" w:rsidRPr="00F10987" w:rsidRDefault="00D912F6" w:rsidP="00D912F6">
      <w:pPr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Экологические знания становятся основой экологического воспитания. Под экологиче</w:t>
      </w:r>
      <w:r>
        <w:rPr>
          <w:rFonts w:eastAsia="Times New Roman"/>
          <w:lang w:eastAsia="ru-RU"/>
        </w:rPr>
        <w:t>ским воспитанием детей можно понимать</w:t>
      </w:r>
      <w:r w:rsidRPr="00F10987">
        <w:rPr>
          <w:rFonts w:eastAsia="Times New Roman"/>
          <w:lang w:eastAsia="ru-RU"/>
        </w:rPr>
        <w:t>, прежде всего, во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>питание человечности, т.е. доброты, ответственного отношения и к природе, и к людям, которые живут рядом, и к потомкам, которым нужно оставить землю пригодной для полноценной жизни. Мне кажется, что экологическое воспитание должно учить детей правильно вести себя в природе и среди л</w:t>
      </w:r>
      <w:r w:rsidRPr="00F10987">
        <w:rPr>
          <w:rFonts w:eastAsia="Times New Roman"/>
          <w:lang w:eastAsia="ru-RU"/>
        </w:rPr>
        <w:t>ю</w:t>
      </w:r>
      <w:r w:rsidRPr="00F10987">
        <w:rPr>
          <w:rFonts w:eastAsia="Times New Roman"/>
          <w:lang w:eastAsia="ru-RU"/>
        </w:rPr>
        <w:t>дей, понимать и себя, и все, что происходит вокруг. Часто из-за отсутствия знаний дети не могут выбрать правильную линию поведения. Нам, педаг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гам, необходимо сделать воспитательную работу незаметной и привлек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тельной для них.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Экологическое воспитание детей дошкольного возраста предполагает:</w:t>
      </w:r>
      <w:r w:rsidRPr="00F1098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</w:t>
      </w:r>
      <w:proofErr w:type="gramStart"/>
      <w:r w:rsidRPr="00F10987">
        <w:rPr>
          <w:rFonts w:eastAsia="Times New Roman"/>
          <w:lang w:eastAsia="ru-RU"/>
        </w:rPr>
        <w:t>-в</w:t>
      </w:r>
      <w:proofErr w:type="gramEnd"/>
      <w:r w:rsidRPr="00F10987">
        <w:rPr>
          <w:rFonts w:eastAsia="Times New Roman"/>
          <w:lang w:eastAsia="ru-RU"/>
        </w:rPr>
        <w:t>оспитание гуманного отношения к природе (нравственное воспитание);</w:t>
      </w:r>
      <w:r w:rsidRPr="00F10987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 xml:space="preserve">       </w:t>
      </w:r>
      <w:r w:rsidRPr="00F10987">
        <w:rPr>
          <w:rFonts w:eastAsia="Times New Roman"/>
          <w:lang w:eastAsia="ru-RU"/>
        </w:rPr>
        <w:t>-формирование системы экологических знаний и представлений (интеллект</w:t>
      </w:r>
      <w:r w:rsidRPr="00F10987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альное развитие) ;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-развитие эстетических чувств (умения увидеть и прочувствовать крас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ту природы, восхити</w:t>
      </w:r>
      <w:r>
        <w:rPr>
          <w:rFonts w:eastAsia="Times New Roman"/>
          <w:lang w:eastAsia="ru-RU"/>
        </w:rPr>
        <w:t>ться ею, желания сохранить её).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-участие детей в посильной для них деятельности по уходу за растени</w:t>
      </w:r>
      <w:r w:rsidRPr="00F10987">
        <w:rPr>
          <w:rFonts w:eastAsia="Times New Roman"/>
          <w:lang w:eastAsia="ru-RU"/>
        </w:rPr>
        <w:t>я</w:t>
      </w:r>
      <w:r w:rsidRPr="00F10987">
        <w:rPr>
          <w:rFonts w:eastAsia="Times New Roman"/>
          <w:lang w:eastAsia="ru-RU"/>
        </w:rPr>
        <w:t>ми и животны</w:t>
      </w:r>
      <w:r>
        <w:rPr>
          <w:rFonts w:eastAsia="Times New Roman"/>
          <w:lang w:eastAsia="ru-RU"/>
        </w:rPr>
        <w:t>ми, по охране и защите природы.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Все составляющие подобного комплексного подхода к экологическому воспитанию в условиях дошкольного учреждения существуют не обособле</w:t>
      </w:r>
      <w:r w:rsidRPr="00F10987">
        <w:rPr>
          <w:rFonts w:eastAsia="Times New Roman"/>
          <w:lang w:eastAsia="ru-RU"/>
        </w:rPr>
        <w:t>н</w:t>
      </w:r>
      <w:r w:rsidRPr="00F10987">
        <w:rPr>
          <w:rFonts w:eastAsia="Times New Roman"/>
          <w:lang w:eastAsia="ru-RU"/>
        </w:rPr>
        <w:t>но, а взаимосвязано. Так, гуманное отношение к природе возникает в проце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>се осознания того, что окружающий нас мир неповторим, уникален, нуждае</w:t>
      </w:r>
      <w:r w:rsidRPr="00F10987">
        <w:rPr>
          <w:rFonts w:eastAsia="Times New Roman"/>
          <w:lang w:eastAsia="ru-RU"/>
        </w:rPr>
        <w:t>т</w:t>
      </w:r>
      <w:r w:rsidRPr="00F10987">
        <w:rPr>
          <w:rFonts w:eastAsia="Times New Roman"/>
          <w:lang w:eastAsia="ru-RU"/>
        </w:rPr>
        <w:t>ся в нашей заботе, и закрепляется в процессе практической деятельности по   уходу за комнатными растениями, об</w:t>
      </w:r>
      <w:r>
        <w:rPr>
          <w:rFonts w:eastAsia="Times New Roman"/>
          <w:lang w:eastAsia="ru-RU"/>
        </w:rPr>
        <w:t>итателями живого уголка и т. д.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 xml:space="preserve">Раскрыть перед ребёнком красоту природы и научить увидеть её дело сложное. Для этого педагог сам должен уметь жить в гармонии с природой, а </w:t>
      </w:r>
      <w:r w:rsidRPr="00F10987">
        <w:rPr>
          <w:rFonts w:eastAsia="Times New Roman"/>
          <w:lang w:eastAsia="ru-RU"/>
        </w:rPr>
        <w:lastRenderedPageBreak/>
        <w:t>дети должны быть готовы подражать каждое его движение. Они очень наблюдательны и внимательны к словам педагога, хорошо отличают пол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жительное и отрицательное в действиях взрослых. Экологическая воспита</w:t>
      </w:r>
      <w:r w:rsidRPr="00F10987">
        <w:rPr>
          <w:rFonts w:eastAsia="Times New Roman"/>
          <w:lang w:eastAsia="ru-RU"/>
        </w:rPr>
        <w:t>н</w:t>
      </w:r>
      <w:r w:rsidRPr="00F10987">
        <w:rPr>
          <w:rFonts w:eastAsia="Times New Roman"/>
          <w:lang w:eastAsia="ru-RU"/>
        </w:rPr>
        <w:t>ность, искренняя любовь к природе означает не только определённое душе</w:t>
      </w:r>
      <w:r w:rsidRPr="00F10987">
        <w:rPr>
          <w:rFonts w:eastAsia="Times New Roman"/>
          <w:lang w:eastAsia="ru-RU"/>
        </w:rPr>
        <w:t>в</w:t>
      </w:r>
      <w:r w:rsidRPr="00F10987">
        <w:rPr>
          <w:rFonts w:eastAsia="Times New Roman"/>
          <w:lang w:eastAsia="ru-RU"/>
        </w:rPr>
        <w:t>ное состояние, восприяти</w:t>
      </w:r>
      <w:r>
        <w:rPr>
          <w:rFonts w:eastAsia="Times New Roman"/>
          <w:lang w:eastAsia="ru-RU"/>
        </w:rPr>
        <w:t>е её красоты, но и её понимание и познание.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Таким образом,  важнейшим условием успешной реализации комплексного подхода является создание среды, в которой взрослые личным примером д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>монстрируют детям правильное отношение к природе и активно, по мере своих возможностей, вместе с детьми участвуют в природоохранной де</w:t>
      </w:r>
      <w:r w:rsidRPr="00F10987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>тельности.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В нашем детском саду проводится большая работа по экологическому воспи</w:t>
      </w:r>
      <w:r>
        <w:rPr>
          <w:rFonts w:eastAsia="Times New Roman"/>
          <w:lang w:eastAsia="ru-RU"/>
        </w:rPr>
        <w:t>танию дошкольников.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В методическом кабинете имеется природоведческая литература, пос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бия, схемы, таблицы, дидактические пособия, игры экологического содерж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ния. В группах созданы уголки природы, которые знакомят детей с комна</w:t>
      </w:r>
      <w:r w:rsidRPr="00F10987">
        <w:rPr>
          <w:rFonts w:eastAsia="Times New Roman"/>
          <w:lang w:eastAsia="ru-RU"/>
        </w:rPr>
        <w:t>т</w:t>
      </w:r>
      <w:r w:rsidRPr="00F10987">
        <w:rPr>
          <w:rFonts w:eastAsia="Times New Roman"/>
          <w:lang w:eastAsia="ru-RU"/>
        </w:rPr>
        <w:t>ными растениями, условиями необходимыми для их роста и развития, для наблюдений и труда в природе. На территории ДОУ имеется экологическая тропа с описанием природных объектов и речевым материалом к ним. Но с учётом возраста детей их правильнее называть экологическими тропинками. Экологическая тропинка выполняет познавательную, развивающую, эстет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ческую и оздоровител</w:t>
      </w:r>
      <w:r>
        <w:rPr>
          <w:rFonts w:eastAsia="Times New Roman"/>
          <w:lang w:eastAsia="ru-RU"/>
        </w:rPr>
        <w:t>ьную функцию. Создавая тропинку</w:t>
      </w:r>
      <w:r w:rsidRPr="00F10987">
        <w:rPr>
          <w:rFonts w:eastAsia="Times New Roman"/>
          <w:lang w:eastAsia="ru-RU"/>
        </w:rPr>
        <w:t>, мы стара</w:t>
      </w:r>
      <w:r>
        <w:rPr>
          <w:rFonts w:eastAsia="Times New Roman"/>
          <w:lang w:eastAsia="ru-RU"/>
        </w:rPr>
        <w:t>емся</w:t>
      </w:r>
      <w:r w:rsidRPr="00F10987">
        <w:rPr>
          <w:rFonts w:eastAsia="Times New Roman"/>
          <w:lang w:eastAsia="ru-RU"/>
        </w:rPr>
        <w:t xml:space="preserve"> и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>пользовать как можно больше и интересных объектов. В качестве видовых точек, прежде всего мы выбрали деревья, кустарники разных пород, разного возраста, разной формы. Также у нас нашёлся старый пень, земля, покрытая мхом, грибы, муравьиные дорожки и их ходы, скопление солдатиков, н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>большая полянка с лекарственными растениями: мать и мачеха, тысячелис</w:t>
      </w:r>
      <w:r w:rsidRPr="00F10987">
        <w:rPr>
          <w:rFonts w:eastAsia="Times New Roman"/>
          <w:lang w:eastAsia="ru-RU"/>
        </w:rPr>
        <w:t>т</w:t>
      </w:r>
      <w:r w:rsidRPr="00F10987">
        <w:rPr>
          <w:rFonts w:eastAsia="Times New Roman"/>
          <w:lang w:eastAsia="ru-RU"/>
        </w:rPr>
        <w:t>ник, ромашка и обитающие на нём разные насекомые: бабочки, божьи коро</w:t>
      </w:r>
      <w:r w:rsidRPr="00F10987">
        <w:rPr>
          <w:rFonts w:eastAsia="Times New Roman"/>
          <w:lang w:eastAsia="ru-RU"/>
        </w:rPr>
        <w:t>в</w:t>
      </w:r>
      <w:r>
        <w:rPr>
          <w:rFonts w:eastAsia="Times New Roman"/>
          <w:lang w:eastAsia="ru-RU"/>
        </w:rPr>
        <w:t>ки, гусеницы, а на одной</w:t>
      </w:r>
      <w:bookmarkStart w:id="0" w:name="_GoBack"/>
      <w:bookmarkEnd w:id="0"/>
      <w:r w:rsidRPr="00F10987">
        <w:rPr>
          <w:rFonts w:eastAsia="Times New Roman"/>
          <w:lang w:eastAsia="ru-RU"/>
        </w:rPr>
        <w:t xml:space="preserve">, очень высокой  берёзе есть гнездо. Очень радует глаз цветущие </w:t>
      </w:r>
      <w:r w:rsidRPr="00F10987">
        <w:rPr>
          <w:rFonts w:eastAsia="Times New Roman"/>
          <w:lang w:eastAsia="ru-RU"/>
        </w:rPr>
        <w:lastRenderedPageBreak/>
        <w:t>растения на клумбе</w:t>
      </w:r>
      <w:r>
        <w:rPr>
          <w:rFonts w:eastAsia="Times New Roman"/>
          <w:lang w:eastAsia="ru-RU"/>
        </w:rPr>
        <w:t xml:space="preserve">. </w:t>
      </w:r>
      <w:r w:rsidRPr="00F10987">
        <w:rPr>
          <w:rFonts w:eastAsia="Times New Roman"/>
          <w:lang w:eastAsia="ru-RU"/>
        </w:rPr>
        <w:t>И они подобраны так, что в течение сез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на одни цветы сменяются другими.</w:t>
      </w:r>
      <w:r>
        <w:rPr>
          <w:rFonts w:eastAsia="Times New Roman"/>
          <w:lang w:eastAsia="ru-RU"/>
        </w:rPr>
        <w:t xml:space="preserve"> </w:t>
      </w:r>
      <w:proofErr w:type="gramStart"/>
      <w:r>
        <w:rPr>
          <w:rFonts w:eastAsia="Times New Roman"/>
          <w:lang w:eastAsia="ru-RU"/>
        </w:rPr>
        <w:t>Огород, где выращивают овощи: карто</w:t>
      </w:r>
      <w:r>
        <w:rPr>
          <w:rFonts w:eastAsia="Times New Roman"/>
          <w:lang w:eastAsia="ru-RU"/>
        </w:rPr>
        <w:t>ш</w:t>
      </w:r>
      <w:r>
        <w:rPr>
          <w:rFonts w:eastAsia="Times New Roman"/>
          <w:lang w:eastAsia="ru-RU"/>
        </w:rPr>
        <w:t>ку, капусту, морковку, лук, кабачки</w:t>
      </w:r>
      <w:r w:rsidRPr="00F1098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и свёклу.</w:t>
      </w:r>
      <w:proofErr w:type="gramEnd"/>
      <w:r>
        <w:rPr>
          <w:rFonts w:eastAsia="Times New Roman"/>
          <w:lang w:eastAsia="ru-RU"/>
        </w:rPr>
        <w:t xml:space="preserve"> </w:t>
      </w:r>
      <w:r w:rsidRPr="00F10987">
        <w:rPr>
          <w:rFonts w:eastAsia="Times New Roman"/>
          <w:lang w:eastAsia="ru-RU"/>
        </w:rPr>
        <w:t>Здесь ребята стараются поз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ботиться о цветах</w:t>
      </w:r>
      <w:r>
        <w:rPr>
          <w:rFonts w:eastAsia="Times New Roman"/>
          <w:lang w:eastAsia="ru-RU"/>
        </w:rPr>
        <w:t xml:space="preserve"> на клумбе и на огороде</w:t>
      </w:r>
      <w:r w:rsidRPr="00F10987">
        <w:rPr>
          <w:rFonts w:eastAsia="Times New Roman"/>
          <w:lang w:eastAsia="ru-RU"/>
        </w:rPr>
        <w:t xml:space="preserve">: рыхлят, поливают, </w:t>
      </w:r>
      <w:proofErr w:type="spellStart"/>
      <w:r w:rsidRPr="00F10987">
        <w:rPr>
          <w:rFonts w:eastAsia="Times New Roman"/>
          <w:lang w:eastAsia="ru-RU"/>
        </w:rPr>
        <w:t>полят</w:t>
      </w:r>
      <w:proofErr w:type="spellEnd"/>
      <w:r w:rsidRPr="00F10987">
        <w:rPr>
          <w:rFonts w:eastAsia="Times New Roman"/>
          <w:lang w:eastAsia="ru-RU"/>
        </w:rPr>
        <w:t>, опры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>кивают. На примере сорняков можно объяснить многие биологические ос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бенности растений, влияние человека на растительные сообщества. С этой же целью на тропинке можно оставить небольшие вытоптанные участки. Сра</w:t>
      </w:r>
      <w:r w:rsidRPr="00F10987">
        <w:rPr>
          <w:rFonts w:eastAsia="Times New Roman"/>
          <w:lang w:eastAsia="ru-RU"/>
        </w:rPr>
        <w:t>в</w:t>
      </w:r>
      <w:r w:rsidRPr="00F10987">
        <w:rPr>
          <w:rFonts w:eastAsia="Times New Roman"/>
          <w:lang w:eastAsia="ru-RU"/>
        </w:rPr>
        <w:t xml:space="preserve">нивая их с </w:t>
      </w:r>
      <w:r w:rsidRPr="00F10987">
        <w:rPr>
          <w:rFonts w:eastAsia="Times New Roman"/>
          <w:lang w:eastAsia="ru-RU"/>
        </w:rPr>
        <w:t xml:space="preserve">не </w:t>
      </w:r>
      <w:proofErr w:type="gramStart"/>
      <w:r w:rsidRPr="00F10987">
        <w:rPr>
          <w:rFonts w:eastAsia="Times New Roman"/>
          <w:lang w:eastAsia="ru-RU"/>
        </w:rPr>
        <w:t>вытоптанными</w:t>
      </w:r>
      <w:proofErr w:type="gramEnd"/>
      <w:r w:rsidRPr="00F10987">
        <w:rPr>
          <w:rFonts w:eastAsia="Times New Roman"/>
          <w:lang w:eastAsia="ru-RU"/>
        </w:rPr>
        <w:t xml:space="preserve">, мы наглядно покажем детям, как изменяется растительный покров под влиянием </w:t>
      </w:r>
      <w:proofErr w:type="spellStart"/>
      <w:r w:rsidRPr="00F10987">
        <w:rPr>
          <w:rFonts w:eastAsia="Times New Roman"/>
          <w:lang w:eastAsia="ru-RU"/>
        </w:rPr>
        <w:t>вытаптывания</w:t>
      </w:r>
      <w:proofErr w:type="spellEnd"/>
      <w:r w:rsidRPr="00F10987">
        <w:rPr>
          <w:rFonts w:eastAsia="Times New Roman"/>
          <w:lang w:eastAsia="ru-RU"/>
        </w:rPr>
        <w:t>, и поговорить о правилах по</w:t>
      </w:r>
      <w:r>
        <w:rPr>
          <w:rFonts w:eastAsia="Times New Roman"/>
          <w:lang w:eastAsia="ru-RU"/>
        </w:rPr>
        <w:t>ведения на прогулке, на отдыхе.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Экологическая тропинка позволяет более продуктивно использовать обычные прогулки с детьми для экологических занятий и одновременно для оздоровления детей на свежем воздухе. В разное время мы можем посещать разные точки, даже одну точку за прогулку. Одни и те же объекты можно п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сещать много раз, особенно в разные сезоны года. Если ознакомительная прогулка, можно посетить разные точки; если же мы преследуем конкретную цель (например, выяснить, кто обитает на пне), то ограничимся только одним объектом. На тропинке можно проводить наблюдения, игры, театрализова</w:t>
      </w:r>
      <w:r w:rsidRPr="00F10987">
        <w:rPr>
          <w:rFonts w:eastAsia="Times New Roman"/>
          <w:lang w:eastAsia="ru-RU"/>
        </w:rPr>
        <w:t>н</w:t>
      </w:r>
      <w:r w:rsidRPr="00F10987">
        <w:rPr>
          <w:rFonts w:eastAsia="Times New Roman"/>
          <w:lang w:eastAsia="ru-RU"/>
        </w:rPr>
        <w:t>ные занятия, экскурсии.  Очень важно помнить об интегрированном подходе: на тропинке мы с детьми наблюдаем, рассматриваем, обсуждаем, анализир</w:t>
      </w:r>
      <w:r w:rsidRPr="00F10987">
        <w:rPr>
          <w:rFonts w:eastAsia="Times New Roman"/>
          <w:lang w:eastAsia="ru-RU"/>
        </w:rPr>
        <w:t>у</w:t>
      </w:r>
      <w:r w:rsidRPr="00F10987">
        <w:rPr>
          <w:rFonts w:eastAsia="Times New Roman"/>
          <w:lang w:eastAsia="ru-RU"/>
        </w:rPr>
        <w:t>ем и т. д., но свои впечатления об увиденном они затем выражают на занят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ях по музыке, изобразительной, театрализованной деятельности, в подви</w:t>
      </w:r>
      <w:r w:rsidRPr="00F10987">
        <w:rPr>
          <w:rFonts w:eastAsia="Times New Roman"/>
          <w:lang w:eastAsia="ru-RU"/>
        </w:rPr>
        <w:t>ж</w:t>
      </w:r>
      <w:r>
        <w:rPr>
          <w:rFonts w:eastAsia="Times New Roman"/>
          <w:lang w:eastAsia="ru-RU"/>
        </w:rPr>
        <w:t>ных играх.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Экскурсии</w:t>
      </w:r>
      <w:r>
        <w:rPr>
          <w:rFonts w:eastAsia="Times New Roman"/>
          <w:lang w:eastAsia="ru-RU"/>
        </w:rPr>
        <w:t xml:space="preserve"> </w:t>
      </w:r>
      <w:r w:rsidRPr="00F10987">
        <w:rPr>
          <w:rFonts w:eastAsia="Times New Roman"/>
          <w:lang w:eastAsia="ru-RU"/>
        </w:rPr>
        <w:t>- один из основных видов занятий и особая форма организ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ции работы по экологическому воспитанию, одна из очень трудоёмких и сложных форм обучения. На экскурсиях дети знакомятся с растениями, ж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вотными и одновременно с условиями их обитания, а это способствует обр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зованию первичных представлений о взаимосвязях в природе. Благодаря эк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 xml:space="preserve">курсиям  развивается наблюдательность, возникает интереса к природе. Находясь в лесу, на берегу реки, дети собирают </w:t>
      </w:r>
      <w:r w:rsidRPr="00F10987">
        <w:rPr>
          <w:rFonts w:eastAsia="Times New Roman"/>
          <w:lang w:eastAsia="ru-RU"/>
        </w:rPr>
        <w:lastRenderedPageBreak/>
        <w:t xml:space="preserve">разнообразный  природный материал для последующих наблюдений и работ в группе, </w:t>
      </w:r>
      <w:r>
        <w:rPr>
          <w:rFonts w:eastAsia="Times New Roman"/>
          <w:lang w:eastAsia="ru-RU"/>
        </w:rPr>
        <w:t>в уголке природы.</w:t>
      </w:r>
      <w:r w:rsidRPr="00F10987">
        <w:rPr>
          <w:rFonts w:eastAsia="Times New Roman"/>
          <w:lang w:eastAsia="ru-RU"/>
        </w:rPr>
        <w:t xml:space="preserve"> Красота природы, окружающая их, вызывает глубокие переживания, спосо</w:t>
      </w:r>
      <w:r w:rsidRPr="00F10987">
        <w:rPr>
          <w:rFonts w:eastAsia="Times New Roman"/>
          <w:lang w:eastAsia="ru-RU"/>
        </w:rPr>
        <w:t>б</w:t>
      </w:r>
      <w:r w:rsidRPr="00F10987">
        <w:rPr>
          <w:rFonts w:eastAsia="Times New Roman"/>
          <w:lang w:eastAsia="ru-RU"/>
        </w:rPr>
        <w:t>ствуе</w:t>
      </w:r>
      <w:r>
        <w:rPr>
          <w:rFonts w:eastAsia="Times New Roman"/>
          <w:lang w:eastAsia="ru-RU"/>
        </w:rPr>
        <w:t>т развитию эстетических чувств.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Прогулки также широко используются для экологического воспитания детей. Мы знакомим детей с изменениями природы по сезонам (продолж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тельность дня, погода, изменения в жизни растений и животных, труд л</w:t>
      </w:r>
      <w:r w:rsidRPr="00F10987">
        <w:rPr>
          <w:rFonts w:eastAsia="Times New Roman"/>
          <w:lang w:eastAsia="ru-RU"/>
        </w:rPr>
        <w:t>ю</w:t>
      </w:r>
      <w:r w:rsidRPr="00F10987">
        <w:rPr>
          <w:rFonts w:eastAsia="Times New Roman"/>
          <w:lang w:eastAsia="ru-RU"/>
        </w:rPr>
        <w:t>дей). На прогулках мы организуем игры с природным материалом (песок, в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да, снег, листья, плоды).  Для таких игр на участке имеем такое оборудов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ние, как ящик с песком, бас</w:t>
      </w:r>
      <w:r>
        <w:rPr>
          <w:rFonts w:eastAsia="Times New Roman"/>
          <w:lang w:eastAsia="ru-RU"/>
        </w:rPr>
        <w:t>сейн, совочки, формочки</w:t>
      </w:r>
      <w:r w:rsidRPr="00F10987">
        <w:rPr>
          <w:rFonts w:eastAsia="Times New Roman"/>
          <w:lang w:eastAsia="ru-RU"/>
        </w:rPr>
        <w:t>. Именно на прогулке д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>ти знакомятся со свойствами песка, земли, глины, снега, льда, воды. Кроме этого используются разнообразные игровые упражнения  " Найди по опис</w:t>
      </w:r>
      <w:r w:rsidRPr="00F10987">
        <w:rPr>
          <w:rFonts w:eastAsia="Times New Roman"/>
          <w:lang w:eastAsia="ru-RU"/>
        </w:rPr>
        <w:t>а</w:t>
      </w:r>
      <w:r w:rsidRPr="00F10987">
        <w:rPr>
          <w:rFonts w:eastAsia="Times New Roman"/>
          <w:lang w:eastAsia="ru-RU"/>
        </w:rPr>
        <w:t>нию", "Что, где растёт", "Узнай и назови", "Вершк</w:t>
      </w:r>
      <w:proofErr w:type="gramStart"/>
      <w:r w:rsidRPr="00F10987">
        <w:rPr>
          <w:rFonts w:eastAsia="Times New Roman"/>
          <w:lang w:eastAsia="ru-RU"/>
        </w:rPr>
        <w:t>и-</w:t>
      </w:r>
      <w:proofErr w:type="gramEnd"/>
      <w:r w:rsidRPr="00F10987">
        <w:rPr>
          <w:rFonts w:eastAsia="Times New Roman"/>
          <w:lang w:eastAsia="ru-RU"/>
        </w:rPr>
        <w:t xml:space="preserve"> корешки", "Загадки о животных</w:t>
      </w:r>
      <w:r>
        <w:rPr>
          <w:rFonts w:eastAsia="Times New Roman"/>
          <w:lang w:eastAsia="ru-RU"/>
        </w:rPr>
        <w:t>,</w:t>
      </w:r>
      <w:r w:rsidRPr="00F10987">
        <w:rPr>
          <w:rFonts w:eastAsia="Times New Roman"/>
          <w:lang w:eastAsia="ru-RU"/>
        </w:rPr>
        <w:t>"</w:t>
      </w:r>
      <w:r>
        <w:rPr>
          <w:rFonts w:eastAsia="Times New Roman"/>
          <w:lang w:eastAsia="ru-RU"/>
        </w:rPr>
        <w:t xml:space="preserve"> </w:t>
      </w:r>
      <w:r w:rsidRPr="00F10987">
        <w:rPr>
          <w:rFonts w:eastAsia="Times New Roman"/>
          <w:lang w:eastAsia="ru-RU"/>
        </w:rPr>
        <w:t>на узнавание деревьев, кустарников, цветов, животных (по звукам, следам и т. д.).</w:t>
      </w:r>
      <w:r>
        <w:rPr>
          <w:rFonts w:eastAsia="Times New Roman"/>
          <w:lang w:eastAsia="ru-RU"/>
        </w:rPr>
        <w:t xml:space="preserve"> </w:t>
      </w:r>
      <w:r w:rsidRPr="00F10987">
        <w:rPr>
          <w:rFonts w:eastAsia="Times New Roman"/>
          <w:lang w:eastAsia="ru-RU"/>
        </w:rPr>
        <w:t>Дети очень любят играть в игры с игрушками, приводимыми в движение ветром "Султанчики", " Разноцветные ленточки". Через игры  дети могут определить силу и направ</w:t>
      </w:r>
      <w:r>
        <w:rPr>
          <w:rFonts w:eastAsia="Times New Roman"/>
          <w:lang w:eastAsia="ru-RU"/>
        </w:rPr>
        <w:t>ление ветра, его контрастность.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F10987">
        <w:rPr>
          <w:rFonts w:eastAsia="Times New Roman"/>
          <w:lang w:eastAsia="ru-RU"/>
        </w:rPr>
        <w:t>Для установления причин явлений, связей и отношений между предметами и явлениями я стараюсь использовать как можно больше опытов. Опыт всегда должен строиться на основе имеющихся представлений, которые дети пол</w:t>
      </w:r>
      <w:r w:rsidRPr="00F10987">
        <w:rPr>
          <w:rFonts w:eastAsia="Times New Roman"/>
          <w:lang w:eastAsia="ru-RU"/>
        </w:rPr>
        <w:t>у</w:t>
      </w:r>
      <w:r w:rsidRPr="00F10987">
        <w:rPr>
          <w:rFonts w:eastAsia="Times New Roman"/>
          <w:lang w:eastAsia="ru-RU"/>
        </w:rPr>
        <w:t>чили в процессе наблюдений и труда. Проводятся опыты чаще всего в ста</w:t>
      </w:r>
      <w:r w:rsidRPr="00F10987">
        <w:rPr>
          <w:rFonts w:eastAsia="Times New Roman"/>
          <w:lang w:eastAsia="ru-RU"/>
        </w:rPr>
        <w:t>р</w:t>
      </w:r>
      <w:r w:rsidRPr="00F10987">
        <w:rPr>
          <w:rFonts w:eastAsia="Times New Roman"/>
          <w:lang w:eastAsia="ru-RU"/>
        </w:rPr>
        <w:t>ших группах, а в младшей и средней группах используются отдельные пои</w:t>
      </w:r>
      <w:r w:rsidRPr="00F10987">
        <w:rPr>
          <w:rFonts w:eastAsia="Times New Roman"/>
          <w:lang w:eastAsia="ru-RU"/>
        </w:rPr>
        <w:t>с</w:t>
      </w:r>
      <w:r w:rsidRPr="00F10987">
        <w:rPr>
          <w:rFonts w:eastAsia="Times New Roman"/>
          <w:lang w:eastAsia="ru-RU"/>
        </w:rPr>
        <w:t>ковые действия. В каждом опыте раскрывается причина наблюдаемого явл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>ния, дети подводятся к суждениям, умозаключениям. Уточняются их знания о свойствах и качествах объектов природы (о свойствах снега, воды, раст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>ний, об их изменениях и т. д.) Опыты способствуют формированию у детей познавательного интереса к природе, развивают наблюдательность, мысл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тельную де</w:t>
      </w:r>
      <w:r>
        <w:rPr>
          <w:rFonts w:eastAsia="Times New Roman"/>
          <w:lang w:eastAsia="ru-RU"/>
        </w:rPr>
        <w:t>ятельность.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Часто на занятиях   используем </w:t>
      </w:r>
      <w:r w:rsidRPr="00F10987">
        <w:rPr>
          <w:rFonts w:eastAsia="Times New Roman"/>
          <w:lang w:eastAsia="ru-RU"/>
        </w:rPr>
        <w:t xml:space="preserve"> художественную литературу. Худож</w:t>
      </w:r>
      <w:r w:rsidRPr="00F10987">
        <w:rPr>
          <w:rFonts w:eastAsia="Times New Roman"/>
          <w:lang w:eastAsia="ru-RU"/>
        </w:rPr>
        <w:t>е</w:t>
      </w:r>
      <w:r w:rsidRPr="00F10987">
        <w:rPr>
          <w:rFonts w:eastAsia="Times New Roman"/>
          <w:lang w:eastAsia="ru-RU"/>
        </w:rPr>
        <w:t xml:space="preserve">ственная литература о природе глубоко воздействует на чувства </w:t>
      </w:r>
      <w:r w:rsidRPr="00F10987">
        <w:rPr>
          <w:rFonts w:eastAsia="Times New Roman"/>
          <w:lang w:eastAsia="ru-RU"/>
        </w:rPr>
        <w:lastRenderedPageBreak/>
        <w:t xml:space="preserve">детей. Прежде </w:t>
      </w:r>
      <w:proofErr w:type="gramStart"/>
      <w:r w:rsidRPr="00F10987">
        <w:rPr>
          <w:rFonts w:eastAsia="Times New Roman"/>
          <w:lang w:eastAsia="ru-RU"/>
        </w:rPr>
        <w:t>всего</w:t>
      </w:r>
      <w:proofErr w:type="gramEnd"/>
      <w:r w:rsidRPr="00F10987">
        <w:rPr>
          <w:rFonts w:eastAsia="Times New Roman"/>
          <w:lang w:eastAsia="ru-RU"/>
        </w:rPr>
        <w:t xml:space="preserve"> нужно использовать литературу, рекомендованную програ</w:t>
      </w:r>
      <w:r w:rsidRPr="00F10987">
        <w:rPr>
          <w:rFonts w:eastAsia="Times New Roman"/>
          <w:lang w:eastAsia="ru-RU"/>
        </w:rPr>
        <w:t>м</w:t>
      </w:r>
      <w:r w:rsidRPr="00F10987">
        <w:rPr>
          <w:rFonts w:eastAsia="Times New Roman"/>
          <w:lang w:eastAsia="ru-RU"/>
        </w:rPr>
        <w:t>мой детского сада. Это произведения А. Пушкина, Ф. Тютчева, А. Фета, Н. Некрасова, К. Ушинского, Л. Толстого, М. Пришвина, В. Бианки, Н. Сладк</w:t>
      </w:r>
      <w:r w:rsidRPr="00F10987">
        <w:rPr>
          <w:rFonts w:eastAsia="Times New Roman"/>
          <w:lang w:eastAsia="ru-RU"/>
        </w:rPr>
        <w:t>о</w:t>
      </w:r>
      <w:r w:rsidRPr="00F10987">
        <w:rPr>
          <w:rFonts w:eastAsia="Times New Roman"/>
          <w:lang w:eastAsia="ru-RU"/>
        </w:rPr>
        <w:t>ва и други</w:t>
      </w:r>
      <w:r>
        <w:rPr>
          <w:rFonts w:eastAsia="Times New Roman"/>
          <w:lang w:eastAsia="ru-RU"/>
        </w:rPr>
        <w:t>е. После чтения с детьми проводится беседа</w:t>
      </w:r>
      <w:r w:rsidRPr="00F10987">
        <w:rPr>
          <w:rFonts w:eastAsia="Times New Roman"/>
          <w:lang w:eastAsia="ru-RU"/>
        </w:rPr>
        <w:t>, задаю вопросы, вижу в глазах детей сочувствие, сопереживание или радость, восторг. Очень пр</w:t>
      </w:r>
      <w:r w:rsidRPr="00F10987">
        <w:rPr>
          <w:rFonts w:eastAsia="Times New Roman"/>
          <w:lang w:eastAsia="ru-RU"/>
        </w:rPr>
        <w:t>и</w:t>
      </w:r>
      <w:r w:rsidRPr="00F10987">
        <w:rPr>
          <w:rFonts w:eastAsia="Times New Roman"/>
          <w:lang w:eastAsia="ru-RU"/>
        </w:rPr>
        <w:t>ятно, когда дети задают вопросы, где проявляется у них забота  и любовь о друзьях наших меньших: "А его кто-нибудь спасёт?", "А они не замёрзнут?", "А почему ему никто не помог?" Очень важно донести до детей смысл пр</w:t>
      </w:r>
      <w:r w:rsidRPr="00F10987">
        <w:rPr>
          <w:rFonts w:eastAsia="Times New Roman"/>
          <w:lang w:eastAsia="ru-RU"/>
        </w:rPr>
        <w:t>о</w:t>
      </w:r>
      <w:r>
        <w:rPr>
          <w:rFonts w:eastAsia="Times New Roman"/>
          <w:lang w:eastAsia="ru-RU"/>
        </w:rPr>
        <w:t>изведения.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В детском саду ежемесячно проводится конкурс детских рисунков           " Времена года", "Мир глазами детей", " К</w:t>
      </w:r>
      <w:r>
        <w:rPr>
          <w:rFonts w:eastAsia="Times New Roman"/>
          <w:lang w:eastAsia="ru-RU"/>
        </w:rPr>
        <w:t xml:space="preserve">ак я провёл лето", "Листопад", </w:t>
      </w:r>
      <w:r w:rsidRPr="000F35BB">
        <w:rPr>
          <w:rFonts w:eastAsia="Times New Roman"/>
          <w:lang w:eastAsia="ru-RU"/>
        </w:rPr>
        <w:t>"Зимушка</w:t>
      </w:r>
      <w:r>
        <w:rPr>
          <w:rFonts w:eastAsia="Times New Roman"/>
          <w:lang w:eastAsia="ru-RU"/>
        </w:rPr>
        <w:t xml:space="preserve"> </w:t>
      </w:r>
      <w:r w:rsidRPr="000F35BB">
        <w:rPr>
          <w:rFonts w:eastAsia="Times New Roman"/>
          <w:lang w:eastAsia="ru-RU"/>
        </w:rPr>
        <w:t>- зима", "Тает снежок, ожил лужок". Или такой конкурс "Лучшая поделка из природного материала". Дети стараются дома привлечь родит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лей, бабушек, дедушек, сестёр и б</w:t>
      </w:r>
      <w:r>
        <w:rPr>
          <w:rFonts w:eastAsia="Times New Roman"/>
          <w:lang w:eastAsia="ru-RU"/>
        </w:rPr>
        <w:t>ратишек в изготовление поделок.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Осенью проводим конкурс на тему: "Необычный урожай года", где дети приносят самую кривую картошку или самый длинный огурец или самый бол</w:t>
      </w:r>
      <w:r w:rsidRPr="000F35BB">
        <w:rPr>
          <w:rFonts w:eastAsia="Times New Roman"/>
          <w:lang w:eastAsia="ru-RU"/>
        </w:rPr>
        <w:t>ь</w:t>
      </w:r>
      <w:r w:rsidRPr="000F35BB">
        <w:rPr>
          <w:rFonts w:eastAsia="Times New Roman"/>
          <w:lang w:eastAsia="ru-RU"/>
        </w:rPr>
        <w:t>шой подсолнух. Дете</w:t>
      </w:r>
      <w:r>
        <w:rPr>
          <w:rFonts w:eastAsia="Times New Roman"/>
          <w:lang w:eastAsia="ru-RU"/>
        </w:rPr>
        <w:t>й это очень радует и забавляет.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За совместную работу, дети и родители получают благодарность и сю</w:t>
      </w:r>
      <w:r w:rsidRPr="000F35BB">
        <w:rPr>
          <w:rFonts w:eastAsia="Times New Roman"/>
          <w:lang w:eastAsia="ru-RU"/>
        </w:rPr>
        <w:t>р</w:t>
      </w:r>
      <w:r>
        <w:rPr>
          <w:rFonts w:eastAsia="Times New Roman"/>
          <w:lang w:eastAsia="ru-RU"/>
        </w:rPr>
        <w:t>призы.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С детьми старших и подготовительных групп проводим викторины, кроссворды, интеллектуальные игры "Знатоки природы родного края", "С</w:t>
      </w:r>
      <w:r w:rsidRPr="000F35BB">
        <w:rPr>
          <w:rFonts w:eastAsia="Times New Roman"/>
          <w:lang w:eastAsia="ru-RU"/>
        </w:rPr>
        <w:t>о</w:t>
      </w:r>
      <w:r w:rsidRPr="000F35BB">
        <w:rPr>
          <w:rFonts w:eastAsia="Times New Roman"/>
          <w:lang w:eastAsia="ru-RU"/>
        </w:rPr>
        <w:t>храни природу", "Мир птиц", "Подводное царство". Эти способы работы направлены на интеллектуальное развитие детей, так как требуют воспрои</w:t>
      </w:r>
      <w:r w:rsidRPr="000F35BB">
        <w:rPr>
          <w:rFonts w:eastAsia="Times New Roman"/>
          <w:lang w:eastAsia="ru-RU"/>
        </w:rPr>
        <w:t>з</w:t>
      </w:r>
      <w:r w:rsidRPr="000F35BB">
        <w:rPr>
          <w:rFonts w:eastAsia="Times New Roman"/>
          <w:lang w:eastAsia="ru-RU"/>
        </w:rPr>
        <w:t>ведения, актуализации представлений о фактах природы, закономерностях, из</w:t>
      </w:r>
      <w:r>
        <w:rPr>
          <w:rFonts w:eastAsia="Times New Roman"/>
          <w:lang w:eastAsia="ru-RU"/>
        </w:rPr>
        <w:t>вестных детям.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Одна из форм экологического воспитания являются праздники и развл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чения. Роль праздников и развлечений заключается в сильнейшем возде</w:t>
      </w:r>
      <w:r w:rsidRPr="000F35BB">
        <w:rPr>
          <w:rFonts w:eastAsia="Times New Roman"/>
          <w:lang w:eastAsia="ru-RU"/>
        </w:rPr>
        <w:t>й</w:t>
      </w:r>
      <w:r w:rsidRPr="000F35BB">
        <w:rPr>
          <w:rFonts w:eastAsia="Times New Roman"/>
          <w:lang w:eastAsia="ru-RU"/>
        </w:rPr>
        <w:t xml:space="preserve">ствии на эмоциональную сферу личности ребенка. Важно в таких праздниках не столько воспроизведение знакомых музыкальных </w:t>
      </w:r>
      <w:r w:rsidRPr="000F35BB">
        <w:rPr>
          <w:rFonts w:eastAsia="Times New Roman"/>
          <w:lang w:eastAsia="ru-RU"/>
        </w:rPr>
        <w:lastRenderedPageBreak/>
        <w:t>произведений, стих</w:t>
      </w:r>
      <w:r w:rsidRPr="000F35BB">
        <w:rPr>
          <w:rFonts w:eastAsia="Times New Roman"/>
          <w:lang w:eastAsia="ru-RU"/>
        </w:rPr>
        <w:t>о</w:t>
      </w:r>
      <w:r w:rsidRPr="000F35BB">
        <w:rPr>
          <w:rFonts w:eastAsia="Times New Roman"/>
          <w:lang w:eastAsia="ru-RU"/>
        </w:rPr>
        <w:t xml:space="preserve">творений, игр, отгадывание загадок на темы природы, сколько </w:t>
      </w:r>
      <w:proofErr w:type="spellStart"/>
      <w:r w:rsidRPr="000F35BB">
        <w:rPr>
          <w:rFonts w:eastAsia="Times New Roman"/>
          <w:lang w:eastAsia="ru-RU"/>
        </w:rPr>
        <w:t>включённость</w:t>
      </w:r>
      <w:proofErr w:type="spellEnd"/>
      <w:r w:rsidRPr="000F35BB">
        <w:rPr>
          <w:rFonts w:eastAsia="Times New Roman"/>
          <w:lang w:eastAsia="ru-RU"/>
        </w:rPr>
        <w:t xml:space="preserve"> детей в переживание событий, в осознание экологических проблем, досту</w:t>
      </w:r>
      <w:r w:rsidRPr="000F35BB">
        <w:rPr>
          <w:rFonts w:eastAsia="Times New Roman"/>
          <w:lang w:eastAsia="ru-RU"/>
        </w:rPr>
        <w:t>п</w:t>
      </w:r>
      <w:r w:rsidRPr="000F35BB">
        <w:rPr>
          <w:rFonts w:eastAsia="Times New Roman"/>
          <w:lang w:eastAsia="ru-RU"/>
        </w:rPr>
        <w:t>ных пониманию д</w:t>
      </w:r>
      <w:r>
        <w:rPr>
          <w:rFonts w:eastAsia="Times New Roman"/>
          <w:lang w:eastAsia="ru-RU"/>
        </w:rPr>
        <w:t xml:space="preserve">етей. </w:t>
      </w:r>
      <w:r w:rsidRPr="000F35BB">
        <w:rPr>
          <w:rFonts w:eastAsia="Times New Roman"/>
          <w:lang w:eastAsia="ru-RU"/>
        </w:rPr>
        <w:t>По ходу сюжета разыгрываемой детьми сказки, о</w:t>
      </w:r>
      <w:r w:rsidRPr="000F35BB">
        <w:rPr>
          <w:rFonts w:eastAsia="Times New Roman"/>
          <w:lang w:eastAsia="ru-RU"/>
        </w:rPr>
        <w:t>т</w:t>
      </w:r>
      <w:r w:rsidRPr="000F35BB">
        <w:rPr>
          <w:rFonts w:eastAsia="Times New Roman"/>
          <w:lang w:eastAsia="ru-RU"/>
        </w:rPr>
        <w:t>дельного эпизода мы старались вызвать у детей переживание гуманных чувств, сочувствия, острого желания помочь героям или решить</w:t>
      </w:r>
      <w:r>
        <w:rPr>
          <w:rFonts w:eastAsia="Times New Roman"/>
          <w:lang w:eastAsia="ru-RU"/>
        </w:rPr>
        <w:t xml:space="preserve"> возникшую проблемную ситуацию.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Очень тесно ведём работу по экологическому воспитанию с семьёй. Только опираясь на семью, только совместными усилиями мы можем решить главную задачу-воспитание человека с большой буквы, человека экологич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ски грамотного. В работе с родителями  по экологическому воспитанию д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тей мы используем как традиционные формы (родительские собрания, ко</w:t>
      </w:r>
      <w:r w:rsidRPr="000F35BB">
        <w:rPr>
          <w:rFonts w:eastAsia="Times New Roman"/>
          <w:lang w:eastAsia="ru-RU"/>
        </w:rPr>
        <w:t>н</w:t>
      </w:r>
      <w:r w:rsidRPr="000F35BB">
        <w:rPr>
          <w:rFonts w:eastAsia="Times New Roman"/>
          <w:lang w:eastAsia="ru-RU"/>
        </w:rPr>
        <w:t>сультации, беседы), так и нетрадиционные (деловые игры, прямой телефон, круг</w:t>
      </w:r>
      <w:r>
        <w:rPr>
          <w:rFonts w:eastAsia="Times New Roman"/>
          <w:lang w:eastAsia="ru-RU"/>
        </w:rPr>
        <w:t xml:space="preserve">лый стол, дискуссии). Например, при организации </w:t>
      </w:r>
      <w:r w:rsidRPr="000F35BB">
        <w:rPr>
          <w:rFonts w:eastAsia="Times New Roman"/>
          <w:lang w:eastAsia="ru-RU"/>
        </w:rPr>
        <w:t>родительского собр</w:t>
      </w:r>
      <w:r w:rsidRPr="000F35BB">
        <w:rPr>
          <w:rFonts w:eastAsia="Times New Roman"/>
          <w:lang w:eastAsia="ru-RU"/>
        </w:rPr>
        <w:t>а</w:t>
      </w:r>
      <w:r w:rsidRPr="000F35BB">
        <w:rPr>
          <w:rFonts w:eastAsia="Times New Roman"/>
          <w:lang w:eastAsia="ru-RU"/>
        </w:rPr>
        <w:t>ния на тему "Задачи экологического воспитан</w:t>
      </w:r>
      <w:r>
        <w:rPr>
          <w:rFonts w:eastAsia="Times New Roman"/>
          <w:lang w:eastAsia="ru-RU"/>
        </w:rPr>
        <w:t xml:space="preserve">ия". 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Эффективной формой работы с родителями является, например, кру</w:t>
      </w:r>
      <w:r w:rsidRPr="000F35BB">
        <w:rPr>
          <w:rFonts w:eastAsia="Times New Roman"/>
          <w:lang w:eastAsia="ru-RU"/>
        </w:rPr>
        <w:t>г</w:t>
      </w:r>
      <w:r w:rsidRPr="000F35BB">
        <w:rPr>
          <w:rFonts w:eastAsia="Times New Roman"/>
          <w:lang w:eastAsia="ru-RU"/>
        </w:rPr>
        <w:t>лый стол "Воспитание доброты к природе". Начать можно с прослушивания магнитофонной записи рассказов детей о своих питомцах. Для родителей, д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ти которых проявляют жестокость к животным, цель беседы</w:t>
      </w:r>
      <w:r>
        <w:rPr>
          <w:rFonts w:eastAsia="Times New Roman"/>
          <w:lang w:eastAsia="ru-RU"/>
        </w:rPr>
        <w:t xml:space="preserve"> </w:t>
      </w:r>
      <w:r w:rsidRPr="000F35BB">
        <w:rPr>
          <w:rFonts w:eastAsia="Times New Roman"/>
          <w:lang w:eastAsia="ru-RU"/>
        </w:rPr>
        <w:t>- не навреди. Для родителей, дети которых проявляют равнодушие, цель - заинтересовать. Поэтому для каждой подгруппы родителей целесообразно организовать о</w:t>
      </w:r>
      <w:r w:rsidRPr="000F35BB">
        <w:rPr>
          <w:rFonts w:eastAsia="Times New Roman"/>
          <w:lang w:eastAsia="ru-RU"/>
        </w:rPr>
        <w:t>т</w:t>
      </w:r>
      <w:r w:rsidRPr="000F35BB">
        <w:rPr>
          <w:rFonts w:eastAsia="Times New Roman"/>
          <w:lang w:eastAsia="ru-RU"/>
        </w:rPr>
        <w:t>дель</w:t>
      </w:r>
      <w:r>
        <w:rPr>
          <w:rFonts w:eastAsia="Times New Roman"/>
          <w:lang w:eastAsia="ru-RU"/>
        </w:rPr>
        <w:t>ную беседу.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Ещё одна форма работы с семьёй</w:t>
      </w:r>
      <w:r>
        <w:rPr>
          <w:rFonts w:eastAsia="Times New Roman"/>
          <w:lang w:eastAsia="ru-RU"/>
        </w:rPr>
        <w:t xml:space="preserve"> </w:t>
      </w:r>
      <w:r w:rsidRPr="000F35BB">
        <w:rPr>
          <w:rFonts w:eastAsia="Times New Roman"/>
          <w:lang w:eastAsia="ru-RU"/>
        </w:rPr>
        <w:t xml:space="preserve">- педагогические ширмы, в которых родителям необходимо давать чёткие, конкретные, практические советы по узкой теме. Через ширмы можно знакомить детей и родителей с народными приметами, но обязательно </w:t>
      </w:r>
      <w:r>
        <w:rPr>
          <w:rFonts w:eastAsia="Times New Roman"/>
          <w:lang w:eastAsia="ru-RU"/>
        </w:rPr>
        <w:t>с заданием: почему так говорят?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Такую форму работы, как консультации, например "Использование художественной литературы в экологическом воспитании дошкольников в с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 xml:space="preserve">мье", можно начать с просмотра выставки книг по природе для детей. Можно показать родителям сценку, например "Лесные уроки вежливости, в которой сказочные персонажи расскажут о том, как надо вести себя в </w:t>
      </w:r>
      <w:r w:rsidRPr="000F35BB">
        <w:rPr>
          <w:rFonts w:eastAsia="Times New Roman"/>
          <w:lang w:eastAsia="ru-RU"/>
        </w:rPr>
        <w:lastRenderedPageBreak/>
        <w:t>природе. После просмотра можно побеседовать с родителями, дать конкретные советы, пор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комендовать детям дома делать зарисовки о природе, рассматривать картины и иллюстрации о природе, посмотреть какие</w:t>
      </w:r>
      <w:r>
        <w:rPr>
          <w:rFonts w:eastAsia="Times New Roman"/>
          <w:lang w:eastAsia="ru-RU"/>
        </w:rPr>
        <w:t>-</w:t>
      </w:r>
      <w:r w:rsidRPr="000F35BB">
        <w:rPr>
          <w:rFonts w:eastAsia="Times New Roman"/>
          <w:lang w:eastAsia="ru-RU"/>
        </w:rPr>
        <w:t>то</w:t>
      </w:r>
      <w:r>
        <w:rPr>
          <w:rFonts w:eastAsia="Times New Roman"/>
          <w:lang w:eastAsia="ru-RU"/>
        </w:rPr>
        <w:t xml:space="preserve"> телевизионные передачи и т. д.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</w:t>
      </w:r>
      <w:r>
        <w:rPr>
          <w:rFonts w:eastAsia="Times New Roman"/>
          <w:lang w:eastAsia="ru-RU"/>
        </w:rPr>
        <w:t>я основ экологической культуры.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Для решения задач экологического воспитания и развития я опираюсь на программы "Юный эколог" С.Н. Николаевой, "Открой себя" Е.В. Рылеевой, "Наш дом - природа" Н.А. Рыжовой, "</w:t>
      </w:r>
      <w:proofErr w:type="spellStart"/>
      <w:r w:rsidRPr="000F35BB">
        <w:rPr>
          <w:rFonts w:eastAsia="Times New Roman"/>
          <w:lang w:eastAsia="ru-RU"/>
        </w:rPr>
        <w:t>Семицветик</w:t>
      </w:r>
      <w:proofErr w:type="spellEnd"/>
      <w:r w:rsidRPr="000F35BB">
        <w:rPr>
          <w:rFonts w:eastAsia="Times New Roman"/>
          <w:lang w:eastAsia="ru-RU"/>
        </w:rPr>
        <w:t xml:space="preserve">" </w:t>
      </w:r>
      <w:proofErr w:type="spellStart"/>
      <w:r w:rsidRPr="000F35BB">
        <w:rPr>
          <w:rFonts w:eastAsia="Times New Roman"/>
          <w:lang w:eastAsia="ru-RU"/>
        </w:rPr>
        <w:t>Аши</w:t>
      </w:r>
      <w:r>
        <w:rPr>
          <w:rFonts w:eastAsia="Times New Roman"/>
          <w:lang w:eastAsia="ru-RU"/>
        </w:rPr>
        <w:t>ковых</w:t>
      </w:r>
      <w:proofErr w:type="spellEnd"/>
      <w:r>
        <w:rPr>
          <w:rFonts w:eastAsia="Times New Roman"/>
          <w:lang w:eastAsia="ru-RU"/>
        </w:rPr>
        <w:t xml:space="preserve">, "Мы" Н.Н. Кондратьевой. 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Я считаю, что в результате проделанной работы есть положительные р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зуль</w:t>
      </w:r>
      <w:r>
        <w:rPr>
          <w:rFonts w:eastAsia="Times New Roman"/>
          <w:lang w:eastAsia="ru-RU"/>
        </w:rPr>
        <w:t>таты: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 xml:space="preserve">-сформированы начала </w:t>
      </w:r>
      <w:r>
        <w:rPr>
          <w:rFonts w:eastAsia="Times New Roman"/>
          <w:lang w:eastAsia="ru-RU"/>
        </w:rPr>
        <w:t>экологической культуры у детей;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-сформировано осознанно правильное отношение к объектам и явлениям природы, экологи</w:t>
      </w:r>
      <w:r>
        <w:rPr>
          <w:rFonts w:eastAsia="Times New Roman"/>
          <w:lang w:eastAsia="ru-RU"/>
        </w:rPr>
        <w:t>ческое мышление;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-дети учатся практическ</w:t>
      </w:r>
      <w:r>
        <w:rPr>
          <w:rFonts w:eastAsia="Times New Roman"/>
          <w:lang w:eastAsia="ru-RU"/>
        </w:rPr>
        <w:t>им действиям по охране природы;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-развиваются умственные способности детей, которые проявляются в умении экспериментировать</w:t>
      </w:r>
      <w:r>
        <w:rPr>
          <w:rFonts w:eastAsia="Times New Roman"/>
          <w:lang w:eastAsia="ru-RU"/>
        </w:rPr>
        <w:t>, анализировать, делать выводы;</w:t>
      </w:r>
    </w:p>
    <w:p w:rsidR="00D912F6" w:rsidRDefault="00D912F6" w:rsidP="00D912F6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eastAsia="Times New Roman"/>
          <w:lang w:eastAsia="ru-RU"/>
        </w:rPr>
      </w:pPr>
      <w:r w:rsidRPr="000F35BB">
        <w:rPr>
          <w:rFonts w:eastAsia="Times New Roman"/>
          <w:lang w:eastAsia="ru-RU"/>
        </w:rPr>
        <w:t>-у детей появилось желание общаться с природой и отражать свои вп</w:t>
      </w:r>
      <w:r w:rsidRPr="000F35BB">
        <w:rPr>
          <w:rFonts w:eastAsia="Times New Roman"/>
          <w:lang w:eastAsia="ru-RU"/>
        </w:rPr>
        <w:t>е</w:t>
      </w:r>
      <w:r w:rsidRPr="000F35BB">
        <w:rPr>
          <w:rFonts w:eastAsia="Times New Roman"/>
          <w:lang w:eastAsia="ru-RU"/>
        </w:rPr>
        <w:t>чатления через различные виды деятельности.</w:t>
      </w:r>
    </w:p>
    <w:p w:rsidR="00F13352" w:rsidRDefault="00F13352"/>
    <w:sectPr w:rsidR="00F13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F6"/>
    <w:rsid w:val="00AB7F95"/>
    <w:rsid w:val="00D912F6"/>
    <w:rsid w:val="00F1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F6"/>
    <w:rPr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7F95"/>
    <w:pPr>
      <w:spacing w:after="0" w:line="240" w:lineRule="auto"/>
    </w:pPr>
    <w:rPr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FFFFFF" w:themeColor="background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2F6"/>
    <w:rPr>
      <w:bCs w:val="0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B7F95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1862</Words>
  <Characters>10615</Characters>
  <Application>Microsoft Office Word</Application>
  <DocSecurity>0</DocSecurity>
  <Lines>88</Lines>
  <Paragraphs>24</Paragraphs>
  <ScaleCrop>false</ScaleCrop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2016-12-18T10:34:00Z</dcterms:created>
  <dcterms:modified xsi:type="dcterms:W3CDTF">2016-12-18T10:38:00Z</dcterms:modified>
</cp:coreProperties>
</file>