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DA" w:rsidRDefault="00E60287" w:rsidP="003473DA">
      <w:pPr>
        <w:pStyle w:val="a6"/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Деятельность</w:t>
      </w:r>
      <w:r w:rsidR="003473DA" w:rsidRPr="003473DA">
        <w:rPr>
          <w:b/>
          <w:sz w:val="28"/>
          <w:szCs w:val="28"/>
          <w:shd w:val="clear" w:color="auto" w:fill="FFFFFF"/>
        </w:rPr>
        <w:t xml:space="preserve"> классного руководителя в современной школе</w:t>
      </w:r>
    </w:p>
    <w:p w:rsidR="003D11D1" w:rsidRDefault="003D11D1" w:rsidP="003473DA">
      <w:pPr>
        <w:pStyle w:val="a6"/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3D11D1" w:rsidRDefault="003473DA" w:rsidP="003473DA">
      <w:pPr>
        <w:pStyle w:val="a6"/>
        <w:spacing w:line="360" w:lineRule="auto"/>
        <w:jc w:val="both"/>
      </w:pPr>
      <w:r w:rsidRPr="00000672">
        <w:t xml:space="preserve">               </w:t>
      </w:r>
      <w:r w:rsidR="00A51EE9">
        <w:t>В</w:t>
      </w:r>
      <w:r w:rsidR="00000672" w:rsidRPr="00000672">
        <w:t xml:space="preserve"> стремительных условиях развития мировых тенденций</w:t>
      </w:r>
      <w:r w:rsidR="00F32EFD" w:rsidRPr="003473DA">
        <w:t xml:space="preserve"> </w:t>
      </w:r>
      <w:r w:rsidR="00A51EE9">
        <w:t xml:space="preserve">современного мира, на сегодняшний день, в нашем обществе </w:t>
      </w:r>
      <w:r w:rsidR="00F32EFD" w:rsidRPr="003473DA">
        <w:t xml:space="preserve">значительно возрастают воспитательные функции школы, призванной создать условия для достижения главной цели воспитания – </w:t>
      </w:r>
      <w:proofErr w:type="spellStart"/>
      <w:r w:rsidR="00F32EFD" w:rsidRPr="003473DA">
        <w:t>самоактуализации</w:t>
      </w:r>
      <w:proofErr w:type="spellEnd"/>
      <w:r w:rsidR="00F32EFD" w:rsidRPr="003473DA">
        <w:t xml:space="preserve"> личности растущего человека. При обновлении содержания и организации педагогического процесса главным направлением становится воспитание.  </w:t>
      </w:r>
    </w:p>
    <w:p w:rsidR="00F32EFD" w:rsidRPr="003473DA" w:rsidRDefault="00F32EFD" w:rsidP="003473DA">
      <w:pPr>
        <w:pStyle w:val="a6"/>
        <w:spacing w:line="360" w:lineRule="auto"/>
        <w:jc w:val="both"/>
      </w:pPr>
      <w:r w:rsidRPr="003473DA">
        <w:t xml:space="preserve">Ориентируясь на формирование личности обучающегося, признание ее ценности и необходимости для современного общества, нам нужно помнить, что она формируется личностью самого учителя. 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классному руководителю. </w:t>
      </w:r>
    </w:p>
    <w:p w:rsidR="003D11D1" w:rsidRDefault="00F32EFD" w:rsidP="001468FE">
      <w:pPr>
        <w:pStyle w:val="a6"/>
        <w:spacing w:line="360" w:lineRule="auto"/>
        <w:ind w:firstLine="709"/>
        <w:jc w:val="both"/>
      </w:pPr>
      <w:r w:rsidRPr="003473DA">
        <w:t xml:space="preserve">     В воспитательной деятельности важным считается внедрение в практику обучения и воспитания принципа обучения и воспитания успехом. Успех рождает дополнительный импульс к активной работе, содействует становлению достоинства ученика. Это залог положительного отношения к учению, школе, науке, труду. </w:t>
      </w:r>
    </w:p>
    <w:p w:rsidR="00F32EFD" w:rsidRPr="003473DA" w:rsidRDefault="00F32EFD" w:rsidP="001468FE">
      <w:pPr>
        <w:pStyle w:val="a6"/>
        <w:spacing w:line="360" w:lineRule="auto"/>
        <w:ind w:firstLine="709"/>
        <w:jc w:val="both"/>
        <w:rPr>
          <w:b/>
        </w:rPr>
      </w:pPr>
      <w:r w:rsidRPr="003473DA">
        <w:t>Таким образом, ситуация успеха становится фактором развития личностных компетенций школьника.</w:t>
      </w:r>
      <w:r w:rsidR="003473DA">
        <w:t xml:space="preserve"> Д</w:t>
      </w:r>
      <w:r w:rsidRPr="003473DA">
        <w:t xml:space="preserve">еятельность классного руководителя  в современной школе </w:t>
      </w:r>
      <w:r w:rsidRPr="00284385">
        <w:rPr>
          <w:bCs/>
        </w:rPr>
        <w:t>актуальна</w:t>
      </w:r>
      <w:r w:rsidRPr="00284385">
        <w:t>,</w:t>
      </w:r>
      <w:r w:rsidRPr="003473DA">
        <w:t xml:space="preserve"> так как школьники  нуждаются в коррекции поведения, нуждаются во влечении  в процесс обучения. Для </w:t>
      </w:r>
      <w:proofErr w:type="spellStart"/>
      <w:r w:rsidRPr="00284385">
        <w:rPr>
          <w:shd w:val="clear" w:color="auto" w:fill="FFFFFF"/>
        </w:rPr>
        <w:t>самоактуализации</w:t>
      </w:r>
      <w:proofErr w:type="spellEnd"/>
      <w:r w:rsidRPr="00284385">
        <w:rPr>
          <w:shd w:val="clear" w:color="auto" w:fill="FFFFFF"/>
        </w:rPr>
        <w:t xml:space="preserve"> личности растущего</w:t>
      </w:r>
      <w:r w:rsidRPr="003473DA">
        <w:rPr>
          <w:b/>
          <w:shd w:val="clear" w:color="auto" w:fill="FFFFFF"/>
        </w:rPr>
        <w:t xml:space="preserve"> </w:t>
      </w:r>
      <w:r w:rsidRPr="00284385">
        <w:rPr>
          <w:shd w:val="clear" w:color="auto" w:fill="FFFFFF"/>
        </w:rPr>
        <w:t>человека</w:t>
      </w:r>
      <w:r w:rsidRPr="003473DA">
        <w:t xml:space="preserve">  классному руководителю необходимо создать каждому ребенку ситуацию успеха.</w:t>
      </w:r>
    </w:p>
    <w:p w:rsidR="00F32EFD" w:rsidRPr="003473DA" w:rsidRDefault="00F32EFD" w:rsidP="001468FE">
      <w:pPr>
        <w:pStyle w:val="a6"/>
        <w:spacing w:line="360" w:lineRule="auto"/>
        <w:ind w:firstLine="709"/>
        <w:jc w:val="both"/>
      </w:pPr>
      <w:r w:rsidRPr="003473DA">
        <w:t xml:space="preserve"> Константин Дмитриевич Ушинский писал: "…только успех поддерживает интерес ученика к учителю, познанию нового. Он появляется только тогда, когда есть вдохновение, рождающееся от успеха в овладении знаниями. Ребенок, никогда не познавший радости труда, не переживший гордости от того, что трудности преодолены, теряет желание, интерес учиться, трудиться". Василий Александрович Сухомлинский утверждал, что методы,  используемые в учебной и воспитательной деятельности, должны вызывать интерес у ребенка к познанию окружающего его мира, а образовательное учреждение стать школой радости. Радости познания, радости творчества, радости общения и т.д.</w:t>
      </w:r>
      <w:bookmarkStart w:id="0" w:name="_GoBack"/>
      <w:bookmarkEnd w:id="0"/>
      <w:r w:rsidRPr="003473DA">
        <w:t xml:space="preserve"> </w:t>
      </w:r>
    </w:p>
    <w:p w:rsidR="00D13786" w:rsidRPr="003473DA" w:rsidRDefault="00F32EFD" w:rsidP="00D13786">
      <w:pPr>
        <w:pStyle w:val="a6"/>
        <w:spacing w:line="360" w:lineRule="auto"/>
        <w:ind w:firstLine="709"/>
        <w:jc w:val="both"/>
        <w:rPr>
          <w:b/>
        </w:rPr>
      </w:pPr>
      <w:r w:rsidRPr="003473DA">
        <w:t xml:space="preserve">Причем успех должен быть доступен каждому ребенку. Если ребенку удастся добиться успеха в школе, то у него есть шансы на успех в жизни. Поэтому вся воспитательная деятельность классного руководителя ориентирована на выпуск </w:t>
      </w:r>
      <w:r w:rsidRPr="00284385">
        <w:t>успешного ученика.</w:t>
      </w:r>
    </w:p>
    <w:p w:rsidR="003D11D1" w:rsidRDefault="00FE0957" w:rsidP="00E02F6D">
      <w:pPr>
        <w:pStyle w:val="a6"/>
        <w:spacing w:line="360" w:lineRule="auto"/>
        <w:ind w:firstLine="709"/>
        <w:jc w:val="both"/>
      </w:pPr>
      <w:r w:rsidRPr="002A18FB">
        <w:t xml:space="preserve">Деятельность классного руководителя – особая область, требующая специфических знаний, умений и качеств. Основное назначение классного руководителя – в рамках общей цели </w:t>
      </w:r>
      <w:r w:rsidRPr="002A18FB">
        <w:lastRenderedPageBreak/>
        <w:t>воспитания обеспечивать индивидуальное развитие личности школьников, открытие мира культуры,</w:t>
      </w:r>
      <w:r w:rsidR="00E60287">
        <w:t xml:space="preserve"> </w:t>
      </w:r>
      <w:r w:rsidRPr="002A18FB">
        <w:t xml:space="preserve">оказание помощи в выборе среды жизнедеятельности и способов реализации в культуре. Классный руководитель занимается воспитательной деятельностью, он центральное лицо воспитательного процесса. 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 xml:space="preserve"> </w:t>
      </w:r>
      <w:r w:rsidR="00E60287">
        <w:t>К</w:t>
      </w:r>
      <w:r w:rsidRPr="002A18FB">
        <w:t>лассный руководитель – это педагог-профессионал, являющийся для растущего человека:</w:t>
      </w:r>
      <w:r w:rsidR="00E60287">
        <w:t xml:space="preserve"> </w:t>
      </w:r>
      <w:r w:rsidRPr="002A18FB">
        <w:t>духовным посредником между обществом и ребёнком в усвоении основ человеческой культуры;</w:t>
      </w:r>
      <w:r w:rsidR="00E60287">
        <w:t xml:space="preserve"> з</w:t>
      </w:r>
      <w:r w:rsidRPr="002A18FB">
        <w:t>ащитником от моральной деградации, нравственной гибели;</w:t>
      </w:r>
      <w:r w:rsidR="00E60287">
        <w:t xml:space="preserve"> о</w:t>
      </w:r>
      <w:r w:rsidRPr="002A18FB">
        <w:t>рганизатором отношений сотрудничества в разнообразных видах совместной деятельности классного коллектива;</w:t>
      </w:r>
      <w:r w:rsidR="00E60287">
        <w:t xml:space="preserve"> </w:t>
      </w:r>
      <w:r w:rsidRPr="002A18FB">
        <w:t>организатором условий для самовыражения и развития каждого ребёнка, осуществляющим (совместно с психологом, социальными педагогами) коррекцию процесса его социализации;</w:t>
      </w:r>
      <w:r w:rsidR="00E60287">
        <w:t xml:space="preserve"> по</w:t>
      </w:r>
      <w:r w:rsidRPr="002A18FB">
        <w:t>мощником, консультантом в организации повседневной жизни и деятельности, в осмыслении социально-экономической, политической жизни общества, в профессиональной ориентации;</w:t>
      </w:r>
      <w:r w:rsidR="00E60287">
        <w:t xml:space="preserve"> </w:t>
      </w:r>
      <w:r w:rsidRPr="002A18FB">
        <w:t>координатором усилий педагогов, семьи, социума – словом, всех воспитательных институтов общества, влияющих на становление и развитие воспитанников;</w:t>
      </w:r>
      <w:r w:rsidR="00E60287">
        <w:t xml:space="preserve"> </w:t>
      </w:r>
      <w:r w:rsidRPr="002A18FB">
        <w:t>создателем благоприятной микросреды и морально-психологического климата в детском и подростковом коллективе, объединении, группе.</w:t>
      </w:r>
    </w:p>
    <w:p w:rsidR="00FE0957" w:rsidRDefault="00FE0957" w:rsidP="00E02F6D">
      <w:pPr>
        <w:pStyle w:val="a6"/>
        <w:spacing w:line="360" w:lineRule="auto"/>
        <w:ind w:firstLine="709"/>
        <w:jc w:val="both"/>
      </w:pPr>
      <w:r w:rsidRPr="002A18FB">
        <w:t>Деятельность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современными задачами, которые ставят перед учебным заведением любого типа мировое сообщество, государство, республика, родители, – максимальное развитие каждого ребёнка, сохранение его неповторимости, раскрытие его талантов и создание условий для нормального духовного, умственного, физического совершенства (Всемирная Декларация об обеспечении выживания, защиты и развития).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Классный руководитель реализует эти задачи в своём учебном заведении: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1) осуществляет непосредственное наблюдение за индивидуальным развитием учащегося;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2) содействует созданию оптимальных условий для формирования каждой личности;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3) организует взаимодействие и сотрудничество всех воспитательных сил;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4) вносит необходимые коррективы в этот процесс, способствуя свободному и полному проявлению и развитию способностей воспитанников;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5) помогает организации всех видов индивидуальной и коллективной деятельности, вовлекающей учащихся в разнообразные коммуникативные ситуации;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6) работает над созданием классного коллектива как воспитательной подсистемы, среды, социума, обеспечивающего социализацию каждого ребёнка.</w:t>
      </w:r>
    </w:p>
    <w:p w:rsidR="003D11D1" w:rsidRDefault="00FE0957" w:rsidP="00E02F6D">
      <w:pPr>
        <w:pStyle w:val="a6"/>
        <w:spacing w:line="360" w:lineRule="auto"/>
        <w:ind w:firstLine="709"/>
        <w:jc w:val="both"/>
      </w:pPr>
      <w:r w:rsidRPr="002A18FB">
        <w:t>Деятельность классного руководителя достигает своей цели и даёт наилучший результат при условии, если она проводится в определённой системе.</w:t>
      </w:r>
    </w:p>
    <w:p w:rsidR="00E02F6D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lastRenderedPageBreak/>
        <w:t xml:space="preserve"> </w:t>
      </w:r>
      <w:r w:rsidRPr="002A18FB">
        <w:rPr>
          <w:i/>
          <w:iCs/>
        </w:rPr>
        <w:t>Система работы классного руководителя</w:t>
      </w:r>
      <w:r w:rsidRPr="002A18FB">
        <w:t xml:space="preserve"> – это совокупность взаимно связанных между собой воспитательных мероприятий, вытекающих из целей и задач воспитания. Она предполагает продуманный отбор посильного для учащихся воспитательного материала и умелое  использование наиболее эффективных средств и методов воздействия.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  <w:rPr>
          <w:u w:val="single"/>
        </w:rPr>
      </w:pPr>
      <w:r w:rsidRPr="002A18FB">
        <w:t> </w:t>
      </w:r>
      <w:r w:rsidRPr="002A18FB">
        <w:rPr>
          <w:i/>
          <w:iCs/>
          <w:u w:val="single"/>
        </w:rPr>
        <w:t>Функции и содержание работы классного руководителя: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 xml:space="preserve">1. </w:t>
      </w:r>
      <w:r w:rsidRPr="002A18FB">
        <w:rPr>
          <w:u w:val="single"/>
        </w:rPr>
        <w:t>Аналитическая</w:t>
      </w:r>
      <w:r w:rsidRPr="002A18FB">
        <w:t xml:space="preserve"> функция определяет следующее содержание работы классного руководителя: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 изучение индивидуальных особенностей детей и подростков;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 изучение и анализ состояния и условий семейного воспитания каждого воспитанника;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 анализ и оценка уровня воспитанности;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изучение и анализ становления и формирования коллектива класса;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 xml:space="preserve">2. </w:t>
      </w:r>
      <w:r w:rsidRPr="002A18FB">
        <w:rPr>
          <w:u w:val="single"/>
        </w:rPr>
        <w:t>Прогностическая</w:t>
      </w:r>
      <w:r w:rsidRPr="002A18FB">
        <w:t>: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 предвидение результата намеченного дела или воспитательного воздействия;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 прогнозирование уровней индивидуального развития учащихся;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 прогнозирование этапов становления и формирования коллектива;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предвидение последствий складывающихся в детском коллективе отношений (между воспитанниками, между педагогами и воспитанниками, педагогами и родителями учащихся и др.).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 xml:space="preserve">3. </w:t>
      </w:r>
      <w:r w:rsidRPr="002A18FB">
        <w:rPr>
          <w:u w:val="single"/>
        </w:rPr>
        <w:t>Организационно-координирующая</w:t>
      </w:r>
      <w:r w:rsidRPr="002A18FB">
        <w:t>: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 помощь и сотрудничество в планировании и организации общественно значимой разнообразной деятельности детей и подростков;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 xml:space="preserve">-     помощь и сотрудничество в деятельности органов самоуправления; 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 организация взаимодействия с семьями учащихся;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помощь и сотрудничество во взаимодействии с социальными институтами;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 стимулирование творческой, инновационной деятельности, как учащихся, так и педагогов, родителей учащихся;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координация воспитательных усилий педагогов класса, психологов, социальных работников различного профиля;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участие в создании оптимальных материально-бытовых условий для внеурочной деятельности, воспитательной работы.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 xml:space="preserve">4. </w:t>
      </w:r>
      <w:r w:rsidRPr="002A18FB">
        <w:rPr>
          <w:u w:val="single"/>
        </w:rPr>
        <w:t>Коммуникативная</w:t>
      </w:r>
      <w:r w:rsidRPr="002A18FB">
        <w:t>: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 помощь в установлении и регулировании межличностных отношений в детской и подростковой среде;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-     построение оптимальных взаимоотношений: «учитель – ученик», «учитель – родители», «родители – ученик» и т.д.;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lastRenderedPageBreak/>
        <w:t>-      помощь учащимся в установлении отношений с окружающими людьми, социумом.</w:t>
      </w:r>
    </w:p>
    <w:p w:rsidR="003D11D1" w:rsidRDefault="00FE0957" w:rsidP="00E02F6D">
      <w:pPr>
        <w:pStyle w:val="a6"/>
        <w:spacing w:line="360" w:lineRule="auto"/>
        <w:ind w:firstLine="709"/>
        <w:jc w:val="both"/>
      </w:pPr>
      <w:r w:rsidRPr="002A18FB">
        <w:t>Непосредственно-эмоциональное общение и совместная деятельность с детьми, доверительные отношения с ними, понимание мира интересов и увлечений подростков, позиция значимого взрослого в детском сообществе – вот лишь часть того, что приобретает классный руководитель, по духу, а не по букве реализующий свою профессиональную роль.</w:t>
      </w:r>
    </w:p>
    <w:p w:rsidR="00FE0957" w:rsidRPr="002A18FB" w:rsidRDefault="00FE0957" w:rsidP="003D11D1">
      <w:pPr>
        <w:pStyle w:val="a6"/>
        <w:spacing w:line="360" w:lineRule="auto"/>
        <w:jc w:val="both"/>
      </w:pPr>
      <w:r w:rsidRPr="002A18FB">
        <w:t>Однако опытные классные руководители прекрасно понимают, что «спектакль одного актера» хотя и может быть успешным, но вряд ли будет действенным без поддержки других учителей, работающих с классом.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Успех воспитательной деятельности классного руководителя во многом зависит от его мастерства. Оно не приходит само собой, а является результатом упорной и повседневной работы воспитателей по повышению педагогической квалификации, по расширению политического и культурного кругозора.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  <w:rPr>
          <w:i/>
        </w:rPr>
      </w:pPr>
      <w:r w:rsidRPr="002A18FB">
        <w:rPr>
          <w:bCs/>
          <w:i/>
        </w:rPr>
        <w:t>Критерии эффективности работы классного руководителя</w:t>
      </w:r>
      <w:r w:rsidRPr="002A18FB">
        <w:rPr>
          <w:i/>
        </w:rPr>
        <w:t>.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>Деятельность классного руководителя представляет  собой некий управленческий цикл, звеньями которого являются:</w:t>
      </w:r>
      <w:r w:rsidR="00E60287">
        <w:t xml:space="preserve"> </w:t>
      </w:r>
      <w:r w:rsidRPr="002A18FB">
        <w:t xml:space="preserve">установка целей и планирование работы с учетом результатов предварительной диагностики ситуации, сложившейся в классе; разработка форм, методов и приемов деятельности; реализация намеченных планов; анализ результатов деятельности; коррекция программы действий с последующим прогнозированием и постановкой новых задач. 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2A18FB">
        <w:t xml:space="preserve">Академик Ю.К. </w:t>
      </w:r>
      <w:proofErr w:type="spellStart"/>
      <w:r w:rsidRPr="002A18FB">
        <w:t>Бабанский</w:t>
      </w:r>
      <w:proofErr w:type="spellEnd"/>
      <w:r w:rsidRPr="002A18FB">
        <w:t xml:space="preserve"> определяет шесть основных компонентов процесса обучения, на основе которых классный руководитель выстраивает взаимодействие с учащимися, родителями, учителями-предметниками, с социально-психологической службой образовательного учреждения.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FD53E2">
        <w:rPr>
          <w:bCs/>
          <w:i/>
        </w:rPr>
        <w:t>1. Целевой</w:t>
      </w:r>
      <w:r w:rsidRPr="002A18FB">
        <w:t xml:space="preserve"> компонент, предполагающий постановку конкретных целей и задач по результатам анализа ситуации в классе. При этом важно, чтобы цели всех трех участников учебно-воспитательного процесса были примерно одинаковыми и чтобы все они желали и могли интегрировать усилия для достижения целей.</w:t>
      </w:r>
    </w:p>
    <w:p w:rsidR="003D11D1" w:rsidRDefault="00FE0957" w:rsidP="00E02F6D">
      <w:pPr>
        <w:pStyle w:val="a6"/>
        <w:spacing w:line="360" w:lineRule="auto"/>
        <w:ind w:firstLine="709"/>
        <w:jc w:val="both"/>
      </w:pPr>
      <w:r w:rsidRPr="00FD53E2">
        <w:rPr>
          <w:bCs/>
          <w:i/>
        </w:rPr>
        <w:t xml:space="preserve">2. </w:t>
      </w:r>
      <w:proofErr w:type="spellStart"/>
      <w:r w:rsidRPr="00FD53E2">
        <w:rPr>
          <w:bCs/>
          <w:i/>
        </w:rPr>
        <w:t>Стимулирующе</w:t>
      </w:r>
      <w:proofErr w:type="spellEnd"/>
      <w:r w:rsidRPr="00FD53E2">
        <w:rPr>
          <w:bCs/>
          <w:i/>
        </w:rPr>
        <w:t>-мотивационный</w:t>
      </w:r>
      <w:r w:rsidRPr="002A18FB">
        <w:t xml:space="preserve"> компонент. В большей степени он направлен на учащихся (чтобы они учились старательно, самостоятельно, активно). Однако нельзя не отметить, что повышение интереса к знаниям – дело всех учителей. </w:t>
      </w:r>
    </w:p>
    <w:p w:rsidR="003D11D1" w:rsidRDefault="00FE0957" w:rsidP="003D11D1">
      <w:pPr>
        <w:pStyle w:val="a6"/>
        <w:spacing w:line="360" w:lineRule="auto"/>
        <w:jc w:val="both"/>
      </w:pPr>
      <w:r w:rsidRPr="002A18FB">
        <w:t xml:space="preserve">Но особенно велика роль классного руководителя, который может использовать для этого различные формы внеурочной работы и помогать учителям в правильной организации учебной работы с учетом индивидуальных особенностей учащихся. </w:t>
      </w:r>
    </w:p>
    <w:p w:rsidR="00FE0957" w:rsidRPr="002A18FB" w:rsidRDefault="00FE0957" w:rsidP="003D11D1">
      <w:pPr>
        <w:pStyle w:val="a6"/>
        <w:spacing w:line="360" w:lineRule="auto"/>
        <w:jc w:val="both"/>
      </w:pPr>
      <w:r w:rsidRPr="002A18FB">
        <w:t>Успех учебной деятельности во многом зависит от общности целей всех учителей. Интерес к знаниям – важный, но не единственный стимул успешного обучения. Поэтому задача классного руководителя – пробудить в школьниках чувство долга и ответственности за учебный труд.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FD53E2">
        <w:rPr>
          <w:bCs/>
          <w:i/>
        </w:rPr>
        <w:lastRenderedPageBreak/>
        <w:t>3. Содержание образования</w:t>
      </w:r>
      <w:r w:rsidRPr="002A18FB">
        <w:t>. Необходимость этого компонента в деятельности классного руководителя вызывает у многих сомнение, т. к. определяется спецификой предметов, профилем образовательного учреждения и пр. Но важно, чтобы классный руководитель детально представлял особенности содержания образования, предусмотренные учебным планом, обладал подробными сведениями о проблемах и перспективах реализации образовательной программы в классе.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FD53E2">
        <w:rPr>
          <w:bCs/>
          <w:i/>
        </w:rPr>
        <w:t>4. Операционно-</w:t>
      </w:r>
      <w:proofErr w:type="spellStart"/>
      <w:r w:rsidRPr="00FD53E2">
        <w:rPr>
          <w:bCs/>
          <w:i/>
        </w:rPr>
        <w:t>деятельностный</w:t>
      </w:r>
      <w:proofErr w:type="spellEnd"/>
      <w:r w:rsidRPr="002A18FB">
        <w:t xml:space="preserve"> компонент. Он предполагает контроль за тем, чтобы дети владели "инструментом учения" на уроке и вне его, а родители и учителя-предметники создавали комфортные условия для обучения, осуществляли научную организацию труда. Родители – это сила, которая может оказать серьезную помощь в учении детей. Выполняя домашнее задание, школьники закрепляют усвоенное в классе, расширяют и приобретают новые знания. Поэтому успеваемость зависит не только от учителей, но и от родителей. Они создают условия для учебной работы детей, обеспечивают их книгами, учебными принадлежностями, помогают организовать домашние занятия.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FD53E2">
        <w:rPr>
          <w:bCs/>
          <w:i/>
        </w:rPr>
        <w:t>5. Контрольно-регулировочный</w:t>
      </w:r>
      <w:r w:rsidRPr="002A18FB">
        <w:rPr>
          <w:b/>
          <w:bCs/>
        </w:rPr>
        <w:t xml:space="preserve"> </w:t>
      </w:r>
      <w:r w:rsidRPr="002A18FB">
        <w:t xml:space="preserve">компонент. Классный руководитель содействует реализации контролирующей функции учителем-предметником и родителями. </w:t>
      </w:r>
    </w:p>
    <w:p w:rsidR="00FE0957" w:rsidRPr="002A18FB" w:rsidRDefault="00FE0957" w:rsidP="00E02F6D">
      <w:pPr>
        <w:pStyle w:val="a6"/>
        <w:spacing w:line="360" w:lineRule="auto"/>
        <w:ind w:firstLine="709"/>
        <w:jc w:val="both"/>
      </w:pPr>
      <w:r w:rsidRPr="00FD53E2">
        <w:rPr>
          <w:bCs/>
          <w:i/>
        </w:rPr>
        <w:t>6. Оценочно-результативный</w:t>
      </w:r>
      <w:r w:rsidRPr="002A18FB">
        <w:t xml:space="preserve"> компонент. Классный руководитель информирует родителей об оценках и результатах учебы их детей.</w:t>
      </w:r>
    </w:p>
    <w:p w:rsidR="00FE0957" w:rsidRPr="002A18FB" w:rsidRDefault="00FE0957" w:rsidP="00FD53E2">
      <w:pPr>
        <w:pStyle w:val="a6"/>
        <w:spacing w:line="360" w:lineRule="auto"/>
        <w:ind w:firstLine="709"/>
        <w:jc w:val="both"/>
      </w:pPr>
      <w:r w:rsidRPr="002A18FB">
        <w:t>Для оказания содействия школьникам в освоении программ общего и дополнительного образования классный руководитель в своей работе должен:</w:t>
      </w:r>
      <w:r w:rsidR="00FD53E2">
        <w:t xml:space="preserve"> </w:t>
      </w:r>
      <w:r w:rsidR="00E60E75" w:rsidRPr="002A18FB">
        <w:t>у</w:t>
      </w:r>
      <w:r w:rsidRPr="002A18FB">
        <w:t>читывать особенности содержания образования учащихся вверенного класса и специфику у</w:t>
      </w:r>
      <w:r w:rsidR="00E60E75" w:rsidRPr="002A18FB">
        <w:t>чебной деятельности школьников;</w:t>
      </w:r>
      <w:r w:rsidR="00FD53E2">
        <w:t xml:space="preserve"> </w:t>
      </w:r>
      <w:r w:rsidR="00E60E75" w:rsidRPr="002A18FB">
        <w:t>о</w:t>
      </w:r>
      <w:r w:rsidRPr="002A18FB">
        <w:t>пределять основные задачи своей деятельности по обеспечению хороше</w:t>
      </w:r>
      <w:r w:rsidR="00E60E75" w:rsidRPr="002A18FB">
        <w:t>й успеваемости учащихся класса;</w:t>
      </w:r>
      <w:r w:rsidR="00FD53E2">
        <w:t xml:space="preserve"> </w:t>
      </w:r>
      <w:r w:rsidR="00E60E75" w:rsidRPr="002A18FB">
        <w:t>д</w:t>
      </w:r>
      <w:r w:rsidRPr="002A18FB">
        <w:t>етально представлять особенности содержания образовательных программ, предусмотренных учебным планом, обладать полной информацией о проблемах и перспективах реализации образовательной прог</w:t>
      </w:r>
      <w:r w:rsidR="00E60E75" w:rsidRPr="002A18FB">
        <w:t>раммы в ученическом коллективе;</w:t>
      </w:r>
      <w:r w:rsidR="00FD53E2">
        <w:t xml:space="preserve"> </w:t>
      </w:r>
      <w:r w:rsidR="00E60E75" w:rsidRPr="002A18FB">
        <w:t>р</w:t>
      </w:r>
      <w:r w:rsidRPr="002A18FB">
        <w:t>азработать и реализовать комплекс мер по координации деятельности учителей-предметников, ра</w:t>
      </w:r>
      <w:r w:rsidR="00E60E75" w:rsidRPr="002A18FB">
        <w:t>ботающих в классе, и родителей;</w:t>
      </w:r>
      <w:r w:rsidR="00FD53E2">
        <w:t xml:space="preserve"> </w:t>
      </w:r>
      <w:r w:rsidR="00E60E75" w:rsidRPr="002A18FB">
        <w:t>о</w:t>
      </w:r>
      <w:r w:rsidRPr="002A18FB">
        <w:t>пределять общие задачи и проблемы, связанные с академической неуспеваемостью учащихся, для учителей-предметников, работающих в кл</w:t>
      </w:r>
      <w:r w:rsidR="00E60E75" w:rsidRPr="002A18FB">
        <w:t>ассе;</w:t>
      </w:r>
      <w:r w:rsidR="00FD53E2">
        <w:t xml:space="preserve"> </w:t>
      </w:r>
      <w:r w:rsidR="00E60E75" w:rsidRPr="002A18FB">
        <w:t>о</w:t>
      </w:r>
      <w:r w:rsidRPr="002A18FB">
        <w:t>ргани</w:t>
      </w:r>
      <w:r w:rsidR="00E60E75" w:rsidRPr="002A18FB">
        <w:t>зовать дифференциацию обучения;</w:t>
      </w:r>
      <w:r w:rsidR="00FD53E2">
        <w:t xml:space="preserve"> </w:t>
      </w:r>
      <w:r w:rsidR="00E60E75" w:rsidRPr="002A18FB">
        <w:t>в</w:t>
      </w:r>
      <w:r w:rsidRPr="002A18FB">
        <w:t>оспитывать сознательное отношение школьников к учебе, развивать познавательный интерес к изучаемым предметам, по</w:t>
      </w:r>
      <w:r w:rsidR="00E60E75" w:rsidRPr="002A18FB">
        <w:t>вышать культуру учебного труда;</w:t>
      </w:r>
      <w:r w:rsidR="00FD53E2">
        <w:t xml:space="preserve"> </w:t>
      </w:r>
      <w:r w:rsidR="00E60E75" w:rsidRPr="002A18FB">
        <w:t>р</w:t>
      </w:r>
      <w:r w:rsidRPr="002A18FB">
        <w:t xml:space="preserve">азработать и реализовать комплекс мероприятий по формированию у учащихся </w:t>
      </w:r>
      <w:proofErr w:type="spellStart"/>
      <w:r w:rsidRPr="002A18FB">
        <w:t>общеучебных</w:t>
      </w:r>
      <w:proofErr w:type="spellEnd"/>
      <w:r w:rsidRPr="002A18FB">
        <w:t xml:space="preserve"> умений, навыков научной организации труда с при</w:t>
      </w:r>
      <w:r w:rsidR="00E60E75" w:rsidRPr="002A18FB">
        <w:t>влечением родителей и учителей;</w:t>
      </w:r>
      <w:r w:rsidR="00FD53E2">
        <w:t xml:space="preserve"> </w:t>
      </w:r>
      <w:r w:rsidR="00E60E75" w:rsidRPr="002A18FB">
        <w:t>с</w:t>
      </w:r>
      <w:r w:rsidRPr="002A18FB">
        <w:t>воевременно информировать род</w:t>
      </w:r>
      <w:r w:rsidR="00E60E75" w:rsidRPr="002A18FB">
        <w:t>ителей об успеваемости их детей;</w:t>
      </w:r>
      <w:r w:rsidR="00FD53E2">
        <w:t xml:space="preserve"> </w:t>
      </w:r>
      <w:r w:rsidR="00E60E75" w:rsidRPr="002A18FB">
        <w:t>п</w:t>
      </w:r>
      <w:r w:rsidRPr="002A18FB">
        <w:t xml:space="preserve">роводить работу с родителями для обеспечения качественного выполнения домашних заданий. </w:t>
      </w:r>
    </w:p>
    <w:p w:rsidR="00FE0957" w:rsidRPr="002A18FB" w:rsidRDefault="00FE0957" w:rsidP="00FD53E2">
      <w:pPr>
        <w:pStyle w:val="a6"/>
        <w:spacing w:line="360" w:lineRule="auto"/>
        <w:ind w:firstLine="360"/>
        <w:jc w:val="both"/>
      </w:pPr>
      <w:r w:rsidRPr="002A18FB">
        <w:lastRenderedPageBreak/>
        <w:t xml:space="preserve">Таким образом, координируя усилия участников учебно-воспитательного процесса (родителей, учителей и учеников), классный руководитель осуществляет деятельность по созданию условий для саморазвития и самореализации личности обучающегося, его успешной социализации в обществе. </w:t>
      </w:r>
    </w:p>
    <w:p w:rsidR="003D11D1" w:rsidRDefault="00FE0957" w:rsidP="00E02F6D">
      <w:pPr>
        <w:pStyle w:val="a6"/>
        <w:spacing w:line="360" w:lineRule="auto"/>
        <w:ind w:firstLine="709"/>
        <w:jc w:val="both"/>
      </w:pPr>
      <w:r w:rsidRPr="002A18FB">
        <w:t xml:space="preserve">Современный классный руководитель – тонкий психолог и умелый педагог. Владея теоретическими познаниями и педагогической интуицией, он легко входит в контакт с учителями и учениками, умело организует совместную деятельность в школе и вне ее, обладает искусством прямо и косвенно управлять мыслями, чувствами и волей школьников. </w:t>
      </w:r>
    </w:p>
    <w:p w:rsidR="003D11D1" w:rsidRDefault="00FE0957" w:rsidP="003D11D1">
      <w:pPr>
        <w:pStyle w:val="a6"/>
        <w:spacing w:line="360" w:lineRule="auto"/>
        <w:jc w:val="both"/>
      </w:pPr>
      <w:r w:rsidRPr="002A18FB">
        <w:t>Он исследователь и организатор, общественник, увлеченный наукой, спортом, техникой или искусством человек. Все богатство своей души он с готовностью дарит ученикам.</w:t>
      </w:r>
      <w:r w:rsidR="00FD53E2">
        <w:t xml:space="preserve"> </w:t>
      </w:r>
    </w:p>
    <w:p w:rsidR="00FE0957" w:rsidRPr="002A18FB" w:rsidRDefault="00FD53E2" w:rsidP="00E02F6D">
      <w:pPr>
        <w:pStyle w:val="a6"/>
        <w:spacing w:line="360" w:lineRule="auto"/>
        <w:ind w:firstLine="709"/>
        <w:jc w:val="both"/>
      </w:pPr>
      <w:r>
        <w:t>П</w:t>
      </w:r>
      <w:r w:rsidR="00FE0957" w:rsidRPr="002A18FB">
        <w:t>роведение воспитательной работы немыслимо  без знания возрастных и индивидуальных особенностей учащихся. Только сплотив учащихся в дружный и работоспособный коллектив, можно успешно осуществлять их обучение и воспитание.</w:t>
      </w:r>
    </w:p>
    <w:p w:rsidR="003D11D1" w:rsidRDefault="00FE0957" w:rsidP="00E02F6D">
      <w:pPr>
        <w:pStyle w:val="a6"/>
        <w:spacing w:line="360" w:lineRule="auto"/>
        <w:ind w:firstLine="709"/>
        <w:jc w:val="both"/>
      </w:pPr>
      <w:r w:rsidRPr="002A18FB">
        <w:t>Успешных классных руководителей, как правило, можно отнести к одному из четырех типов: клас</w:t>
      </w:r>
      <w:r w:rsidRPr="002A18FB">
        <w:softHyphen/>
        <w:t xml:space="preserve">сный руководитель-организатор, классный руководитель-психолог, классный руководитель-социальный организатор и поддерживающий классный руководитель. </w:t>
      </w:r>
      <w:r w:rsidRPr="002A18FB">
        <w:br/>
      </w:r>
      <w:r w:rsidR="00E641FE">
        <w:t xml:space="preserve">            </w:t>
      </w:r>
      <w:r w:rsidR="00F32EFD" w:rsidRPr="002A18FB">
        <w:t>В настоящее время школа пока еще продолжает ориентироваться на обучение, выпуская в жизнь человека обученного  –  квалифицированного исполнителя, тогда как сегодняшнее информационное общество запрашивает человека обучаемого, способного самостоятельно учиться и многократно переучиваться в течение постоянно удлиняющейся жизни, готового к самостоятельным действиям и принятию решений. То есть в жизни учащиеся должны ощущать себя успешными и компетентными людьми.</w:t>
      </w:r>
      <w:r w:rsidR="00E641FE">
        <w:t xml:space="preserve"> </w:t>
      </w:r>
    </w:p>
    <w:p w:rsidR="00F32EFD" w:rsidRPr="002A18FB" w:rsidRDefault="00F32EFD" w:rsidP="00E02F6D">
      <w:pPr>
        <w:pStyle w:val="a6"/>
        <w:spacing w:line="360" w:lineRule="auto"/>
        <w:ind w:firstLine="709"/>
        <w:jc w:val="both"/>
      </w:pPr>
      <w:r w:rsidRPr="002A18FB">
        <w:t>Школа должна побуждать молодежь принимать активную гражданскую позицию, усиливать личностное развитие и безопасную социальную включенность в жизнь общества. «Воспитание является одним из важных компонентов образования в интересах человека, общества, государства»  –  именно так сегодня расставлены приоритеты в системе образования.</w:t>
      </w:r>
    </w:p>
    <w:p w:rsidR="00F32EFD" w:rsidRPr="002A18FB" w:rsidRDefault="00F32EFD" w:rsidP="007D4F33">
      <w:pPr>
        <w:pStyle w:val="a6"/>
        <w:spacing w:line="360" w:lineRule="auto"/>
        <w:ind w:firstLine="709"/>
        <w:jc w:val="both"/>
      </w:pPr>
      <w:r w:rsidRPr="002A18FB">
        <w:t>Решение проблем воспитания во многом связано с государственной политикой и с ресурсной базой. Но ключевой фигурой в реализации задач воспитания в школе был и остается классный руководитель, т.к. именно он является тем звеном, которое соединяет всех участников учебно-воспитательного процесса (государство, родителей, общественные организации, учеников, администрацию школы и т.д.) для создания условий саморазвития и самореализации личности обучающегося.</w:t>
      </w:r>
    </w:p>
    <w:p w:rsidR="00F32EFD" w:rsidRPr="002A18FB" w:rsidRDefault="00F32EFD" w:rsidP="00E02F6D">
      <w:pPr>
        <w:pStyle w:val="a6"/>
        <w:spacing w:line="360" w:lineRule="auto"/>
        <w:ind w:firstLine="709"/>
        <w:jc w:val="both"/>
      </w:pPr>
      <w:r w:rsidRPr="002A18FB">
        <w:t xml:space="preserve">Эти и другие факторы приводят к обновлению деятельности классного руководителя. В какой бы роли ни выступал классный руководитель -  учителя, психолога, исследователя, -  он остается главным воспитателем класса: все виды осуществляемой им деятельности должны </w:t>
      </w:r>
      <w:r w:rsidRPr="002A18FB">
        <w:lastRenderedPageBreak/>
        <w:t>носить воспитательный характер и дополнять, обогащать его ведущую деятельность - воспитательную.</w:t>
      </w:r>
      <w:r w:rsidR="00E641FE">
        <w:t xml:space="preserve"> </w:t>
      </w:r>
    </w:p>
    <w:p w:rsidR="00F32EFD" w:rsidRPr="00E641FE" w:rsidRDefault="00F32EFD" w:rsidP="00E02F6D">
      <w:pPr>
        <w:pStyle w:val="a6"/>
        <w:spacing w:line="360" w:lineRule="auto"/>
        <w:ind w:firstLine="709"/>
        <w:jc w:val="both"/>
      </w:pPr>
      <w:r w:rsidRPr="00E641FE">
        <w:t>Осознание классным руководителем себя как воспитателя - одно из условий его эффективной деятельности с коллективом класса. Классный руководитель выступает как активный участник процесса совместной педагогической деятельности, что способствует формированию и развитию профессионального самосознания, побуждая педагога к анализу своей деятельности в рамках всей системы, всего педагогического коллектива, осознанию своей роли в воспитательном коллективе школы, сравнению себя, своей деятельности, ее результатов с коллегами, включая педагогов, в совместный с детьми анализ коллективных дел.</w:t>
      </w:r>
    </w:p>
    <w:p w:rsidR="00F32EFD" w:rsidRPr="00402D3D" w:rsidRDefault="002A4A24" w:rsidP="00E02F6D">
      <w:pPr>
        <w:pStyle w:val="a6"/>
        <w:spacing w:line="360" w:lineRule="auto"/>
        <w:ind w:firstLine="709"/>
        <w:jc w:val="both"/>
      </w:pPr>
      <w:r>
        <w:t>К</w:t>
      </w:r>
      <w:r w:rsidR="00F32EFD" w:rsidRPr="00402D3D">
        <w:t>лассный руководитель  -  главный человеческий фактор школы в деле воспитания, «конечная инстанция» всех усилий педагогического коллектива, ибо он имеет самый тесный, непосредственный и частый контакт с ребенком. Главная задача классного руководителя - воспитание ученика.</w:t>
      </w:r>
    </w:p>
    <w:p w:rsidR="00F32EFD" w:rsidRPr="00402D3D" w:rsidRDefault="00F32EFD" w:rsidP="00E02F6D">
      <w:pPr>
        <w:pStyle w:val="a6"/>
        <w:spacing w:line="360" w:lineRule="auto"/>
        <w:ind w:firstLine="709"/>
        <w:jc w:val="both"/>
      </w:pPr>
      <w:r w:rsidRPr="00402D3D">
        <w:t xml:space="preserve">Работа классного руководителя тогда обретает содержание, когда детям предъявляются ценности человеческой жизни,  и дети проживают отношение к ним, духовно обогащаясь. </w:t>
      </w:r>
    </w:p>
    <w:p w:rsidR="00F32EFD" w:rsidRPr="00402D3D" w:rsidRDefault="00F32EFD" w:rsidP="00E02F6D">
      <w:pPr>
        <w:pStyle w:val="a6"/>
        <w:spacing w:line="360" w:lineRule="auto"/>
        <w:ind w:firstLine="709"/>
        <w:jc w:val="both"/>
      </w:pPr>
      <w:r w:rsidRPr="00402D3D">
        <w:t xml:space="preserve">Наивысшие ценности современного мира: жизнь, природа и общество, добро, истина, красота, свобода, совесть, счастье, справедливость, равенство, труд, познание, общение, игра. </w:t>
      </w:r>
    </w:p>
    <w:p w:rsidR="003D11D1" w:rsidRDefault="00F32EFD" w:rsidP="00E02F6D">
      <w:pPr>
        <w:pStyle w:val="a6"/>
        <w:spacing w:line="360" w:lineRule="auto"/>
        <w:ind w:firstLine="709"/>
        <w:jc w:val="both"/>
      </w:pPr>
      <w:r w:rsidRPr="00402D3D">
        <w:t xml:space="preserve">Венчает эту пирамиду ценностей сам человек. Когда школьники говорят о классном руководителе: «Нам повезло», они подразумевают: «Он учит нас жить и помогает нам строить свою жизнь достойно». </w:t>
      </w:r>
    </w:p>
    <w:p w:rsidR="00F32EFD" w:rsidRDefault="00F32EFD" w:rsidP="003D11D1">
      <w:pPr>
        <w:pStyle w:val="a6"/>
        <w:spacing w:line="360" w:lineRule="auto"/>
        <w:jc w:val="both"/>
      </w:pPr>
      <w:r w:rsidRPr="00402D3D">
        <w:t>То же самое имеют в виду родители, произнося: «Детям повезло  - у них хороший классный руководитель». Таким образом, современный педагог, классный руководитель, воспитатель должен совершенствоваться, обновляться в соответствии с новыми требованиями</w:t>
      </w:r>
      <w:r w:rsidR="00402D3D">
        <w:t>.</w:t>
      </w:r>
    </w:p>
    <w:p w:rsidR="003D11D1" w:rsidRDefault="003D11D1" w:rsidP="004F662F">
      <w:pPr>
        <w:pStyle w:val="a6"/>
        <w:spacing w:line="360" w:lineRule="auto"/>
        <w:jc w:val="both"/>
      </w:pPr>
    </w:p>
    <w:p w:rsidR="003D11D1" w:rsidRDefault="003D11D1" w:rsidP="004F662F">
      <w:pPr>
        <w:pStyle w:val="a6"/>
        <w:spacing w:line="360" w:lineRule="auto"/>
        <w:jc w:val="both"/>
      </w:pPr>
    </w:p>
    <w:p w:rsidR="003D11D1" w:rsidRDefault="003D11D1" w:rsidP="004F662F">
      <w:pPr>
        <w:pStyle w:val="a6"/>
        <w:spacing w:line="360" w:lineRule="auto"/>
        <w:jc w:val="both"/>
      </w:pPr>
    </w:p>
    <w:p w:rsidR="00F32EFD" w:rsidRDefault="004F662F" w:rsidP="004F662F">
      <w:pPr>
        <w:pStyle w:val="a6"/>
        <w:spacing w:line="360" w:lineRule="auto"/>
        <w:jc w:val="both"/>
        <w:rPr>
          <w:sz w:val="28"/>
          <w:szCs w:val="28"/>
        </w:rPr>
      </w:pPr>
      <w:r w:rsidRPr="003D11D1">
        <w:rPr>
          <w:sz w:val="28"/>
          <w:szCs w:val="28"/>
        </w:rPr>
        <w:t>Список литературы:</w:t>
      </w:r>
      <w:bookmarkStart w:id="1" w:name="text"/>
      <w:bookmarkEnd w:id="1"/>
    </w:p>
    <w:p w:rsidR="00F32EFD" w:rsidRPr="004F662F" w:rsidRDefault="00F32EFD" w:rsidP="003D11D1">
      <w:pPr>
        <w:pStyle w:val="a6"/>
        <w:numPr>
          <w:ilvl w:val="0"/>
          <w:numId w:val="23"/>
        </w:numPr>
        <w:spacing w:line="360" w:lineRule="auto"/>
      </w:pPr>
      <w:r w:rsidRPr="004F662F">
        <w:t>Бернс Р. Развитие Я-концепции и воспитание.  – М., 1986</w:t>
      </w:r>
    </w:p>
    <w:p w:rsidR="00F32EFD" w:rsidRPr="004F662F" w:rsidRDefault="00F32EFD" w:rsidP="003D11D1">
      <w:pPr>
        <w:pStyle w:val="a6"/>
        <w:numPr>
          <w:ilvl w:val="0"/>
          <w:numId w:val="23"/>
        </w:numPr>
        <w:spacing w:line="360" w:lineRule="auto"/>
      </w:pPr>
      <w:r w:rsidRPr="004F662F">
        <w:t>Нечаев М.П. Диагностика воспитанности школьников. М., 2006</w:t>
      </w:r>
    </w:p>
    <w:p w:rsidR="00F32EFD" w:rsidRPr="004F662F" w:rsidRDefault="00F32EFD" w:rsidP="003D11D1">
      <w:pPr>
        <w:pStyle w:val="a6"/>
        <w:numPr>
          <w:ilvl w:val="0"/>
          <w:numId w:val="23"/>
        </w:numPr>
        <w:spacing w:line="360" w:lineRule="auto"/>
      </w:pPr>
      <w:r w:rsidRPr="004F662F">
        <w:t>Нечаев М.П. Диагностика результатов воспитательного процесса в школе. М., 2008</w:t>
      </w:r>
    </w:p>
    <w:p w:rsidR="00E02F6D" w:rsidRPr="004F662F" w:rsidRDefault="00293935" w:rsidP="003D11D1">
      <w:pPr>
        <w:pStyle w:val="a6"/>
        <w:numPr>
          <w:ilvl w:val="0"/>
          <w:numId w:val="23"/>
        </w:numPr>
        <w:spacing w:line="360" w:lineRule="auto"/>
      </w:pPr>
      <w:r w:rsidRPr="004F662F">
        <w:t xml:space="preserve"> </w:t>
      </w:r>
      <w:proofErr w:type="spellStart"/>
      <w:r w:rsidR="00E02F6D" w:rsidRPr="004F662F">
        <w:t>Саляхова</w:t>
      </w:r>
      <w:proofErr w:type="spellEnd"/>
      <w:r w:rsidR="00E02F6D" w:rsidRPr="004F662F">
        <w:t> Л.И. Настольная книга классного руководителя – М.</w:t>
      </w:r>
      <w:r w:rsidR="00E02A72">
        <w:t>,</w:t>
      </w:r>
      <w:r w:rsidR="00E02F6D" w:rsidRPr="004F662F">
        <w:t xml:space="preserve"> 2007</w:t>
      </w:r>
    </w:p>
    <w:p w:rsidR="00D14BC7" w:rsidRPr="00D14BC7" w:rsidRDefault="00D14BC7" w:rsidP="003D11D1">
      <w:pPr>
        <w:pStyle w:val="a6"/>
        <w:numPr>
          <w:ilvl w:val="0"/>
          <w:numId w:val="23"/>
        </w:numPr>
        <w:spacing w:line="360" w:lineRule="auto"/>
      </w:pPr>
      <w:r w:rsidRPr="00D14BC7">
        <w:t xml:space="preserve">Сухомлинский В.А. Сердце отдаю детям. - К.: Рад. </w:t>
      </w:r>
      <w:proofErr w:type="spellStart"/>
      <w:r w:rsidRPr="00D14BC7">
        <w:t>шк</w:t>
      </w:r>
      <w:proofErr w:type="spellEnd"/>
      <w:r w:rsidRPr="00D14BC7">
        <w:t>., 1988</w:t>
      </w:r>
    </w:p>
    <w:p w:rsidR="003D11D1" w:rsidRPr="003D11D1" w:rsidRDefault="003D11D1" w:rsidP="003D11D1">
      <w:pPr>
        <w:pStyle w:val="a6"/>
        <w:numPr>
          <w:ilvl w:val="0"/>
          <w:numId w:val="23"/>
        </w:numPr>
        <w:spacing w:line="360" w:lineRule="auto"/>
      </w:pPr>
      <w:r w:rsidRPr="003D11D1">
        <w:t>Гребенщиков И. В. Школа и семья  – М</w:t>
      </w:r>
      <w:r w:rsidR="009C72F7">
        <w:t>., 1985</w:t>
      </w:r>
    </w:p>
    <w:p w:rsidR="003D11D1" w:rsidRPr="003D11D1" w:rsidRDefault="003D11D1" w:rsidP="003D11D1">
      <w:pPr>
        <w:pStyle w:val="a6"/>
        <w:numPr>
          <w:ilvl w:val="0"/>
          <w:numId w:val="23"/>
        </w:numPr>
        <w:spacing w:line="360" w:lineRule="auto"/>
      </w:pPr>
      <w:proofErr w:type="spellStart"/>
      <w:r w:rsidRPr="003D11D1">
        <w:t>Роджерс</w:t>
      </w:r>
      <w:proofErr w:type="spellEnd"/>
      <w:r w:rsidRPr="003D11D1">
        <w:t xml:space="preserve"> К.Р. Становление личности. Взгляд на психотерапию./ Пер. с англ. М. Злотник. – М., 2001</w:t>
      </w:r>
    </w:p>
    <w:p w:rsidR="004E7E49" w:rsidRPr="004F662F" w:rsidRDefault="004E7E49" w:rsidP="003D11D1">
      <w:pPr>
        <w:pStyle w:val="a6"/>
        <w:spacing w:line="360" w:lineRule="auto"/>
        <w:ind w:firstLine="708"/>
      </w:pPr>
    </w:p>
    <w:p w:rsidR="004E7E49" w:rsidRPr="004F662F" w:rsidRDefault="004E7E49" w:rsidP="00975C40">
      <w:pPr>
        <w:pStyle w:val="a6"/>
        <w:spacing w:line="360" w:lineRule="auto"/>
      </w:pPr>
    </w:p>
    <w:p w:rsidR="004E7E49" w:rsidRPr="004F662F" w:rsidRDefault="004E7E49" w:rsidP="00975C40">
      <w:pPr>
        <w:pStyle w:val="a6"/>
        <w:spacing w:line="360" w:lineRule="auto"/>
      </w:pPr>
    </w:p>
    <w:p w:rsidR="004E7E49" w:rsidRPr="004F662F" w:rsidRDefault="004E7E49" w:rsidP="00975C40">
      <w:pPr>
        <w:pStyle w:val="a6"/>
        <w:spacing w:line="360" w:lineRule="auto"/>
      </w:pPr>
    </w:p>
    <w:p w:rsidR="004E7E49" w:rsidRDefault="004E7E49">
      <w:pPr>
        <w:rPr>
          <w:sz w:val="28"/>
          <w:szCs w:val="28"/>
        </w:rPr>
      </w:pPr>
    </w:p>
    <w:p w:rsidR="004E7E49" w:rsidRPr="004356EC" w:rsidRDefault="004E7E49" w:rsidP="004356EC">
      <w:pPr>
        <w:pStyle w:val="a6"/>
        <w:spacing w:line="360" w:lineRule="auto"/>
        <w:rPr>
          <w:sz w:val="28"/>
          <w:szCs w:val="28"/>
        </w:rPr>
      </w:pPr>
    </w:p>
    <w:p w:rsidR="004E7E49" w:rsidRPr="004356EC" w:rsidRDefault="004E7E49" w:rsidP="004356EC">
      <w:pPr>
        <w:pStyle w:val="a6"/>
        <w:spacing w:line="360" w:lineRule="auto"/>
        <w:rPr>
          <w:sz w:val="28"/>
          <w:szCs w:val="28"/>
        </w:rPr>
      </w:pPr>
    </w:p>
    <w:p w:rsidR="004E7E49" w:rsidRPr="004356EC" w:rsidRDefault="004E7E49" w:rsidP="004356EC">
      <w:pPr>
        <w:pStyle w:val="a6"/>
        <w:spacing w:line="360" w:lineRule="auto"/>
        <w:rPr>
          <w:sz w:val="28"/>
          <w:szCs w:val="28"/>
        </w:rPr>
      </w:pPr>
    </w:p>
    <w:p w:rsidR="004E7E49" w:rsidRDefault="004E7E49">
      <w:pPr>
        <w:rPr>
          <w:sz w:val="28"/>
          <w:szCs w:val="28"/>
        </w:rPr>
      </w:pPr>
    </w:p>
    <w:p w:rsidR="004E7E49" w:rsidRDefault="004E7E49">
      <w:pPr>
        <w:rPr>
          <w:sz w:val="28"/>
          <w:szCs w:val="28"/>
        </w:rPr>
      </w:pPr>
    </w:p>
    <w:sectPr w:rsidR="004E7E49" w:rsidSect="00FE0957">
      <w:footerReference w:type="default" r:id="rId9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DF" w:rsidRDefault="005E2FDF" w:rsidP="00D13786">
      <w:r>
        <w:separator/>
      </w:r>
    </w:p>
  </w:endnote>
  <w:endnote w:type="continuationSeparator" w:id="0">
    <w:p w:rsidR="005E2FDF" w:rsidRDefault="005E2FDF" w:rsidP="00D1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1454"/>
      <w:docPartObj>
        <w:docPartGallery w:val="Page Numbers (Bottom of Page)"/>
        <w:docPartUnique/>
      </w:docPartObj>
    </w:sdtPr>
    <w:sdtEndPr/>
    <w:sdtContent>
      <w:p w:rsidR="00975C40" w:rsidRDefault="00CE51A1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9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5C40" w:rsidRDefault="00975C4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DF" w:rsidRDefault="005E2FDF" w:rsidP="00D13786">
      <w:r>
        <w:separator/>
      </w:r>
    </w:p>
  </w:footnote>
  <w:footnote w:type="continuationSeparator" w:id="0">
    <w:p w:rsidR="005E2FDF" w:rsidRDefault="005E2FDF" w:rsidP="00D1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661B"/>
    <w:multiLevelType w:val="multilevel"/>
    <w:tmpl w:val="D62E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71527"/>
    <w:multiLevelType w:val="multilevel"/>
    <w:tmpl w:val="B0821A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F671825"/>
    <w:multiLevelType w:val="hybridMultilevel"/>
    <w:tmpl w:val="853A6EC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7034F5"/>
    <w:multiLevelType w:val="hybridMultilevel"/>
    <w:tmpl w:val="AEDE2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9169E2"/>
    <w:multiLevelType w:val="hybridMultilevel"/>
    <w:tmpl w:val="84DA1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04EAC"/>
    <w:multiLevelType w:val="hybridMultilevel"/>
    <w:tmpl w:val="6E52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29D1"/>
    <w:multiLevelType w:val="hybridMultilevel"/>
    <w:tmpl w:val="04EC2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45E62"/>
    <w:multiLevelType w:val="hybridMultilevel"/>
    <w:tmpl w:val="5E322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6C6C79"/>
    <w:multiLevelType w:val="hybridMultilevel"/>
    <w:tmpl w:val="5EA438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A14921"/>
    <w:multiLevelType w:val="multilevel"/>
    <w:tmpl w:val="6CFA10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0">
    <w:nsid w:val="21CD7684"/>
    <w:multiLevelType w:val="multilevel"/>
    <w:tmpl w:val="FA9C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D71FAA"/>
    <w:multiLevelType w:val="hybridMultilevel"/>
    <w:tmpl w:val="2328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61BCB"/>
    <w:multiLevelType w:val="hybridMultilevel"/>
    <w:tmpl w:val="059C7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82584F"/>
    <w:multiLevelType w:val="hybridMultilevel"/>
    <w:tmpl w:val="8A240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C6EC4"/>
    <w:multiLevelType w:val="hybridMultilevel"/>
    <w:tmpl w:val="DF184A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3F27B0C"/>
    <w:multiLevelType w:val="hybridMultilevel"/>
    <w:tmpl w:val="44887994"/>
    <w:lvl w:ilvl="0" w:tplc="C3BA32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841588D"/>
    <w:multiLevelType w:val="hybridMultilevel"/>
    <w:tmpl w:val="E22C3FA2"/>
    <w:lvl w:ilvl="0" w:tplc="FB76A8BC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7">
    <w:nsid w:val="3D300BE3"/>
    <w:multiLevelType w:val="hybridMultilevel"/>
    <w:tmpl w:val="2328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55556"/>
    <w:multiLevelType w:val="hybridMultilevel"/>
    <w:tmpl w:val="AEAA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F25F5"/>
    <w:multiLevelType w:val="multilevel"/>
    <w:tmpl w:val="CF9A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5124F6"/>
    <w:multiLevelType w:val="multilevel"/>
    <w:tmpl w:val="6CFA10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1">
    <w:nsid w:val="530370B5"/>
    <w:multiLevelType w:val="multilevel"/>
    <w:tmpl w:val="5FD49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B4F3275"/>
    <w:multiLevelType w:val="multilevel"/>
    <w:tmpl w:val="ED30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226158"/>
    <w:multiLevelType w:val="multilevel"/>
    <w:tmpl w:val="7D10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54624"/>
    <w:multiLevelType w:val="hybridMultilevel"/>
    <w:tmpl w:val="A7EED6E4"/>
    <w:lvl w:ilvl="0" w:tplc="BB7AB89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613B5288"/>
    <w:multiLevelType w:val="multilevel"/>
    <w:tmpl w:val="0492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622030"/>
    <w:multiLevelType w:val="hybridMultilevel"/>
    <w:tmpl w:val="2328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95F0B"/>
    <w:multiLevelType w:val="hybridMultilevel"/>
    <w:tmpl w:val="C98A6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B3B70"/>
    <w:multiLevelType w:val="hybridMultilevel"/>
    <w:tmpl w:val="708A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4351B"/>
    <w:multiLevelType w:val="hybridMultilevel"/>
    <w:tmpl w:val="0758F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0"/>
  </w:num>
  <w:num w:numId="5">
    <w:abstractNumId w:val="23"/>
  </w:num>
  <w:num w:numId="6">
    <w:abstractNumId w:val="10"/>
  </w:num>
  <w:num w:numId="7">
    <w:abstractNumId w:val="2"/>
  </w:num>
  <w:num w:numId="8">
    <w:abstractNumId w:val="1"/>
  </w:num>
  <w:num w:numId="9">
    <w:abstractNumId w:val="20"/>
  </w:num>
  <w:num w:numId="10">
    <w:abstractNumId w:val="18"/>
  </w:num>
  <w:num w:numId="11">
    <w:abstractNumId w:val="14"/>
  </w:num>
  <w:num w:numId="12">
    <w:abstractNumId w:val="22"/>
  </w:num>
  <w:num w:numId="13">
    <w:abstractNumId w:val="12"/>
  </w:num>
  <w:num w:numId="14">
    <w:abstractNumId w:val="8"/>
  </w:num>
  <w:num w:numId="15">
    <w:abstractNumId w:val="9"/>
  </w:num>
  <w:num w:numId="16">
    <w:abstractNumId w:val="21"/>
  </w:num>
  <w:num w:numId="17">
    <w:abstractNumId w:val="13"/>
  </w:num>
  <w:num w:numId="18">
    <w:abstractNumId w:val="27"/>
  </w:num>
  <w:num w:numId="19">
    <w:abstractNumId w:val="3"/>
  </w:num>
  <w:num w:numId="20">
    <w:abstractNumId w:val="7"/>
  </w:num>
  <w:num w:numId="21">
    <w:abstractNumId w:val="28"/>
  </w:num>
  <w:num w:numId="22">
    <w:abstractNumId w:val="29"/>
  </w:num>
  <w:num w:numId="23">
    <w:abstractNumId w:val="5"/>
  </w:num>
  <w:num w:numId="24">
    <w:abstractNumId w:val="4"/>
  </w:num>
  <w:num w:numId="25">
    <w:abstractNumId w:val="6"/>
  </w:num>
  <w:num w:numId="26">
    <w:abstractNumId w:val="11"/>
  </w:num>
  <w:num w:numId="27">
    <w:abstractNumId w:val="24"/>
  </w:num>
  <w:num w:numId="28">
    <w:abstractNumId w:val="15"/>
  </w:num>
  <w:num w:numId="29">
    <w:abstractNumId w:val="2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957"/>
    <w:rsid w:val="00000672"/>
    <w:rsid w:val="00046150"/>
    <w:rsid w:val="000469D6"/>
    <w:rsid w:val="00051FA4"/>
    <w:rsid w:val="00055E7D"/>
    <w:rsid w:val="000848E1"/>
    <w:rsid w:val="000D0441"/>
    <w:rsid w:val="000D5730"/>
    <w:rsid w:val="000E3932"/>
    <w:rsid w:val="000F1A28"/>
    <w:rsid w:val="001468FE"/>
    <w:rsid w:val="001519A1"/>
    <w:rsid w:val="00181E34"/>
    <w:rsid w:val="00190D08"/>
    <w:rsid w:val="001E2AED"/>
    <w:rsid w:val="001E5DEB"/>
    <w:rsid w:val="00221AE2"/>
    <w:rsid w:val="00262854"/>
    <w:rsid w:val="00284385"/>
    <w:rsid w:val="00293935"/>
    <w:rsid w:val="002A0D11"/>
    <w:rsid w:val="002A18FB"/>
    <w:rsid w:val="002A43DE"/>
    <w:rsid w:val="002A4A24"/>
    <w:rsid w:val="00325ED9"/>
    <w:rsid w:val="003473DA"/>
    <w:rsid w:val="00374E18"/>
    <w:rsid w:val="00394A6B"/>
    <w:rsid w:val="003D11D1"/>
    <w:rsid w:val="003D2B9C"/>
    <w:rsid w:val="003D4193"/>
    <w:rsid w:val="003D464A"/>
    <w:rsid w:val="003E6F56"/>
    <w:rsid w:val="00402D3D"/>
    <w:rsid w:val="004356EC"/>
    <w:rsid w:val="0044101D"/>
    <w:rsid w:val="004929F9"/>
    <w:rsid w:val="004B69F3"/>
    <w:rsid w:val="004D510E"/>
    <w:rsid w:val="004E7E49"/>
    <w:rsid w:val="004F662F"/>
    <w:rsid w:val="005131B8"/>
    <w:rsid w:val="005134C9"/>
    <w:rsid w:val="0053066A"/>
    <w:rsid w:val="00530D2C"/>
    <w:rsid w:val="00536A44"/>
    <w:rsid w:val="005571F7"/>
    <w:rsid w:val="00572908"/>
    <w:rsid w:val="005E2FDF"/>
    <w:rsid w:val="005F3850"/>
    <w:rsid w:val="006123A8"/>
    <w:rsid w:val="00617EE8"/>
    <w:rsid w:val="00663D4D"/>
    <w:rsid w:val="00697734"/>
    <w:rsid w:val="006A1733"/>
    <w:rsid w:val="00707D46"/>
    <w:rsid w:val="00755039"/>
    <w:rsid w:val="00771134"/>
    <w:rsid w:val="007A2ECA"/>
    <w:rsid w:val="007B044A"/>
    <w:rsid w:val="007C4CFB"/>
    <w:rsid w:val="007D4F33"/>
    <w:rsid w:val="00852EF2"/>
    <w:rsid w:val="00867BD2"/>
    <w:rsid w:val="008A4A30"/>
    <w:rsid w:val="008E367A"/>
    <w:rsid w:val="008E7354"/>
    <w:rsid w:val="008F79DC"/>
    <w:rsid w:val="00945C80"/>
    <w:rsid w:val="00960CFB"/>
    <w:rsid w:val="00967AB3"/>
    <w:rsid w:val="00975C40"/>
    <w:rsid w:val="009B1F63"/>
    <w:rsid w:val="009B785F"/>
    <w:rsid w:val="009C6AD0"/>
    <w:rsid w:val="009C72F7"/>
    <w:rsid w:val="009F1B66"/>
    <w:rsid w:val="00A45BB6"/>
    <w:rsid w:val="00A51EE9"/>
    <w:rsid w:val="00AF2C4A"/>
    <w:rsid w:val="00AF2D70"/>
    <w:rsid w:val="00AF3EF3"/>
    <w:rsid w:val="00B254CC"/>
    <w:rsid w:val="00B25941"/>
    <w:rsid w:val="00B3613F"/>
    <w:rsid w:val="00B9149D"/>
    <w:rsid w:val="00BB74B7"/>
    <w:rsid w:val="00BC0FC2"/>
    <w:rsid w:val="00BD7ED7"/>
    <w:rsid w:val="00C050EA"/>
    <w:rsid w:val="00C0629D"/>
    <w:rsid w:val="00C20513"/>
    <w:rsid w:val="00C4182E"/>
    <w:rsid w:val="00C47956"/>
    <w:rsid w:val="00C75702"/>
    <w:rsid w:val="00CC5A9F"/>
    <w:rsid w:val="00CE51A1"/>
    <w:rsid w:val="00CE7AAE"/>
    <w:rsid w:val="00CF4EAF"/>
    <w:rsid w:val="00D1203A"/>
    <w:rsid w:val="00D13786"/>
    <w:rsid w:val="00D14BC7"/>
    <w:rsid w:val="00D171F2"/>
    <w:rsid w:val="00DA674A"/>
    <w:rsid w:val="00DD7EFE"/>
    <w:rsid w:val="00E00534"/>
    <w:rsid w:val="00E02A72"/>
    <w:rsid w:val="00E02F6D"/>
    <w:rsid w:val="00E07740"/>
    <w:rsid w:val="00E22765"/>
    <w:rsid w:val="00E60287"/>
    <w:rsid w:val="00E60E75"/>
    <w:rsid w:val="00E641FE"/>
    <w:rsid w:val="00E925DE"/>
    <w:rsid w:val="00EF0469"/>
    <w:rsid w:val="00F311A8"/>
    <w:rsid w:val="00F32EFD"/>
    <w:rsid w:val="00F35316"/>
    <w:rsid w:val="00FB3834"/>
    <w:rsid w:val="00FB59DD"/>
    <w:rsid w:val="00FD53E2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3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FE09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0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FE0957"/>
    <w:pPr>
      <w:spacing w:before="100" w:beforeAutospacing="1" w:after="100" w:afterAutospacing="1"/>
    </w:pPr>
  </w:style>
  <w:style w:type="character" w:styleId="a4">
    <w:name w:val="Strong"/>
    <w:basedOn w:val="a0"/>
    <w:qFormat/>
    <w:rsid w:val="00FE0957"/>
    <w:rPr>
      <w:b/>
      <w:bCs/>
    </w:rPr>
  </w:style>
  <w:style w:type="character" w:styleId="a5">
    <w:name w:val="Emphasis"/>
    <w:basedOn w:val="a0"/>
    <w:qFormat/>
    <w:rsid w:val="00FE0957"/>
    <w:rPr>
      <w:i/>
      <w:iCs/>
    </w:rPr>
  </w:style>
  <w:style w:type="paragraph" w:styleId="a6">
    <w:name w:val="No Spacing"/>
    <w:uiPriority w:val="1"/>
    <w:qFormat/>
    <w:rsid w:val="00FE0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0957"/>
    <w:pPr>
      <w:ind w:left="720"/>
      <w:contextualSpacing/>
    </w:pPr>
  </w:style>
  <w:style w:type="character" w:customStyle="1" w:styleId="s4">
    <w:name w:val="s4"/>
    <w:basedOn w:val="a0"/>
    <w:rsid w:val="00F32EFD"/>
  </w:style>
  <w:style w:type="character" w:styleId="a8">
    <w:name w:val="Hyperlink"/>
    <w:basedOn w:val="a0"/>
    <w:rsid w:val="00F32EF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32EF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5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autoRedefine/>
    <w:rsid w:val="00F35316"/>
    <w:pPr>
      <w:spacing w:line="360" w:lineRule="auto"/>
      <w:ind w:firstLine="318"/>
    </w:pPr>
    <w:rPr>
      <w:bCs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rsid w:val="00F35316"/>
    <w:rPr>
      <w:rFonts w:ascii="Times New Roman" w:eastAsia="Times New Roman" w:hAnsi="Times New Roman" w:cs="Times New Roman"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353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5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EF0469"/>
  </w:style>
  <w:style w:type="paragraph" w:styleId="ae">
    <w:name w:val="endnote text"/>
    <w:basedOn w:val="a"/>
    <w:link w:val="af"/>
    <w:uiPriority w:val="99"/>
    <w:semiHidden/>
    <w:unhideWhenUsed/>
    <w:rsid w:val="00D13786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13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13786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1378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3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13786"/>
    <w:rPr>
      <w:vertAlign w:val="superscript"/>
    </w:rPr>
  </w:style>
  <w:style w:type="paragraph" w:styleId="af4">
    <w:name w:val="header"/>
    <w:basedOn w:val="a"/>
    <w:link w:val="af5"/>
    <w:uiPriority w:val="99"/>
    <w:semiHidden/>
    <w:unhideWhenUsed/>
    <w:rsid w:val="00AF2C4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F2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F2C4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F2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F63"/>
  </w:style>
  <w:style w:type="table" w:styleId="af8">
    <w:name w:val="Table Grid"/>
    <w:basedOn w:val="a1"/>
    <w:uiPriority w:val="59"/>
    <w:rsid w:val="00435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DA22-404B-48E5-966A-AB3FB736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Jonatan</cp:lastModifiedBy>
  <cp:revision>21</cp:revision>
  <dcterms:created xsi:type="dcterms:W3CDTF">2017-11-07T13:28:00Z</dcterms:created>
  <dcterms:modified xsi:type="dcterms:W3CDTF">2020-05-20T10:08:00Z</dcterms:modified>
</cp:coreProperties>
</file>