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4E" w:rsidRPr="000C69D0" w:rsidRDefault="00A7304E" w:rsidP="000C69D0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A7304E" w:rsidRPr="000C69D0" w:rsidRDefault="00A7304E" w:rsidP="000C69D0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C69D0">
        <w:rPr>
          <w:b/>
          <w:sz w:val="28"/>
          <w:szCs w:val="28"/>
        </w:rPr>
        <w:t>Метод проектной деятельности</w:t>
      </w:r>
      <w:r w:rsidR="00EB4442">
        <w:rPr>
          <w:b/>
          <w:sz w:val="28"/>
          <w:szCs w:val="28"/>
        </w:rPr>
        <w:t xml:space="preserve"> в ДОУ</w:t>
      </w:r>
    </w:p>
    <w:p w:rsidR="00A7304E" w:rsidRPr="000C69D0" w:rsidRDefault="00A7304E" w:rsidP="000C69D0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Исследовательская деятельность доставляет ребенку радость, оказывая положительное нравственное влияние, гармонично развивает умственные и физические способности растущего человека. Только через действие ребёнок сможет познать многообразие окружающего мира и определить собственное место в нём. Использование </w:t>
      </w:r>
      <w:r w:rsidRPr="000C69D0">
        <w:rPr>
          <w:rStyle w:val="a4"/>
          <w:b w:val="0"/>
        </w:rPr>
        <w:t>инновационных педагогических технологий</w:t>
      </w:r>
      <w:r w:rsidRPr="000C69D0">
        <w:t xml:space="preserve"> открывает новые возможности воспитания и обучения дошкольников, и одной из наиболее эффективных в наши дни стал </w:t>
      </w:r>
      <w:r w:rsidRPr="000C69D0">
        <w:rPr>
          <w:rStyle w:val="a4"/>
          <w:b w:val="0"/>
        </w:rPr>
        <w:t>метод проектов</w:t>
      </w:r>
      <w:r w:rsidRPr="000C69D0">
        <w:t xml:space="preserve">. 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Особенностью </w:t>
      </w:r>
      <w:r w:rsidRPr="000C69D0">
        <w:rPr>
          <w:rStyle w:val="a4"/>
          <w:b w:val="0"/>
        </w:rPr>
        <w:t>проектной</w:t>
      </w:r>
      <w:r w:rsidRPr="000C69D0">
        <w:t xml:space="preserve">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</w:t>
      </w:r>
      <w:r w:rsidRPr="000C69D0">
        <w:rPr>
          <w:i/>
          <w:iCs/>
        </w:rPr>
        <w:t>(замысел)</w:t>
      </w:r>
      <w:r w:rsidRPr="000C69D0">
        <w:t xml:space="preserve">. Поэтому в воспитательно-образовательном процессе ДОУ </w:t>
      </w:r>
      <w:r w:rsidRPr="000C69D0">
        <w:rPr>
          <w:rStyle w:val="a4"/>
          <w:b w:val="0"/>
        </w:rPr>
        <w:t>проектная</w:t>
      </w:r>
      <w:r w:rsidRPr="000C69D0">
        <w:t xml:space="preserve"> деятельность носит характер сотрудничества, в котором принимают участие дети и </w:t>
      </w:r>
      <w:r w:rsidRPr="000C69D0">
        <w:rPr>
          <w:rStyle w:val="a4"/>
          <w:b w:val="0"/>
        </w:rPr>
        <w:t>педагоги ДОУ</w:t>
      </w:r>
      <w:r w:rsidRPr="000C69D0">
        <w:t>, а также вовлекаются родители и другие члены семьи.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Преимущества </w:t>
      </w:r>
      <w:r w:rsidRPr="000C69D0">
        <w:rPr>
          <w:rStyle w:val="a4"/>
          <w:b w:val="0"/>
        </w:rPr>
        <w:t>проектного метода</w:t>
      </w:r>
      <w:r w:rsidRPr="000C69D0">
        <w:t>: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Является одной из форм организации воспитательно-образовательной работы. 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Позволяет развивать систему продуктивного взаимодействия между участниками процесса;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Повышает компетентность </w:t>
      </w:r>
      <w:r w:rsidRPr="000C69D0">
        <w:rPr>
          <w:rStyle w:val="a4"/>
          <w:b w:val="0"/>
        </w:rPr>
        <w:t>педагога</w:t>
      </w:r>
      <w:r w:rsidRPr="000C69D0">
        <w:t>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Повышает качество образовательного процесса;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Возможность углубленно изучать какую-либо тему и получение быстрых практических результатов.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Способствует развитию </w:t>
      </w:r>
      <w:proofErr w:type="spellStart"/>
      <w:r w:rsidRPr="000C69D0">
        <w:t>креативности</w:t>
      </w:r>
      <w:proofErr w:type="spellEnd"/>
      <w:r w:rsidRPr="000C69D0">
        <w:t xml:space="preserve"> и логического мышления. 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rPr>
          <w:rStyle w:val="a4"/>
          <w:b w:val="0"/>
        </w:rPr>
        <w:t>Метод проектов</w:t>
      </w:r>
      <w:r w:rsidRPr="000C69D0">
        <w:t xml:space="preserve"> полностью соответствует требованиям ФГОС дошкольного образования: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Работа по </w:t>
      </w:r>
      <w:r w:rsidRPr="000C69D0">
        <w:rPr>
          <w:rStyle w:val="a4"/>
          <w:b w:val="0"/>
        </w:rPr>
        <w:t>проектам</w:t>
      </w:r>
      <w:r w:rsidRPr="000C69D0">
        <w:t xml:space="preserve"> помогает реализовать принцип интеграции образовательных областей и может быть направлена на организацию игровой, познавательно-исследовательской, коммуникативной, продуктивной детской деятельности.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Реализация </w:t>
      </w:r>
      <w:r w:rsidRPr="000C69D0">
        <w:rPr>
          <w:rStyle w:val="a4"/>
          <w:b w:val="0"/>
        </w:rPr>
        <w:t>проекта</w:t>
      </w:r>
      <w:r w:rsidRPr="000C69D0">
        <w:t xml:space="preserve"> осуществляется в игровой форме, включением детей в различные виды творческой и практически значимой деятельности, в непосредственном контакте с различными объектами социальной среды (экскурсии, разведки, встречи с людьми разных профессий, игры на объектах социальной среды, практические полезные дела). Как следствие, </w:t>
      </w:r>
      <w:r w:rsidRPr="000C69D0">
        <w:rPr>
          <w:rStyle w:val="a4"/>
          <w:b w:val="0"/>
        </w:rPr>
        <w:t>проектная</w:t>
      </w:r>
      <w:r w:rsidRPr="000C69D0">
        <w:t xml:space="preserve"> 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rPr>
          <w:rStyle w:val="a4"/>
          <w:b w:val="0"/>
        </w:rPr>
        <w:t>Метод проектов</w:t>
      </w:r>
      <w:r w:rsidRPr="000C69D0">
        <w:t xml:space="preserve"> соответствует комплексно-тематическому принципу построения образовательного процесса, так как предполагает погружение ребенка в определенную тему или проблему. Таким образом, получается целостный, а не разбитый на части образовательный процесс. Это позволит ребенку </w:t>
      </w:r>
      <w:r w:rsidRPr="000C69D0">
        <w:rPr>
          <w:i/>
          <w:iCs/>
        </w:rPr>
        <w:t>«прожить»</w:t>
      </w:r>
      <w:r w:rsidRPr="000C69D0">
        <w:t xml:space="preserve"> тему в разных видах деятельности, усвоить больший объем информации по предлагаемой теме, осмыслить связи между предметами и явлениями. 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lastRenderedPageBreak/>
        <w:t xml:space="preserve">Основной целью </w:t>
      </w:r>
      <w:r w:rsidRPr="000C69D0">
        <w:rPr>
          <w:rStyle w:val="a4"/>
          <w:b w:val="0"/>
        </w:rPr>
        <w:t>проектного метода</w:t>
      </w:r>
      <w:r w:rsidRPr="000C69D0">
        <w:t xml:space="preserve">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Общие задачи развития: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- обеспечение психологического благополучия и здоровья детей;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- развитие познавательных способностей;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- развитие творческого воображения;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- развитие творческого мышления;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- развитие коммуникативных навыков.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Задачи исследовательской деятельности специфичны для каждого возраста</w:t>
      </w:r>
      <w:r w:rsidR="00A7304E" w:rsidRPr="000C69D0">
        <w:t xml:space="preserve">. </w:t>
      </w:r>
      <w:r w:rsidRPr="000C69D0">
        <w:t xml:space="preserve">В младшем дошкольном возрасте </w:t>
      </w:r>
      <w:r w:rsidRPr="000C69D0">
        <w:rPr>
          <w:u w:val="single"/>
        </w:rPr>
        <w:t>это</w:t>
      </w:r>
      <w:r w:rsidRPr="000C69D0">
        <w:t>: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вхождение детей в проблемную игровую ситуацию </w:t>
      </w:r>
      <w:r w:rsidRPr="000C69D0">
        <w:rPr>
          <w:i/>
          <w:iCs/>
        </w:rPr>
        <w:t xml:space="preserve">(ведущая роль </w:t>
      </w:r>
      <w:r w:rsidRPr="000C69D0">
        <w:rPr>
          <w:rStyle w:val="a4"/>
          <w:b w:val="0"/>
          <w:i/>
          <w:iCs/>
        </w:rPr>
        <w:t>педагога</w:t>
      </w:r>
      <w:r w:rsidRPr="000C69D0">
        <w:rPr>
          <w:i/>
          <w:iCs/>
        </w:rPr>
        <w:t>)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активизация желания искать пути разрешения проблемной ситуации </w:t>
      </w:r>
      <w:r w:rsidRPr="000C69D0">
        <w:rPr>
          <w:i/>
          <w:iCs/>
        </w:rPr>
        <w:t xml:space="preserve">(вместе с </w:t>
      </w:r>
      <w:r w:rsidRPr="000C69D0">
        <w:rPr>
          <w:rStyle w:val="a4"/>
          <w:b w:val="0"/>
          <w:i/>
          <w:iCs/>
        </w:rPr>
        <w:t>педагогом</w:t>
      </w:r>
      <w:r w:rsidRPr="000C69D0">
        <w:rPr>
          <w:i/>
          <w:iCs/>
        </w:rPr>
        <w:t>)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Существуют и основные требования к использованию </w:t>
      </w:r>
      <w:r w:rsidRPr="000C69D0">
        <w:rPr>
          <w:rStyle w:val="a4"/>
          <w:b w:val="0"/>
        </w:rPr>
        <w:t>метода проекта в детском саду</w:t>
      </w:r>
      <w:r w:rsidRPr="000C69D0">
        <w:t>: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- в основе любого </w:t>
      </w:r>
      <w:r w:rsidRPr="000C69D0">
        <w:rPr>
          <w:rStyle w:val="a4"/>
          <w:b w:val="0"/>
        </w:rPr>
        <w:t>проекта лежит проблема</w:t>
      </w:r>
      <w:r w:rsidRPr="000C69D0">
        <w:t>, для решения которой требуется исследовательский поиск;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Обязательные составляющие </w:t>
      </w:r>
      <w:r w:rsidRPr="000C69D0">
        <w:rPr>
          <w:rStyle w:val="a4"/>
          <w:b w:val="0"/>
        </w:rPr>
        <w:t>проекта</w:t>
      </w:r>
      <w:r w:rsidRPr="000C69D0">
        <w:t>: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0C69D0">
        <w:t xml:space="preserve">- детская самостоятельность (при поддержке </w:t>
      </w:r>
      <w:r w:rsidRPr="000C69D0">
        <w:rPr>
          <w:rStyle w:val="a4"/>
          <w:b w:val="0"/>
        </w:rPr>
        <w:t>педагога</w:t>
      </w:r>
      <w:r w:rsidRPr="000C69D0">
        <w:t>,</w:t>
      </w:r>
      <w:proofErr w:type="gramEnd"/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- сотворчество детей и взрослых;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- развитие коммуникативных способностей детей, познавательных и творческих навыков;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>- применение дошкольниками полученных знаний на практике.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В практике современных дошкольных учреждений используются следующие типы </w:t>
      </w:r>
      <w:r w:rsidRPr="000C69D0">
        <w:rPr>
          <w:rStyle w:val="a4"/>
          <w:b w:val="0"/>
        </w:rPr>
        <w:t>проектов</w:t>
      </w:r>
      <w:r w:rsidRPr="000C69D0">
        <w:t>: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1. </w:t>
      </w:r>
      <w:proofErr w:type="spellStart"/>
      <w:r w:rsidRPr="000C69D0">
        <w:t>исследовательско-творческие</w:t>
      </w:r>
      <w:proofErr w:type="spellEnd"/>
      <w:r w:rsidRPr="000C69D0">
        <w:t xml:space="preserve"> </w:t>
      </w:r>
      <w:r w:rsidRPr="000C69D0">
        <w:rPr>
          <w:rStyle w:val="a4"/>
          <w:b w:val="0"/>
        </w:rPr>
        <w:t>проекты</w:t>
      </w:r>
      <w:r w:rsidRPr="000C69D0">
        <w:t>: дети экспериментируют, а затем результаты оформляют в виде газет, драматизации, детского дизайна;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2. </w:t>
      </w:r>
      <w:proofErr w:type="spellStart"/>
      <w:r w:rsidRPr="000C69D0">
        <w:t>ролево-игровые</w:t>
      </w:r>
      <w:proofErr w:type="spellEnd"/>
      <w:r w:rsidRPr="000C69D0">
        <w:t xml:space="preserve"> </w:t>
      </w:r>
      <w:r w:rsidRPr="000C69D0">
        <w:rPr>
          <w:rStyle w:val="a4"/>
          <w:b w:val="0"/>
        </w:rPr>
        <w:t xml:space="preserve">проекты </w:t>
      </w:r>
      <w:r w:rsidRPr="000C69D0">
        <w:t>(с элементами творческих игр, когда дети входят в образ персонажей сказки и решают по-своему поставленные проблемы);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3. </w:t>
      </w:r>
      <w:proofErr w:type="spellStart"/>
      <w:r w:rsidRPr="000C69D0">
        <w:t>информационно-практико-ориентированные</w:t>
      </w:r>
      <w:proofErr w:type="spellEnd"/>
      <w:r w:rsidRPr="000C69D0">
        <w:t xml:space="preserve"> </w:t>
      </w:r>
      <w:r w:rsidRPr="000C69D0">
        <w:rPr>
          <w:rStyle w:val="a4"/>
          <w:b w:val="0"/>
        </w:rPr>
        <w:t>проекты</w:t>
      </w:r>
      <w:r w:rsidRPr="000C69D0">
        <w:t xml:space="preserve">: дети собирают информацию и реализуют её, ориентируясь на социальные интересы </w:t>
      </w:r>
      <w:r w:rsidRPr="000C69D0">
        <w:rPr>
          <w:i/>
          <w:iCs/>
        </w:rPr>
        <w:t>(оформление и дизайн группы, витражи и др.)</w:t>
      </w:r>
      <w:r w:rsidRPr="000C69D0">
        <w:t>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4. творческие </w:t>
      </w:r>
      <w:r w:rsidRPr="000C69D0">
        <w:rPr>
          <w:rStyle w:val="a4"/>
          <w:b w:val="0"/>
        </w:rPr>
        <w:t xml:space="preserve">проекты в детском саду </w:t>
      </w:r>
      <w:r w:rsidRPr="000C69D0">
        <w:t xml:space="preserve">(оформление результата в виде детского праздника, детского дизайна, например, </w:t>
      </w:r>
      <w:r w:rsidRPr="000C69D0">
        <w:rPr>
          <w:i/>
          <w:iCs/>
        </w:rPr>
        <w:t>«Театральная неделя»</w:t>
      </w:r>
      <w:r w:rsidRPr="000C69D0">
        <w:t xml:space="preserve">). 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0C69D0">
        <w:t>ролево-игровые</w:t>
      </w:r>
      <w:proofErr w:type="spellEnd"/>
      <w:r w:rsidRPr="000C69D0">
        <w:t xml:space="preserve"> и творческие </w:t>
      </w:r>
      <w:r w:rsidRPr="000C69D0">
        <w:rPr>
          <w:rStyle w:val="a4"/>
          <w:b w:val="0"/>
        </w:rPr>
        <w:t>проекты</w:t>
      </w:r>
      <w:r w:rsidRPr="000C69D0">
        <w:t xml:space="preserve">: </w:t>
      </w:r>
      <w:r w:rsidRPr="000C69D0">
        <w:rPr>
          <w:i/>
          <w:iCs/>
        </w:rPr>
        <w:t>«Любимые игрушки»</w:t>
      </w:r>
      <w:r w:rsidRPr="000C69D0">
        <w:t xml:space="preserve">, </w:t>
      </w:r>
      <w:r w:rsidRPr="000C69D0">
        <w:rPr>
          <w:i/>
          <w:iCs/>
        </w:rPr>
        <w:t>«Азбука здоровья»</w:t>
      </w:r>
      <w:r w:rsidRPr="000C69D0">
        <w:t xml:space="preserve"> и др. 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Китайская пословица </w:t>
      </w:r>
      <w:r w:rsidRPr="000C69D0">
        <w:rPr>
          <w:u w:val="single"/>
        </w:rPr>
        <w:t>гласит</w:t>
      </w:r>
      <w:r w:rsidRPr="000C69D0">
        <w:t xml:space="preserve">: «Расскажи – и я забуду, покажи – и я запомню, дай попробовать – и я пойму». Усваивается все прочно и надолго, когда ребенок слышит, видит и делает сам. </w:t>
      </w:r>
      <w:r w:rsidR="007B6766" w:rsidRPr="000C69D0">
        <w:t>Поэтому в своей работе я использую метод проектной деятельности.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Особую </w:t>
      </w:r>
      <w:r w:rsidRPr="000C69D0">
        <w:rPr>
          <w:rStyle w:val="a4"/>
          <w:b w:val="0"/>
        </w:rPr>
        <w:t>педагогическую значимость метода проекта я вижу в том</w:t>
      </w:r>
      <w:r w:rsidRPr="000C69D0">
        <w:t xml:space="preserve">, </w:t>
      </w:r>
      <w:r w:rsidRPr="00EB4442">
        <w:t>что</w:t>
      </w:r>
      <w:r w:rsidRPr="000C69D0">
        <w:t>: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• Он, являясь </w:t>
      </w:r>
      <w:r w:rsidRPr="000C69D0">
        <w:rPr>
          <w:rStyle w:val="a4"/>
          <w:b w:val="0"/>
        </w:rPr>
        <w:t>методом</w:t>
      </w:r>
      <w:r w:rsidRPr="000C69D0">
        <w:t xml:space="preserve"> практического целенаправленного действия, открывает возможность формирования собственного жизненного опыта ребенка;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• Этот </w:t>
      </w:r>
      <w:r w:rsidRPr="000C69D0">
        <w:rPr>
          <w:rStyle w:val="a4"/>
          <w:b w:val="0"/>
        </w:rPr>
        <w:t>метод основан</w:t>
      </w:r>
      <w:r w:rsidRPr="000C69D0">
        <w:t xml:space="preserve">, прежде всего, на личностно-ориентированном подходе к детям. Ведь темы </w:t>
      </w:r>
      <w:r w:rsidRPr="000C69D0">
        <w:rPr>
          <w:rStyle w:val="a4"/>
          <w:b w:val="0"/>
        </w:rPr>
        <w:t>проектов</w:t>
      </w:r>
      <w:r w:rsidRPr="000C69D0">
        <w:t xml:space="preserve"> в основном рождаются именно из интересов детей, в том числе и выбор интересных и значимых для ребенка тем;</w:t>
      </w:r>
    </w:p>
    <w:p w:rsidR="00CE736C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lastRenderedPageBreak/>
        <w:t xml:space="preserve">• Участвуя в </w:t>
      </w:r>
      <w:r w:rsidRPr="000C69D0">
        <w:rPr>
          <w:rStyle w:val="a4"/>
          <w:b w:val="0"/>
        </w:rPr>
        <w:t>проекте</w:t>
      </w:r>
      <w:r w:rsidRPr="000C69D0">
        <w:t xml:space="preserve">, ребенок ощущает себя значимым в группе сверстников, видит свой вклад в общее дело, радуется своим успехам. </w:t>
      </w:r>
      <w:r w:rsidRPr="000C69D0">
        <w:rPr>
          <w:rStyle w:val="a4"/>
          <w:b w:val="0"/>
        </w:rPr>
        <w:t>Метод проекта</w:t>
      </w:r>
      <w:r w:rsidRPr="000C69D0">
        <w:t xml:space="preserve"> способствует развитию благоприятных межличностных отношений в группе детей, способствует повышению самооценки ребенка.• Побуждает </w:t>
      </w:r>
      <w:r w:rsidRPr="000C69D0">
        <w:rPr>
          <w:rStyle w:val="a4"/>
          <w:b w:val="0"/>
        </w:rPr>
        <w:t>педагогов</w:t>
      </w:r>
      <w:r w:rsidRPr="000C69D0">
        <w:t xml:space="preserve"> повышать свой профессионально-творческий уровень, что, несомненно, сказывается на качестве образовательного процесса. Подталкивает к активному взаимодействию всех специалистов ДОУ, родителей воспитанников и организации социума. </w:t>
      </w:r>
    </w:p>
    <w:p w:rsidR="00B055C3" w:rsidRPr="000C69D0" w:rsidRDefault="00CE736C" w:rsidP="000C69D0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t xml:space="preserve">• </w:t>
      </w:r>
      <w:r w:rsidRPr="000C69D0">
        <w:rPr>
          <w:rStyle w:val="a4"/>
          <w:b w:val="0"/>
        </w:rPr>
        <w:t>Проект</w:t>
      </w:r>
      <w:r w:rsidRPr="000C69D0">
        <w:t xml:space="preserve"> - продукт сотрудничества и сотворчества воспитателей, детей, родителей.</w:t>
      </w:r>
    </w:p>
    <w:p w:rsidR="007B6766" w:rsidRPr="000C69D0" w:rsidRDefault="007B6766" w:rsidP="000C69D0">
      <w:pPr>
        <w:pStyle w:val="20"/>
        <w:shd w:val="clear" w:color="auto" w:fill="auto"/>
        <w:spacing w:before="0" w:line="276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0C69D0">
        <w:rPr>
          <w:color w:val="000000"/>
          <w:sz w:val="24"/>
          <w:szCs w:val="24"/>
          <w:lang w:eastAsia="ru-RU" w:bidi="ru-RU"/>
        </w:rPr>
        <w:t>Для реализации содержания этой работы в нашей группе используются коллективные и индивидуальные формы деятельности. Но эти формы могут стать эффективными только в том случае, если удалось найти индивидуальный стиль взаимоотношений с каждым ребенком и родителем. Это поможет лучше понять ребенка, найти оптимальные способы решения проблем воспитания конкретной личности в дошкольном учреждении и дома.</w:t>
      </w:r>
    </w:p>
    <w:p w:rsidR="00A7304E" w:rsidRPr="002E67F8" w:rsidRDefault="00EB4442" w:rsidP="000C69D0">
      <w:pPr>
        <w:pStyle w:val="20"/>
        <w:shd w:val="clear" w:color="auto" w:fill="auto"/>
        <w:tabs>
          <w:tab w:val="left" w:pos="993"/>
        </w:tabs>
        <w:spacing w:before="0"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</w:t>
      </w:r>
      <w:r w:rsidR="00A7304E" w:rsidRPr="002E67F8">
        <w:rPr>
          <w:color w:val="000000"/>
          <w:sz w:val="24"/>
          <w:szCs w:val="24"/>
          <w:lang w:eastAsia="ru-RU" w:bidi="ru-RU"/>
        </w:rPr>
        <w:t>о продолжительности я беру краткосрочные проекты (одно или несколько занятий, например «</w:t>
      </w:r>
      <w:r w:rsidR="002E67F8" w:rsidRPr="002E67F8">
        <w:rPr>
          <w:color w:val="000000"/>
          <w:sz w:val="24"/>
          <w:szCs w:val="24"/>
          <w:lang w:eastAsia="ru-RU" w:bidi="ru-RU"/>
        </w:rPr>
        <w:t>Такая разная одежда</w:t>
      </w:r>
      <w:r w:rsidR="00A7304E" w:rsidRPr="002E67F8">
        <w:rPr>
          <w:color w:val="000000"/>
          <w:sz w:val="24"/>
          <w:szCs w:val="24"/>
          <w:lang w:eastAsia="ru-RU" w:bidi="ru-RU"/>
        </w:rPr>
        <w:t>»), средней продолжительности</w:t>
      </w:r>
      <w:r w:rsidR="002E67F8" w:rsidRPr="002E67F8">
        <w:rPr>
          <w:color w:val="000000"/>
          <w:sz w:val="24"/>
          <w:szCs w:val="24"/>
          <w:lang w:eastAsia="ru-RU" w:bidi="ru-RU"/>
        </w:rPr>
        <w:t xml:space="preserve"> (например, проект «В гостях у сказки»)</w:t>
      </w:r>
      <w:r w:rsidR="00A7304E" w:rsidRPr="002E67F8">
        <w:rPr>
          <w:color w:val="000000"/>
          <w:sz w:val="24"/>
          <w:szCs w:val="24"/>
          <w:lang w:eastAsia="ru-RU" w:bidi="ru-RU"/>
        </w:rPr>
        <w:t xml:space="preserve"> и долгосрочные (например, проект «</w:t>
      </w:r>
      <w:r w:rsidR="002E67F8" w:rsidRPr="002E67F8">
        <w:rPr>
          <w:color w:val="000000"/>
          <w:sz w:val="24"/>
          <w:szCs w:val="24"/>
          <w:lang w:eastAsia="ru-RU" w:bidi="ru-RU"/>
        </w:rPr>
        <w:t>Малыши-крепыши</w:t>
      </w:r>
      <w:r w:rsidR="00A7304E" w:rsidRPr="002E67F8">
        <w:rPr>
          <w:color w:val="000000"/>
          <w:sz w:val="24"/>
          <w:szCs w:val="24"/>
          <w:lang w:eastAsia="ru-RU" w:bidi="ru-RU"/>
        </w:rPr>
        <w:t>»).</w:t>
      </w:r>
      <w:proofErr w:type="gramEnd"/>
    </w:p>
    <w:p w:rsidR="007B6766" w:rsidRPr="000C69D0" w:rsidRDefault="007B6766" w:rsidP="000C69D0">
      <w:pPr>
        <w:pStyle w:val="20"/>
        <w:shd w:val="clear" w:color="auto" w:fill="auto"/>
        <w:spacing w:before="0" w:line="276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2E67F8">
        <w:rPr>
          <w:color w:val="000000"/>
          <w:sz w:val="24"/>
          <w:szCs w:val="24"/>
          <w:lang w:eastAsia="ru-RU" w:bidi="ru-RU"/>
        </w:rPr>
        <w:t>Таким образом, используя в своей работе метод проектов, я убедилась, что</w:t>
      </w:r>
      <w:r w:rsidRPr="000C69D0">
        <w:rPr>
          <w:color w:val="000000"/>
          <w:sz w:val="24"/>
          <w:szCs w:val="24"/>
          <w:lang w:eastAsia="ru-RU" w:bidi="ru-RU"/>
        </w:rPr>
        <w:t xml:space="preserve"> этот метод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изменившейся ситуации школьного обучения.</w:t>
      </w:r>
    </w:p>
    <w:p w:rsidR="000C69D0" w:rsidRPr="000C69D0" w:rsidRDefault="007B6766" w:rsidP="00EB4442">
      <w:pPr>
        <w:pStyle w:val="a3"/>
        <w:spacing w:before="0" w:beforeAutospacing="0" w:after="0" w:afterAutospacing="0" w:line="276" w:lineRule="auto"/>
        <w:ind w:firstLine="709"/>
        <w:jc w:val="both"/>
      </w:pPr>
      <w:r w:rsidRPr="000C69D0">
        <w:rPr>
          <w:color w:val="000000"/>
          <w:lang w:bidi="ru-RU"/>
        </w:rPr>
        <w:t>Используя проектную технологию в воспитании и обучении дошкольников, я могу отметить, что организованная по ней жизнедеятельность в группе позволяет лучше узнать воспитанников, проникнуть во внутренний мир ребенка.</w:t>
      </w:r>
    </w:p>
    <w:sectPr w:rsidR="000C69D0" w:rsidRPr="000C69D0" w:rsidSect="00B0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90DB5"/>
    <w:multiLevelType w:val="multilevel"/>
    <w:tmpl w:val="1214D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F0561"/>
    <w:multiLevelType w:val="multilevel"/>
    <w:tmpl w:val="07E685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9A15D6"/>
    <w:multiLevelType w:val="multilevel"/>
    <w:tmpl w:val="D7DA5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21E10"/>
    <w:multiLevelType w:val="multilevel"/>
    <w:tmpl w:val="F6302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39680D"/>
    <w:multiLevelType w:val="multilevel"/>
    <w:tmpl w:val="2C5C1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36C"/>
    <w:rsid w:val="000472CA"/>
    <w:rsid w:val="00096800"/>
    <w:rsid w:val="000C69D0"/>
    <w:rsid w:val="0018217B"/>
    <w:rsid w:val="002D0256"/>
    <w:rsid w:val="002E67F8"/>
    <w:rsid w:val="003E270C"/>
    <w:rsid w:val="00471ABC"/>
    <w:rsid w:val="0056330D"/>
    <w:rsid w:val="006F4752"/>
    <w:rsid w:val="007840E4"/>
    <w:rsid w:val="007B6766"/>
    <w:rsid w:val="00921AF7"/>
    <w:rsid w:val="00942DB5"/>
    <w:rsid w:val="00A7304E"/>
    <w:rsid w:val="00AE5A74"/>
    <w:rsid w:val="00B055C3"/>
    <w:rsid w:val="00CE736C"/>
    <w:rsid w:val="00DA2E09"/>
    <w:rsid w:val="00E0463E"/>
    <w:rsid w:val="00EB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36C"/>
    <w:rPr>
      <w:b/>
      <w:bCs/>
    </w:rPr>
  </w:style>
  <w:style w:type="character" w:customStyle="1" w:styleId="2">
    <w:name w:val="Основной текст (2)_"/>
    <w:basedOn w:val="a0"/>
    <w:link w:val="20"/>
    <w:rsid w:val="007B67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766"/>
    <w:pPr>
      <w:widowControl w:val="0"/>
      <w:shd w:val="clear" w:color="auto" w:fill="FFFFFF"/>
      <w:spacing w:before="360" w:after="0" w:line="475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7B6766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0C6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9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69D0"/>
    <w:pPr>
      <w:widowControl w:val="0"/>
      <w:shd w:val="clear" w:color="auto" w:fill="FFFFFF"/>
      <w:spacing w:after="0" w:line="56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C69D0"/>
    <w:pPr>
      <w:widowControl w:val="0"/>
      <w:shd w:val="clear" w:color="auto" w:fill="FFFFFF"/>
      <w:spacing w:after="0" w:line="56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rsid w:val="000C6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;Курсив"/>
    <w:basedOn w:val="5"/>
    <w:rsid w:val="000C69D0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 + Курсив"/>
    <w:basedOn w:val="6"/>
    <w:rsid w:val="000C69D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C69D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"/>
    <w:basedOn w:val="6"/>
    <w:rsid w:val="000C69D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0C69D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62">
    <w:name w:val="Основной текст (6) + Полужирный"/>
    <w:basedOn w:val="6"/>
    <w:rsid w:val="000C69D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0C69D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4pt">
    <w:name w:val="Основной текст (6) + 14 pt"/>
    <w:basedOn w:val="6"/>
    <w:rsid w:val="000C69D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table" w:styleId="a6">
    <w:name w:val="Table Grid"/>
    <w:basedOn w:val="a1"/>
    <w:uiPriority w:val="59"/>
    <w:rsid w:val="00AE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942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Irinka</dc:creator>
  <cp:lastModifiedBy>Irinka</cp:lastModifiedBy>
  <cp:revision>3</cp:revision>
  <dcterms:created xsi:type="dcterms:W3CDTF">2019-01-29T07:03:00Z</dcterms:created>
  <dcterms:modified xsi:type="dcterms:W3CDTF">2019-01-29T07:08:00Z</dcterms:modified>
</cp:coreProperties>
</file>