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C5" w:rsidRDefault="00A42DC5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C5">
        <w:rPr>
          <w:rFonts w:ascii="Times New Roman" w:hAnsi="Times New Roman" w:cs="Times New Roman"/>
          <w:b/>
          <w:sz w:val="28"/>
          <w:szCs w:val="28"/>
        </w:rPr>
        <w:t xml:space="preserve">Сенсомоторное развитие воспитанников </w:t>
      </w:r>
    </w:p>
    <w:p w:rsidR="00A42DC5" w:rsidRPr="00A42DC5" w:rsidRDefault="00A42DC5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C5">
        <w:rPr>
          <w:rFonts w:ascii="Times New Roman" w:hAnsi="Times New Roman" w:cs="Times New Roman"/>
          <w:b/>
          <w:sz w:val="28"/>
          <w:szCs w:val="28"/>
        </w:rPr>
        <w:t>в образовательной и свободной деятельности</w:t>
      </w:r>
    </w:p>
    <w:p w:rsidR="00B446E2" w:rsidRDefault="00B446E2" w:rsidP="00B446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446E2" w:rsidRDefault="00B446E2" w:rsidP="00B446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Тихомирова Анастасия Сергеевна</w:t>
      </w:r>
      <w:r w:rsidRPr="00474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</w:t>
      </w:r>
      <w:r w:rsidRPr="0089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446E2" w:rsidRDefault="00B446E2" w:rsidP="00B446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89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ОУ № 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«Детский сад общеразвивающего вида</w:t>
      </w:r>
      <w:r w:rsidRPr="0089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474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9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емерово</w:t>
      </w:r>
      <w:r w:rsidRPr="00891A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оссийская Федерация</w:t>
      </w:r>
    </w:p>
    <w:p w:rsidR="00490A73" w:rsidRDefault="00490A73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>Особое внимание мы уделили изобразительной деятельности и физическому развитию как одним из важнейших средств сенсомоторного развития ребенка младшего дошкольного возраста.</w:t>
      </w:r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356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Определили круг задач сенсомоторного воспитания решаемых на занятиях по физической культуре и </w:t>
      </w:r>
      <w:proofErr w:type="spellStart"/>
      <w:r w:rsidRPr="00490A7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90A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0A73">
        <w:rPr>
          <w:rFonts w:ascii="Times New Roman" w:hAnsi="Times New Roman" w:cs="Times New Roman"/>
          <w:sz w:val="28"/>
          <w:szCs w:val="28"/>
        </w:rPr>
        <w:t xml:space="preserve">Совершенствование двигательных функций (развитие и совершенствование общей (крупной) и ручной (мелкой) моторики, формирование </w:t>
      </w:r>
      <w:proofErr w:type="spellStart"/>
      <w:r w:rsidRPr="00490A73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490A73">
        <w:rPr>
          <w:rFonts w:ascii="Times New Roman" w:hAnsi="Times New Roman" w:cs="Times New Roman"/>
          <w:sz w:val="28"/>
          <w:szCs w:val="28"/>
        </w:rPr>
        <w:t xml:space="preserve"> навыков. </w:t>
      </w:r>
      <w:proofErr w:type="gramEnd"/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2. Тактильно-двигательное восприятие. </w:t>
      </w:r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3. Развитие слухового восприятия. </w:t>
      </w:r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4. Развитие зрительного восприятия. </w:t>
      </w:r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5. Восприятие формы, величины, цвета. </w:t>
      </w:r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>6. Восприятие пространства.</w:t>
      </w:r>
    </w:p>
    <w:p w:rsidR="008D095D" w:rsidRPr="00490A73" w:rsidRDefault="008D095D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B97" w:rsidRPr="00490A73" w:rsidRDefault="00C55B97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>Как известно, у человека существует несколько каналов восприятия информации. У здорового человека функционируют все каналы, один из них, как правило, является ведущим. На занятиях я провожу небольшие упраж</w:t>
      </w:r>
      <w:r w:rsidR="00746916">
        <w:rPr>
          <w:rFonts w:ascii="Times New Roman" w:hAnsi="Times New Roman" w:cs="Times New Roman"/>
          <w:sz w:val="28"/>
          <w:szCs w:val="28"/>
        </w:rPr>
        <w:t>нения с детьми для развития</w:t>
      </w:r>
      <w:r w:rsidRPr="00490A73">
        <w:rPr>
          <w:rFonts w:ascii="Times New Roman" w:hAnsi="Times New Roman" w:cs="Times New Roman"/>
          <w:sz w:val="28"/>
          <w:szCs w:val="28"/>
        </w:rPr>
        <w:t xml:space="preserve"> каналов восприятия, что дает возможность воспитанникам воспринимать мир намного шире, ярче</w:t>
      </w:r>
      <w:r w:rsidR="00D36489" w:rsidRPr="00490A73">
        <w:rPr>
          <w:rFonts w:ascii="Times New Roman" w:hAnsi="Times New Roman" w:cs="Times New Roman"/>
          <w:sz w:val="28"/>
          <w:szCs w:val="28"/>
        </w:rPr>
        <w:t xml:space="preserve"> и радостнее. Более того, эти упражнения позитивно влияют на эмоциональный настрой</w:t>
      </w:r>
      <w:r w:rsidR="00490A73">
        <w:rPr>
          <w:rFonts w:ascii="Times New Roman" w:hAnsi="Times New Roman" w:cs="Times New Roman"/>
          <w:sz w:val="28"/>
          <w:szCs w:val="28"/>
        </w:rPr>
        <w:t>.</w:t>
      </w:r>
    </w:p>
    <w:p w:rsidR="00746916" w:rsidRDefault="00D36489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lastRenderedPageBreak/>
        <w:t>Большую часть материала необходимо предлагать в стихотворной форме, так как ритм стихов, способствует развитию речевого дыхания, координации и произвольно</w:t>
      </w:r>
      <w:r w:rsidR="00490A73">
        <w:rPr>
          <w:rFonts w:ascii="Times New Roman" w:hAnsi="Times New Roman" w:cs="Times New Roman"/>
          <w:sz w:val="28"/>
          <w:szCs w:val="28"/>
        </w:rPr>
        <w:t>й моторики, речеслуховой памяти</w:t>
      </w:r>
      <w:r w:rsidRPr="00490A73">
        <w:rPr>
          <w:rFonts w:ascii="Times New Roman" w:hAnsi="Times New Roman" w:cs="Times New Roman"/>
          <w:sz w:val="28"/>
          <w:szCs w:val="28"/>
        </w:rPr>
        <w:t>. Для каждого упражнения можно придумать «детское» название, в соответствии с тематической неделей.</w:t>
      </w:r>
    </w:p>
    <w:p w:rsidR="00746916" w:rsidRDefault="00B3686C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Упражнения можно использовать, начиная с 2-3-х летнего возраста. Они хороши как гимнастика, как физкультминутка и просто как увлекательные упражнения. Каждое упражнение выполняется по </w:t>
      </w:r>
      <w:r w:rsidR="00F7199D">
        <w:rPr>
          <w:rFonts w:ascii="Times New Roman" w:hAnsi="Times New Roman" w:cs="Times New Roman"/>
          <w:sz w:val="28"/>
          <w:szCs w:val="28"/>
        </w:rPr>
        <w:t>несколько</w:t>
      </w:r>
      <w:r w:rsidRPr="00490A73">
        <w:rPr>
          <w:rFonts w:ascii="Times New Roman" w:hAnsi="Times New Roman" w:cs="Times New Roman"/>
          <w:sz w:val="28"/>
          <w:szCs w:val="28"/>
        </w:rPr>
        <w:t xml:space="preserve"> минут. Их можно выполнять в любом порядке и сочетании, используя любую динамическую музыку. Можно подпевать, хлопать в ладоши или выполнять упражнение под считалочки или скороговорки. Простые движения и упражнения поднимают настроение, дают возможность радостного, творческого обучения, позитивного личностного роста, перспективного формирования учебных навыков и умений.</w:t>
      </w:r>
      <w:r w:rsidR="00746916" w:rsidRPr="0074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16" w:rsidRDefault="00746916" w:rsidP="00B44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на занятии присутствует физкультминутка, тесно связанная с темой занятия и являющаяся как бы переходным мостиком к следующей части занятия. </w:t>
      </w:r>
    </w:p>
    <w:p w:rsidR="00746916" w:rsidRPr="00870229" w:rsidRDefault="00746916" w:rsidP="00B446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229">
        <w:rPr>
          <w:rFonts w:ascii="Times New Roman" w:hAnsi="Times New Roman" w:cs="Times New Roman"/>
          <w:sz w:val="28"/>
          <w:szCs w:val="28"/>
        </w:rPr>
        <w:t xml:space="preserve">Основные задачи физкультминутки – это: снять усталость и напряжение; </w:t>
      </w:r>
      <w:r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эмоциональный заряд; совершенствовать общую моторику; выработать четкие координированные действия во взаимосвязи с речью.</w:t>
      </w:r>
    </w:p>
    <w:p w:rsidR="00746916" w:rsidRPr="00870229" w:rsidRDefault="00746916" w:rsidP="00B446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</w:t>
      </w:r>
      <w:proofErr w:type="spellStart"/>
      <w:r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использование: глазодвигательны</w:t>
      </w:r>
      <w:r w:rsidR="00B22B2E"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упражнений, телесных движений</w:t>
      </w:r>
      <w:r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2B2E"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самомассаж, упражнения для развития мелкой моторики, упражнений на релаксацию.</w:t>
      </w:r>
    </w:p>
    <w:p w:rsidR="00D36489" w:rsidRPr="00870229" w:rsidRDefault="00746916" w:rsidP="00B446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физическому развитию использую: дыхательные упражнения, </w:t>
      </w:r>
      <w:r w:rsidR="00B22B2E"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массаж, упражнения для развития мелкой моторики, </w:t>
      </w:r>
      <w:r w:rsidR="00B22B2E" w:rsidRPr="0087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телесные движения, растяжки, упражнения на релаксацию.</w:t>
      </w:r>
    </w:p>
    <w:p w:rsidR="00D36489" w:rsidRPr="00870229" w:rsidRDefault="00D36489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29">
        <w:rPr>
          <w:rFonts w:ascii="Times New Roman" w:hAnsi="Times New Roman" w:cs="Times New Roman"/>
          <w:sz w:val="28"/>
          <w:szCs w:val="28"/>
        </w:rPr>
        <w:t>Остановлюсь на каждом из мероприятий подробнее.</w:t>
      </w:r>
    </w:p>
    <w:p w:rsidR="00F7199D" w:rsidRPr="00490A73" w:rsidRDefault="00F7199D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89" w:rsidRPr="00490A73" w:rsidRDefault="00490A73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b/>
          <w:sz w:val="28"/>
          <w:szCs w:val="28"/>
        </w:rPr>
        <w:lastRenderedPageBreak/>
        <w:t>ГЛАЗОДВИГАТЕЛЬНЫЕ УПРАЖНЕНИЯ</w:t>
      </w:r>
      <w:r w:rsidRPr="00490A73">
        <w:rPr>
          <w:rFonts w:ascii="Times New Roman" w:hAnsi="Times New Roman" w:cs="Times New Roman"/>
          <w:sz w:val="28"/>
          <w:szCs w:val="28"/>
        </w:rPr>
        <w:t> </w:t>
      </w:r>
      <w:r w:rsidR="00D36489" w:rsidRPr="00490A73">
        <w:rPr>
          <w:rFonts w:ascii="Times New Roman" w:hAnsi="Times New Roman" w:cs="Times New Roman"/>
          <w:sz w:val="28"/>
          <w:szCs w:val="28"/>
        </w:rPr>
        <w:t>– позволяют расширить поле зрения, улучшить восприятие, развивают межполушарное взаимодействие, снимают непроизвольные, непреднамеренные движения - и мышечные зажимы.</w:t>
      </w:r>
    </w:p>
    <w:p w:rsidR="00D36489" w:rsidRPr="00490A73" w:rsidRDefault="00D36489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Эти упражнения можно использовать </w:t>
      </w:r>
      <w:r w:rsidR="00B3686C" w:rsidRPr="00490A73">
        <w:rPr>
          <w:rFonts w:ascii="Times New Roman" w:hAnsi="Times New Roman" w:cs="Times New Roman"/>
          <w:sz w:val="28"/>
          <w:szCs w:val="28"/>
        </w:rPr>
        <w:t>3 минуты в любое время. Для таких упражнений требуется наглядный материал и показ педагога.</w:t>
      </w:r>
    </w:p>
    <w:p w:rsidR="00870229" w:rsidRDefault="00870229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6C" w:rsidRPr="00F7199D" w:rsidRDefault="00E7078F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>«Глаз-путешественник»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058"/>
      </w:tblGrid>
      <w:tr w:rsidR="00442BB5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BB5" w:rsidRPr="00F7199D" w:rsidRDefault="00442BB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BB5" w:rsidRPr="00F7199D" w:rsidRDefault="00442BB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42BB5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3"/>
              </w:rPr>
            </w:pPr>
            <w:r w:rsidRPr="00442BB5">
              <w:rPr>
                <w:sz w:val="28"/>
                <w:szCs w:val="23"/>
              </w:rPr>
              <w:t>Мы играли, рисовали</w:t>
            </w:r>
          </w:p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3"/>
              </w:rPr>
            </w:pPr>
            <w:r w:rsidRPr="00442BB5">
              <w:rPr>
                <w:sz w:val="28"/>
                <w:szCs w:val="23"/>
              </w:rPr>
              <w:t>Наши глазки так устали</w:t>
            </w:r>
          </w:p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3"/>
              </w:rPr>
            </w:pPr>
            <w:r w:rsidRPr="00442BB5">
              <w:rPr>
                <w:sz w:val="28"/>
                <w:szCs w:val="23"/>
              </w:rPr>
              <w:t>Мы дадим им отдохнуть,</w:t>
            </w:r>
          </w:p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3"/>
              </w:rPr>
            </w:pPr>
            <w:r w:rsidRPr="00442BB5">
              <w:rPr>
                <w:sz w:val="28"/>
                <w:szCs w:val="23"/>
              </w:rPr>
              <w:t xml:space="preserve">Их закроем </w:t>
            </w:r>
            <w:proofErr w:type="gramStart"/>
            <w:r w:rsidRPr="00442BB5">
              <w:rPr>
                <w:sz w:val="28"/>
                <w:szCs w:val="23"/>
              </w:rPr>
              <w:t>на</w:t>
            </w:r>
            <w:proofErr w:type="gramEnd"/>
            <w:r w:rsidRPr="00442BB5">
              <w:rPr>
                <w:sz w:val="28"/>
                <w:szCs w:val="23"/>
              </w:rPr>
              <w:t xml:space="preserve"> чуть - чуть.</w:t>
            </w:r>
          </w:p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3"/>
              </w:rPr>
            </w:pPr>
            <w:r w:rsidRPr="00442BB5">
              <w:rPr>
                <w:sz w:val="28"/>
                <w:szCs w:val="23"/>
              </w:rPr>
              <w:t>А теперь их открываем</w:t>
            </w:r>
          </w:p>
          <w:p w:rsid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3"/>
              </w:rPr>
            </w:pPr>
            <w:r w:rsidRPr="00442BB5">
              <w:rPr>
                <w:sz w:val="28"/>
                <w:szCs w:val="23"/>
              </w:rPr>
              <w:t>И немного поморгаем.</w:t>
            </w:r>
          </w:p>
          <w:p w:rsid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Поглядим по сторонам</w:t>
            </w:r>
          </w:p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sz w:val="28"/>
                <w:szCs w:val="23"/>
              </w:rPr>
              <w:t>И найдем (матрешку) там.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BB5" w:rsidRPr="00442BB5" w:rsidRDefault="00442BB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B5">
              <w:rPr>
                <w:rFonts w:ascii="Times New Roman" w:hAnsi="Times New Roman" w:cs="Times New Roman"/>
                <w:i/>
                <w:sz w:val="28"/>
                <w:szCs w:val="28"/>
              </w:rPr>
              <w:t>В разных углах и по стенам группы развешиваются изображения игрушек, животных или предметы по теме недели. Упражнение выполняется стоя. Не поворачивая головы найти глазами предмет, который называет педагог.</w:t>
            </w:r>
          </w:p>
        </w:tc>
      </w:tr>
    </w:tbl>
    <w:p w:rsidR="00442BB5" w:rsidRDefault="00442BB5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8F" w:rsidRPr="00F7199D" w:rsidRDefault="00442BB5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8F" w:rsidRPr="00F7199D">
        <w:rPr>
          <w:rFonts w:ascii="Times New Roman" w:hAnsi="Times New Roman" w:cs="Times New Roman"/>
          <w:b/>
          <w:sz w:val="28"/>
          <w:szCs w:val="28"/>
        </w:rPr>
        <w:t>«Найди предмет глазами»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058"/>
      </w:tblGrid>
      <w:tr w:rsidR="00442BB5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BB5" w:rsidRPr="00F7199D" w:rsidRDefault="00442BB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BB5" w:rsidRPr="00F7199D" w:rsidRDefault="00442BB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42BB5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42BB5">
              <w:rPr>
                <w:sz w:val="28"/>
                <w:szCs w:val="28"/>
              </w:rPr>
              <w:t xml:space="preserve">В правую руку игрушку возьми, (Взор следует за </w:t>
            </w:r>
            <w:r>
              <w:rPr>
                <w:sz w:val="28"/>
                <w:szCs w:val="28"/>
              </w:rPr>
              <w:t>игрушкой</w:t>
            </w:r>
            <w:r w:rsidRPr="00442BB5">
              <w:rPr>
                <w:sz w:val="28"/>
                <w:szCs w:val="28"/>
              </w:rPr>
              <w:t>)</w:t>
            </w:r>
          </w:p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42BB5">
              <w:rPr>
                <w:sz w:val="28"/>
                <w:szCs w:val="28"/>
              </w:rPr>
              <w:t>Над головою его подними</w:t>
            </w:r>
          </w:p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42BB5">
              <w:rPr>
                <w:sz w:val="28"/>
                <w:szCs w:val="28"/>
              </w:rPr>
              <w:t>И перед грудью его подержи.</w:t>
            </w:r>
          </w:p>
          <w:p w:rsidR="00442BB5" w:rsidRPr="00442BB5" w:rsidRDefault="00442BB5" w:rsidP="00B446E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BB5" w:rsidRPr="00442BB5" w:rsidRDefault="00442BB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B5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выполняется сидя за столом или стоя. Правой рукой зафиксировать подбородок. Взять в левую руку яйцо-</w:t>
            </w:r>
            <w:proofErr w:type="gramStart"/>
            <w:r w:rsidRPr="00442BB5">
              <w:rPr>
                <w:rFonts w:ascii="Times New Roman" w:hAnsi="Times New Roman" w:cs="Times New Roman"/>
                <w:i/>
                <w:sz w:val="28"/>
                <w:szCs w:val="28"/>
              </w:rPr>
              <w:t>киндер</w:t>
            </w:r>
            <w:proofErr w:type="gramEnd"/>
            <w:r w:rsidRPr="00442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мелкую игрушку из него, вытянуть ее в сторону вверх, посмотреть на руку, считаю до 5. Смотрим перед собой, считаю до 5. Упражнение выполняется 3 раза. Затем меняем руку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5983" w:rsidRPr="00490A73" w:rsidRDefault="00DB5983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83" w:rsidRPr="00490A73" w:rsidRDefault="00F7199D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lastRenderedPageBreak/>
        <w:t>ДЫХАТЕЛЬНЫЕ УПРАЖНЕНИЯ</w:t>
      </w:r>
      <w:r w:rsidRPr="00490A73">
        <w:rPr>
          <w:rFonts w:ascii="Times New Roman" w:hAnsi="Times New Roman" w:cs="Times New Roman"/>
          <w:sz w:val="28"/>
          <w:szCs w:val="28"/>
        </w:rPr>
        <w:t> </w:t>
      </w:r>
      <w:r w:rsidR="00DB5983" w:rsidRPr="00490A73">
        <w:rPr>
          <w:rFonts w:ascii="Times New Roman" w:hAnsi="Times New Roman" w:cs="Times New Roman"/>
          <w:sz w:val="28"/>
          <w:szCs w:val="28"/>
        </w:rPr>
        <w:t>– улучшают ритмику организма, развивают самоконтроль и произвольность.</w:t>
      </w:r>
    </w:p>
    <w:p w:rsidR="00DB5983" w:rsidRPr="00F7199D" w:rsidRDefault="00DB5983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>«Паровоз»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058"/>
      </w:tblGrid>
      <w:tr w:rsidR="00442BB5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BB5" w:rsidRPr="00F7199D" w:rsidRDefault="00442BB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BB5" w:rsidRPr="00F7199D" w:rsidRDefault="00442BB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42BB5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BB5" w:rsidRPr="00490A73" w:rsidRDefault="00442BB5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Едет,едет</w:t>
            </w:r>
            <w:proofErr w:type="spell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 паровоз</w:t>
            </w:r>
            <w:proofErr w:type="gram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имо елок и берез,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Мимо утренних полей,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Мимо красных снегирей.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BB5" w:rsidRPr="00442BB5" w:rsidRDefault="00442BB5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идут </w:t>
            </w:r>
            <w:proofErr w:type="spellStart"/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>покругу</w:t>
            </w:r>
            <w:proofErr w:type="spellEnd"/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>, выполняя быстрые попеременные движения руками и проговаривая «</w:t>
            </w:r>
            <w:proofErr w:type="spellStart"/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>Чух-чух-чух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442BB5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BB5" w:rsidRPr="00490A73" w:rsidRDefault="00442BB5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Под весёлый стук колёс</w:t>
            </w:r>
            <w:proofErr w:type="gram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чит по рельсам паровоз: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Дым, пуская на лету,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Паровоз гудит: ту - ту!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BB5" w:rsidRPr="00442BB5" w:rsidRDefault="00442BB5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останавливаются, </w:t>
            </w:r>
            <w:proofErr w:type="gramStart"/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изображают</w:t>
            </w:r>
            <w:proofErr w:type="gramEnd"/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машинист подает сигнал и проговаривают «Ту-ту-</w:t>
            </w:r>
            <w:proofErr w:type="spellStart"/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>туууу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C81C68" w:rsidRPr="00F7199D" w:rsidRDefault="00C81C68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>«Водолаз»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058"/>
      </w:tblGrid>
      <w:tr w:rsidR="00F7199D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99D" w:rsidRPr="00F7199D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99D" w:rsidRPr="00F7199D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F7199D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9D" w:rsidRPr="00490A73" w:rsidRDefault="00F7199D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Водолаз, ты 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мелый,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И искусный,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умелый: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Не боишься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ичего,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Опускаешься</w:t>
            </w:r>
            <w:r w:rsidR="00442BB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а дно!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9D" w:rsidRPr="00442BB5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B5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Представьте, что вы находитесь в море и опускаетесь под воду. Делаем глубокий вдох, присаживаемся и стараемся как можно дольше задержать дыхание.</w:t>
            </w:r>
          </w:p>
        </w:tc>
      </w:tr>
      <w:tr w:rsidR="00F7199D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9D" w:rsidRPr="00490A73" w:rsidRDefault="00F7199D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Под водою водолаз</w:t>
            </w:r>
            <w:proofErr w:type="gram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обывал уже сто раз,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Видел рыб, рачков, медуз,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Поднимал тяжелый груз.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9D" w:rsidRPr="00442BB5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B5">
              <w:rPr>
                <w:rFonts w:ascii="Times New Roman" w:hAnsi="Times New Roman" w:cs="Times New Roman"/>
                <w:i/>
                <w:sz w:val="28"/>
                <w:szCs w:val="28"/>
              </w:rPr>
              <w:t>«Всплываем» на поверхность, делаем вдох.</w:t>
            </w:r>
          </w:p>
          <w:p w:rsidR="00F7199D" w:rsidRPr="00442BB5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A12DC" w:rsidRPr="00F7199D" w:rsidRDefault="00F7199D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6B4" w:rsidRPr="00F7199D">
        <w:rPr>
          <w:rFonts w:ascii="Times New Roman" w:hAnsi="Times New Roman" w:cs="Times New Roman"/>
          <w:b/>
          <w:sz w:val="28"/>
          <w:szCs w:val="28"/>
        </w:rPr>
        <w:t>«Дыхание»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5953"/>
      </w:tblGrid>
      <w:tr w:rsidR="00F7199D" w:rsidRPr="00490A73" w:rsidTr="00F7199D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99D" w:rsidRPr="00F7199D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99D" w:rsidRPr="00F7199D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F7199D" w:rsidRPr="00490A73" w:rsidTr="00F7199D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9D" w:rsidRPr="00490A73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Тихо-тихо мы подышим,</w:t>
            </w:r>
          </w:p>
          <w:p w:rsidR="00F7199D" w:rsidRPr="00490A73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Сердце мы свое услышим.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9D" w:rsidRPr="00F7199D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>И. п. - о. с.</w:t>
            </w:r>
          </w:p>
          <w:p w:rsidR="00F7199D" w:rsidRPr="00A42DC5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 медленный вдох через нос, когда грудная клетка начнет расширяться — прекратить </w:t>
            </w:r>
            <w:r w:rsidRPr="00A42DC5">
              <w:rPr>
                <w:rFonts w:ascii="Times New Roman" w:hAnsi="Times New Roman" w:cs="Times New Roman"/>
                <w:i/>
                <w:sz w:val="28"/>
                <w:szCs w:val="28"/>
              </w:rPr>
              <w:t>вдох и сделать паузу длительностью 4с;</w:t>
            </w:r>
          </w:p>
          <w:p w:rsidR="00F7199D" w:rsidRPr="00490A73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DC5">
              <w:rPr>
                <w:rFonts w:ascii="Times New Roman" w:hAnsi="Times New Roman" w:cs="Times New Roman"/>
                <w:i/>
                <w:sz w:val="28"/>
                <w:szCs w:val="28"/>
              </w:rPr>
              <w:t>2 — плавный выдох через нос.</w:t>
            </w:r>
          </w:p>
        </w:tc>
      </w:tr>
    </w:tbl>
    <w:p w:rsidR="00D36489" w:rsidRPr="00490A73" w:rsidRDefault="00F7199D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lastRenderedPageBreak/>
        <w:t>МАССАЖ</w:t>
      </w:r>
      <w:r w:rsidR="00D36489" w:rsidRPr="00490A73">
        <w:rPr>
          <w:rFonts w:ascii="Times New Roman" w:hAnsi="Times New Roman" w:cs="Times New Roman"/>
          <w:sz w:val="28"/>
          <w:szCs w:val="28"/>
        </w:rPr>
        <w:t xml:space="preserve"> –</w:t>
      </w:r>
      <w:r w:rsidR="008807B8" w:rsidRPr="00490A73">
        <w:rPr>
          <w:rFonts w:ascii="Times New Roman" w:hAnsi="Times New Roman" w:cs="Times New Roman"/>
          <w:sz w:val="28"/>
          <w:szCs w:val="28"/>
        </w:rPr>
        <w:t xml:space="preserve"> </w:t>
      </w:r>
      <w:r w:rsidR="00D36489" w:rsidRPr="00490A73">
        <w:rPr>
          <w:rFonts w:ascii="Times New Roman" w:hAnsi="Times New Roman" w:cs="Times New Roman"/>
          <w:sz w:val="28"/>
          <w:szCs w:val="28"/>
        </w:rPr>
        <w:t>воздействует</w:t>
      </w:r>
      <w:r w:rsidR="008807B8" w:rsidRPr="00490A73">
        <w:rPr>
          <w:rFonts w:ascii="Times New Roman" w:hAnsi="Times New Roman" w:cs="Times New Roman"/>
          <w:sz w:val="28"/>
          <w:szCs w:val="28"/>
        </w:rPr>
        <w:t xml:space="preserve"> </w:t>
      </w:r>
      <w:r w:rsidR="00F65D50" w:rsidRPr="00490A73">
        <w:rPr>
          <w:rFonts w:ascii="Times New Roman" w:hAnsi="Times New Roman" w:cs="Times New Roman"/>
          <w:sz w:val="28"/>
          <w:szCs w:val="28"/>
        </w:rPr>
        <w:t xml:space="preserve">на биологически активные точки, связанные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 </w:t>
      </w:r>
    </w:p>
    <w:p w:rsidR="00F7199D" w:rsidRDefault="00F7199D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B8" w:rsidRPr="00463F66" w:rsidRDefault="008807B8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66">
        <w:rPr>
          <w:rFonts w:ascii="Times New Roman" w:hAnsi="Times New Roman" w:cs="Times New Roman"/>
          <w:b/>
          <w:sz w:val="28"/>
          <w:szCs w:val="28"/>
        </w:rPr>
        <w:t>Массаж тела «Черепаха»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200"/>
      </w:tblGrid>
      <w:tr w:rsidR="00F7199D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99D" w:rsidRPr="00F7199D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99D" w:rsidRPr="00F7199D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F7199D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9D" w:rsidRPr="00490A73" w:rsidRDefault="00F7199D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Шла купаться черепаха</w:t>
            </w:r>
          </w:p>
          <w:p w:rsidR="00F7199D" w:rsidRPr="00490A73" w:rsidRDefault="00F7199D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И кусала всех от страха:</w:t>
            </w:r>
          </w:p>
          <w:p w:rsidR="00F7199D" w:rsidRPr="00490A73" w:rsidRDefault="00F7199D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Кусь</w:t>
            </w:r>
            <w:proofErr w:type="spell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Кусь</w:t>
            </w:r>
            <w:proofErr w:type="spell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Кусь</w:t>
            </w:r>
            <w:proofErr w:type="spell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Кусь</w:t>
            </w:r>
            <w:proofErr w:type="spell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7199D" w:rsidRPr="00490A73" w:rsidRDefault="00F7199D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Никого я не боюсь!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199D" w:rsidRPr="00490A73" w:rsidRDefault="00F7199D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лёгкие пощипывания пальцами</w:t>
            </w:r>
            <w:proofErr w:type="gramStart"/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F719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рук, ног, груди.</w:t>
            </w:r>
          </w:p>
        </w:tc>
      </w:tr>
    </w:tbl>
    <w:p w:rsidR="008807B8" w:rsidRPr="00490A73" w:rsidRDefault="008807B8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50" w:rsidRPr="00463F66" w:rsidRDefault="00F65D50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66">
        <w:rPr>
          <w:rFonts w:ascii="Times New Roman" w:hAnsi="Times New Roman" w:cs="Times New Roman"/>
          <w:b/>
          <w:sz w:val="28"/>
          <w:szCs w:val="28"/>
        </w:rPr>
        <w:t>Массаж рук «Гусь»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45"/>
      </w:tblGrid>
      <w:tr w:rsidR="00490A73" w:rsidRPr="00490A73" w:rsidTr="00442BB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F7199D" w:rsidRDefault="00F65D50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F7199D" w:rsidRDefault="00F65D50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90A73" w:rsidRPr="00490A73" w:rsidTr="00442BB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Где ладошка? Тут?</w:t>
            </w:r>
          </w:p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Тут!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463F66" w:rsidRDefault="00F65D50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правую ладошку.</w:t>
            </w:r>
          </w:p>
        </w:tc>
      </w:tr>
      <w:tr w:rsidR="00490A73" w:rsidRPr="00490A73" w:rsidTr="00442BB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На ладошке пруд?</w:t>
            </w:r>
          </w:p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Пруд!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463F66" w:rsidRDefault="00F65D50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левым указательным пальцем по ладони.</w:t>
            </w:r>
          </w:p>
        </w:tc>
      </w:tr>
      <w:tr w:rsidR="00490A73" w:rsidRPr="00490A73" w:rsidTr="00442BB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Палец большой – гусь молодой.</w:t>
            </w:r>
          </w:p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Указательный – поймал,</w:t>
            </w:r>
          </w:p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 – гуся ощипал,</w:t>
            </w:r>
          </w:p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Безымянный – суп варил,</w:t>
            </w:r>
          </w:p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А мизинец – печь топил.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463F66" w:rsidRDefault="00F65D50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Поочерёдно массировать круговыми движениями каждый палец.</w:t>
            </w:r>
          </w:p>
        </w:tc>
      </w:tr>
      <w:tr w:rsidR="00490A73" w:rsidRPr="00490A73" w:rsidTr="00442BB5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Полетел гусь в рот.</w:t>
            </w:r>
          </w:p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А оттуда в живот!</w:t>
            </w:r>
          </w:p>
          <w:p w:rsidR="00F65D50" w:rsidRPr="00490A73" w:rsidRDefault="00F65D50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Вот!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D50" w:rsidRPr="00463F66" w:rsidRDefault="00F65D50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Махи кистями рук.</w:t>
            </w:r>
          </w:p>
          <w:p w:rsidR="00F65D50" w:rsidRPr="00463F66" w:rsidRDefault="00F65D50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Двумя ладонями погладить живот.</w:t>
            </w:r>
          </w:p>
        </w:tc>
      </w:tr>
    </w:tbl>
    <w:p w:rsidR="00A42DC5" w:rsidRDefault="00A42DC5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B8" w:rsidRPr="00F7199D" w:rsidRDefault="008807B8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>Массаж ног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200"/>
      </w:tblGrid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F7199D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 Слова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F7199D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Божьей коровки папа идёт.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63F66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Сидя, гладить ноги с верху </w:t>
            </w:r>
            <w:proofErr w:type="gramStart"/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низу</w:t>
            </w:r>
          </w:p>
        </w:tc>
      </w:tr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Следом за папой мама идёт.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63F66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Разминать их.</w:t>
            </w:r>
          </w:p>
        </w:tc>
      </w:tr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За мамой следом детишки идут.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63F66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Похлопать их ладошками</w:t>
            </w:r>
          </w:p>
        </w:tc>
      </w:tr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Следом за ними малышки бредут.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63F66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«Шагать» пальчиками</w:t>
            </w:r>
          </w:p>
        </w:tc>
      </w:tr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Красные юбочки носят они,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63F66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Поколачиваем кулачками</w:t>
            </w:r>
          </w:p>
        </w:tc>
      </w:tr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Юбочки с чёрными точечками.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63F66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Постукиваем пальчиками</w:t>
            </w:r>
          </w:p>
        </w:tc>
      </w:tr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На солнышко они похожи,</w:t>
            </w:r>
          </w:p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Встречают дружно новый день.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63F66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руки вверх, скрестить, раздвинуть пальцы.</w:t>
            </w:r>
          </w:p>
        </w:tc>
      </w:tr>
      <w:tr w:rsidR="00490A73" w:rsidRPr="00490A73" w:rsidTr="00442BB5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А если будет жарко им,</w:t>
            </w:r>
          </w:p>
          <w:p w:rsidR="008807B8" w:rsidRPr="00490A73" w:rsidRDefault="008807B8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То прячутся все вместе в тень.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7B8" w:rsidRPr="00463F66" w:rsidRDefault="008807B8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i/>
                <w:sz w:val="28"/>
                <w:szCs w:val="28"/>
              </w:rPr>
              <w:t>Погладить ноги ладонями, спрятать руки.</w:t>
            </w:r>
          </w:p>
        </w:tc>
      </w:tr>
    </w:tbl>
    <w:p w:rsidR="00A617DD" w:rsidRPr="00490A73" w:rsidRDefault="00463F66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F66">
        <w:rPr>
          <w:rFonts w:ascii="Times New Roman" w:hAnsi="Times New Roman" w:cs="Times New Roman"/>
          <w:b/>
          <w:sz w:val="28"/>
          <w:szCs w:val="28"/>
        </w:rPr>
        <w:t xml:space="preserve">УПРАЖНЕНИЯ ДЛЯ РАЗВИТИЯ МЕЛКОЙ МОТОРИКИ </w:t>
      </w:r>
      <w:r w:rsidR="00B260B8" w:rsidRPr="00490A73">
        <w:rPr>
          <w:rFonts w:ascii="Times New Roman" w:hAnsi="Times New Roman" w:cs="Times New Roman"/>
          <w:sz w:val="28"/>
          <w:szCs w:val="28"/>
        </w:rPr>
        <w:t>–</w:t>
      </w:r>
      <w:r w:rsidR="008807B8" w:rsidRPr="00490A73">
        <w:rPr>
          <w:rFonts w:ascii="Times New Roman" w:hAnsi="Times New Roman" w:cs="Times New Roman"/>
          <w:sz w:val="28"/>
          <w:szCs w:val="28"/>
        </w:rPr>
        <w:t xml:space="preserve"> </w:t>
      </w:r>
      <w:r w:rsidR="00B260B8" w:rsidRPr="00490A73">
        <w:rPr>
          <w:rFonts w:ascii="Times New Roman" w:hAnsi="Times New Roman" w:cs="Times New Roman"/>
          <w:sz w:val="28"/>
          <w:szCs w:val="28"/>
        </w:rPr>
        <w:t xml:space="preserve">«тревожат» речевые зоны головного мозга, стимулируя их активную деятельность. </w:t>
      </w:r>
      <w:r w:rsidR="00A617DD" w:rsidRPr="00490A73">
        <w:rPr>
          <w:rFonts w:ascii="Times New Roman" w:hAnsi="Times New Roman" w:cs="Times New Roman"/>
          <w:sz w:val="28"/>
          <w:szCs w:val="28"/>
        </w:rPr>
        <w:t>Развитие навыков мелкой моторики важно еще и потому, что вся дальнейшая жизнь ребенка потребует использования точных, координированных движений кистей и пальцев, которые необходимы, чтобы одеваться, рисовать и писать</w:t>
      </w:r>
      <w:r w:rsidR="00A42DC5">
        <w:rPr>
          <w:rFonts w:ascii="Times New Roman" w:hAnsi="Times New Roman" w:cs="Times New Roman"/>
          <w:sz w:val="28"/>
          <w:szCs w:val="28"/>
        </w:rPr>
        <w:t>.</w:t>
      </w:r>
    </w:p>
    <w:p w:rsidR="00B260B8" w:rsidRPr="00463F66" w:rsidRDefault="00B260B8" w:rsidP="00B446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3F66">
        <w:rPr>
          <w:rFonts w:ascii="Times New Roman" w:hAnsi="Times New Roman" w:cs="Times New Roman"/>
          <w:b/>
          <w:i/>
          <w:sz w:val="28"/>
          <w:szCs w:val="28"/>
        </w:rPr>
        <w:t>«Необыкновенные следы»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200"/>
      </w:tblGrid>
      <w:tr w:rsidR="00463F66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63F66" w:rsidRPr="00490A73" w:rsidTr="00463F66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490A73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«Идут медвежата»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F0F17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кулачками и ладонями с силой надавливает на песок, медленно проговаривая «Топ-топ».</w:t>
            </w:r>
          </w:p>
        </w:tc>
      </w:tr>
      <w:tr w:rsidR="00463F66" w:rsidRPr="00490A73" w:rsidTr="00463F66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490A73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«Прыгают зайцы»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F0F17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>кончиками пальцев ребенок ударяет по поверхности песка, двигаясь в разных направлениях, проговаривая «</w:t>
            </w:r>
            <w:proofErr w:type="gramStart"/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>Прыг-прыг</w:t>
            </w:r>
            <w:proofErr w:type="gramEnd"/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463F66" w:rsidRPr="00490A73" w:rsidTr="00463F66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490A73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«Полз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 змейки»</w:t>
            </w:r>
          </w:p>
          <w:p w:rsidR="00463F66" w:rsidRPr="00490A73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F0F17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расслабленными/напряженными пальцами рук делает поверхность песка волнистой (в разных направлениях), проговаривая «</w:t>
            </w:r>
            <w:proofErr w:type="spellStart"/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>Шшшш</w:t>
            </w:r>
            <w:proofErr w:type="spellEnd"/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463F66" w:rsidRPr="00490A73" w:rsidTr="00463F66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490A73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«Бегут жучки-паучки»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F0F17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ребенок двигает всеми пальцами, имитируя движение насекомых (можно полностью погружать руки в песок, </w:t>
            </w:r>
            <w:proofErr w:type="gramStart"/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>встречаясь под песком руками друг с</w:t>
            </w:r>
            <w:proofErr w:type="gramEnd"/>
            <w:r w:rsidRPr="008F0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другом — «жучки здороваются»), быстро проговаривая «Топ-топ».</w:t>
            </w:r>
          </w:p>
        </w:tc>
      </w:tr>
    </w:tbl>
    <w:p w:rsidR="00174F67" w:rsidRPr="00490A73" w:rsidRDefault="00174F67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t xml:space="preserve">Отмечу, что это упражнение можно выполнять в виде </w:t>
      </w:r>
      <w:proofErr w:type="spellStart"/>
      <w:r w:rsidRPr="00490A7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90A73">
        <w:rPr>
          <w:rFonts w:ascii="Times New Roman" w:hAnsi="Times New Roman" w:cs="Times New Roman"/>
          <w:sz w:val="28"/>
          <w:szCs w:val="28"/>
        </w:rPr>
        <w:t xml:space="preserve"> на занятиях за столом и в виде самомассажа на физкультурных занятиях и утренней гимнастике.</w:t>
      </w:r>
    </w:p>
    <w:p w:rsidR="009A12DC" w:rsidRPr="00490A73" w:rsidRDefault="00463F66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F66">
        <w:rPr>
          <w:rFonts w:ascii="Times New Roman" w:hAnsi="Times New Roman" w:cs="Times New Roman"/>
          <w:b/>
          <w:sz w:val="28"/>
          <w:szCs w:val="28"/>
        </w:rPr>
        <w:t>ТЕЛЕСНЫЕ ДВИЖЕНИЯ</w:t>
      </w:r>
      <w:r w:rsidRPr="00490A73">
        <w:rPr>
          <w:rFonts w:ascii="Times New Roman" w:hAnsi="Times New Roman" w:cs="Times New Roman"/>
          <w:sz w:val="28"/>
          <w:szCs w:val="28"/>
        </w:rPr>
        <w:t xml:space="preserve"> </w:t>
      </w:r>
      <w:r w:rsidR="009A12DC" w:rsidRPr="00490A73">
        <w:rPr>
          <w:rFonts w:ascii="Times New Roman" w:hAnsi="Times New Roman" w:cs="Times New Roman"/>
          <w:sz w:val="28"/>
          <w:szCs w:val="28"/>
        </w:rPr>
        <w:t xml:space="preserve">- 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 </w:t>
      </w:r>
    </w:p>
    <w:p w:rsidR="00463F66" w:rsidRDefault="00B256B4" w:rsidP="00B446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F66">
        <w:rPr>
          <w:rFonts w:ascii="Times New Roman" w:hAnsi="Times New Roman" w:cs="Times New Roman"/>
          <w:b/>
          <w:sz w:val="28"/>
          <w:szCs w:val="28"/>
        </w:rPr>
        <w:t xml:space="preserve">«Перекрестное </w:t>
      </w:r>
      <w:proofErr w:type="spellStart"/>
      <w:r w:rsidRPr="00463F66">
        <w:rPr>
          <w:rFonts w:ascii="Times New Roman" w:hAnsi="Times New Roman" w:cs="Times New Roman"/>
          <w:b/>
          <w:sz w:val="28"/>
          <w:szCs w:val="28"/>
        </w:rPr>
        <w:t>марширование</w:t>
      </w:r>
      <w:proofErr w:type="spellEnd"/>
      <w:r w:rsidRPr="00463F6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200"/>
      </w:tblGrid>
      <w:tr w:rsidR="00463F66" w:rsidRPr="00490A73" w:rsidTr="00463F66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63F66" w:rsidRPr="00490A73" w:rsidTr="00463F66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70229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Мы идем походкой бравой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Ножкой левой, ножкой правой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Далеко, далеко,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Дружно, весело легко!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70229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Шагаем, высоко поднимая колени попеременно касаясь правой и левой рукой по противоположной ноге. Сделать 6 пар движений. </w:t>
            </w:r>
          </w:p>
        </w:tc>
      </w:tr>
      <w:tr w:rsidR="00463F66" w:rsidRPr="00490A73" w:rsidTr="00463F66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70229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День пригожий! Красота!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Впереди ждут чудеса!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К ним придем походкой бравой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Ножкой левой, ножкой правой.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70229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>Затем шагать, касаясь рукой одноименного колена.</w:t>
            </w:r>
          </w:p>
        </w:tc>
      </w:tr>
      <w:tr w:rsidR="00463F66" w:rsidRPr="00490A73" w:rsidTr="00463F66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70229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Солнце в небе высоко!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В ясный день шагать легко!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Ветерок нас догоняет.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Он дорогу тоже знает.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70229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>Сделать 6 пар движений. Закончить касаниями по противоположной ноге.</w:t>
            </w:r>
          </w:p>
        </w:tc>
      </w:tr>
    </w:tbl>
    <w:p w:rsidR="008807B8" w:rsidRPr="00463F66" w:rsidRDefault="00B256B4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66">
        <w:rPr>
          <w:rFonts w:ascii="Times New Roman" w:hAnsi="Times New Roman" w:cs="Times New Roman"/>
          <w:b/>
          <w:sz w:val="28"/>
          <w:szCs w:val="28"/>
        </w:rPr>
        <w:t>«Слон здоровается» или «Ленивая восьмерка»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670"/>
      </w:tblGrid>
      <w:tr w:rsidR="00463F66" w:rsidRPr="00490A73" w:rsidTr="00463F66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63F66" w:rsidRPr="00490A73" w:rsidTr="00463F66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63F66">
              <w:rPr>
                <w:rFonts w:ascii="Times New Roman" w:hAnsi="Times New Roman" w:cs="Times New Roman"/>
                <w:sz w:val="28"/>
              </w:rPr>
              <w:t>В Африке живут слоны,</w:t>
            </w:r>
          </w:p>
          <w:p w:rsidR="00463F66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63F66">
              <w:rPr>
                <w:rFonts w:ascii="Times New Roman" w:hAnsi="Times New Roman" w:cs="Times New Roman"/>
                <w:sz w:val="28"/>
              </w:rPr>
              <w:t>И носы у них длинны,</w:t>
            </w:r>
          </w:p>
          <w:p w:rsidR="00463F66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63F66">
              <w:rPr>
                <w:rFonts w:ascii="Times New Roman" w:hAnsi="Times New Roman" w:cs="Times New Roman"/>
                <w:sz w:val="28"/>
              </w:rPr>
              <w:lastRenderedPageBreak/>
              <w:t xml:space="preserve">Словно шланги из резины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</w:p>
          <w:p w:rsidR="00463F66" w:rsidRPr="00490A73" w:rsidRDefault="00463F66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66">
              <w:rPr>
                <w:rFonts w:ascii="Times New Roman" w:hAnsi="Times New Roman" w:cs="Times New Roman"/>
                <w:sz w:val="28"/>
              </w:rPr>
              <w:t>Вот такой величины.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E13" w:rsidRPr="000A3E13" w:rsidRDefault="000A3E13" w:rsidP="00B446E2">
            <w:pPr>
              <w:pStyle w:val="msonormal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3"/>
                <w:szCs w:val="23"/>
              </w:rPr>
            </w:pPr>
            <w:r w:rsidRPr="000A3E13">
              <w:rPr>
                <w:i/>
                <w:color w:val="000000"/>
                <w:sz w:val="28"/>
                <w:szCs w:val="28"/>
              </w:rPr>
              <w:lastRenderedPageBreak/>
              <w:t>Стоя. Встаньте в расслабленную позу. Колени слегка согнуты.</w:t>
            </w:r>
          </w:p>
          <w:p w:rsidR="000A3E13" w:rsidRPr="000A3E13" w:rsidRDefault="000A3E13" w:rsidP="00B446E2">
            <w:pPr>
              <w:pStyle w:val="msonormal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3"/>
                <w:szCs w:val="23"/>
              </w:rPr>
            </w:pPr>
            <w:r w:rsidRPr="000A3E13">
              <w:rPr>
                <w:i/>
                <w:color w:val="000000"/>
                <w:sz w:val="28"/>
                <w:szCs w:val="28"/>
              </w:rPr>
              <w:lastRenderedPageBreak/>
              <w:t>Наклоните голову к плечу. От этого плеча вытяните руку вперёд, как хобот.</w:t>
            </w:r>
          </w:p>
          <w:p w:rsidR="00463F66" w:rsidRPr="000A3E13" w:rsidRDefault="000A3E13" w:rsidP="00B446E2">
            <w:pPr>
              <w:pStyle w:val="msonormalmailrucssattributepostfix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3"/>
                <w:szCs w:val="23"/>
              </w:rPr>
            </w:pPr>
            <w:r w:rsidRPr="000A3E13">
              <w:rPr>
                <w:i/>
                <w:color w:val="000000"/>
                <w:sz w:val="28"/>
                <w:szCs w:val="28"/>
              </w:rPr>
              <w:t>Рука рисует «Ленивую восьмёрку», начиная от центра зрительного поля вверх и против часовой стрелки; при этом глаза следят за движением кончиков пальцев. Упражнение выполнять медленно от трёх до пяти раз левой рукой, прижатой к левому уху, и столько же раз правой рукой, прижатой к правому уху.</w:t>
            </w:r>
          </w:p>
        </w:tc>
      </w:tr>
    </w:tbl>
    <w:p w:rsidR="00B256B4" w:rsidRPr="00490A73" w:rsidRDefault="00B256B4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73">
        <w:rPr>
          <w:rFonts w:ascii="Times New Roman" w:hAnsi="Times New Roman" w:cs="Times New Roman"/>
          <w:sz w:val="28"/>
          <w:szCs w:val="28"/>
        </w:rPr>
        <w:lastRenderedPageBreak/>
        <w:t>Это упражнение не только «заряжает мозги»,  но и отличное коррекционное упражнение после работы на компьютере.</w:t>
      </w:r>
    </w:p>
    <w:p w:rsidR="00D36489" w:rsidRPr="00490A73" w:rsidRDefault="008F0F17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17">
        <w:rPr>
          <w:rFonts w:ascii="Times New Roman" w:hAnsi="Times New Roman" w:cs="Times New Roman"/>
          <w:b/>
          <w:sz w:val="28"/>
          <w:szCs w:val="28"/>
        </w:rPr>
        <w:t xml:space="preserve">РАСТЯЖКИ </w:t>
      </w:r>
      <w:r w:rsidR="00D36489" w:rsidRPr="00490A73">
        <w:rPr>
          <w:rFonts w:ascii="Times New Roman" w:hAnsi="Times New Roman" w:cs="Times New Roman"/>
          <w:sz w:val="28"/>
          <w:szCs w:val="28"/>
        </w:rPr>
        <w:t>-</w:t>
      </w:r>
      <w:r w:rsidR="0041350D" w:rsidRPr="00490A73">
        <w:rPr>
          <w:rFonts w:ascii="Times New Roman" w:hAnsi="Times New Roman" w:cs="Times New Roman"/>
          <w:sz w:val="28"/>
          <w:szCs w:val="28"/>
        </w:rPr>
        <w:t xml:space="preserve"> </w:t>
      </w:r>
      <w:r w:rsidR="00D36489" w:rsidRPr="00490A73">
        <w:rPr>
          <w:rFonts w:ascii="Times New Roman" w:hAnsi="Times New Roman" w:cs="Times New Roman"/>
          <w:sz w:val="28"/>
          <w:szCs w:val="28"/>
        </w:rPr>
        <w:t xml:space="preserve">нормализуют </w:t>
      </w:r>
      <w:proofErr w:type="spellStart"/>
      <w:r w:rsidR="00D36489" w:rsidRPr="00490A73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="00B256B4" w:rsidRPr="00490A73">
        <w:rPr>
          <w:rFonts w:ascii="Times New Roman" w:hAnsi="Times New Roman" w:cs="Times New Roman"/>
          <w:sz w:val="28"/>
          <w:szCs w:val="28"/>
        </w:rPr>
        <w:t xml:space="preserve"> (неконтролируемое мышечное </w:t>
      </w:r>
      <w:proofErr w:type="spellStart"/>
      <w:r w:rsidR="00B256B4" w:rsidRPr="00490A73">
        <w:rPr>
          <w:rFonts w:ascii="Times New Roman" w:hAnsi="Times New Roman" w:cs="Times New Roman"/>
          <w:sz w:val="28"/>
          <w:szCs w:val="28"/>
        </w:rPr>
        <w:t>напяжение</w:t>
      </w:r>
      <w:proofErr w:type="spellEnd"/>
      <w:r w:rsidR="00B256B4" w:rsidRPr="00490A73">
        <w:rPr>
          <w:rFonts w:ascii="Times New Roman" w:hAnsi="Times New Roman" w:cs="Times New Roman"/>
          <w:sz w:val="28"/>
          <w:szCs w:val="28"/>
        </w:rPr>
        <w:t>)</w:t>
      </w:r>
      <w:r w:rsidR="00D36489" w:rsidRPr="00490A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6489" w:rsidRPr="00490A73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D36489" w:rsidRPr="00490A73">
        <w:rPr>
          <w:rFonts w:ascii="Times New Roman" w:hAnsi="Times New Roman" w:cs="Times New Roman"/>
          <w:sz w:val="28"/>
          <w:szCs w:val="28"/>
        </w:rPr>
        <w:t xml:space="preserve"> мышц опорн</w:t>
      </w:r>
      <w:proofErr w:type="gramStart"/>
      <w:r w:rsidR="00D36489" w:rsidRPr="00490A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36489" w:rsidRPr="00490A73">
        <w:rPr>
          <w:rFonts w:ascii="Times New Roman" w:hAnsi="Times New Roman" w:cs="Times New Roman"/>
          <w:sz w:val="28"/>
          <w:szCs w:val="28"/>
        </w:rPr>
        <w:t xml:space="preserve"> двигательного аппарата</w:t>
      </w:r>
      <w:r w:rsidR="003D33BC" w:rsidRPr="00490A73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</w:t>
      </w:r>
      <w:r w:rsidR="00D36489" w:rsidRPr="00490A73">
        <w:rPr>
          <w:rFonts w:ascii="Times New Roman" w:hAnsi="Times New Roman" w:cs="Times New Roman"/>
          <w:sz w:val="28"/>
          <w:szCs w:val="28"/>
        </w:rPr>
        <w:t>.</w:t>
      </w:r>
    </w:p>
    <w:p w:rsidR="00463F66" w:rsidRPr="008F0F17" w:rsidRDefault="008F0F17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17">
        <w:rPr>
          <w:rFonts w:ascii="Times New Roman" w:hAnsi="Times New Roman" w:cs="Times New Roman"/>
          <w:b/>
          <w:sz w:val="28"/>
          <w:szCs w:val="28"/>
        </w:rPr>
        <w:t>«Дерево»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5200"/>
      </w:tblGrid>
      <w:tr w:rsidR="00463F66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63F66" w:rsidRPr="00490A73" w:rsidTr="0011128F"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Pr="00490A73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Мы растем, растем, растем</w:t>
            </w:r>
          </w:p>
          <w:p w:rsidR="00463F66" w:rsidRPr="00490A73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неба достаем.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F0F17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>Сидя на корточках, спрятать голову в колени, колени обхватить руками. Это семечко, которое постепенно прорастает и превращается в дерево. Медленно подняться на ноги, затем распрямить туловище, вытянуть руки вверх. Подул ветер – раскачивать тело из стороны в сторону, имитируя дерево.</w:t>
            </w:r>
            <w:r w:rsidRPr="00870229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 xml:space="preserve"> </w:t>
            </w:r>
          </w:p>
        </w:tc>
      </w:tr>
    </w:tbl>
    <w:p w:rsidR="00F83EB9" w:rsidRPr="00490A73" w:rsidRDefault="00F83EB9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0D" w:rsidRPr="00490A73" w:rsidRDefault="008F0F17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17">
        <w:rPr>
          <w:rFonts w:ascii="Times New Roman" w:hAnsi="Times New Roman" w:cs="Times New Roman"/>
          <w:b/>
          <w:sz w:val="28"/>
          <w:szCs w:val="28"/>
        </w:rPr>
        <w:t>УПРАЖНЕНИЯ НА РЕЛАКСАЦИЮ</w:t>
      </w:r>
      <w:r w:rsidRPr="00490A73">
        <w:rPr>
          <w:rFonts w:ascii="Times New Roman" w:hAnsi="Times New Roman" w:cs="Times New Roman"/>
          <w:sz w:val="28"/>
          <w:szCs w:val="28"/>
        </w:rPr>
        <w:t xml:space="preserve"> </w:t>
      </w:r>
      <w:r w:rsidR="0041350D" w:rsidRPr="00490A73">
        <w:rPr>
          <w:rFonts w:ascii="Times New Roman" w:hAnsi="Times New Roman" w:cs="Times New Roman"/>
          <w:sz w:val="28"/>
          <w:szCs w:val="28"/>
        </w:rPr>
        <w:t>– способствуют расслаблению, снятию напряжения.</w:t>
      </w:r>
      <w:r w:rsidR="00655200" w:rsidRPr="00490A73">
        <w:rPr>
          <w:rFonts w:ascii="Times New Roman" w:hAnsi="Times New Roman" w:cs="Times New Roman"/>
          <w:sz w:val="28"/>
          <w:szCs w:val="28"/>
        </w:rPr>
        <w:t xml:space="preserve"> Дети очень быстро обучаются этому непростому умению расслабляться.  Даже нам, взрослым, есть чему поучиться у них в этом!</w:t>
      </w:r>
    </w:p>
    <w:p w:rsidR="00B446E2" w:rsidRDefault="00B446E2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E2" w:rsidRDefault="00B446E2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F66" w:rsidRPr="008F0F17" w:rsidRDefault="008F0F17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«Олени»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20"/>
      </w:tblGrid>
      <w:tr w:rsidR="00463F66" w:rsidRPr="00490A73" w:rsidTr="008F0F17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F66" w:rsidRPr="00F7199D" w:rsidRDefault="00463F66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463F66" w:rsidRPr="00490A73" w:rsidTr="008F0F17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Посмотрите: мы - олени, </w:t>
            </w:r>
          </w:p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рвется ветер нам на встречу! </w:t>
            </w:r>
          </w:p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Ветер стих, расправим плечи, </w:t>
            </w:r>
          </w:p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руки снова на колени, </w:t>
            </w:r>
          </w:p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А теперь немного лени... </w:t>
            </w:r>
          </w:p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Руки не напряжены и расслаблены. </w:t>
            </w:r>
          </w:p>
          <w:p w:rsidR="00463F66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Знайте, девочки и мальчики: Отдыхают ваши пальчики! Дышится легко... Ровно... Глубоко.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F66" w:rsidRPr="00870229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>Представим себе, что мы олени. Поднимаем над головой скрещенные руки с широко расставленными пальцами. Вот такие рога у оленя! Напрягите руки. Руки стали твердыми, как рога у оленя. Напряженье неприятно! Быстро опустите руки. </w:t>
            </w:r>
          </w:p>
        </w:tc>
      </w:tr>
    </w:tbl>
    <w:p w:rsidR="008F0F17" w:rsidRDefault="008F0F17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«Штанга»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20"/>
      </w:tblGrid>
      <w:tr w:rsidR="008F0F17" w:rsidRPr="00490A73" w:rsidTr="0011128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F17" w:rsidRPr="00F7199D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F17" w:rsidRPr="00F7199D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8F0F17" w:rsidRPr="00490A73" w:rsidTr="0011128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Штангу с пола поднимаем...</w:t>
            </w:r>
          </w:p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Крепко держим... И бросаем!</w:t>
            </w:r>
          </w:p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Наши мышцы не устали</w:t>
            </w:r>
          </w:p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и еще послушней стали!</w:t>
            </w:r>
          </w:p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Нам становится понятно:</w:t>
            </w:r>
          </w:p>
          <w:p w:rsidR="008F0F17" w:rsidRPr="00490A73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расслабление - приятно!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Pr="00463F66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55200" w:rsidRPr="008F0F17" w:rsidRDefault="00A42DC5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1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F0F17">
        <w:rPr>
          <w:rFonts w:ascii="Times New Roman" w:hAnsi="Times New Roman" w:cs="Times New Roman"/>
          <w:b/>
          <w:sz w:val="28"/>
          <w:szCs w:val="28"/>
        </w:rPr>
        <w:t>Злюка</w:t>
      </w:r>
      <w:proofErr w:type="gramEnd"/>
      <w:r w:rsidR="008F0F17">
        <w:rPr>
          <w:rFonts w:ascii="Times New Roman" w:hAnsi="Times New Roman" w:cs="Times New Roman"/>
          <w:b/>
          <w:sz w:val="28"/>
          <w:szCs w:val="28"/>
        </w:rPr>
        <w:t xml:space="preserve"> успокоилась»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20"/>
      </w:tblGrid>
      <w:tr w:rsidR="008F0F17" w:rsidRPr="00490A73" w:rsidTr="0011128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F17" w:rsidRPr="00F7199D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F17" w:rsidRPr="00F7199D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8F0F17" w:rsidRPr="00490A73" w:rsidTr="0011128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А когда я сильно злюсь, </w:t>
            </w:r>
          </w:p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напрягаюсь, но держусь. 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Челюсть сильно я сжимаю </w:t>
            </w:r>
          </w:p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и рычаньем всех пугаю (рычать). 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Чтобы злоба улетела, </w:t>
            </w:r>
          </w:p>
          <w:p w:rsidR="008F0F17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и расслабилось все тело, 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Надо глубоко вдохнуть, </w:t>
            </w:r>
          </w:p>
          <w:p w:rsidR="008F0F17" w:rsidRPr="00490A73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потянуться, улыбнуться, 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 Может, даже и зевнуть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Pr="00A42DC5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DC5">
              <w:rPr>
                <w:rFonts w:ascii="Times New Roman" w:hAnsi="Times New Roman" w:cs="Times New Roman"/>
                <w:i/>
                <w:sz w:val="28"/>
                <w:szCs w:val="28"/>
              </w:rPr>
              <w:t>Напрячь челюсть, растягивая губы и обнажая зубы. Рычать что есть сил. Затем сделать несколько глубоких вдохов, потянуться, улыбнуться и, широко открыв рот, зевнуть.</w:t>
            </w:r>
          </w:p>
          <w:p w:rsidR="008F0F17" w:rsidRPr="00463F66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446E2" w:rsidRDefault="00B446E2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00" w:rsidRPr="00A32F04" w:rsidRDefault="00A32F04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655200" w:rsidRPr="00A32F04">
        <w:rPr>
          <w:rFonts w:ascii="Times New Roman" w:hAnsi="Times New Roman" w:cs="Times New Roman"/>
          <w:b/>
          <w:sz w:val="28"/>
          <w:szCs w:val="28"/>
        </w:rPr>
        <w:t>Любопытная Варвара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387"/>
      </w:tblGrid>
      <w:tr w:rsidR="008F0F17" w:rsidRPr="00490A73" w:rsidTr="00A32F0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F17" w:rsidRPr="00F7199D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F17" w:rsidRPr="00F7199D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8F0F17" w:rsidRPr="00490A73" w:rsidTr="00A32F0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DC5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Любопытная Варвара </w:t>
            </w:r>
          </w:p>
          <w:p w:rsidR="00A42DC5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смотрит влево, смотрит вправо. 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 А потом опять вперед – </w:t>
            </w:r>
          </w:p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тут немного отдохнет.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Pr="00870229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исходное положение, расслабить мышцы</w:t>
            </w:r>
          </w:p>
        </w:tc>
      </w:tr>
      <w:tr w:rsidR="008F0F17" w:rsidRPr="00490A73" w:rsidTr="00A32F0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DC5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А Варвара смотрит вверх </w:t>
            </w:r>
          </w:p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дольше всех и дальше всех! 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 Возвращается обратно – расслабление приятно!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Pr="00870229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>Поднять голову вверх, смотреть на потолок как можно дольше. Затем вернуться в исходное положение, расслабить мышцы</w:t>
            </w:r>
          </w:p>
        </w:tc>
      </w:tr>
      <w:tr w:rsidR="008F0F17" w:rsidRPr="00490A73" w:rsidTr="00A32F0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DC5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 xml:space="preserve">А теперь посмотрим вниз – </w:t>
            </w:r>
          </w:p>
          <w:p w:rsidR="008F0F17" w:rsidRPr="00870229" w:rsidRDefault="008F0F17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мышцы шеи напряглись! </w:t>
            </w:r>
            <w:r w:rsidRPr="00870229">
              <w:rPr>
                <w:rFonts w:ascii="Times New Roman" w:hAnsi="Times New Roman" w:cs="Times New Roman"/>
                <w:sz w:val="24"/>
                <w:szCs w:val="28"/>
              </w:rPr>
              <w:br/>
              <w:t> Возвращаемся обратно – расслабление приятно!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F17" w:rsidRPr="00870229" w:rsidRDefault="008F0F17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>Медленно опустить голову вниз, прижать подбородок к груди. Затем вернуться в исходное положение, расслабить мышцы</w:t>
            </w:r>
          </w:p>
        </w:tc>
      </w:tr>
    </w:tbl>
    <w:p w:rsidR="00A32F04" w:rsidRDefault="00A32F04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00" w:rsidRPr="00A42DC5" w:rsidRDefault="00A42DC5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«Палуба»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237"/>
      </w:tblGrid>
      <w:tr w:rsidR="00A42DC5" w:rsidRPr="00490A73" w:rsidTr="00A32F04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DC5" w:rsidRPr="00F7199D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DC5" w:rsidRPr="00F7199D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A42DC5" w:rsidRPr="00490A73" w:rsidTr="00A32F04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DC5" w:rsidRPr="00870229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Стало палубу качать! </w:t>
            </w:r>
          </w:p>
          <w:p w:rsidR="00A42DC5" w:rsidRPr="00870229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Ногу к палубе прижать! </w:t>
            </w:r>
          </w:p>
          <w:p w:rsidR="00A42DC5" w:rsidRPr="00870229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Крепче ногу прижимаем, </w:t>
            </w:r>
          </w:p>
          <w:p w:rsidR="00A42DC5" w:rsidRPr="00870229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sz w:val="24"/>
                <w:szCs w:val="28"/>
              </w:rPr>
              <w:t>А другую расслабляем.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DC5" w:rsidRPr="00870229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229">
              <w:rPr>
                <w:rFonts w:ascii="Times New Roman" w:hAnsi="Times New Roman" w:cs="Times New Roman"/>
                <w:i/>
                <w:sz w:val="24"/>
                <w:szCs w:val="28"/>
              </w:rPr>
              <w:t>Представьте себя на корабле. Качает. Чтобы не упасть, нужно расставить ноги шире и прижать их к полу. Руки сцепить за спиной. Качнуло палубу – перенести массу тела на правую ногу, прижать ее к полу (правая нога напряжена, левая расслаблена, немного согнута в колене, носком касается пола). Выпрямиться. Расслабить ногу. Качнуло в другую сторону – прижать левую ногу к полу. Выпрямиться! Вдох-выдох! </w:t>
            </w:r>
          </w:p>
        </w:tc>
      </w:tr>
    </w:tbl>
    <w:p w:rsidR="00EA2238" w:rsidRPr="00490A73" w:rsidRDefault="00A42DC5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C5">
        <w:rPr>
          <w:rFonts w:ascii="Times New Roman" w:hAnsi="Times New Roman" w:cs="Times New Roman"/>
          <w:b/>
          <w:sz w:val="28"/>
          <w:szCs w:val="28"/>
        </w:rPr>
        <w:t xml:space="preserve">ИГРА «ХЛОПАЛКИ» ИЛИ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2DC5">
        <w:rPr>
          <w:rFonts w:ascii="Times New Roman" w:hAnsi="Times New Roman" w:cs="Times New Roman"/>
          <w:b/>
          <w:sz w:val="28"/>
          <w:szCs w:val="28"/>
        </w:rPr>
        <w:t>ЛАДОШКИ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55200" w:rsidRPr="00490A73">
        <w:rPr>
          <w:rFonts w:ascii="Times New Roman" w:hAnsi="Times New Roman" w:cs="Times New Roman"/>
          <w:sz w:val="28"/>
          <w:szCs w:val="28"/>
        </w:rPr>
        <w:t xml:space="preserve"> является разновидностью обычных детских ладушек, с которыми мамы и бабушки пристают к ползункам, прося их похлопать в ладошки. А </w:t>
      </w:r>
      <w:proofErr w:type="spellStart"/>
      <w:r w:rsidR="00655200" w:rsidRPr="00490A73">
        <w:rPr>
          <w:rFonts w:ascii="Times New Roman" w:hAnsi="Times New Roman" w:cs="Times New Roman"/>
          <w:sz w:val="28"/>
          <w:szCs w:val="28"/>
        </w:rPr>
        <w:t>хлопалки</w:t>
      </w:r>
      <w:proofErr w:type="spellEnd"/>
      <w:r w:rsidR="00655200" w:rsidRPr="00490A73">
        <w:rPr>
          <w:rFonts w:ascii="Times New Roman" w:hAnsi="Times New Roman" w:cs="Times New Roman"/>
          <w:sz w:val="28"/>
          <w:szCs w:val="28"/>
        </w:rPr>
        <w:t xml:space="preserve"> - это игра для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655200" w:rsidRPr="00490A73">
        <w:rPr>
          <w:rFonts w:ascii="Times New Roman" w:hAnsi="Times New Roman" w:cs="Times New Roman"/>
          <w:sz w:val="28"/>
          <w:szCs w:val="28"/>
        </w:rPr>
        <w:t xml:space="preserve"> старшей группы детского сада и начального звена школы. Это такие своеобразные ладушки в две руки с перекрёстным хлопком и другими наворотами. Главное в </w:t>
      </w:r>
      <w:proofErr w:type="spellStart"/>
      <w:r w:rsidR="00655200" w:rsidRPr="00490A73">
        <w:rPr>
          <w:rFonts w:ascii="Times New Roman" w:hAnsi="Times New Roman" w:cs="Times New Roman"/>
          <w:sz w:val="28"/>
          <w:szCs w:val="28"/>
        </w:rPr>
        <w:t>хлопалках</w:t>
      </w:r>
      <w:proofErr w:type="spellEnd"/>
      <w:r w:rsidR="00655200" w:rsidRPr="00490A73">
        <w:rPr>
          <w:rFonts w:ascii="Times New Roman" w:hAnsi="Times New Roman" w:cs="Times New Roman"/>
          <w:sz w:val="28"/>
          <w:szCs w:val="28"/>
        </w:rPr>
        <w:t xml:space="preserve"> произносить присказки-считалки, на </w:t>
      </w:r>
      <w:r w:rsidR="00655200" w:rsidRPr="00490A73">
        <w:rPr>
          <w:rFonts w:ascii="Times New Roman" w:hAnsi="Times New Roman" w:cs="Times New Roman"/>
          <w:sz w:val="28"/>
          <w:szCs w:val="28"/>
        </w:rPr>
        <w:lastRenderedPageBreak/>
        <w:t>каждое слово - хлопок. С этими стишками, порой они очень замысловаты, де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655200" w:rsidRPr="00490A73">
        <w:rPr>
          <w:rFonts w:ascii="Times New Roman" w:hAnsi="Times New Roman" w:cs="Times New Roman"/>
          <w:sz w:val="28"/>
          <w:szCs w:val="28"/>
        </w:rPr>
        <w:t xml:space="preserve"> и играют в </w:t>
      </w:r>
      <w:proofErr w:type="spellStart"/>
      <w:r w:rsidR="00655200" w:rsidRPr="00490A73">
        <w:rPr>
          <w:rFonts w:ascii="Times New Roman" w:hAnsi="Times New Roman" w:cs="Times New Roman"/>
          <w:sz w:val="28"/>
          <w:szCs w:val="28"/>
        </w:rPr>
        <w:t>хлопалки</w:t>
      </w:r>
      <w:proofErr w:type="spellEnd"/>
      <w:r w:rsidR="00655200" w:rsidRPr="00490A73">
        <w:rPr>
          <w:rFonts w:ascii="Times New Roman" w:hAnsi="Times New Roman" w:cs="Times New Roman"/>
          <w:sz w:val="28"/>
          <w:szCs w:val="28"/>
        </w:rPr>
        <w:t>.</w:t>
      </w:r>
    </w:p>
    <w:p w:rsidR="00490A73" w:rsidRPr="00490A73" w:rsidRDefault="00490A73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73" w:rsidRPr="00A42DC5" w:rsidRDefault="00490A73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C5">
        <w:rPr>
          <w:rFonts w:ascii="Times New Roman" w:hAnsi="Times New Roman" w:cs="Times New Roman"/>
          <w:b/>
          <w:sz w:val="28"/>
          <w:szCs w:val="28"/>
        </w:rPr>
        <w:t>Лебедь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20"/>
      </w:tblGrid>
      <w:tr w:rsidR="00A42DC5" w:rsidRPr="00490A73" w:rsidTr="0011128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DC5" w:rsidRPr="00F7199D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DC5" w:rsidRPr="00F7199D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A42DC5" w:rsidRPr="00490A73" w:rsidTr="0011128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DC5" w:rsidRPr="00490A73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Летел лебедь по синему небу, 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Читал газету, под номером....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DC5" w:rsidRPr="00A32F04" w:rsidRDefault="00A42DC5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F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кому досталось назвать номер говорит цифру, и когда отсчет заканчивается, то </w:t>
            </w:r>
            <w:proofErr w:type="gramStart"/>
            <w:r w:rsidRPr="00A32F04">
              <w:rPr>
                <w:rFonts w:ascii="Times New Roman" w:hAnsi="Times New Roman" w:cs="Times New Roman"/>
                <w:i/>
                <w:sz w:val="28"/>
                <w:szCs w:val="28"/>
              </w:rPr>
              <w:t>тот</w:t>
            </w:r>
            <w:proofErr w:type="gramEnd"/>
            <w:r w:rsidRPr="00A32F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говорит последнюю цифру должен хлопнуть, а партнер убрать руку. Если не успеет убрать ладошку, то проиграл</w:t>
            </w:r>
          </w:p>
        </w:tc>
      </w:tr>
    </w:tbl>
    <w:p w:rsidR="00A32F04" w:rsidRDefault="00A32F04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0A73" w:rsidRPr="00A32F04" w:rsidRDefault="00490A73" w:rsidP="00B44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04">
        <w:rPr>
          <w:rFonts w:ascii="Times New Roman" w:hAnsi="Times New Roman" w:cs="Times New Roman"/>
          <w:b/>
          <w:sz w:val="28"/>
          <w:szCs w:val="28"/>
        </w:rPr>
        <w:t>Кони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20"/>
      </w:tblGrid>
      <w:tr w:rsidR="00A32F04" w:rsidRPr="00490A73" w:rsidTr="0011128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F04" w:rsidRPr="00F7199D" w:rsidRDefault="00A32F04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Слова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F04" w:rsidRPr="00F7199D" w:rsidRDefault="00A32F04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Действие</w:t>
            </w:r>
          </w:p>
        </w:tc>
      </w:tr>
      <w:tr w:rsidR="00A32F04" w:rsidRPr="00490A73" w:rsidTr="0011128F"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2F04" w:rsidRDefault="00A32F04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Кони-кони-кони-кони,</w:t>
            </w:r>
          </w:p>
          <w:p w:rsidR="00A32F04" w:rsidRDefault="00A32F04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мы сидели на балконе,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  <w:t>Чай пили, блюдца били,</w:t>
            </w:r>
          </w:p>
          <w:p w:rsidR="00A32F04" w:rsidRPr="00490A73" w:rsidRDefault="00A32F04" w:rsidP="00B44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турецки</w:t>
            </w:r>
            <w:proofErr w:type="spellEnd"/>
            <w:proofErr w:type="gram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 говорили,</w:t>
            </w:r>
            <w:r w:rsidRPr="00490A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Чабе-чалябе</w:t>
            </w:r>
            <w:proofErr w:type="spell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чалябе-чабе-чабе</w:t>
            </w:r>
            <w:proofErr w:type="spellEnd"/>
            <w:r w:rsidRPr="00490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2F04" w:rsidRPr="00A32F04" w:rsidRDefault="00A32F04" w:rsidP="00B446E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F04">
              <w:rPr>
                <w:rFonts w:ascii="Times New Roman" w:hAnsi="Times New Roman" w:cs="Times New Roman"/>
                <w:i/>
                <w:sz w:val="28"/>
                <w:szCs w:val="28"/>
              </w:rPr>
              <w:t>ладушки в две руки с перекрёстным хлопком</w:t>
            </w:r>
          </w:p>
        </w:tc>
      </w:tr>
    </w:tbl>
    <w:p w:rsidR="00490A73" w:rsidRPr="00490A73" w:rsidRDefault="00490A73" w:rsidP="00B446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A73" w:rsidRPr="00490A73" w:rsidRDefault="00490A73" w:rsidP="00B44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0A73" w:rsidRPr="00490A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B6" w:rsidRDefault="00DA4BB6" w:rsidP="00870229">
      <w:pPr>
        <w:spacing w:after="0" w:line="240" w:lineRule="auto"/>
      </w:pPr>
      <w:r>
        <w:separator/>
      </w:r>
    </w:p>
  </w:endnote>
  <w:endnote w:type="continuationSeparator" w:id="0">
    <w:p w:rsidR="00DA4BB6" w:rsidRDefault="00DA4BB6" w:rsidP="0087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78277"/>
      <w:docPartObj>
        <w:docPartGallery w:val="Page Numbers (Bottom of Page)"/>
        <w:docPartUnique/>
      </w:docPartObj>
    </w:sdtPr>
    <w:sdtEndPr/>
    <w:sdtContent>
      <w:p w:rsidR="00870229" w:rsidRDefault="008702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E2">
          <w:rPr>
            <w:noProof/>
          </w:rPr>
          <w:t>3</w:t>
        </w:r>
        <w:r>
          <w:fldChar w:fldCharType="end"/>
        </w:r>
      </w:p>
    </w:sdtContent>
  </w:sdt>
  <w:p w:rsidR="00870229" w:rsidRDefault="008702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B6" w:rsidRDefault="00DA4BB6" w:rsidP="00870229">
      <w:pPr>
        <w:spacing w:after="0" w:line="240" w:lineRule="auto"/>
      </w:pPr>
      <w:r>
        <w:separator/>
      </w:r>
    </w:p>
  </w:footnote>
  <w:footnote w:type="continuationSeparator" w:id="0">
    <w:p w:rsidR="00DA4BB6" w:rsidRDefault="00DA4BB6" w:rsidP="0087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6015"/>
    <w:multiLevelType w:val="multilevel"/>
    <w:tmpl w:val="BE2C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830F2"/>
    <w:multiLevelType w:val="hybridMultilevel"/>
    <w:tmpl w:val="E3781F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97"/>
    <w:rsid w:val="000A3E13"/>
    <w:rsid w:val="00174F67"/>
    <w:rsid w:val="003D33BC"/>
    <w:rsid w:val="0041350D"/>
    <w:rsid w:val="00442BB5"/>
    <w:rsid w:val="00463F66"/>
    <w:rsid w:val="00490A73"/>
    <w:rsid w:val="00655200"/>
    <w:rsid w:val="006F53D1"/>
    <w:rsid w:val="00746916"/>
    <w:rsid w:val="007D3422"/>
    <w:rsid w:val="00870229"/>
    <w:rsid w:val="008807B8"/>
    <w:rsid w:val="008D095D"/>
    <w:rsid w:val="008F0F17"/>
    <w:rsid w:val="009A12DC"/>
    <w:rsid w:val="009A3B54"/>
    <w:rsid w:val="00A32F04"/>
    <w:rsid w:val="00A42DC5"/>
    <w:rsid w:val="00A617DD"/>
    <w:rsid w:val="00AE1356"/>
    <w:rsid w:val="00B22B2E"/>
    <w:rsid w:val="00B256B4"/>
    <w:rsid w:val="00B260B8"/>
    <w:rsid w:val="00B3686C"/>
    <w:rsid w:val="00B446E2"/>
    <w:rsid w:val="00C55B97"/>
    <w:rsid w:val="00C81C68"/>
    <w:rsid w:val="00D36489"/>
    <w:rsid w:val="00DA4BB6"/>
    <w:rsid w:val="00DB5983"/>
    <w:rsid w:val="00E7078F"/>
    <w:rsid w:val="00EA2238"/>
    <w:rsid w:val="00F65D50"/>
    <w:rsid w:val="00F7199D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3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489"/>
    <w:rPr>
      <w:b/>
      <w:bCs/>
    </w:rPr>
  </w:style>
  <w:style w:type="character" w:styleId="a5">
    <w:name w:val="Emphasis"/>
    <w:basedOn w:val="a0"/>
    <w:uiPriority w:val="20"/>
    <w:qFormat/>
    <w:rsid w:val="008807B8"/>
    <w:rPr>
      <w:i/>
      <w:iCs/>
    </w:rPr>
  </w:style>
  <w:style w:type="paragraph" w:styleId="a6">
    <w:name w:val="List Paragraph"/>
    <w:basedOn w:val="a"/>
    <w:uiPriority w:val="34"/>
    <w:qFormat/>
    <w:rsid w:val="009A12DC"/>
    <w:pPr>
      <w:ind w:left="720"/>
      <w:contextualSpacing/>
    </w:pPr>
  </w:style>
  <w:style w:type="paragraph" w:customStyle="1" w:styleId="c0">
    <w:name w:val="c0"/>
    <w:basedOn w:val="a"/>
    <w:rsid w:val="006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200"/>
  </w:style>
  <w:style w:type="character" w:customStyle="1" w:styleId="c6">
    <w:name w:val="c6"/>
    <w:basedOn w:val="a0"/>
    <w:rsid w:val="00655200"/>
  </w:style>
  <w:style w:type="paragraph" w:customStyle="1" w:styleId="c5">
    <w:name w:val="c5"/>
    <w:basedOn w:val="a"/>
    <w:rsid w:val="006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5200"/>
  </w:style>
  <w:style w:type="character" w:customStyle="1" w:styleId="c17">
    <w:name w:val="c17"/>
    <w:basedOn w:val="a0"/>
    <w:rsid w:val="00655200"/>
  </w:style>
  <w:style w:type="paragraph" w:customStyle="1" w:styleId="c7">
    <w:name w:val="c7"/>
    <w:basedOn w:val="a"/>
    <w:rsid w:val="006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5200"/>
  </w:style>
  <w:style w:type="character" w:customStyle="1" w:styleId="c16">
    <w:name w:val="c16"/>
    <w:basedOn w:val="a0"/>
    <w:rsid w:val="00655200"/>
  </w:style>
  <w:style w:type="character" w:styleId="a7">
    <w:name w:val="Hyperlink"/>
    <w:basedOn w:val="a0"/>
    <w:uiPriority w:val="99"/>
    <w:semiHidden/>
    <w:unhideWhenUsed/>
    <w:rsid w:val="00463F6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A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7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229"/>
  </w:style>
  <w:style w:type="paragraph" w:styleId="aa">
    <w:name w:val="footer"/>
    <w:basedOn w:val="a"/>
    <w:link w:val="ab"/>
    <w:uiPriority w:val="99"/>
    <w:unhideWhenUsed/>
    <w:rsid w:val="0087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3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489"/>
    <w:rPr>
      <w:b/>
      <w:bCs/>
    </w:rPr>
  </w:style>
  <w:style w:type="character" w:styleId="a5">
    <w:name w:val="Emphasis"/>
    <w:basedOn w:val="a0"/>
    <w:uiPriority w:val="20"/>
    <w:qFormat/>
    <w:rsid w:val="008807B8"/>
    <w:rPr>
      <w:i/>
      <w:iCs/>
    </w:rPr>
  </w:style>
  <w:style w:type="paragraph" w:styleId="a6">
    <w:name w:val="List Paragraph"/>
    <w:basedOn w:val="a"/>
    <w:uiPriority w:val="34"/>
    <w:qFormat/>
    <w:rsid w:val="009A12DC"/>
    <w:pPr>
      <w:ind w:left="720"/>
      <w:contextualSpacing/>
    </w:pPr>
  </w:style>
  <w:style w:type="paragraph" w:customStyle="1" w:styleId="c0">
    <w:name w:val="c0"/>
    <w:basedOn w:val="a"/>
    <w:rsid w:val="006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200"/>
  </w:style>
  <w:style w:type="character" w:customStyle="1" w:styleId="c6">
    <w:name w:val="c6"/>
    <w:basedOn w:val="a0"/>
    <w:rsid w:val="00655200"/>
  </w:style>
  <w:style w:type="paragraph" w:customStyle="1" w:styleId="c5">
    <w:name w:val="c5"/>
    <w:basedOn w:val="a"/>
    <w:rsid w:val="006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5200"/>
  </w:style>
  <w:style w:type="character" w:customStyle="1" w:styleId="c17">
    <w:name w:val="c17"/>
    <w:basedOn w:val="a0"/>
    <w:rsid w:val="00655200"/>
  </w:style>
  <w:style w:type="paragraph" w:customStyle="1" w:styleId="c7">
    <w:name w:val="c7"/>
    <w:basedOn w:val="a"/>
    <w:rsid w:val="006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5200"/>
  </w:style>
  <w:style w:type="character" w:customStyle="1" w:styleId="c16">
    <w:name w:val="c16"/>
    <w:basedOn w:val="a0"/>
    <w:rsid w:val="00655200"/>
  </w:style>
  <w:style w:type="character" w:styleId="a7">
    <w:name w:val="Hyperlink"/>
    <w:basedOn w:val="a0"/>
    <w:uiPriority w:val="99"/>
    <w:semiHidden/>
    <w:unhideWhenUsed/>
    <w:rsid w:val="00463F6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A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7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229"/>
  </w:style>
  <w:style w:type="paragraph" w:styleId="aa">
    <w:name w:val="footer"/>
    <w:basedOn w:val="a"/>
    <w:link w:val="ab"/>
    <w:uiPriority w:val="99"/>
    <w:unhideWhenUsed/>
    <w:rsid w:val="0087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Тихомирова</dc:creator>
  <cp:lastModifiedBy>Анастасия Тихомирова</cp:lastModifiedBy>
  <cp:revision>11</cp:revision>
  <cp:lastPrinted>2018-02-08T04:28:00Z</cp:lastPrinted>
  <dcterms:created xsi:type="dcterms:W3CDTF">2018-02-07T12:32:00Z</dcterms:created>
  <dcterms:modified xsi:type="dcterms:W3CDTF">2018-04-02T14:56:00Z</dcterms:modified>
</cp:coreProperties>
</file>