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58" w:rsidRPr="00D8685E" w:rsidRDefault="00D8685E" w:rsidP="00D86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5E">
        <w:rPr>
          <w:rFonts w:ascii="Times New Roman" w:hAnsi="Times New Roman" w:cs="Times New Roman"/>
          <w:b/>
          <w:sz w:val="28"/>
          <w:szCs w:val="28"/>
        </w:rPr>
        <w:t xml:space="preserve">Нетрадиционный подход  </w:t>
      </w:r>
      <w:r w:rsidR="004F5B89">
        <w:rPr>
          <w:rFonts w:ascii="Times New Roman" w:hAnsi="Times New Roman" w:cs="Times New Roman"/>
          <w:b/>
          <w:sz w:val="28"/>
          <w:szCs w:val="28"/>
        </w:rPr>
        <w:t>в работе с детьми с СДВГ через м</w:t>
      </w:r>
      <w:r w:rsidRPr="00D8685E">
        <w:rPr>
          <w:rFonts w:ascii="Times New Roman" w:hAnsi="Times New Roman" w:cs="Times New Roman"/>
          <w:b/>
          <w:sz w:val="28"/>
          <w:szCs w:val="28"/>
        </w:rPr>
        <w:t xml:space="preserve">етод Комплексной </w:t>
      </w:r>
      <w:proofErr w:type="spellStart"/>
      <w:r w:rsidRPr="00D8685E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Pr="00D8685E">
        <w:rPr>
          <w:rFonts w:ascii="Times New Roman" w:hAnsi="Times New Roman" w:cs="Times New Roman"/>
          <w:b/>
          <w:sz w:val="28"/>
          <w:szCs w:val="28"/>
        </w:rPr>
        <w:t>.</w:t>
      </w:r>
    </w:p>
    <w:p w:rsidR="00D8685E" w:rsidRDefault="00D8685E" w:rsidP="005E66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85E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родители и педагоги всё чаще жалуются на  избыточную двигательную активность, переходящую в двигательную расторможенность, частую отвлекаемость детей, агрессивность, тревожность, что способствует низкой </w:t>
      </w:r>
      <w:proofErr w:type="spellStart"/>
      <w:r w:rsidRPr="00D8685E">
        <w:rPr>
          <w:rFonts w:ascii="Times New Roman" w:eastAsia="Calibri" w:hAnsi="Times New Roman" w:cs="Times New Roman"/>
          <w:sz w:val="28"/>
          <w:szCs w:val="28"/>
        </w:rPr>
        <w:t>обучаемости</w:t>
      </w:r>
      <w:proofErr w:type="spellEnd"/>
      <w:r w:rsidRPr="00D8685E">
        <w:rPr>
          <w:rFonts w:ascii="Times New Roman" w:eastAsia="Calibri" w:hAnsi="Times New Roman" w:cs="Times New Roman"/>
          <w:sz w:val="28"/>
          <w:szCs w:val="28"/>
        </w:rPr>
        <w:t xml:space="preserve">, трудности в общении и успешной социализации. Все это представляет собой серьёзную психолого-педагогическую и социальную проблему. Поэтому необходимо раннее выявление и коррекцию проявлений </w:t>
      </w:r>
      <w:proofErr w:type="spellStart"/>
      <w:r w:rsidRPr="00D8685E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D8685E">
        <w:rPr>
          <w:rFonts w:ascii="Times New Roman" w:eastAsia="Calibri" w:hAnsi="Times New Roman" w:cs="Times New Roman"/>
          <w:sz w:val="28"/>
          <w:szCs w:val="28"/>
        </w:rPr>
        <w:t>, агрессии и тревожности  у  детей.</w:t>
      </w:r>
    </w:p>
    <w:p w:rsidR="00D8685E" w:rsidRDefault="00D8685E" w:rsidP="005E665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8685E">
        <w:rPr>
          <w:rFonts w:ascii="Times New Roman" w:hAnsi="Times New Roman" w:cs="Times New Roman"/>
        </w:rPr>
        <w:t xml:space="preserve">     </w:t>
      </w:r>
      <w:proofErr w:type="spellStart"/>
      <w:r w:rsidRPr="00D8685E">
        <w:rPr>
          <w:rFonts w:ascii="Times New Roman" w:hAnsi="Times New Roman" w:cs="Times New Roman"/>
        </w:rPr>
        <w:t>Гиперактивность</w:t>
      </w:r>
      <w:proofErr w:type="spellEnd"/>
      <w:r w:rsidRPr="00D8685E">
        <w:rPr>
          <w:rFonts w:ascii="Times New Roman" w:hAnsi="Times New Roman" w:cs="Times New Roman"/>
        </w:rPr>
        <w:t xml:space="preserve"> представляет собой серьёзную психологическую и социальную проблему: проявления </w:t>
      </w:r>
      <w:proofErr w:type="spellStart"/>
      <w:r w:rsidRPr="00D8685E">
        <w:rPr>
          <w:rFonts w:ascii="Times New Roman" w:hAnsi="Times New Roman" w:cs="Times New Roman"/>
        </w:rPr>
        <w:t>гипердинамического</w:t>
      </w:r>
      <w:proofErr w:type="spellEnd"/>
      <w:r w:rsidRPr="00D8685E">
        <w:rPr>
          <w:rFonts w:ascii="Times New Roman" w:hAnsi="Times New Roman" w:cs="Times New Roman"/>
        </w:rPr>
        <w:t xml:space="preserve"> синдрома ведут к слабой успеваемости,  трудности в общении, ребёнок с трудностями усваивает школьную программу. </w:t>
      </w:r>
    </w:p>
    <w:p w:rsidR="00D8685E" w:rsidRPr="00D8685E" w:rsidRDefault="00D8685E" w:rsidP="005E665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8685E">
        <w:rPr>
          <w:rFonts w:ascii="Times New Roman" w:hAnsi="Times New Roman" w:cs="Times New Roman"/>
        </w:rPr>
        <w:t xml:space="preserve">В  США  </w:t>
      </w:r>
      <w:proofErr w:type="spellStart"/>
      <w:r w:rsidRPr="00D8685E">
        <w:rPr>
          <w:rFonts w:ascii="Times New Roman" w:hAnsi="Times New Roman" w:cs="Times New Roman"/>
        </w:rPr>
        <w:t>гиперактивных</w:t>
      </w:r>
      <w:proofErr w:type="spellEnd"/>
      <w:r w:rsidRPr="00D8685E">
        <w:rPr>
          <w:rFonts w:ascii="Times New Roman" w:hAnsi="Times New Roman" w:cs="Times New Roman"/>
        </w:rPr>
        <w:t xml:space="preserve">  детей – 4-20%, Италии – 3-10%, Австралии – 7 – 10%, Великобритании – 1 – 3 %, России – 4-18%. В настоящее время в Германии более полумиллиона детей страдают синдромом дефицита внимания и </w:t>
      </w:r>
      <w:proofErr w:type="spellStart"/>
      <w:r w:rsidRPr="00D8685E">
        <w:rPr>
          <w:rFonts w:ascii="Times New Roman" w:hAnsi="Times New Roman" w:cs="Times New Roman"/>
        </w:rPr>
        <w:t>гиперактивности</w:t>
      </w:r>
      <w:proofErr w:type="spellEnd"/>
      <w:r w:rsidRPr="00D8685E">
        <w:rPr>
          <w:rFonts w:ascii="Times New Roman" w:hAnsi="Times New Roman" w:cs="Times New Roman"/>
        </w:rPr>
        <w:t xml:space="preserve">, причём мальчиков среди них в 9 раз больше, чем девочек.  </w:t>
      </w:r>
    </w:p>
    <w:p w:rsidR="00B34BAE" w:rsidRDefault="00D8685E" w:rsidP="005E66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85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D8685E">
        <w:rPr>
          <w:rFonts w:ascii="Times New Roman" w:eastAsia="Calibri" w:hAnsi="Times New Roman" w:cs="Times New Roman"/>
          <w:sz w:val="28"/>
          <w:szCs w:val="28"/>
        </w:rPr>
        <w:t>Гиперактивность</w:t>
      </w:r>
      <w:proofErr w:type="spellEnd"/>
      <w:r w:rsidRPr="00D8685E">
        <w:rPr>
          <w:rFonts w:ascii="Times New Roman" w:eastAsia="Calibri" w:hAnsi="Times New Roman" w:cs="Times New Roman"/>
          <w:sz w:val="28"/>
          <w:szCs w:val="28"/>
        </w:rPr>
        <w:t xml:space="preserve"> как одно из патологических проявлений является частью целого комплекса нарушений, которые составляют «синдром дефицита внимания с </w:t>
      </w:r>
      <w:proofErr w:type="spellStart"/>
      <w:r w:rsidRPr="00D8685E">
        <w:rPr>
          <w:rFonts w:ascii="Times New Roman" w:eastAsia="Calibri" w:hAnsi="Times New Roman" w:cs="Times New Roman"/>
          <w:sz w:val="28"/>
          <w:szCs w:val="28"/>
        </w:rPr>
        <w:t>гиперактивностью</w:t>
      </w:r>
      <w:proofErr w:type="spellEnd"/>
      <w:r w:rsidRPr="00D8685E">
        <w:rPr>
          <w:rFonts w:ascii="Times New Roman" w:eastAsia="Calibri" w:hAnsi="Times New Roman" w:cs="Times New Roman"/>
          <w:sz w:val="28"/>
          <w:szCs w:val="28"/>
        </w:rPr>
        <w:t xml:space="preserve">», включающей нарушения системы эмоциональной регуляции. </w:t>
      </w:r>
    </w:p>
    <w:p w:rsidR="00D8685E" w:rsidRPr="00D8685E" w:rsidRDefault="00B34BAE" w:rsidP="005E665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D8685E" w:rsidRPr="00D86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4BAE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="00D8685E" w:rsidRPr="00B34BA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индром дефицита внимания/</w:t>
      </w:r>
      <w:proofErr w:type="spellStart"/>
      <w:r w:rsidR="00D8685E" w:rsidRPr="00B34BA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гиперактивности</w:t>
      </w:r>
      <w:proofErr w:type="spellEnd"/>
      <w:r w:rsidR="00D8685E" w:rsidRPr="00D8685E">
        <w:rPr>
          <w:rFonts w:ascii="Times New Roman" w:eastAsia="Calibri" w:hAnsi="Times New Roman" w:cs="Times New Roman"/>
          <w:sz w:val="28"/>
          <w:szCs w:val="28"/>
        </w:rPr>
        <w:t xml:space="preserve"> - дисфункция центральной нервной системы (преимущественно ретикулярной формации головного мозга), проявляющаяся трудностями концентрации и поддержания внимания, нарушениями обучения и памяти, а также сложностями обработки экзогенной и эндогенной информации и стимулов.</w:t>
      </w:r>
    </w:p>
    <w:p w:rsidR="007803BA" w:rsidRDefault="00B34BAE" w:rsidP="0050326A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специалисты в области детской нейропсихологии и медицины занимаются решением этой задачи. Разработаны и апробированы методики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методы коррекции, помогающие детям справится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этим </w:t>
      </w:r>
      <w:r w:rsidR="007803B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определением</w:t>
      </w:r>
      <w:r w:rsidR="007803BA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8685E" w:rsidRPr="008A1081" w:rsidRDefault="007803BA" w:rsidP="007803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34BAE" w:rsidRPr="008A1081">
        <w:rPr>
          <w:rFonts w:ascii="Times New Roman" w:hAnsi="Times New Roman" w:cs="Times New Roman"/>
          <w:sz w:val="28"/>
          <w:szCs w:val="28"/>
        </w:rPr>
        <w:t xml:space="preserve">нашим наблюдениям хотелось бы отметить, что большинство родителей, приходящих на консультацию к детскому </w:t>
      </w:r>
      <w:proofErr w:type="spellStart"/>
      <w:r w:rsidR="00B34BAE" w:rsidRPr="008A1081">
        <w:rPr>
          <w:rFonts w:ascii="Times New Roman" w:hAnsi="Times New Roman" w:cs="Times New Roman"/>
          <w:sz w:val="28"/>
          <w:szCs w:val="28"/>
        </w:rPr>
        <w:t>нейропсихологу</w:t>
      </w:r>
      <w:proofErr w:type="spellEnd"/>
      <w:r w:rsidR="00B34BAE" w:rsidRPr="008A1081">
        <w:rPr>
          <w:rFonts w:ascii="Times New Roman" w:hAnsi="Times New Roman" w:cs="Times New Roman"/>
          <w:sz w:val="28"/>
          <w:szCs w:val="28"/>
        </w:rPr>
        <w:t xml:space="preserve"> или психоневро</w:t>
      </w:r>
      <w:r w:rsidR="00213248" w:rsidRPr="008A1081">
        <w:rPr>
          <w:rFonts w:ascii="Times New Roman" w:hAnsi="Times New Roman" w:cs="Times New Roman"/>
          <w:sz w:val="28"/>
          <w:szCs w:val="28"/>
        </w:rPr>
        <w:t xml:space="preserve">логу диагноз СДВГ пугает! Для многих родителей этот </w:t>
      </w:r>
      <w:proofErr w:type="spellStart"/>
      <w:proofErr w:type="gramStart"/>
      <w:r w:rsidR="00213248" w:rsidRPr="008A1081">
        <w:rPr>
          <w:rFonts w:ascii="Times New Roman" w:hAnsi="Times New Roman" w:cs="Times New Roman"/>
          <w:sz w:val="28"/>
          <w:szCs w:val="28"/>
        </w:rPr>
        <w:t>диагноз</w:t>
      </w:r>
      <w:r w:rsidR="00B34BAE" w:rsidRPr="008A1081">
        <w:rPr>
          <w:rFonts w:ascii="Times New Roman" w:hAnsi="Times New Roman" w:cs="Times New Roman"/>
          <w:sz w:val="28"/>
          <w:szCs w:val="28"/>
        </w:rPr>
        <w:t>-звучит</w:t>
      </w:r>
      <w:proofErr w:type="spellEnd"/>
      <w:proofErr w:type="gramEnd"/>
      <w:r w:rsidR="00B34BAE" w:rsidRPr="008A1081">
        <w:rPr>
          <w:rFonts w:ascii="Times New Roman" w:hAnsi="Times New Roman" w:cs="Times New Roman"/>
          <w:sz w:val="28"/>
          <w:szCs w:val="28"/>
        </w:rPr>
        <w:t xml:space="preserve"> как приговор, </w:t>
      </w:r>
      <w:r w:rsidR="008A1081">
        <w:rPr>
          <w:rFonts w:ascii="Times New Roman" w:hAnsi="Times New Roman" w:cs="Times New Roman"/>
          <w:sz w:val="28"/>
          <w:szCs w:val="28"/>
        </w:rPr>
        <w:t xml:space="preserve"> </w:t>
      </w:r>
      <w:r w:rsidR="00B34BAE" w:rsidRPr="008A1081">
        <w:rPr>
          <w:rFonts w:ascii="Times New Roman" w:hAnsi="Times New Roman" w:cs="Times New Roman"/>
          <w:sz w:val="28"/>
          <w:szCs w:val="28"/>
        </w:rPr>
        <w:t>поэтому родители отказываются взаимодействовать со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боясь навешивания ярлыков</w:t>
      </w:r>
      <w:r w:rsidR="00B34BAE" w:rsidRPr="008A1081">
        <w:rPr>
          <w:rFonts w:ascii="Times New Roman" w:hAnsi="Times New Roman" w:cs="Times New Roman"/>
          <w:sz w:val="28"/>
          <w:szCs w:val="28"/>
        </w:rPr>
        <w:t>!</w:t>
      </w:r>
      <w:r w:rsidR="0050326A" w:rsidRPr="008A1081">
        <w:rPr>
          <w:rFonts w:ascii="Times New Roman" w:hAnsi="Times New Roman" w:cs="Times New Roman"/>
          <w:sz w:val="28"/>
          <w:szCs w:val="28"/>
        </w:rPr>
        <w:br/>
      </w:r>
      <w:r w:rsidR="00771CA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0326A" w:rsidRPr="008A1081">
        <w:rPr>
          <w:rFonts w:ascii="Times New Roman" w:hAnsi="Times New Roman" w:cs="Times New Roman"/>
          <w:sz w:val="28"/>
          <w:szCs w:val="28"/>
        </w:rPr>
        <w:t>Н</w:t>
      </w:r>
      <w:r w:rsidR="00B34BAE" w:rsidRPr="008A1081">
        <w:rPr>
          <w:rFonts w:ascii="Times New Roman" w:hAnsi="Times New Roman" w:cs="Times New Roman"/>
          <w:sz w:val="28"/>
          <w:szCs w:val="28"/>
        </w:rPr>
        <w:t>аша</w:t>
      </w:r>
      <w:proofErr w:type="gramEnd"/>
      <w:r w:rsidR="00B34BAE" w:rsidRPr="008A1081">
        <w:rPr>
          <w:rFonts w:ascii="Times New Roman" w:hAnsi="Times New Roman" w:cs="Times New Roman"/>
          <w:sz w:val="28"/>
          <w:szCs w:val="28"/>
        </w:rPr>
        <w:t xml:space="preserve"> с вами </w:t>
      </w:r>
      <w:proofErr w:type="spellStart"/>
      <w:r w:rsidR="00B34BAE" w:rsidRPr="008A1081">
        <w:rPr>
          <w:rFonts w:ascii="Times New Roman" w:hAnsi="Times New Roman" w:cs="Times New Roman"/>
          <w:sz w:val="28"/>
          <w:szCs w:val="28"/>
        </w:rPr>
        <w:t>задача-правильно</w:t>
      </w:r>
      <w:proofErr w:type="spellEnd"/>
      <w:r w:rsidR="00B34BAE" w:rsidRPr="008A1081">
        <w:rPr>
          <w:rFonts w:ascii="Times New Roman" w:hAnsi="Times New Roman" w:cs="Times New Roman"/>
          <w:sz w:val="28"/>
          <w:szCs w:val="28"/>
        </w:rPr>
        <w:t xml:space="preserve"> донести информацию до родителей</w:t>
      </w:r>
      <w:r w:rsidR="00213248" w:rsidRPr="008A1081">
        <w:rPr>
          <w:rFonts w:ascii="Times New Roman" w:hAnsi="Times New Roman" w:cs="Times New Roman"/>
          <w:sz w:val="28"/>
          <w:szCs w:val="28"/>
        </w:rPr>
        <w:t>, помочь и поддержать их, правильно и грамотно направить, разработать алгоритм работы с таким ребёнком.</w:t>
      </w:r>
    </w:p>
    <w:p w:rsidR="00213248" w:rsidRDefault="00213248" w:rsidP="0050326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081">
        <w:rPr>
          <w:rFonts w:ascii="Times New Roman" w:hAnsi="Times New Roman" w:cs="Times New Roman"/>
          <w:sz w:val="28"/>
          <w:szCs w:val="28"/>
        </w:rPr>
        <w:lastRenderedPageBreak/>
        <w:t xml:space="preserve">На мой </w:t>
      </w:r>
      <w:proofErr w:type="gramStart"/>
      <w:r w:rsidRPr="008A1081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Pr="008A1081">
        <w:rPr>
          <w:rFonts w:ascii="Times New Roman" w:hAnsi="Times New Roman" w:cs="Times New Roman"/>
          <w:sz w:val="28"/>
          <w:szCs w:val="28"/>
        </w:rPr>
        <w:t xml:space="preserve"> очень интересен подход Комплексной </w:t>
      </w:r>
      <w:proofErr w:type="spellStart"/>
      <w:r w:rsidRPr="008A108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A1081">
        <w:rPr>
          <w:rFonts w:ascii="Times New Roman" w:hAnsi="Times New Roman" w:cs="Times New Roman"/>
          <w:sz w:val="28"/>
          <w:szCs w:val="28"/>
        </w:rPr>
        <w:t>,</w:t>
      </w:r>
      <w:r w:rsidR="007803BA">
        <w:rPr>
          <w:rFonts w:ascii="Times New Roman" w:hAnsi="Times New Roman" w:cs="Times New Roman"/>
          <w:sz w:val="28"/>
          <w:szCs w:val="28"/>
        </w:rPr>
        <w:t xml:space="preserve"> в решении этой задачи.</w:t>
      </w:r>
      <w:r w:rsidRPr="008A1081">
        <w:rPr>
          <w:rFonts w:ascii="Times New Roman" w:hAnsi="Times New Roman" w:cs="Times New Roman"/>
          <w:sz w:val="28"/>
          <w:szCs w:val="28"/>
        </w:rPr>
        <w:t xml:space="preserve"> </w:t>
      </w:r>
      <w:r w:rsidR="007803BA">
        <w:rPr>
          <w:rFonts w:ascii="Times New Roman" w:hAnsi="Times New Roman" w:cs="Times New Roman"/>
          <w:sz w:val="28"/>
          <w:szCs w:val="28"/>
        </w:rPr>
        <w:t xml:space="preserve">Да-да, именно </w:t>
      </w:r>
      <w:proofErr w:type="gramStart"/>
      <w:r w:rsidR="007803BA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7803BA">
        <w:rPr>
          <w:rFonts w:ascii="Times New Roman" w:hAnsi="Times New Roman" w:cs="Times New Roman"/>
          <w:sz w:val="28"/>
          <w:szCs w:val="28"/>
        </w:rPr>
        <w:t xml:space="preserve"> задачи, а не решении проблемы! </w:t>
      </w:r>
    </w:p>
    <w:p w:rsidR="007803BA" w:rsidRPr="008A1081" w:rsidRDefault="007803BA" w:rsidP="0050326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самое главное, метод действенен и очень хорошо работает, не нанося травм.</w:t>
      </w:r>
    </w:p>
    <w:p w:rsidR="00213248" w:rsidRPr="008A1081" w:rsidRDefault="00213248" w:rsidP="0050326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081">
        <w:rPr>
          <w:rFonts w:ascii="Times New Roman" w:hAnsi="Times New Roman" w:cs="Times New Roman"/>
          <w:sz w:val="28"/>
          <w:szCs w:val="28"/>
        </w:rPr>
        <w:t>Немного о методе.</w:t>
      </w:r>
    </w:p>
    <w:p w:rsidR="00213248" w:rsidRPr="00213248" w:rsidRDefault="00213248" w:rsidP="005E6652">
      <w:pPr>
        <w:pStyle w:val="a6"/>
        <w:spacing w:before="0" w:beforeAutospacing="0" w:after="0" w:afterAutospacing="0"/>
        <w:ind w:firstLine="567"/>
        <w:jc w:val="both"/>
        <w:rPr>
          <w:color w:val="1D1F21"/>
          <w:sz w:val="28"/>
          <w:szCs w:val="28"/>
        </w:rPr>
      </w:pPr>
      <w:proofErr w:type="gramStart"/>
      <w:r w:rsidRPr="00213248">
        <w:rPr>
          <w:rStyle w:val="a7"/>
          <w:color w:val="333538"/>
          <w:sz w:val="28"/>
          <w:szCs w:val="28"/>
        </w:rPr>
        <w:t>Комплексная</w:t>
      </w:r>
      <w:proofErr w:type="gramEnd"/>
      <w:r w:rsidRPr="00213248">
        <w:rPr>
          <w:rStyle w:val="a7"/>
          <w:color w:val="333538"/>
          <w:sz w:val="28"/>
          <w:szCs w:val="28"/>
        </w:rPr>
        <w:t xml:space="preserve"> </w:t>
      </w:r>
      <w:proofErr w:type="spellStart"/>
      <w:r w:rsidRPr="00213248">
        <w:rPr>
          <w:rStyle w:val="a7"/>
          <w:color w:val="333538"/>
          <w:sz w:val="28"/>
          <w:szCs w:val="28"/>
        </w:rPr>
        <w:t>сказкотерапия</w:t>
      </w:r>
      <w:proofErr w:type="spellEnd"/>
      <w:r w:rsidRPr="00213248">
        <w:rPr>
          <w:color w:val="1D1F21"/>
          <w:sz w:val="28"/>
          <w:szCs w:val="28"/>
        </w:rPr>
        <w:t xml:space="preserve"> — это авторский метод, разработанный Татьяной Дмитриевной </w:t>
      </w:r>
      <w:proofErr w:type="spellStart"/>
      <w:r w:rsidRPr="00213248">
        <w:rPr>
          <w:color w:val="1D1F21"/>
          <w:sz w:val="28"/>
          <w:szCs w:val="28"/>
        </w:rPr>
        <w:t>Зинкевич-Евстигнеевой</w:t>
      </w:r>
      <w:proofErr w:type="spellEnd"/>
      <w:r w:rsidRPr="00213248">
        <w:rPr>
          <w:color w:val="1D1F21"/>
          <w:sz w:val="28"/>
          <w:szCs w:val="28"/>
        </w:rPr>
        <w:t xml:space="preserve"> в Санкт-Петербурге.</w:t>
      </w:r>
    </w:p>
    <w:p w:rsidR="00213248" w:rsidRPr="00213248" w:rsidRDefault="00213248" w:rsidP="005E6652">
      <w:pPr>
        <w:pStyle w:val="a6"/>
        <w:spacing w:before="0" w:beforeAutospacing="0" w:after="0" w:afterAutospacing="0"/>
        <w:ind w:firstLine="567"/>
        <w:jc w:val="both"/>
        <w:rPr>
          <w:color w:val="1D1F21"/>
          <w:sz w:val="28"/>
          <w:szCs w:val="28"/>
        </w:rPr>
      </w:pPr>
      <w:r w:rsidRPr="00213248">
        <w:rPr>
          <w:rStyle w:val="a7"/>
          <w:color w:val="333538"/>
          <w:sz w:val="28"/>
          <w:szCs w:val="28"/>
        </w:rPr>
        <w:t xml:space="preserve">Комплексная </w:t>
      </w:r>
      <w:proofErr w:type="spellStart"/>
      <w:r w:rsidRPr="00213248">
        <w:rPr>
          <w:rStyle w:val="a7"/>
          <w:color w:val="333538"/>
          <w:sz w:val="28"/>
          <w:szCs w:val="28"/>
        </w:rPr>
        <w:t>Сказкотерапия</w:t>
      </w:r>
      <w:proofErr w:type="spellEnd"/>
      <w:r w:rsidRPr="00213248">
        <w:rPr>
          <w:color w:val="1D1F21"/>
          <w:sz w:val="28"/>
          <w:szCs w:val="28"/>
        </w:rPr>
        <w:t> — система представлений об </w:t>
      </w:r>
      <w:proofErr w:type="spellStart"/>
      <w:r w:rsidRPr="00213248">
        <w:rPr>
          <w:color w:val="1D1F21"/>
          <w:sz w:val="28"/>
          <w:szCs w:val="28"/>
        </w:rPr>
        <w:t>архетипических</w:t>
      </w:r>
      <w:proofErr w:type="spellEnd"/>
      <w:r w:rsidRPr="00213248">
        <w:rPr>
          <w:color w:val="1D1F21"/>
          <w:sz w:val="28"/>
          <w:szCs w:val="28"/>
        </w:rPr>
        <w:t xml:space="preserve"> сюжетах, мужских и женских, сюжетах отношений, которые, переплетаясь, образуют индивидуальный "узор судьбы" современного человека. С этим "узором судьбы", собственно, и работает </w:t>
      </w:r>
      <w:proofErr w:type="spellStart"/>
      <w:r w:rsidRPr="00213248">
        <w:rPr>
          <w:color w:val="1D1F21"/>
          <w:sz w:val="28"/>
          <w:szCs w:val="28"/>
        </w:rPr>
        <w:t>сказкотерапевт</w:t>
      </w:r>
      <w:proofErr w:type="spellEnd"/>
      <w:r w:rsidRPr="00213248">
        <w:rPr>
          <w:color w:val="1D1F21"/>
          <w:sz w:val="28"/>
          <w:szCs w:val="28"/>
        </w:rPr>
        <w:t>.</w:t>
      </w:r>
    </w:p>
    <w:p w:rsidR="00213248" w:rsidRDefault="00213248" w:rsidP="005E6652">
      <w:pPr>
        <w:pStyle w:val="a6"/>
        <w:spacing w:before="0" w:beforeAutospacing="0" w:after="0" w:afterAutospacing="0"/>
        <w:ind w:firstLine="567"/>
        <w:jc w:val="both"/>
        <w:rPr>
          <w:color w:val="1D1F21"/>
          <w:sz w:val="28"/>
          <w:szCs w:val="28"/>
        </w:rPr>
      </w:pPr>
      <w:proofErr w:type="spellStart"/>
      <w:r w:rsidRPr="00213248">
        <w:rPr>
          <w:rStyle w:val="a7"/>
          <w:color w:val="333538"/>
          <w:sz w:val="28"/>
          <w:szCs w:val="28"/>
        </w:rPr>
        <w:t>Сказкотерапия</w:t>
      </w:r>
      <w:proofErr w:type="spellEnd"/>
      <w:r w:rsidRPr="00213248">
        <w:rPr>
          <w:color w:val="1D1F21"/>
          <w:sz w:val="28"/>
          <w:szCs w:val="28"/>
        </w:rPr>
        <w:t> — один из методов консультирования, коррекции, развития и реабилитации, обладающий уникальной спецификой.</w:t>
      </w:r>
    </w:p>
    <w:p w:rsidR="005E6652" w:rsidRPr="005E6652" w:rsidRDefault="005E6652" w:rsidP="005E6652">
      <w:pPr>
        <w:pStyle w:val="a6"/>
        <w:spacing w:before="240" w:beforeAutospacing="0" w:after="0" w:afterAutospacing="0"/>
        <w:ind w:firstLine="567"/>
        <w:jc w:val="both"/>
        <w:rPr>
          <w:color w:val="1D1F21"/>
          <w:sz w:val="28"/>
          <w:szCs w:val="28"/>
        </w:rPr>
      </w:pPr>
      <w:r w:rsidRPr="005E6652">
        <w:rPr>
          <w:color w:val="1D1F21"/>
          <w:sz w:val="28"/>
          <w:szCs w:val="28"/>
        </w:rPr>
        <w:t>В какой форме лучше всего до "психологически запушённого" клиента "доходят" психологические знания?</w:t>
      </w:r>
    </w:p>
    <w:p w:rsidR="005E6652" w:rsidRPr="005E6652" w:rsidRDefault="005E6652" w:rsidP="005E6652">
      <w:pPr>
        <w:pStyle w:val="a6"/>
        <w:spacing w:before="240" w:beforeAutospacing="0" w:after="0" w:afterAutospacing="0"/>
        <w:ind w:firstLine="567"/>
        <w:jc w:val="both"/>
        <w:rPr>
          <w:color w:val="1D1F21"/>
          <w:sz w:val="28"/>
          <w:szCs w:val="28"/>
        </w:rPr>
      </w:pPr>
      <w:r w:rsidRPr="005E6652">
        <w:rPr>
          <w:color w:val="1D1F21"/>
          <w:sz w:val="28"/>
          <w:szCs w:val="28"/>
        </w:rPr>
        <w:t>После продолжительного внутреннего и профессионального поиска стало понятно, что нужен "формат" сказки, метафоры. Ведь это то, что легко усваивается, и надолго запоминается. Понятно, что сказочные сюжеты, в которые мы "упакуем" психологические знания, должны быть адекватны возрасту и интересам клиента. Но это — "дело техники"!</w:t>
      </w:r>
    </w:p>
    <w:p w:rsidR="005E6652" w:rsidRPr="005E6652" w:rsidRDefault="005E6652" w:rsidP="005E6652">
      <w:pPr>
        <w:pStyle w:val="a6"/>
        <w:spacing w:before="240" w:beforeAutospacing="0" w:after="0" w:afterAutospacing="0"/>
        <w:ind w:firstLine="567"/>
        <w:jc w:val="both"/>
        <w:rPr>
          <w:color w:val="1D1F21"/>
          <w:sz w:val="28"/>
          <w:szCs w:val="28"/>
        </w:rPr>
      </w:pPr>
      <w:r w:rsidRPr="005E6652">
        <w:rPr>
          <w:color w:val="1D1F21"/>
          <w:sz w:val="28"/>
          <w:szCs w:val="28"/>
        </w:rPr>
        <w:t xml:space="preserve">Так у Татьяны </w:t>
      </w:r>
      <w:proofErr w:type="spellStart"/>
      <w:r w:rsidRPr="005E6652">
        <w:rPr>
          <w:color w:val="1D1F21"/>
          <w:sz w:val="28"/>
          <w:szCs w:val="28"/>
        </w:rPr>
        <w:t>Зинкевич-Евстигнеевой</w:t>
      </w:r>
      <w:proofErr w:type="spellEnd"/>
      <w:r w:rsidRPr="005E6652">
        <w:rPr>
          <w:color w:val="1D1F21"/>
          <w:sz w:val="28"/>
          <w:szCs w:val="28"/>
        </w:rPr>
        <w:t xml:space="preserve"> созрела мысль "упаковки" психологических знаний в сказочную форму. Но это было только начало. Дальше — встречи с чудесными людьми, коллегами, сказочниками, одухотворёнными безумцами, исстрадавшимися клиентами. И, постепенно, стала оформляться концепция метода Комплексной </w:t>
      </w:r>
      <w:proofErr w:type="spellStart"/>
      <w:r w:rsidRPr="005E6652">
        <w:rPr>
          <w:color w:val="1D1F21"/>
          <w:sz w:val="28"/>
          <w:szCs w:val="28"/>
        </w:rPr>
        <w:t>сказкотерапии</w:t>
      </w:r>
      <w:proofErr w:type="spellEnd"/>
      <w:r w:rsidRPr="005E6652">
        <w:rPr>
          <w:color w:val="1D1F21"/>
          <w:sz w:val="28"/>
          <w:szCs w:val="28"/>
        </w:rPr>
        <w:t>. Надо сказать, что данный процесс идёт до сих пор.</w:t>
      </w:r>
    </w:p>
    <w:p w:rsidR="005E6652" w:rsidRPr="005E6652" w:rsidRDefault="005E6652" w:rsidP="005E6652">
      <w:pPr>
        <w:pStyle w:val="a6"/>
        <w:spacing w:before="240" w:beforeAutospacing="0" w:after="0" w:afterAutospacing="0"/>
        <w:ind w:firstLine="567"/>
        <w:jc w:val="both"/>
        <w:rPr>
          <w:color w:val="1D1F21"/>
          <w:sz w:val="28"/>
          <w:szCs w:val="28"/>
        </w:rPr>
      </w:pPr>
      <w:r w:rsidRPr="005E6652">
        <w:rPr>
          <w:color w:val="1D1F21"/>
          <w:sz w:val="28"/>
          <w:szCs w:val="28"/>
        </w:rPr>
        <w:t xml:space="preserve">Говоря сегодня о методе </w:t>
      </w:r>
      <w:proofErr w:type="spellStart"/>
      <w:r w:rsidRPr="005E6652">
        <w:rPr>
          <w:color w:val="1D1F21"/>
          <w:sz w:val="28"/>
          <w:szCs w:val="28"/>
        </w:rPr>
        <w:t>сказкотерапии</w:t>
      </w:r>
      <w:proofErr w:type="spellEnd"/>
      <w:r w:rsidRPr="005E6652">
        <w:rPr>
          <w:color w:val="1D1F21"/>
          <w:sz w:val="28"/>
          <w:szCs w:val="28"/>
        </w:rPr>
        <w:t>, будем помнить, что это древнейший способ общения, передачи знаний, известный и неизменно используемый с незапамятных времён. Только термин "</w:t>
      </w:r>
      <w:proofErr w:type="spellStart"/>
      <w:r w:rsidRPr="005E6652">
        <w:rPr>
          <w:color w:val="1D1F21"/>
          <w:sz w:val="28"/>
          <w:szCs w:val="28"/>
        </w:rPr>
        <w:t>сказкотерапия</w:t>
      </w:r>
      <w:proofErr w:type="spellEnd"/>
      <w:r w:rsidRPr="005E6652">
        <w:rPr>
          <w:color w:val="1D1F21"/>
          <w:sz w:val="28"/>
          <w:szCs w:val="28"/>
        </w:rPr>
        <w:t>" новый, но суть — проверенная временем!</w:t>
      </w:r>
    </w:p>
    <w:p w:rsidR="005E6652" w:rsidRDefault="005E6652" w:rsidP="005E6652">
      <w:pPr>
        <w:pStyle w:val="a6"/>
        <w:spacing w:before="240" w:beforeAutospacing="0" w:after="0" w:afterAutospacing="0"/>
        <w:ind w:firstLine="567"/>
        <w:jc w:val="both"/>
        <w:rPr>
          <w:color w:val="1D1F21"/>
          <w:sz w:val="28"/>
          <w:szCs w:val="28"/>
        </w:rPr>
      </w:pPr>
      <w:r w:rsidRPr="005E6652">
        <w:rPr>
          <w:color w:val="1D1F21"/>
          <w:sz w:val="28"/>
          <w:szCs w:val="28"/>
        </w:rPr>
        <w:t>Раз "</w:t>
      </w:r>
      <w:proofErr w:type="spellStart"/>
      <w:r w:rsidRPr="005E6652">
        <w:rPr>
          <w:color w:val="1D1F21"/>
          <w:sz w:val="28"/>
          <w:szCs w:val="28"/>
        </w:rPr>
        <w:t>сказкотерапия</w:t>
      </w:r>
      <w:proofErr w:type="spellEnd"/>
      <w:r w:rsidRPr="005E6652">
        <w:rPr>
          <w:color w:val="1D1F21"/>
          <w:sz w:val="28"/>
          <w:szCs w:val="28"/>
        </w:rPr>
        <w:t xml:space="preserve">" родилась в Питере, естественно, что именно в этом городе, со временем, появился официальный Институт </w:t>
      </w:r>
      <w:proofErr w:type="spellStart"/>
      <w:r w:rsidRPr="005E6652">
        <w:rPr>
          <w:color w:val="1D1F21"/>
          <w:sz w:val="28"/>
          <w:szCs w:val="28"/>
        </w:rPr>
        <w:t>сказкотерапии</w:t>
      </w:r>
      <w:proofErr w:type="spellEnd"/>
      <w:r w:rsidRPr="005E6652">
        <w:rPr>
          <w:color w:val="1D1F21"/>
          <w:sz w:val="28"/>
          <w:szCs w:val="28"/>
        </w:rPr>
        <w:t>.</w:t>
      </w:r>
    </w:p>
    <w:p w:rsidR="005E6652" w:rsidRPr="00B069A7" w:rsidRDefault="005E6652" w:rsidP="005E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Одна из задач </w:t>
      </w:r>
      <w:proofErr w:type="spellStart"/>
      <w:r w:rsidRPr="005E66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сказкотерапевта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это символическая реставрация </w:t>
      </w:r>
      <w:proofErr w:type="spellStart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архетипических</w:t>
      </w:r>
      <w:proofErr w:type="spellEnd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матриц во внутреннем пространстве человека. У многих людей тонкие «каналы», основанные на архетипах, разрушены в силу действия различных причин. Это влияет на качество отношений и узор судьбы человека. </w:t>
      </w:r>
      <w:proofErr w:type="spellStart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Сказкотерапевт</w:t>
      </w:r>
      <w:proofErr w:type="spellEnd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 реставрационные работы на </w:t>
      </w: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бессознательно-символическом уровне. «Многократно повторенное символическое действие,</w:t>
      </w:r>
      <w:r w:rsidR="00F77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меняет и физическую реальность</w:t>
      </w: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77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один из важнейших законов </w:t>
      </w:r>
      <w:proofErr w:type="gramStart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Комплексной</w:t>
      </w:r>
      <w:proofErr w:type="gramEnd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E6652" w:rsidRPr="00B069A7" w:rsidRDefault="005E6652" w:rsidP="005E66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инструмент реставрации – созидательное символическое действие: сочинение, рассказывание сказки, оживление сказки в песочнице, работа с куклой.</w:t>
      </w:r>
    </w:p>
    <w:p w:rsidR="005E6652" w:rsidRPr="005E6652" w:rsidRDefault="005E6652" w:rsidP="005E6652">
      <w:pPr>
        <w:pStyle w:val="a6"/>
        <w:spacing w:before="240" w:beforeAutospacing="0" w:after="0" w:afterAutospacing="0"/>
        <w:ind w:firstLine="567"/>
        <w:jc w:val="both"/>
        <w:rPr>
          <w:color w:val="1D1F21"/>
          <w:sz w:val="28"/>
          <w:szCs w:val="28"/>
        </w:rPr>
      </w:pPr>
      <w:r w:rsidRPr="00B069A7">
        <w:rPr>
          <w:color w:val="000000"/>
          <w:sz w:val="28"/>
          <w:szCs w:val="28"/>
        </w:rPr>
        <w:t xml:space="preserve">В </w:t>
      </w:r>
      <w:proofErr w:type="gramStart"/>
      <w:r w:rsidRPr="00B069A7">
        <w:rPr>
          <w:color w:val="000000"/>
          <w:sz w:val="28"/>
          <w:szCs w:val="28"/>
        </w:rPr>
        <w:t>комплексной</w:t>
      </w:r>
      <w:proofErr w:type="gramEnd"/>
      <w:r w:rsidRPr="00B069A7">
        <w:rPr>
          <w:color w:val="000000"/>
          <w:sz w:val="28"/>
          <w:szCs w:val="28"/>
        </w:rPr>
        <w:t xml:space="preserve"> </w:t>
      </w:r>
      <w:proofErr w:type="spellStart"/>
      <w:r w:rsidRPr="00B069A7">
        <w:rPr>
          <w:color w:val="000000"/>
          <w:sz w:val="28"/>
          <w:szCs w:val="28"/>
        </w:rPr>
        <w:t>сказкотерапии</w:t>
      </w:r>
      <w:proofErr w:type="spellEnd"/>
      <w:r w:rsidRPr="00B069A7">
        <w:rPr>
          <w:color w:val="000000"/>
          <w:sz w:val="28"/>
          <w:szCs w:val="28"/>
        </w:rPr>
        <w:t xml:space="preserve"> разработана собственная классификация архетипов и </w:t>
      </w:r>
      <w:proofErr w:type="spellStart"/>
      <w:r w:rsidRPr="00B069A7">
        <w:rPr>
          <w:color w:val="000000"/>
          <w:sz w:val="28"/>
          <w:szCs w:val="28"/>
        </w:rPr>
        <w:t>архетипических</w:t>
      </w:r>
      <w:proofErr w:type="spellEnd"/>
      <w:r w:rsidRPr="00B069A7">
        <w:rPr>
          <w:color w:val="000000"/>
          <w:sz w:val="28"/>
          <w:szCs w:val="28"/>
        </w:rPr>
        <w:t xml:space="preserve"> сюжетов.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069A7">
        <w:rPr>
          <w:b/>
          <w:bCs/>
          <w:color w:val="000000"/>
          <w:sz w:val="28"/>
          <w:szCs w:val="28"/>
        </w:rPr>
        <w:t>Архетип </w:t>
      </w:r>
      <w:r w:rsidRPr="00B069A7">
        <w:rPr>
          <w:color w:val="000000"/>
          <w:sz w:val="28"/>
          <w:szCs w:val="28"/>
        </w:rPr>
        <w:t>– это базовая матрица, «первичный образец» фундаментальный механизм, который проявляет себя неизменным на протяжении многих веков, содержащий в себе энергию и законы ее использования.</w:t>
      </w:r>
      <w:proofErr w:type="gramEnd"/>
      <w:r w:rsidRPr="00B069A7">
        <w:rPr>
          <w:color w:val="000000"/>
          <w:sz w:val="28"/>
          <w:szCs w:val="28"/>
        </w:rPr>
        <w:t xml:space="preserve"> Они действуют независимо от того, знает человек об их существовании или нет. </w:t>
      </w:r>
      <w:proofErr w:type="spellStart"/>
      <w:r w:rsidRPr="00B069A7">
        <w:rPr>
          <w:color w:val="000000"/>
          <w:sz w:val="28"/>
          <w:szCs w:val="28"/>
        </w:rPr>
        <w:t>Архетипические</w:t>
      </w:r>
      <w:proofErr w:type="spellEnd"/>
      <w:r w:rsidRPr="00B069A7">
        <w:rPr>
          <w:color w:val="000000"/>
          <w:sz w:val="28"/>
          <w:szCs w:val="28"/>
        </w:rPr>
        <w:t xml:space="preserve"> матрицы действовали во все времена, в различных культурах, направляя активность и формируя стили жизни.</w:t>
      </w:r>
    </w:p>
    <w:p w:rsidR="00B95661" w:rsidRDefault="00B95661" w:rsidP="00B95661">
      <w:pPr>
        <w:shd w:val="clear" w:color="auto" w:fill="FFFFFF"/>
        <w:spacing w:before="300" w:after="0" w:line="240" w:lineRule="auto"/>
        <w:ind w:left="375" w:firstLine="567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3C57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Мальчики бывают разные. И не случайно. Просто социум требовал от мужчин разных моделей поведения, которые в дальнейшем закрепились в виде архетипов. Т.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Д.</w:t>
      </w:r>
      <w:r w:rsidRPr="003C57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3C57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Зинкевич-Евстигнеева</w:t>
      </w:r>
      <w:proofErr w:type="spellEnd"/>
      <w:r w:rsidRPr="003C57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выделила 7 мужских архетипов — Монарх (Царь), Воин, Купец, Крестьянин, Монах, Философ и Слуга. Благодаря </w:t>
      </w:r>
      <w:proofErr w:type="gramStart"/>
      <w:r w:rsidRPr="003C57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им</w:t>
      </w:r>
      <w:proofErr w:type="gramEnd"/>
      <w:r w:rsidRPr="003C57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легко проанализировать социальные проявления человека. И каждый архетип дает мужчине свой ресурс. Важно только распознать его.</w:t>
      </w:r>
    </w:p>
    <w:p w:rsidR="009E1BFC" w:rsidRDefault="009E1BFC" w:rsidP="00B95661">
      <w:pPr>
        <w:shd w:val="clear" w:color="auto" w:fill="FFFFFF"/>
        <w:spacing w:before="300" w:after="0" w:line="240" w:lineRule="auto"/>
        <w:ind w:left="375" w:firstLine="567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5E6652" w:rsidRPr="008F7179" w:rsidRDefault="00B95661" w:rsidP="00B95661">
      <w:pPr>
        <w:pStyle w:val="a6"/>
        <w:spacing w:before="0" w:beforeAutospacing="0" w:after="0" w:afterAutospacing="0"/>
        <w:ind w:firstLine="567"/>
        <w:jc w:val="both"/>
        <w:rPr>
          <w:b/>
          <w:color w:val="1D1F21"/>
          <w:sz w:val="28"/>
          <w:szCs w:val="28"/>
        </w:rPr>
      </w:pPr>
      <w:r w:rsidRPr="008F7179">
        <w:rPr>
          <w:b/>
          <w:color w:val="1D1F21"/>
          <w:sz w:val="28"/>
          <w:szCs w:val="28"/>
        </w:rPr>
        <w:t xml:space="preserve">Итак, предлагаем рассмотреть ребёнка </w:t>
      </w:r>
      <w:r w:rsidR="00F77D5D" w:rsidRPr="008F7179">
        <w:rPr>
          <w:b/>
          <w:color w:val="1D1F21"/>
          <w:sz w:val="28"/>
          <w:szCs w:val="28"/>
        </w:rPr>
        <w:t>с</w:t>
      </w:r>
      <w:r w:rsidRPr="008F7179">
        <w:rPr>
          <w:b/>
          <w:color w:val="1D1F21"/>
          <w:sz w:val="28"/>
          <w:szCs w:val="28"/>
        </w:rPr>
        <w:t xml:space="preserve"> СДВГ через архетип Воина.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Сила Воина проявляется в борьбе. Бороться - побеждать – бороться. Однако для настоящего Воина в борьбе должен быть смысл, справедливая идея. Если ее нет, либо борьба теряет смысл, либо он увидит эту идею там, где ее и не было, изумив при этом не только учителей, но и знающих своего ребенка родителей. Справедливость оправдает для воина все разрушения, которые произошли в результате его борьбы. А разрушения будут, в этом можете не сомневаться!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Победа – это реальный результат деятельности Воина. Он должен «держать ее в руках»! Видеть, слышать чувствовать! Видеть восхищенные взгляды, поверженного врага, слышать легенды о своих подвигах. Иногда подвиги приводят в ужас учителей и родителей, но для Воина главное – это сами легенды! </w:t>
      </w:r>
      <w:proofErr w:type="gramStart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Чувствовать награду – благодарный поцелуй спасенной красавицы, одобрительное похлопывание по плечу заслуженного ветерана (отца, тренера или еще кого-нибудь, но непременно ветерана и непременно заслуженного!) главное - это выражение).</w:t>
      </w:r>
      <w:proofErr w:type="gramEnd"/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Сила Воина проявляется с рождения, ее трудно не заметить, но с ней достаточно сложно жить!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 Мальчик с силой воина непоседлив, активно двигается, часто ломает вещи, может получить статус </w:t>
      </w:r>
      <w:proofErr w:type="spellStart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всяких неврологических оснований.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Вступает в драки не задумываясь, заводится с «пол-оборота», за что причисляется к «агрессивным».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При первой же возможности захватывает трофеи и чужую территорию. Родительская комната, комната старшей сестры, парта соседа. Чужие игрушки (портфели, пеналы и </w:t>
      </w:r>
      <w:proofErr w:type="spellStart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Start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отбираются, свои - разбрасываются, как свидетельство «занятости» территории. При этом стоять за свое будет с огромной энергией!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Аккуратность – не для Воина. Он просто не замечает грязных рук и неумытого лица. Порванная в драке одежда – скорее достоинство, чем недостаток. А уж полученный синяк или шрам – практически медаль!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Важно быть крутым, победителем, первым! Неважно в чем, но важно, чтобы победа признавалась! Особенно девочками!</w:t>
      </w:r>
    </w:p>
    <w:p w:rsidR="00B95661" w:rsidRPr="00B069A7" w:rsidRDefault="00B95661" w:rsidP="00B9566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воспитания Воина</w:t>
      </w:r>
    </w:p>
    <w:p w:rsidR="00B95661" w:rsidRPr="00B069A7" w:rsidRDefault="00B95661" w:rsidP="00B956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Серьезная физическая нагрузка. Ему обязательно нужно уставать!</w:t>
      </w:r>
    </w:p>
    <w:p w:rsidR="00B95661" w:rsidRPr="00B069A7" w:rsidRDefault="00B95661" w:rsidP="00B956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Дисциплина и четкий распорядок дня.</w:t>
      </w:r>
    </w:p>
    <w:p w:rsidR="00B95661" w:rsidRPr="00B069A7" w:rsidRDefault="00B95661" w:rsidP="00B956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Выделение его территории, на которой он вправе устанавливать СВОЙ порядок.</w:t>
      </w:r>
    </w:p>
    <w:p w:rsidR="00B95661" w:rsidRPr="00B069A7" w:rsidRDefault="00B95661" w:rsidP="00B956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способам расслабления: массаж, плавание (в данном случае неспортивное), любые приемы из восточных практик.</w:t>
      </w:r>
    </w:p>
    <w:p w:rsidR="00B95661" w:rsidRPr="00B069A7" w:rsidRDefault="00B95661" w:rsidP="00B9566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переживания победы.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Сила воина не может проявляться в мужчине только гармонично: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Гармонично </w:t>
      </w: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проявленная «сила воина» дает мужчине волю к победе, бесстрашие, восприимчивость к высшей справедливости, способность защищать и завоевывать. Однако даже гармоничное проявление данной силы не освобождает от нетерпеливости, вспыльчивости и конфликтности.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Дисгармоничное </w:t>
      </w: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проявление «сил воина» делает мужчину жестоким, агрессивным, злобно отвергающим идеи справедливости, подменяющим их циничными высказываниями, а так же болезненно относящимся к вопросам собственности. Страсть к трофеям, богатству, славе, жажда крови – все это оборотная сторона «силы воина». Эта грань мужской силы разрушительна по своей природе изначально, но </w:t>
      </w:r>
      <w:proofErr w:type="gramStart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научиться ею управлять</w:t>
      </w:r>
      <w:proofErr w:type="gramEnd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теоретически возможно, если конечно, начинать заниматься этим с детства.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Правила взаимодействия с мальчиком «воином»: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«воин» систематически привлекает к себе внимание через «минус», отрицательное действие. Воспитателю или маме нужно срочно предложить ему роль «защитника-покровителя».</w:t>
      </w:r>
    </w:p>
    <w:p w:rsidR="00B95661" w:rsidRPr="00B069A7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Забудьте про крики, упреки и воспитательные речи, просто искренне попросите его о помощи в каком-то посильном ему деле. Роль «защитника-покровителя» помогает «селе воина» функционировать более гармонично.</w:t>
      </w:r>
    </w:p>
    <w:p w:rsidR="00B95661" w:rsidRDefault="00B95661" w:rsidP="00F77D5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9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гармоничного развития архетипа «воина» в ребенке рекомендуется</w:t>
      </w: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читать или сочинять истории о том, как слабый становится сильным, целенаправленно формировать уверенность в себе, создавать </w:t>
      </w:r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ситуации успеха. Полезны будут рассказы </w:t>
      </w:r>
      <w:proofErr w:type="gramStart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B0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известных воинах-защитниках, которые действовали на основе принципа справедливости, использовали свою силу во благо. Главное научить ребенка пользоваться энергией «воина» сформировать кодекс чести «воина».</w:t>
      </w:r>
    </w:p>
    <w:p w:rsidR="00B95661" w:rsidRDefault="00B9566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на консультации с родителями вы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сумеете подобрать правильные слова и родители такого малыша вас услышат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 о более благодарных помощниках вам не придётся и мечтать!</w:t>
      </w:r>
    </w:p>
    <w:p w:rsidR="008A1081" w:rsidRDefault="008A108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параллели союзниками должны выступать и педагоги, с которыми  </w:t>
      </w:r>
    </w:p>
    <w:p w:rsidR="0050326A" w:rsidRDefault="008A1081" w:rsidP="008A10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 проводить консультационную, просветительскую работу по этой теме.</w:t>
      </w:r>
    </w:p>
    <w:p w:rsidR="008A1081" w:rsidRDefault="008A108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1081" w:rsidRDefault="008A1081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26A" w:rsidRPr="006B39D3" w:rsidRDefault="0050326A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B39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Литература:</w:t>
      </w:r>
    </w:p>
    <w:p w:rsidR="006B39D3" w:rsidRDefault="006B39D3" w:rsidP="00B95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39D3" w:rsidRPr="006B39D3" w:rsidRDefault="006B39D3" w:rsidP="006B39D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9D3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6B39D3">
        <w:rPr>
          <w:rFonts w:ascii="Times New Roman" w:hAnsi="Times New Roman" w:cs="Times New Roman"/>
          <w:sz w:val="28"/>
          <w:szCs w:val="28"/>
        </w:rPr>
        <w:t xml:space="preserve"> Т. Д., Мужские сказки. Тайный шифр. – СПб</w:t>
      </w:r>
      <w:proofErr w:type="gramStart"/>
      <w:r w:rsidRPr="006B39D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B39D3">
        <w:rPr>
          <w:rFonts w:ascii="Times New Roman" w:hAnsi="Times New Roman" w:cs="Times New Roman"/>
          <w:sz w:val="28"/>
          <w:szCs w:val="28"/>
        </w:rPr>
        <w:t>2017.</w:t>
      </w:r>
    </w:p>
    <w:p w:rsidR="006B39D3" w:rsidRPr="006B39D3" w:rsidRDefault="006B39D3" w:rsidP="006B39D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9D3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6B39D3">
        <w:rPr>
          <w:rFonts w:ascii="Times New Roman" w:hAnsi="Times New Roman" w:cs="Times New Roman"/>
          <w:sz w:val="28"/>
          <w:szCs w:val="28"/>
        </w:rPr>
        <w:t xml:space="preserve"> Т. Д., Практикум по </w:t>
      </w:r>
      <w:proofErr w:type="spellStart"/>
      <w:r w:rsidRPr="006B39D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6B39D3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6B39D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B39D3">
        <w:rPr>
          <w:rFonts w:ascii="Times New Roman" w:hAnsi="Times New Roman" w:cs="Times New Roman"/>
          <w:sz w:val="28"/>
          <w:szCs w:val="28"/>
        </w:rPr>
        <w:t>2017.</w:t>
      </w:r>
    </w:p>
    <w:p w:rsidR="006B39D3" w:rsidRPr="006B39D3" w:rsidRDefault="006B39D3" w:rsidP="006B39D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9D3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6B39D3">
        <w:rPr>
          <w:rFonts w:ascii="Times New Roman" w:hAnsi="Times New Roman" w:cs="Times New Roman"/>
          <w:sz w:val="28"/>
          <w:szCs w:val="28"/>
        </w:rPr>
        <w:t xml:space="preserve"> Т. Д., Игра с песком. Практикум по песочной терапии. – СПб</w:t>
      </w:r>
      <w:proofErr w:type="gramStart"/>
      <w:r w:rsidRPr="006B39D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B39D3">
        <w:rPr>
          <w:rFonts w:ascii="Times New Roman" w:hAnsi="Times New Roman" w:cs="Times New Roman"/>
          <w:sz w:val="28"/>
          <w:szCs w:val="28"/>
        </w:rPr>
        <w:t>2016.</w:t>
      </w:r>
    </w:p>
    <w:p w:rsidR="006B39D3" w:rsidRPr="006B39D3" w:rsidRDefault="006B39D3" w:rsidP="006B39D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9D3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6B39D3">
        <w:rPr>
          <w:rFonts w:ascii="Times New Roman" w:hAnsi="Times New Roman" w:cs="Times New Roman"/>
          <w:sz w:val="28"/>
          <w:szCs w:val="28"/>
        </w:rPr>
        <w:t xml:space="preserve"> Т. Д., Мастер сказок. – СПб</w:t>
      </w:r>
      <w:proofErr w:type="gramStart"/>
      <w:r w:rsidRPr="006B39D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B39D3">
        <w:rPr>
          <w:rFonts w:ascii="Times New Roman" w:hAnsi="Times New Roman" w:cs="Times New Roman"/>
          <w:sz w:val="28"/>
          <w:szCs w:val="28"/>
        </w:rPr>
        <w:t>2012.</w:t>
      </w:r>
    </w:p>
    <w:p w:rsidR="0050326A" w:rsidRPr="006B39D3" w:rsidRDefault="00581924" w:rsidP="006B39D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9D3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6B39D3">
        <w:rPr>
          <w:rFonts w:ascii="Times New Roman" w:hAnsi="Times New Roman" w:cs="Times New Roman"/>
          <w:sz w:val="28"/>
          <w:szCs w:val="28"/>
        </w:rPr>
        <w:t xml:space="preserve"> Т. Д., Нисневич Л. А. Как помочь особому ребенку. — СПб</w:t>
      </w:r>
      <w:proofErr w:type="gramStart"/>
      <w:r w:rsidRPr="006B39D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B39D3">
        <w:rPr>
          <w:rFonts w:ascii="Times New Roman" w:hAnsi="Times New Roman" w:cs="Times New Roman"/>
          <w:sz w:val="28"/>
          <w:szCs w:val="28"/>
        </w:rPr>
        <w:t>1998. Гнездилов А. В. Петербургские сновидения. — СПб</w:t>
      </w:r>
      <w:proofErr w:type="gramStart"/>
      <w:r w:rsidRPr="006B39D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B39D3">
        <w:rPr>
          <w:rFonts w:ascii="Times New Roman" w:hAnsi="Times New Roman" w:cs="Times New Roman"/>
          <w:sz w:val="28"/>
          <w:szCs w:val="28"/>
        </w:rPr>
        <w:t>1996</w:t>
      </w:r>
    </w:p>
    <w:p w:rsidR="00213248" w:rsidRPr="006B39D3" w:rsidRDefault="00213248" w:rsidP="006B39D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3248" w:rsidRPr="006B39D3" w:rsidRDefault="00213248" w:rsidP="006B39D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685E" w:rsidRPr="006B39D3" w:rsidRDefault="00D8685E" w:rsidP="006B39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2" w:rsidRPr="006B39D3" w:rsidRDefault="005E6652" w:rsidP="006B39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652" w:rsidRPr="006B39D3" w:rsidSect="0042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5208"/>
    <w:multiLevelType w:val="hybridMultilevel"/>
    <w:tmpl w:val="828244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E13D06"/>
    <w:multiLevelType w:val="multilevel"/>
    <w:tmpl w:val="1D5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85E"/>
    <w:rsid w:val="00213248"/>
    <w:rsid w:val="00421258"/>
    <w:rsid w:val="004F5B89"/>
    <w:rsid w:val="0050326A"/>
    <w:rsid w:val="00581924"/>
    <w:rsid w:val="005E6652"/>
    <w:rsid w:val="006B39D3"/>
    <w:rsid w:val="00771CAD"/>
    <w:rsid w:val="007803BA"/>
    <w:rsid w:val="008A1081"/>
    <w:rsid w:val="008F4241"/>
    <w:rsid w:val="008F7179"/>
    <w:rsid w:val="009E1BFC"/>
    <w:rsid w:val="00B34BAE"/>
    <w:rsid w:val="00B95661"/>
    <w:rsid w:val="00D8685E"/>
    <w:rsid w:val="00E5577B"/>
    <w:rsid w:val="00F7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8685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D8685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8685E"/>
  </w:style>
  <w:style w:type="paragraph" w:styleId="a6">
    <w:name w:val="Normal (Web)"/>
    <w:basedOn w:val="a"/>
    <w:uiPriority w:val="99"/>
    <w:semiHidden/>
    <w:unhideWhenUsed/>
    <w:rsid w:val="0021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3248"/>
    <w:rPr>
      <w:b/>
      <w:bCs/>
    </w:rPr>
  </w:style>
  <w:style w:type="character" w:styleId="a8">
    <w:name w:val="Emphasis"/>
    <w:basedOn w:val="a0"/>
    <w:uiPriority w:val="20"/>
    <w:qFormat/>
    <w:rsid w:val="005E6652"/>
    <w:rPr>
      <w:i/>
      <w:iCs/>
    </w:rPr>
  </w:style>
  <w:style w:type="paragraph" w:styleId="a9">
    <w:name w:val="List Paragraph"/>
    <w:basedOn w:val="a"/>
    <w:uiPriority w:val="34"/>
    <w:qFormat/>
    <w:rsid w:val="006B3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2018-03-05T17:06:00Z</dcterms:created>
  <dcterms:modified xsi:type="dcterms:W3CDTF">2018-03-06T05:16:00Z</dcterms:modified>
</cp:coreProperties>
</file>