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FC" w:rsidRPr="00645317" w:rsidRDefault="00E85B75" w:rsidP="00A40B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17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051774" w:rsidRPr="00645317">
        <w:rPr>
          <w:rFonts w:ascii="Times New Roman" w:hAnsi="Times New Roman" w:cs="Times New Roman"/>
          <w:b/>
          <w:sz w:val="28"/>
          <w:szCs w:val="28"/>
        </w:rPr>
        <w:t>«</w:t>
      </w:r>
      <w:r w:rsidR="0063313D" w:rsidRPr="00645317">
        <w:rPr>
          <w:rFonts w:ascii="Times New Roman" w:hAnsi="Times New Roman" w:cs="Times New Roman"/>
          <w:b/>
          <w:sz w:val="28"/>
          <w:szCs w:val="28"/>
        </w:rPr>
        <w:t>Приобщение старших дошкольников в русской национальной культуре</w:t>
      </w:r>
      <w:r w:rsidR="00051774" w:rsidRPr="00645317">
        <w:rPr>
          <w:rFonts w:ascii="Times New Roman" w:hAnsi="Times New Roman" w:cs="Times New Roman"/>
          <w:b/>
          <w:sz w:val="28"/>
          <w:szCs w:val="28"/>
        </w:rPr>
        <w:t>»</w:t>
      </w:r>
      <w:r w:rsidR="00A44DB4" w:rsidRPr="00645317">
        <w:rPr>
          <w:rFonts w:ascii="Times New Roman" w:hAnsi="Times New Roman" w:cs="Times New Roman"/>
          <w:b/>
          <w:sz w:val="28"/>
          <w:szCs w:val="28"/>
        </w:rPr>
        <w:t>.</w:t>
      </w:r>
    </w:p>
    <w:p w:rsidR="00A17C8F" w:rsidRPr="00645317" w:rsidRDefault="00A44DB4" w:rsidP="00A17C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317">
        <w:rPr>
          <w:rFonts w:ascii="Times New Roman" w:hAnsi="Times New Roman" w:cs="Times New Roman"/>
          <w:b/>
          <w:sz w:val="28"/>
          <w:szCs w:val="28"/>
        </w:rPr>
        <w:t>Выполнил воспитатель</w:t>
      </w:r>
      <w:r w:rsidR="00A17C8F" w:rsidRPr="00645317">
        <w:rPr>
          <w:rFonts w:ascii="Times New Roman" w:hAnsi="Times New Roman" w:cs="Times New Roman"/>
          <w:b/>
          <w:sz w:val="28"/>
          <w:szCs w:val="28"/>
        </w:rPr>
        <w:t xml:space="preserve"> МБДОУ №25 «Светлячок» </w:t>
      </w:r>
      <w:proofErr w:type="spellStart"/>
      <w:r w:rsidRPr="00645317">
        <w:rPr>
          <w:rFonts w:ascii="Times New Roman" w:hAnsi="Times New Roman" w:cs="Times New Roman"/>
          <w:b/>
          <w:sz w:val="28"/>
          <w:szCs w:val="28"/>
        </w:rPr>
        <w:t>Выбина</w:t>
      </w:r>
      <w:proofErr w:type="spellEnd"/>
      <w:r w:rsidRPr="00645317">
        <w:rPr>
          <w:rFonts w:ascii="Times New Roman" w:hAnsi="Times New Roman" w:cs="Times New Roman"/>
          <w:b/>
          <w:sz w:val="28"/>
          <w:szCs w:val="28"/>
        </w:rPr>
        <w:t xml:space="preserve"> Елена Юрьевна</w:t>
      </w:r>
      <w:r w:rsidR="00A17C8F" w:rsidRPr="00645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DB4" w:rsidRPr="00645317" w:rsidRDefault="00A17C8F" w:rsidP="00A17C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317">
        <w:rPr>
          <w:rFonts w:ascii="Times New Roman" w:hAnsi="Times New Roman" w:cs="Times New Roman"/>
          <w:b/>
          <w:sz w:val="28"/>
          <w:szCs w:val="28"/>
        </w:rPr>
        <w:t xml:space="preserve">г. Кстово Нижегородской области </w:t>
      </w:r>
    </w:p>
    <w:p w:rsidR="000A1238" w:rsidRPr="00051774" w:rsidRDefault="0063313D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  </w:t>
      </w:r>
    </w:p>
    <w:p w:rsidR="0063313D" w:rsidRPr="00051774" w:rsidRDefault="0063313D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Отработав по теме самообразовании: «Приобщение детей к истокам русской народной культуры, через театрализованную деятельность» шесть месяцев, систематизировав накопленный материал, мне захотелось разнообразить чем-то новым и интересным педагогический процесс. Удачной находкой и открытием для меня стал интегрированный   подход в построении занятий.</w:t>
      </w:r>
    </w:p>
    <w:p w:rsidR="0063313D" w:rsidRPr="00051774" w:rsidRDefault="0063313D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Поэтому я стала   включать сведения об истории и культуре России во все виды детской деятельности: познавательную, продуктивную, игровую.</w:t>
      </w:r>
    </w:p>
    <w:p w:rsidR="00A44DB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возник прое</w:t>
      </w:r>
      <w:r w:rsidR="0063313D">
        <w:rPr>
          <w:rFonts w:ascii="Times New Roman" w:hAnsi="Times New Roman" w:cs="Times New Roman"/>
          <w:sz w:val="28"/>
          <w:szCs w:val="28"/>
        </w:rPr>
        <w:t>кт</w:t>
      </w:r>
      <w:r w:rsidR="00A40B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Культура и традиции России»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Механизм реализации проекта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Реализация проекта включает р</w:t>
      </w:r>
      <w:r>
        <w:rPr>
          <w:rFonts w:ascii="Times New Roman" w:hAnsi="Times New Roman" w:cs="Times New Roman"/>
          <w:sz w:val="28"/>
          <w:szCs w:val="28"/>
        </w:rPr>
        <w:t>яд последовательных и взаимообу</w:t>
      </w:r>
      <w:r w:rsidRPr="00051774">
        <w:rPr>
          <w:rFonts w:ascii="Times New Roman" w:hAnsi="Times New Roman" w:cs="Times New Roman"/>
          <w:sz w:val="28"/>
          <w:szCs w:val="28"/>
        </w:rPr>
        <w:t>словленных этапов, которые представля</w:t>
      </w:r>
      <w:r>
        <w:rPr>
          <w:rFonts w:ascii="Times New Roman" w:hAnsi="Times New Roman" w:cs="Times New Roman"/>
          <w:sz w:val="28"/>
          <w:szCs w:val="28"/>
        </w:rPr>
        <w:t>ют собой единую систему, направ</w:t>
      </w:r>
      <w:r w:rsidRPr="00051774">
        <w:rPr>
          <w:rFonts w:ascii="Times New Roman" w:hAnsi="Times New Roman" w:cs="Times New Roman"/>
          <w:sz w:val="28"/>
          <w:szCs w:val="28"/>
        </w:rPr>
        <w:t>ленную на решение задач и достижения целей проекта. Внутри каждого из этих этапов, в свою очередь, выделяются опр</w:t>
      </w:r>
      <w:r>
        <w:rPr>
          <w:rFonts w:ascii="Times New Roman" w:hAnsi="Times New Roman" w:cs="Times New Roman"/>
          <w:sz w:val="28"/>
          <w:szCs w:val="28"/>
        </w:rPr>
        <w:t>еделенные процедуры, со</w:t>
      </w:r>
      <w:r w:rsidRPr="00051774">
        <w:rPr>
          <w:rFonts w:ascii="Times New Roman" w:hAnsi="Times New Roman" w:cs="Times New Roman"/>
          <w:sz w:val="28"/>
          <w:szCs w:val="28"/>
        </w:rPr>
        <w:t>ставляющие содержательную, структу</w:t>
      </w:r>
      <w:r>
        <w:rPr>
          <w:rFonts w:ascii="Times New Roman" w:hAnsi="Times New Roman" w:cs="Times New Roman"/>
          <w:sz w:val="28"/>
          <w:szCs w:val="28"/>
        </w:rPr>
        <w:t>рную, технологическую, организа</w:t>
      </w:r>
      <w:r w:rsidRPr="00051774">
        <w:rPr>
          <w:rFonts w:ascii="Times New Roman" w:hAnsi="Times New Roman" w:cs="Times New Roman"/>
          <w:sz w:val="28"/>
          <w:szCs w:val="28"/>
        </w:rPr>
        <w:t xml:space="preserve">ционную основу проектных действий.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I этап – организационный (август-сентябрь 2016)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Проведение детальной и комплексной оценки сложившейся ситуации, выделение и анализ проблем, актуализацию проблемы, четкое определение стратегических целей и задач, разраб</w:t>
      </w:r>
      <w:r>
        <w:rPr>
          <w:rFonts w:ascii="Times New Roman" w:hAnsi="Times New Roman" w:cs="Times New Roman"/>
          <w:sz w:val="28"/>
          <w:szCs w:val="28"/>
        </w:rPr>
        <w:t>отка концепции, позволяющей при</w:t>
      </w:r>
      <w:r w:rsidRPr="00051774">
        <w:rPr>
          <w:rFonts w:ascii="Times New Roman" w:hAnsi="Times New Roman" w:cs="Times New Roman"/>
          <w:sz w:val="28"/>
          <w:szCs w:val="28"/>
        </w:rPr>
        <w:t>дать правильное направление проекту и заложить базу для реализации всех этапов, прогнозирование положительных результатов, расчет ресур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1774">
        <w:rPr>
          <w:rFonts w:ascii="Times New Roman" w:hAnsi="Times New Roman" w:cs="Times New Roman"/>
          <w:sz w:val="28"/>
          <w:szCs w:val="28"/>
        </w:rPr>
        <w:t>ного обеспечения, определение критериев оценки и способов мониторинга проекта.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II </w:t>
      </w:r>
      <w:proofErr w:type="gramStart"/>
      <w:r w:rsidRPr="00051774">
        <w:rPr>
          <w:rFonts w:ascii="Times New Roman" w:hAnsi="Times New Roman" w:cs="Times New Roman"/>
          <w:sz w:val="28"/>
          <w:szCs w:val="28"/>
        </w:rPr>
        <w:t>этап  -</w:t>
      </w:r>
      <w:proofErr w:type="gramEnd"/>
      <w:r w:rsidRPr="00051774">
        <w:rPr>
          <w:rFonts w:ascii="Times New Roman" w:hAnsi="Times New Roman" w:cs="Times New Roman"/>
          <w:sz w:val="28"/>
          <w:szCs w:val="28"/>
        </w:rPr>
        <w:t xml:space="preserve"> практический (октябрь-ноябрь2016.)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74">
        <w:rPr>
          <w:rFonts w:ascii="Times New Roman" w:hAnsi="Times New Roman" w:cs="Times New Roman"/>
          <w:sz w:val="28"/>
          <w:szCs w:val="28"/>
        </w:rPr>
        <w:t xml:space="preserve">  осуществляется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ательная работа в </w:t>
      </w:r>
      <w:r w:rsidRPr="00051774">
        <w:rPr>
          <w:rFonts w:ascii="Times New Roman" w:hAnsi="Times New Roman" w:cs="Times New Roman"/>
          <w:sz w:val="28"/>
          <w:szCs w:val="28"/>
        </w:rPr>
        <w:t>образовательной деятельности, направленная на ознакомл</w:t>
      </w:r>
      <w:r>
        <w:rPr>
          <w:rFonts w:ascii="Times New Roman" w:hAnsi="Times New Roman" w:cs="Times New Roman"/>
          <w:sz w:val="28"/>
          <w:szCs w:val="28"/>
        </w:rPr>
        <w:t>ение до</w:t>
      </w:r>
      <w:r w:rsidRPr="00051774">
        <w:rPr>
          <w:rFonts w:ascii="Times New Roman" w:hAnsi="Times New Roman" w:cs="Times New Roman"/>
          <w:sz w:val="28"/>
          <w:szCs w:val="28"/>
        </w:rPr>
        <w:t>школьников с культурой русского народа: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</w:t>
      </w:r>
      <w:r>
        <w:rPr>
          <w:rFonts w:ascii="Times New Roman" w:hAnsi="Times New Roman" w:cs="Times New Roman"/>
          <w:sz w:val="28"/>
          <w:szCs w:val="28"/>
        </w:rPr>
        <w:tab/>
        <w:t>оформлению</w:t>
      </w:r>
      <w:r w:rsidRPr="00051774">
        <w:rPr>
          <w:rFonts w:ascii="Times New Roman" w:hAnsi="Times New Roman" w:cs="Times New Roman"/>
          <w:sz w:val="28"/>
          <w:szCs w:val="28"/>
        </w:rPr>
        <w:t xml:space="preserve"> книжных уголков (в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реа</w:t>
      </w:r>
      <w:r w:rsidRPr="00051774">
        <w:rPr>
          <w:rFonts w:ascii="Times New Roman" w:hAnsi="Times New Roman" w:cs="Times New Roman"/>
          <w:sz w:val="28"/>
          <w:szCs w:val="28"/>
        </w:rPr>
        <w:t xml:space="preserve">лизуемой программы "От рождения до школы»"), которые имеют следующее содержание: 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</w:t>
      </w:r>
      <w:r w:rsidRPr="00051774">
        <w:rPr>
          <w:rFonts w:ascii="Times New Roman" w:hAnsi="Times New Roman" w:cs="Times New Roman"/>
          <w:sz w:val="28"/>
          <w:szCs w:val="28"/>
        </w:rPr>
        <w:tab/>
        <w:t>разнообразие литературы по жанру (стихи, рассказы, послови</w:t>
      </w:r>
      <w:r>
        <w:rPr>
          <w:rFonts w:ascii="Times New Roman" w:hAnsi="Times New Roman" w:cs="Times New Roman"/>
          <w:sz w:val="28"/>
          <w:szCs w:val="28"/>
        </w:rPr>
        <w:t xml:space="preserve">цы и поговорки;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>, прибаутки, загадки</w:t>
      </w:r>
      <w:r>
        <w:rPr>
          <w:rFonts w:ascii="Times New Roman" w:hAnsi="Times New Roman" w:cs="Times New Roman"/>
          <w:sz w:val="28"/>
          <w:szCs w:val="28"/>
        </w:rPr>
        <w:t xml:space="preserve">, небылицы, сказки,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</w:t>
      </w:r>
      <w:r w:rsidRPr="00051774">
        <w:rPr>
          <w:rFonts w:ascii="Times New Roman" w:hAnsi="Times New Roman" w:cs="Times New Roman"/>
          <w:sz w:val="28"/>
          <w:szCs w:val="28"/>
        </w:rPr>
        <w:t>ные  и</w:t>
      </w:r>
      <w:proofErr w:type="gramEnd"/>
      <w:r w:rsidRPr="00051774">
        <w:rPr>
          <w:rFonts w:ascii="Times New Roman" w:hAnsi="Times New Roman" w:cs="Times New Roman"/>
          <w:sz w:val="28"/>
          <w:szCs w:val="28"/>
        </w:rPr>
        <w:t xml:space="preserve"> развивающие книги);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>созданию мини-музея кукол в национальных костюмах;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>создание картотеки народных игр;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>создание уголка «Россия – Родина моя».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Создание плоскостных макетов </w:t>
      </w:r>
      <w:r>
        <w:rPr>
          <w:rFonts w:ascii="Times New Roman" w:hAnsi="Times New Roman" w:cs="Times New Roman"/>
          <w:sz w:val="28"/>
          <w:szCs w:val="28"/>
        </w:rPr>
        <w:t>русских народных музыкальных ин</w:t>
      </w:r>
      <w:r w:rsidRPr="00051774">
        <w:rPr>
          <w:rFonts w:ascii="Times New Roman" w:hAnsi="Times New Roman" w:cs="Times New Roman"/>
          <w:sz w:val="28"/>
          <w:szCs w:val="28"/>
        </w:rPr>
        <w:t>струментов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>Разнообразить костюмы детей в русском народном стиле.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>Создание Деревянных-настольных театров: «Репка», «Гуси –лебеди», «Волк и семеро козлят»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>Создание настольных ширм» Теремков» в театрализованный уголок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  <w:t>Создание напольных ширм для те</w:t>
      </w:r>
      <w:r>
        <w:rPr>
          <w:rFonts w:ascii="Times New Roman" w:hAnsi="Times New Roman" w:cs="Times New Roman"/>
          <w:sz w:val="28"/>
          <w:szCs w:val="28"/>
        </w:rPr>
        <w:t>атрализованной деятельности «Из</w:t>
      </w:r>
      <w:r w:rsidRPr="00051774">
        <w:rPr>
          <w:rFonts w:ascii="Times New Roman" w:hAnsi="Times New Roman" w:cs="Times New Roman"/>
          <w:sz w:val="28"/>
          <w:szCs w:val="28"/>
        </w:rPr>
        <w:t>бушки», «Царство Змея-Г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1774">
        <w:rPr>
          <w:rFonts w:ascii="Times New Roman" w:hAnsi="Times New Roman" w:cs="Times New Roman"/>
          <w:sz w:val="28"/>
          <w:szCs w:val="28"/>
        </w:rPr>
        <w:t>рыныча», «Яблонька»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</w:t>
      </w:r>
      <w:r w:rsidRPr="00051774">
        <w:rPr>
          <w:rFonts w:ascii="Times New Roman" w:hAnsi="Times New Roman" w:cs="Times New Roman"/>
          <w:sz w:val="28"/>
          <w:szCs w:val="28"/>
        </w:rPr>
        <w:tab/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III этап – заключительный (декабрь 2016г.)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1.</w:t>
      </w:r>
      <w:r w:rsidRPr="00051774">
        <w:rPr>
          <w:rFonts w:ascii="Times New Roman" w:hAnsi="Times New Roman" w:cs="Times New Roman"/>
          <w:sz w:val="28"/>
          <w:szCs w:val="28"/>
        </w:rPr>
        <w:tab/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74">
        <w:rPr>
          <w:rFonts w:ascii="Times New Roman" w:hAnsi="Times New Roman" w:cs="Times New Roman"/>
          <w:sz w:val="28"/>
          <w:szCs w:val="28"/>
        </w:rPr>
        <w:t xml:space="preserve">  выявлению знаний о русской народном искусстве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Цель: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выявить динамику развития детей за 6 месяцев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оценить эффективность выработанной технологии.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2.</w:t>
      </w:r>
      <w:r w:rsidRPr="00051774">
        <w:rPr>
          <w:rFonts w:ascii="Times New Roman" w:hAnsi="Times New Roman" w:cs="Times New Roman"/>
          <w:sz w:val="28"/>
          <w:szCs w:val="28"/>
        </w:rPr>
        <w:tab/>
        <w:t>Презентация обобщённых результатов реализации педагогического опыта.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Цель: обобщение и трансляция </w:t>
      </w:r>
      <w:proofErr w:type="gramStart"/>
      <w:r w:rsidRPr="00051774">
        <w:rPr>
          <w:rFonts w:ascii="Times New Roman" w:hAnsi="Times New Roman" w:cs="Times New Roman"/>
          <w:sz w:val="28"/>
          <w:szCs w:val="28"/>
        </w:rPr>
        <w:t>инновационного  опыта</w:t>
      </w:r>
      <w:proofErr w:type="gramEnd"/>
      <w:r w:rsidRPr="00051774">
        <w:rPr>
          <w:rFonts w:ascii="Times New Roman" w:hAnsi="Times New Roman" w:cs="Times New Roman"/>
          <w:sz w:val="28"/>
          <w:szCs w:val="28"/>
        </w:rPr>
        <w:t>.</w:t>
      </w:r>
    </w:p>
    <w:p w:rsidR="00051774" w:rsidRPr="00645317" w:rsidRDefault="00051774" w:rsidP="00A40B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45317">
        <w:rPr>
          <w:rFonts w:ascii="Times New Roman" w:hAnsi="Times New Roman" w:cs="Times New Roman"/>
          <w:b/>
          <w:sz w:val="28"/>
          <w:szCs w:val="28"/>
        </w:rPr>
        <w:t>Показ открытого занятия «Былинные богатыри земли русской»</w:t>
      </w:r>
    </w:p>
    <w:p w:rsidR="00051774" w:rsidRPr="00051774" w:rsidRDefault="00645317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075" cy="349793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82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349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Нормативно-правовые ресурсы: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Закон РФ «Об образовании», Федеральный закон о внесении изменений в закон РФ «Об образовании» №3266 от 02.02.2011г.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Программа развития дошкольного образовательного учреждения.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 наличие необходимых информационно – технических средств, пособий, инвентаря.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Партнеры: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Партнерами в реализации данного прое</w:t>
      </w:r>
      <w:r>
        <w:rPr>
          <w:rFonts w:ascii="Times New Roman" w:hAnsi="Times New Roman" w:cs="Times New Roman"/>
          <w:sz w:val="28"/>
          <w:szCs w:val="28"/>
        </w:rPr>
        <w:t>кта являются родители воспитанн</w:t>
      </w:r>
      <w:r w:rsidRPr="00051774">
        <w:rPr>
          <w:rFonts w:ascii="Times New Roman" w:hAnsi="Times New Roman" w:cs="Times New Roman"/>
          <w:sz w:val="28"/>
          <w:szCs w:val="28"/>
        </w:rPr>
        <w:t>иков, логопед, музыкальный руководитель.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Целевая аудитория: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Целевой аудиторией являются родители 22 воспита</w:t>
      </w:r>
      <w:r w:rsidR="00A40B9E">
        <w:rPr>
          <w:rFonts w:ascii="Times New Roman" w:hAnsi="Times New Roman" w:cs="Times New Roman"/>
          <w:sz w:val="28"/>
          <w:szCs w:val="28"/>
        </w:rPr>
        <w:t xml:space="preserve">нников группы «Ягодка» МБДОУ </w:t>
      </w:r>
      <w:r w:rsidRPr="00051774">
        <w:rPr>
          <w:rFonts w:ascii="Times New Roman" w:hAnsi="Times New Roman" w:cs="Times New Roman"/>
          <w:sz w:val="28"/>
          <w:szCs w:val="28"/>
        </w:rPr>
        <w:t>№ 25 «Светлячок»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Механизм оценки результатов: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Мониторинг знания детей традиций и культуры русского народа.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 1.     «Приобщение детей к истокам русской народной культуры»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М.Д.Миханева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>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lastRenderedPageBreak/>
        <w:t>2.     «Народный календарь-основа пл</w:t>
      </w:r>
      <w:r>
        <w:rPr>
          <w:rFonts w:ascii="Times New Roman" w:hAnsi="Times New Roman" w:cs="Times New Roman"/>
          <w:sz w:val="28"/>
          <w:szCs w:val="28"/>
        </w:rPr>
        <w:t>анирования работы с дошкольника</w:t>
      </w:r>
      <w:r w:rsidRPr="00051774">
        <w:rPr>
          <w:rFonts w:ascii="Times New Roman" w:hAnsi="Times New Roman" w:cs="Times New Roman"/>
          <w:sz w:val="28"/>
          <w:szCs w:val="28"/>
        </w:rPr>
        <w:t xml:space="preserve">ми»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С.Р.Николаева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И.Б.Катышева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>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3.     «Обруч» №5 2009 г.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4.     «Знакомство детей с русским народным творчеством»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Т.А.Буранина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О.А.Маркива</w:t>
      </w:r>
      <w:proofErr w:type="spellEnd"/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1 этап - Организационный (август-сентябрь2016 г.).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Задачи: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изучить методико-педагогическую литературу по данной теме;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разработать перспективное планирование по работе с детьми в НОД и режимных моментах;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провести опрос, родительское собрание с родител</w:t>
      </w:r>
      <w:r>
        <w:rPr>
          <w:rFonts w:ascii="Times New Roman" w:hAnsi="Times New Roman" w:cs="Times New Roman"/>
          <w:sz w:val="28"/>
          <w:szCs w:val="28"/>
        </w:rPr>
        <w:t>ями по данной про</w:t>
      </w:r>
      <w:r w:rsidRPr="00051774">
        <w:rPr>
          <w:rFonts w:ascii="Times New Roman" w:hAnsi="Times New Roman" w:cs="Times New Roman"/>
          <w:sz w:val="28"/>
          <w:szCs w:val="28"/>
        </w:rPr>
        <w:t>блеме, выяснить проблемы воспитания по данной теме;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разработать перспективное планир</w:t>
      </w:r>
      <w:r>
        <w:rPr>
          <w:rFonts w:ascii="Times New Roman" w:hAnsi="Times New Roman" w:cs="Times New Roman"/>
          <w:sz w:val="28"/>
          <w:szCs w:val="28"/>
        </w:rPr>
        <w:t>ование по взаимодействию с роди</w:t>
      </w:r>
      <w:r w:rsidRPr="00051774">
        <w:rPr>
          <w:rFonts w:ascii="Times New Roman" w:hAnsi="Times New Roman" w:cs="Times New Roman"/>
          <w:sz w:val="28"/>
          <w:szCs w:val="28"/>
        </w:rPr>
        <w:t>телями;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создать познавательно – развив</w:t>
      </w:r>
      <w:r w:rsidR="00A40B9E">
        <w:rPr>
          <w:rFonts w:ascii="Times New Roman" w:hAnsi="Times New Roman" w:cs="Times New Roman"/>
          <w:sz w:val="28"/>
          <w:szCs w:val="28"/>
        </w:rPr>
        <w:t>ающую среду группы с помощью ху</w:t>
      </w:r>
      <w:r w:rsidRPr="00051774">
        <w:rPr>
          <w:rFonts w:ascii="Times New Roman" w:hAnsi="Times New Roman" w:cs="Times New Roman"/>
          <w:sz w:val="28"/>
          <w:szCs w:val="28"/>
        </w:rPr>
        <w:t>дожественно – познавательной литературы в соответствии с возрастом детей;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проанализировать познавательный интерес дошкольников.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По данной теме была собрана и изу</w:t>
      </w:r>
      <w:r>
        <w:rPr>
          <w:rFonts w:ascii="Times New Roman" w:hAnsi="Times New Roman" w:cs="Times New Roman"/>
          <w:sz w:val="28"/>
          <w:szCs w:val="28"/>
        </w:rPr>
        <w:t>чена методико-педагогическая ли</w:t>
      </w:r>
      <w:r w:rsidRPr="00051774">
        <w:rPr>
          <w:rFonts w:ascii="Times New Roman" w:hAnsi="Times New Roman" w:cs="Times New Roman"/>
          <w:sz w:val="28"/>
          <w:szCs w:val="28"/>
        </w:rPr>
        <w:t>тература;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разработано перспективное планирование по работе с детьми в НОД и режимных моментах;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обновлена развивающая среда, внедрение инновационных подходов по развития познавательной деятельности дошкольников.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Была изучена и подобрана художе</w:t>
      </w:r>
      <w:r>
        <w:rPr>
          <w:rFonts w:ascii="Times New Roman" w:hAnsi="Times New Roman" w:cs="Times New Roman"/>
          <w:sz w:val="28"/>
          <w:szCs w:val="28"/>
        </w:rPr>
        <w:t>ственно – познавательная литера</w:t>
      </w:r>
      <w:r w:rsidRPr="00051774">
        <w:rPr>
          <w:rFonts w:ascii="Times New Roman" w:hAnsi="Times New Roman" w:cs="Times New Roman"/>
          <w:sz w:val="28"/>
          <w:szCs w:val="28"/>
        </w:rPr>
        <w:t>тура для формирования знаний о к</w:t>
      </w:r>
      <w:r>
        <w:rPr>
          <w:rFonts w:ascii="Times New Roman" w:hAnsi="Times New Roman" w:cs="Times New Roman"/>
          <w:sz w:val="28"/>
          <w:szCs w:val="28"/>
        </w:rPr>
        <w:t>ультуре русского народа. При от</w:t>
      </w:r>
      <w:r w:rsidRPr="00051774">
        <w:rPr>
          <w:rFonts w:ascii="Times New Roman" w:hAnsi="Times New Roman" w:cs="Times New Roman"/>
          <w:sz w:val="28"/>
          <w:szCs w:val="28"/>
        </w:rPr>
        <w:t>боре литературы ориентировалась: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</w:t>
      </w:r>
      <w:r w:rsidRPr="00051774">
        <w:rPr>
          <w:rFonts w:ascii="Times New Roman" w:hAnsi="Times New Roman" w:cs="Times New Roman"/>
          <w:sz w:val="28"/>
          <w:szCs w:val="28"/>
        </w:rPr>
        <w:tab/>
        <w:t>научить самостоятельно, наход</w:t>
      </w:r>
      <w:r>
        <w:rPr>
          <w:rFonts w:ascii="Times New Roman" w:hAnsi="Times New Roman" w:cs="Times New Roman"/>
          <w:sz w:val="28"/>
          <w:szCs w:val="28"/>
        </w:rPr>
        <w:t>ить ответы на свои вопросы (осу</w:t>
      </w:r>
      <w:r w:rsidRPr="00051774">
        <w:rPr>
          <w:rFonts w:ascii="Times New Roman" w:hAnsi="Times New Roman" w:cs="Times New Roman"/>
          <w:sz w:val="28"/>
          <w:szCs w:val="28"/>
        </w:rPr>
        <w:t>ществлять поиск).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В результате педагогами была организована: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•</w:t>
      </w:r>
      <w:r w:rsidRPr="00051774">
        <w:rPr>
          <w:rFonts w:ascii="Times New Roman" w:hAnsi="Times New Roman" w:cs="Times New Roman"/>
          <w:sz w:val="28"/>
          <w:szCs w:val="28"/>
        </w:rPr>
        <w:tab/>
        <w:t>мини – библиотека;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•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собран дидактический материал: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1.</w:t>
      </w:r>
      <w:r w:rsidRPr="00051774">
        <w:rPr>
          <w:rFonts w:ascii="Times New Roman" w:hAnsi="Times New Roman" w:cs="Times New Roman"/>
          <w:sz w:val="28"/>
          <w:szCs w:val="28"/>
        </w:rPr>
        <w:tab/>
        <w:t>- картотека предметных картинок;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51774">
        <w:rPr>
          <w:rFonts w:ascii="Times New Roman" w:hAnsi="Times New Roman" w:cs="Times New Roman"/>
          <w:sz w:val="28"/>
          <w:szCs w:val="28"/>
        </w:rPr>
        <w:tab/>
        <w:t>- музыкально – дидактические игры;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наглядно – дидактический материал;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3.</w:t>
      </w:r>
      <w:r w:rsidRPr="00051774">
        <w:rPr>
          <w:rFonts w:ascii="Times New Roman" w:hAnsi="Times New Roman" w:cs="Times New Roman"/>
          <w:sz w:val="28"/>
          <w:szCs w:val="28"/>
        </w:rPr>
        <w:tab/>
        <w:t>- тематический словарь;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4.</w:t>
      </w:r>
      <w:r w:rsidRPr="00051774">
        <w:rPr>
          <w:rFonts w:ascii="Times New Roman" w:hAnsi="Times New Roman" w:cs="Times New Roman"/>
          <w:sz w:val="28"/>
          <w:szCs w:val="28"/>
        </w:rPr>
        <w:tab/>
        <w:t>- картотека сюжетных картинок;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5.</w:t>
      </w:r>
      <w:r w:rsidRPr="00051774">
        <w:rPr>
          <w:rFonts w:ascii="Times New Roman" w:hAnsi="Times New Roman" w:cs="Times New Roman"/>
          <w:sz w:val="28"/>
          <w:szCs w:val="28"/>
        </w:rPr>
        <w:tab/>
        <w:t>- развивающие игры конструкторы по карточкам;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6.</w:t>
      </w:r>
      <w:r w:rsidRPr="00051774">
        <w:rPr>
          <w:rFonts w:ascii="Times New Roman" w:hAnsi="Times New Roman" w:cs="Times New Roman"/>
          <w:sz w:val="28"/>
          <w:szCs w:val="28"/>
        </w:rPr>
        <w:tab/>
        <w:t>- игровые задания по дидактическим карточкам и др.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•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создан мини-музей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74">
        <w:rPr>
          <w:rFonts w:ascii="Times New Roman" w:hAnsi="Times New Roman" w:cs="Times New Roman"/>
          <w:sz w:val="28"/>
          <w:szCs w:val="28"/>
        </w:rPr>
        <w:t>кукол в национальных костюмах;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•</w:t>
      </w:r>
      <w:r w:rsidRPr="00051774">
        <w:rPr>
          <w:rFonts w:ascii="Times New Roman" w:hAnsi="Times New Roman" w:cs="Times New Roman"/>
          <w:sz w:val="28"/>
          <w:szCs w:val="28"/>
        </w:rPr>
        <w:tab/>
        <w:t>собрана картотека народных игр;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•</w:t>
      </w:r>
      <w:r w:rsidRPr="00051774">
        <w:rPr>
          <w:rFonts w:ascii="Times New Roman" w:hAnsi="Times New Roman" w:cs="Times New Roman"/>
          <w:sz w:val="28"/>
          <w:szCs w:val="28"/>
        </w:rPr>
        <w:tab/>
        <w:t>создан уголок «Россия – Родина моя».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2 этап - практический (сентябрь-ноябрь2016.)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Задачи: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внедрить перспективное планирование по работе с детьми в НОД и режимных моментах;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-внедрить новые формы работы с детьми;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-внедрить перспективный план взаимодействия с родителями;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-провести семинары-практикумы, консультации для родителей.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Работа проводилась по принципу </w:t>
      </w:r>
      <w:r>
        <w:rPr>
          <w:rFonts w:ascii="Times New Roman" w:hAnsi="Times New Roman" w:cs="Times New Roman"/>
          <w:sz w:val="28"/>
          <w:szCs w:val="28"/>
        </w:rPr>
        <w:t>систематичности и последователь</w:t>
      </w:r>
      <w:r w:rsidRPr="00051774">
        <w:rPr>
          <w:rFonts w:ascii="Times New Roman" w:hAnsi="Times New Roman" w:cs="Times New Roman"/>
          <w:sz w:val="28"/>
          <w:szCs w:val="28"/>
        </w:rPr>
        <w:t>ности: постепенная подача матер</w:t>
      </w:r>
      <w:r>
        <w:rPr>
          <w:rFonts w:ascii="Times New Roman" w:hAnsi="Times New Roman" w:cs="Times New Roman"/>
          <w:sz w:val="28"/>
          <w:szCs w:val="28"/>
        </w:rPr>
        <w:t>иала от простого к сложному; по</w:t>
      </w:r>
      <w:r w:rsidRPr="00051774">
        <w:rPr>
          <w:rFonts w:ascii="Times New Roman" w:hAnsi="Times New Roman" w:cs="Times New Roman"/>
          <w:sz w:val="28"/>
          <w:szCs w:val="28"/>
        </w:rPr>
        <w:t>вторение усвоенных знаний, правил и норм.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1.</w:t>
      </w:r>
      <w:r w:rsidRPr="00051774">
        <w:rPr>
          <w:rFonts w:ascii="Times New Roman" w:hAnsi="Times New Roman" w:cs="Times New Roman"/>
          <w:sz w:val="28"/>
          <w:szCs w:val="28"/>
        </w:rPr>
        <w:tab/>
        <w:t>Кружковая работа «В гостях у тетушки Зазнобушки».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2.</w:t>
      </w:r>
      <w:r w:rsidRPr="00051774">
        <w:rPr>
          <w:rFonts w:ascii="Times New Roman" w:hAnsi="Times New Roman" w:cs="Times New Roman"/>
          <w:sz w:val="28"/>
          <w:szCs w:val="28"/>
        </w:rPr>
        <w:tab/>
        <w:t>Занятия: тематические, интегрированные, игровые, театрализованные, индивидуальные.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3.</w:t>
      </w:r>
      <w:r w:rsidRPr="00051774">
        <w:rPr>
          <w:rFonts w:ascii="Times New Roman" w:hAnsi="Times New Roman" w:cs="Times New Roman"/>
          <w:sz w:val="28"/>
          <w:szCs w:val="28"/>
        </w:rPr>
        <w:tab/>
        <w:t>Развлечения. Досуги. Русские народные праздники.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4.</w:t>
      </w:r>
      <w:r w:rsidRPr="00051774">
        <w:rPr>
          <w:rFonts w:ascii="Times New Roman" w:hAnsi="Times New Roman" w:cs="Times New Roman"/>
          <w:sz w:val="28"/>
          <w:szCs w:val="28"/>
        </w:rPr>
        <w:tab/>
        <w:t>Игровая деятельность.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ab/>
        <w:t xml:space="preserve">Методы и приемы, направленные на развитие мышления, </w:t>
      </w:r>
      <w:proofErr w:type="spellStart"/>
      <w:proofErr w:type="gramStart"/>
      <w:r w:rsidRPr="00051774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>-вой</w:t>
      </w:r>
      <w:proofErr w:type="gramEnd"/>
      <w:r w:rsidRPr="00051774"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1.</w:t>
      </w:r>
      <w:r w:rsidRPr="00051774">
        <w:rPr>
          <w:rFonts w:ascii="Times New Roman" w:hAnsi="Times New Roman" w:cs="Times New Roman"/>
          <w:sz w:val="28"/>
          <w:szCs w:val="28"/>
        </w:rPr>
        <w:tab/>
        <w:t>Проблемно – поисковые вопросы.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2.</w:t>
      </w:r>
      <w:r w:rsidRPr="00051774">
        <w:rPr>
          <w:rFonts w:ascii="Times New Roman" w:hAnsi="Times New Roman" w:cs="Times New Roman"/>
          <w:sz w:val="28"/>
          <w:szCs w:val="28"/>
        </w:rPr>
        <w:tab/>
        <w:t>Разбор пословиц и поговорок.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3.</w:t>
      </w:r>
      <w:r w:rsidRPr="00051774">
        <w:rPr>
          <w:rFonts w:ascii="Times New Roman" w:hAnsi="Times New Roman" w:cs="Times New Roman"/>
          <w:sz w:val="28"/>
          <w:szCs w:val="28"/>
        </w:rPr>
        <w:tab/>
        <w:t>Придумывание новых названий.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4.</w:t>
      </w:r>
      <w:r w:rsidRPr="00051774">
        <w:rPr>
          <w:rFonts w:ascii="Times New Roman" w:hAnsi="Times New Roman" w:cs="Times New Roman"/>
          <w:sz w:val="28"/>
          <w:szCs w:val="28"/>
        </w:rPr>
        <w:tab/>
        <w:t>Введение нового персонажа.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51774">
        <w:rPr>
          <w:rFonts w:ascii="Times New Roman" w:hAnsi="Times New Roman" w:cs="Times New Roman"/>
          <w:sz w:val="28"/>
          <w:szCs w:val="28"/>
        </w:rPr>
        <w:tab/>
        <w:t>Творческие задачи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6.</w:t>
      </w:r>
      <w:r w:rsidRPr="00051774">
        <w:rPr>
          <w:rFonts w:ascii="Times New Roman" w:hAnsi="Times New Roman" w:cs="Times New Roman"/>
          <w:sz w:val="28"/>
          <w:szCs w:val="28"/>
        </w:rPr>
        <w:tab/>
        <w:t>Объяснение происхождения слов.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7.</w:t>
      </w:r>
      <w:r w:rsidRPr="00051774">
        <w:rPr>
          <w:rFonts w:ascii="Times New Roman" w:hAnsi="Times New Roman" w:cs="Times New Roman"/>
          <w:sz w:val="28"/>
          <w:szCs w:val="28"/>
        </w:rPr>
        <w:tab/>
        <w:t>Метод аналогии.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Работа с моделями, схемами, чертежами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A40B9E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1774" w:rsidRPr="00051774">
        <w:rPr>
          <w:rFonts w:ascii="Times New Roman" w:hAnsi="Times New Roman" w:cs="Times New Roman"/>
          <w:sz w:val="28"/>
          <w:szCs w:val="28"/>
        </w:rPr>
        <w:t>бразовательная деятельность: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1. Беседы, рассматривание картин, иллюстраций, наглядно –дидактического материала по темам: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«Знакомство с родным краем».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«Знакомство с декоративно – прикладным искусством».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«Рыба ищет, где глубже, а человек — где лучше» (места проживания, строительство жилища)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«В гостях хорошо, а дома лучше» (быт и основные занятия русских людей)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«Какова пряха — такова на ней и ру</w:t>
      </w:r>
      <w:r w:rsidR="00A40B9E">
        <w:rPr>
          <w:rFonts w:ascii="Times New Roman" w:hAnsi="Times New Roman" w:cs="Times New Roman"/>
          <w:sz w:val="28"/>
          <w:szCs w:val="28"/>
        </w:rPr>
        <w:t>баха» (история русского народно</w:t>
      </w:r>
      <w:r w:rsidRPr="00051774">
        <w:rPr>
          <w:rFonts w:ascii="Times New Roman" w:hAnsi="Times New Roman" w:cs="Times New Roman"/>
          <w:sz w:val="28"/>
          <w:szCs w:val="28"/>
        </w:rPr>
        <w:t xml:space="preserve">го костюма)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«Беда, коль пироги начнет печи сапожник, а сапоги – тачать пирожник» (история мужской и женской обуви)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«Не по Сеньке шапка» (история головных уборов)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«Не до шутки, когда пусто в желудке» (история русской кухни) и др.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2. Художественное творчество детей: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Рисование на темы: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«Русские богатыри»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«Русская матрёшка»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«Городецкая роспись»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«Это чудо – Гжель»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«Роспись дымковских игрушек» и пр.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Лепка на темы: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«Щиты русских богатырей»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«В гостях у сказки»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«Дымковские игрушки» и т.д.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lastRenderedPageBreak/>
        <w:t>Аппликация на темы: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«Орнаменты для сарафанов и кокошников»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«Украшение дымковских игрушек» и т.д.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II. Проведение праздников и развлечений: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«Осенняя ярмарка»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«Рождественские посиделки»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«Русская ярмарка»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«Фольклорный праздник».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«Широкая масленица»</w:t>
      </w:r>
    </w:p>
    <w:p w:rsid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— «Готовимся к Пасхе»</w:t>
      </w:r>
    </w:p>
    <w:p w:rsidR="00645317" w:rsidRDefault="00645317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17" w:rsidRPr="00051774" w:rsidRDefault="00645317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91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119_105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576" cy="548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III. Игровая деятельность: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lastRenderedPageBreak/>
        <w:t>Дидактические игры: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«Чей костюм», «Укрась кокошник», «Составь узор» и т.д.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Подвижные народные игры: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«Гуси-лебеди», «Горелки», «Заря-заряница», «Пятнашки», «Краски», «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51774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74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Pr="00051774">
        <w:rPr>
          <w:rFonts w:ascii="Times New Roman" w:hAnsi="Times New Roman" w:cs="Times New Roman"/>
          <w:sz w:val="28"/>
          <w:szCs w:val="28"/>
        </w:rPr>
        <w:t xml:space="preserve"> и пчелы» и т.д.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Игры-драматизации: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по русским народным сказкам: «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«Репка», «Тере</w:t>
      </w:r>
      <w:r w:rsidRPr="00051774">
        <w:rPr>
          <w:rFonts w:ascii="Times New Roman" w:hAnsi="Times New Roman" w:cs="Times New Roman"/>
          <w:sz w:val="28"/>
          <w:szCs w:val="28"/>
        </w:rPr>
        <w:t>мок», «Гуси лебеди» и т.д.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IV. Знакомство с художественной литературой: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знакомство с малыми фольклорными формами (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, песенками, пословицами, поговорками, прибаутками,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>);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чтение русских народных сказок: «По щучьему велению», «Лисичка со скалочкой» и т.д., стихов.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V. Конкурс детских рисунков по мотивам народных росписей: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«Синие цветы Гжели»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«Золотая Хохлома»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VI: Выставки: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«Умелые руки не знают скуки»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«Зимний вернисаж»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«Пасхальные композиции»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VII: Экскурсии: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в краеведческий музей;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- в выставочный зал.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Система работы с родителями: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Анкетирование родителей на тему: «Приобщение детей к истокам ру</w:t>
      </w:r>
      <w:r w:rsidR="00A40B9E">
        <w:rPr>
          <w:rFonts w:ascii="Times New Roman" w:hAnsi="Times New Roman" w:cs="Times New Roman"/>
          <w:sz w:val="28"/>
          <w:szCs w:val="28"/>
        </w:rPr>
        <w:t>с</w:t>
      </w:r>
      <w:r w:rsidRPr="00051774">
        <w:rPr>
          <w:rFonts w:ascii="Times New Roman" w:hAnsi="Times New Roman" w:cs="Times New Roman"/>
          <w:sz w:val="28"/>
          <w:szCs w:val="28"/>
        </w:rPr>
        <w:t>ской культуры».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Беседа за круглым столом: «Роль семьи в приобщении детей к русской национальной культуре».</w:t>
      </w:r>
    </w:p>
    <w:p w:rsid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Театрализованное представление русской народной сказки «Гуси-лебеди»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lastRenderedPageBreak/>
        <w:t>3 этап - заключительный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Свою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74">
        <w:rPr>
          <w:rFonts w:ascii="Times New Roman" w:hAnsi="Times New Roman" w:cs="Times New Roman"/>
          <w:sz w:val="28"/>
          <w:szCs w:val="28"/>
        </w:rPr>
        <w:t xml:space="preserve"> мы начали с изучения литературы по данной теме, что п</w:t>
      </w:r>
      <w:r>
        <w:rPr>
          <w:rFonts w:ascii="Times New Roman" w:hAnsi="Times New Roman" w:cs="Times New Roman"/>
          <w:sz w:val="28"/>
          <w:szCs w:val="28"/>
        </w:rPr>
        <w:t>ривело к созданию программы дея</w:t>
      </w:r>
      <w:r w:rsidRPr="00051774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ьности. Было организовано обсле</w:t>
      </w:r>
      <w:r w:rsidRPr="00051774">
        <w:rPr>
          <w:rFonts w:ascii="Times New Roman" w:hAnsi="Times New Roman" w:cs="Times New Roman"/>
          <w:sz w:val="28"/>
          <w:szCs w:val="28"/>
        </w:rPr>
        <w:t>дование детей старшей группы и их родителей с целью выявле</w:t>
      </w:r>
      <w:r>
        <w:rPr>
          <w:rFonts w:ascii="Times New Roman" w:hAnsi="Times New Roman" w:cs="Times New Roman"/>
          <w:sz w:val="28"/>
          <w:szCs w:val="28"/>
        </w:rPr>
        <w:t>ния у них умений и знаний об ис</w:t>
      </w:r>
      <w:r w:rsidRPr="00051774">
        <w:rPr>
          <w:rFonts w:ascii="Times New Roman" w:hAnsi="Times New Roman" w:cs="Times New Roman"/>
          <w:sz w:val="28"/>
          <w:szCs w:val="28"/>
        </w:rPr>
        <w:t>тории и культуре нашего народа. На данном этапе используются такие педагогические средс</w:t>
      </w:r>
      <w:r>
        <w:rPr>
          <w:rFonts w:ascii="Times New Roman" w:hAnsi="Times New Roman" w:cs="Times New Roman"/>
          <w:sz w:val="28"/>
          <w:szCs w:val="28"/>
        </w:rPr>
        <w:t>тва, как беседа с детьми и родителя</w:t>
      </w:r>
      <w:r w:rsidRPr="00051774">
        <w:rPr>
          <w:rFonts w:ascii="Times New Roman" w:hAnsi="Times New Roman" w:cs="Times New Roman"/>
          <w:sz w:val="28"/>
          <w:szCs w:val="28"/>
        </w:rPr>
        <w:t>ми, наблюдение за детьми в процес</w:t>
      </w:r>
      <w:r>
        <w:rPr>
          <w:rFonts w:ascii="Times New Roman" w:hAnsi="Times New Roman" w:cs="Times New Roman"/>
          <w:sz w:val="28"/>
          <w:szCs w:val="28"/>
        </w:rPr>
        <w:t>се игр, занятий, совместной дея</w:t>
      </w:r>
      <w:r w:rsidRPr="00051774">
        <w:rPr>
          <w:rFonts w:ascii="Times New Roman" w:hAnsi="Times New Roman" w:cs="Times New Roman"/>
          <w:sz w:val="28"/>
          <w:szCs w:val="28"/>
        </w:rPr>
        <w:t>тельности, анализ продуктов детской творческой деятельности.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Результаты показали отсутствие системы, недос</w:t>
      </w:r>
      <w:r>
        <w:rPr>
          <w:rFonts w:ascii="Times New Roman" w:hAnsi="Times New Roman" w:cs="Times New Roman"/>
          <w:sz w:val="28"/>
          <w:szCs w:val="28"/>
        </w:rPr>
        <w:t>таточность матери</w:t>
      </w:r>
      <w:r w:rsidRPr="00051774">
        <w:rPr>
          <w:rFonts w:ascii="Times New Roman" w:hAnsi="Times New Roman" w:cs="Times New Roman"/>
          <w:sz w:val="28"/>
          <w:szCs w:val="28"/>
        </w:rPr>
        <w:t xml:space="preserve">ально - технической и методической базы. Это отрицательно повлияло и на качество знаний детей. Дети имели низкий уровень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 знаний о предметах народного быта, п</w:t>
      </w:r>
      <w:r>
        <w:rPr>
          <w:rFonts w:ascii="Times New Roman" w:hAnsi="Times New Roman" w:cs="Times New Roman"/>
          <w:sz w:val="28"/>
          <w:szCs w:val="28"/>
        </w:rPr>
        <w:t>раздниках, традициях, разных ви</w:t>
      </w:r>
      <w:r w:rsidRPr="00051774">
        <w:rPr>
          <w:rFonts w:ascii="Times New Roman" w:hAnsi="Times New Roman" w:cs="Times New Roman"/>
          <w:sz w:val="28"/>
          <w:szCs w:val="28"/>
        </w:rPr>
        <w:t>дах народно-прикладного творчества, а имеющиеся представления были отрывочны и поверхностны. Исходя из данных анкетирования родителей, можно отметить крайне низкий уровень духовно-нравственной культуры большинства современных семей, утра</w:t>
      </w:r>
      <w:r>
        <w:rPr>
          <w:rFonts w:ascii="Times New Roman" w:hAnsi="Times New Roman" w:cs="Times New Roman"/>
          <w:sz w:val="28"/>
          <w:szCs w:val="28"/>
        </w:rPr>
        <w:t>та семейной функции передачи де</w:t>
      </w:r>
      <w:r w:rsidRPr="00051774">
        <w:rPr>
          <w:rFonts w:ascii="Times New Roman" w:hAnsi="Times New Roman" w:cs="Times New Roman"/>
          <w:sz w:val="28"/>
          <w:szCs w:val="28"/>
        </w:rPr>
        <w:t xml:space="preserve">тям значимых культурных и жизненных </w:t>
      </w:r>
      <w:r>
        <w:rPr>
          <w:rFonts w:ascii="Times New Roman" w:hAnsi="Times New Roman" w:cs="Times New Roman"/>
          <w:sz w:val="28"/>
          <w:szCs w:val="28"/>
        </w:rPr>
        <w:t>ценностей. Опрос родителей показ</w:t>
      </w:r>
      <w:r w:rsidRPr="00051774">
        <w:rPr>
          <w:rFonts w:ascii="Times New Roman" w:hAnsi="Times New Roman" w:cs="Times New Roman"/>
          <w:sz w:val="28"/>
          <w:szCs w:val="28"/>
        </w:rPr>
        <w:t>ал, что 92% считают важным приобщать детей к национальной культуре, но многие не знают, как это сделать.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Беседа с детьми. Цель: выявить уровень знаний о русской культуре.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1.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Какие русские народные сказки ты знаешь? Из каких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ис¬точников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?   (Чтение взрослыми; просмотр мультфильмов, </w:t>
      </w:r>
      <w:proofErr w:type="spellStart"/>
      <w:r w:rsidRPr="00051774">
        <w:rPr>
          <w:rFonts w:ascii="Times New Roman" w:hAnsi="Times New Roman" w:cs="Times New Roman"/>
          <w:sz w:val="28"/>
          <w:szCs w:val="28"/>
        </w:rPr>
        <w:t>телепе¬редач</w:t>
      </w:r>
      <w:proofErr w:type="spellEnd"/>
      <w:r w:rsidRPr="0005177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2.</w:t>
      </w:r>
      <w:r w:rsidRPr="00051774">
        <w:rPr>
          <w:rFonts w:ascii="Times New Roman" w:hAnsi="Times New Roman" w:cs="Times New Roman"/>
          <w:sz w:val="28"/>
          <w:szCs w:val="28"/>
        </w:rPr>
        <w:tab/>
        <w:t>Назови любимого героя.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3.</w:t>
      </w:r>
      <w:r w:rsidRPr="000517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1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774">
        <w:rPr>
          <w:rFonts w:ascii="Times New Roman" w:hAnsi="Times New Roman" w:cs="Times New Roman"/>
          <w:sz w:val="28"/>
          <w:szCs w:val="28"/>
        </w:rPr>
        <w:t xml:space="preserve"> какими русскими народными играми ты знаком?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4.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Какая перед тобой роспись: хохломская или дымковская?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5.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Какие пословицы, поговорки ты знаешь?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6.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Что ты знаешь о Масленице?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7.</w:t>
      </w:r>
      <w:r w:rsidRPr="00051774">
        <w:rPr>
          <w:rFonts w:ascii="Times New Roman" w:hAnsi="Times New Roman" w:cs="Times New Roman"/>
          <w:sz w:val="28"/>
          <w:szCs w:val="28"/>
        </w:rPr>
        <w:tab/>
        <w:t xml:space="preserve">Отмечаете ли вы в семье календарные праздники?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8.</w:t>
      </w:r>
      <w:r w:rsidRPr="00051774">
        <w:rPr>
          <w:rFonts w:ascii="Times New Roman" w:hAnsi="Times New Roman" w:cs="Times New Roman"/>
          <w:sz w:val="28"/>
          <w:szCs w:val="28"/>
        </w:rPr>
        <w:tab/>
        <w:t>Беседа по содержанию картины «Три богатыря»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Наблюдение за ребенком во время з</w:t>
      </w:r>
      <w:r>
        <w:rPr>
          <w:rFonts w:ascii="Times New Roman" w:hAnsi="Times New Roman" w:cs="Times New Roman"/>
          <w:sz w:val="28"/>
          <w:szCs w:val="28"/>
        </w:rPr>
        <w:t>анятий и игр. Цель: выявить уро</w:t>
      </w:r>
      <w:r w:rsidRPr="00051774">
        <w:rPr>
          <w:rFonts w:ascii="Times New Roman" w:hAnsi="Times New Roman" w:cs="Times New Roman"/>
          <w:sz w:val="28"/>
          <w:szCs w:val="28"/>
        </w:rPr>
        <w:t>вень умений общения детей с окружающими.</w:t>
      </w:r>
    </w:p>
    <w:p w:rsid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1774" w:rsidRPr="0005177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Вывод</w:t>
      </w:r>
    </w:p>
    <w:p w:rsidR="00051774" w:rsidRPr="00A44DB4" w:rsidRDefault="00051774" w:rsidP="00A40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74">
        <w:rPr>
          <w:rFonts w:ascii="Times New Roman" w:hAnsi="Times New Roman" w:cs="Times New Roman"/>
          <w:sz w:val="28"/>
          <w:szCs w:val="28"/>
        </w:rPr>
        <w:t>Вся работа, выстроенная в опред</w:t>
      </w:r>
      <w:r>
        <w:rPr>
          <w:rFonts w:ascii="Times New Roman" w:hAnsi="Times New Roman" w:cs="Times New Roman"/>
          <w:sz w:val="28"/>
          <w:szCs w:val="28"/>
        </w:rPr>
        <w:t>еленную систему, позволяет сфор</w:t>
      </w:r>
      <w:r w:rsidRPr="00051774">
        <w:rPr>
          <w:rFonts w:ascii="Times New Roman" w:hAnsi="Times New Roman" w:cs="Times New Roman"/>
          <w:sz w:val="28"/>
          <w:szCs w:val="28"/>
        </w:rPr>
        <w:t>мировать у дошкольников элементарные, необходимые и доступные для дошкольного возраста представления о родном крае, о русской народной культуре в целом.</w:t>
      </w:r>
    </w:p>
    <w:sectPr w:rsidR="00051774" w:rsidRPr="00A4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4"/>
    <w:rsid w:val="00051774"/>
    <w:rsid w:val="000A1238"/>
    <w:rsid w:val="003C3FFC"/>
    <w:rsid w:val="0063313D"/>
    <w:rsid w:val="00645317"/>
    <w:rsid w:val="00A17C8F"/>
    <w:rsid w:val="00A40B9E"/>
    <w:rsid w:val="00A44DB4"/>
    <w:rsid w:val="00E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0CF22-4F92-4E8A-A3E8-BC82DA0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2017-02-23T17:05:00Z</dcterms:created>
  <dcterms:modified xsi:type="dcterms:W3CDTF">2017-02-23T19:38:00Z</dcterms:modified>
</cp:coreProperties>
</file>