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129" w:rsidRPr="00D54669" w:rsidRDefault="00057129" w:rsidP="00D5466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466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ALBUM SUR LE SYSTEME SOLAIRE</w:t>
      </w:r>
    </w:p>
    <w:p w:rsidR="00CA37F1" w:rsidRPr="00D54669" w:rsidRDefault="00057129" w:rsidP="00D54669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5466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Le </w:t>
      </w:r>
      <w:proofErr w:type="spellStart"/>
      <w:r w:rsidRPr="00D5466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système</w:t>
      </w:r>
      <w:proofErr w:type="spellEnd"/>
      <w:r w:rsidRPr="00D5466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solaire</w:t>
      </w:r>
      <w:proofErr w:type="spellEnd"/>
      <w:r w:rsidRPr="00D5466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proofErr w:type="gramStart"/>
      <w:r w:rsidRPr="00D5466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est</w:t>
      </w:r>
      <w:proofErr w:type="spellEnd"/>
      <w:proofErr w:type="gramEnd"/>
      <w:r w:rsidRPr="00D5466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un </w:t>
      </w:r>
      <w:proofErr w:type="spellStart"/>
      <w:r w:rsidRPr="00D5466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système</w:t>
      </w:r>
      <w:proofErr w:type="spellEnd"/>
      <w:r w:rsidRPr="00D5466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planétaire</w:t>
      </w:r>
      <w:proofErr w:type="spellEnd"/>
      <w:r w:rsidRPr="00D5466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qui </w:t>
      </w:r>
      <w:proofErr w:type="spellStart"/>
      <w:r w:rsidRPr="00D5466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comprend</w:t>
      </w:r>
      <w:proofErr w:type="spellEnd"/>
      <w:r w:rsidRPr="00D5466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une</w:t>
      </w:r>
      <w:proofErr w:type="spellEnd"/>
      <w:r w:rsidRPr="00D5466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étoile</w:t>
      </w:r>
      <w:proofErr w:type="spellEnd"/>
      <w:r w:rsidRPr="00D5466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centrale</w:t>
      </w:r>
      <w:proofErr w:type="spellEnd"/>
      <w:r w:rsidRPr="00D5466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- le Soleil - et </w:t>
      </w:r>
      <w:proofErr w:type="spellStart"/>
      <w:r w:rsidRPr="00D5466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tous</w:t>
      </w:r>
      <w:proofErr w:type="spellEnd"/>
      <w:r w:rsidRPr="00D5466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les </w:t>
      </w:r>
      <w:proofErr w:type="spellStart"/>
      <w:r w:rsidRPr="00D5466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objets</w:t>
      </w:r>
      <w:proofErr w:type="spellEnd"/>
      <w:r w:rsidRPr="00D5466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cosmiques</w:t>
      </w:r>
      <w:proofErr w:type="spellEnd"/>
      <w:r w:rsidRPr="00D5466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naturels</w:t>
      </w:r>
      <w:proofErr w:type="spellEnd"/>
      <w:r w:rsidRPr="00D5466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entourant</w:t>
      </w:r>
      <w:proofErr w:type="spellEnd"/>
      <w:r w:rsidRPr="00D5466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le Soleil.</w:t>
      </w:r>
      <w:bookmarkStart w:id="0" w:name="_GoBack"/>
      <w:bookmarkEnd w:id="0"/>
    </w:p>
    <w:p w:rsidR="00D54669" w:rsidRPr="00D54669" w:rsidRDefault="00D54669" w:rsidP="00D54669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7129" w:rsidRPr="00D54669" w:rsidRDefault="00057129" w:rsidP="0005712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546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A526E2" wp14:editId="42D16738">
            <wp:extent cx="5133975" cy="2590800"/>
            <wp:effectExtent l="0" t="0" r="9525" b="0"/>
            <wp:docPr id="1" name="Рисунок 1" descr="http://aktiv.com.ua/wp-content/uploads/2014/12/solar_syst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ktiv.com.ua/wp-content/uploads/2014/12/solar_syste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669" w:rsidRPr="00D54669" w:rsidRDefault="00D54669" w:rsidP="0005712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57129" w:rsidRPr="00D54669" w:rsidRDefault="00057129" w:rsidP="0005712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54669">
        <w:rPr>
          <w:rFonts w:ascii="Times New Roman" w:hAnsi="Times New Roman" w:cs="Times New Roman"/>
          <w:sz w:val="28"/>
          <w:szCs w:val="28"/>
          <w:lang w:val="en-US"/>
        </w:rPr>
        <w:t>2. Non</w:t>
      </w:r>
      <w:proofErr w:type="gram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, la Lune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n'est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pas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officiellement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considérée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comme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planète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malgré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le fait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qu'elle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possède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nombreux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paramètres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planétaires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57129" w:rsidRPr="00D54669" w:rsidRDefault="00D54669" w:rsidP="0005712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4669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>Orbite</w:t>
      </w:r>
      <w:proofErr w:type="spellEnd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- la </w:t>
      </w:r>
      <w:proofErr w:type="spellStart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>trajectoire</w:t>
      </w:r>
      <w:proofErr w:type="spellEnd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du </w:t>
      </w:r>
      <w:proofErr w:type="spellStart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>mouvement</w:t>
      </w:r>
      <w:proofErr w:type="spellEnd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d'un point </w:t>
      </w:r>
      <w:proofErr w:type="spellStart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>matériel</w:t>
      </w:r>
      <w:proofErr w:type="spellEnd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spellEnd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le </w:t>
      </w:r>
      <w:proofErr w:type="spellStart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>système</w:t>
      </w:r>
      <w:proofErr w:type="spellEnd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>coordonnées</w:t>
      </w:r>
      <w:proofErr w:type="spellEnd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>spatiales</w:t>
      </w:r>
      <w:proofErr w:type="spellEnd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>précédemment</w:t>
      </w:r>
      <w:proofErr w:type="spellEnd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>défini</w:t>
      </w:r>
      <w:proofErr w:type="spellEnd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pour la configuration du champ de forces </w:t>
      </w:r>
      <w:proofErr w:type="spellStart"/>
      <w:proofErr w:type="gramStart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>spécifié</w:t>
      </w:r>
      <w:r w:rsidRPr="00D54669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spellEnd"/>
      <w:proofErr w:type="gramEnd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>ces</w:t>
      </w:r>
      <w:proofErr w:type="spellEnd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>coordonnées</w:t>
      </w:r>
      <w:proofErr w:type="spellEnd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, qui </w:t>
      </w:r>
      <w:proofErr w:type="spellStart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>agissent</w:t>
      </w:r>
      <w:proofErr w:type="spellEnd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sur </w:t>
      </w:r>
      <w:proofErr w:type="spellStart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>lui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57129" w:rsidRPr="00D54669" w:rsidRDefault="00D54669" w:rsidP="0005712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4669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. La </w:t>
      </w:r>
      <w:proofErr w:type="spellStart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>ceinture</w:t>
      </w:r>
      <w:proofErr w:type="spellEnd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>d'astéroïdes</w:t>
      </w:r>
      <w:proofErr w:type="spellEnd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proofErr w:type="gramEnd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zone </w:t>
      </w:r>
      <w:proofErr w:type="spellStart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spellEnd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>l'espace</w:t>
      </w:r>
      <w:proofErr w:type="spellEnd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>située</w:t>
      </w:r>
      <w:proofErr w:type="spellEnd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entre les </w:t>
      </w:r>
      <w:proofErr w:type="spellStart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>orbites</w:t>
      </w:r>
      <w:proofErr w:type="spellEnd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de Mars et Jupiter</w:t>
      </w:r>
      <w:r w:rsidRPr="00D5466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57129" w:rsidRPr="00D54669" w:rsidRDefault="00D54669" w:rsidP="0005712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4669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>Zéro</w:t>
      </w:r>
      <w:proofErr w:type="spellEnd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>absolu</w:t>
      </w:r>
      <w:proofErr w:type="spellEnd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>accélération</w:t>
      </w:r>
      <w:proofErr w:type="spellEnd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>astéroïde</w:t>
      </w:r>
      <w:proofErr w:type="spellEnd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>trou</w:t>
      </w:r>
      <w:proofErr w:type="spellEnd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noir, constellations</w:t>
      </w:r>
      <w:r w:rsidRPr="00D5466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57129" w:rsidRPr="00D54669" w:rsidRDefault="00D54669" w:rsidP="0005712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4669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>. Planet (</w:t>
      </w:r>
      <w:r w:rsidR="00057129" w:rsidRPr="00D54669">
        <w:rPr>
          <w:rFonts w:ascii="Times New Roman" w:hAnsi="Times New Roman" w:cs="Times New Roman"/>
          <w:sz w:val="28"/>
          <w:szCs w:val="28"/>
        </w:rPr>
        <w:t>πλα</w:t>
      </w:r>
      <w:proofErr w:type="spellStart"/>
      <w:r w:rsidR="00057129" w:rsidRPr="00D54669">
        <w:rPr>
          <w:rFonts w:ascii="Times New Roman" w:hAnsi="Times New Roman" w:cs="Times New Roman"/>
          <w:sz w:val="28"/>
          <w:szCs w:val="28"/>
        </w:rPr>
        <w:t>νήτης</w:t>
      </w:r>
      <w:proofErr w:type="spellEnd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>grec</w:t>
      </w:r>
      <w:proofErr w:type="spellEnd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>forme</w:t>
      </w:r>
      <w:proofErr w:type="spellEnd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alternative de </w:t>
      </w:r>
      <w:proofErr w:type="spellStart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>l'ancienne</w:t>
      </w:r>
      <w:proofErr w:type="spellEnd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57129" w:rsidRPr="00D54669">
        <w:rPr>
          <w:rFonts w:ascii="Times New Roman" w:hAnsi="Times New Roman" w:cs="Times New Roman"/>
          <w:sz w:val="28"/>
          <w:szCs w:val="28"/>
        </w:rPr>
        <w:t>π</w:t>
      </w:r>
      <w:proofErr w:type="spellStart"/>
      <w:r w:rsidR="00057129" w:rsidRPr="00D54669">
        <w:rPr>
          <w:rFonts w:ascii="Times New Roman" w:hAnsi="Times New Roman" w:cs="Times New Roman"/>
          <w:sz w:val="28"/>
          <w:szCs w:val="28"/>
        </w:rPr>
        <w:t>λάνης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grecque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«Wanderer») - </w:t>
      </w:r>
      <w:proofErr w:type="spellStart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un corps </w:t>
      </w:r>
      <w:proofErr w:type="spellStart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>céleste</w:t>
      </w:r>
      <w:proofErr w:type="spellEnd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>orbite</w:t>
      </w:r>
      <w:proofErr w:type="spellEnd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>autour</w:t>
      </w:r>
      <w:proofErr w:type="spellEnd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>d'une</w:t>
      </w:r>
      <w:proofErr w:type="spellEnd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>étoile</w:t>
      </w:r>
      <w:proofErr w:type="spellEnd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>ou</w:t>
      </w:r>
      <w:proofErr w:type="spellEnd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>ses</w:t>
      </w:r>
      <w:proofErr w:type="spellEnd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>résidus</w:t>
      </w:r>
      <w:proofErr w:type="spellEnd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>assez</w:t>
      </w:r>
      <w:proofErr w:type="spellEnd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massif pour </w:t>
      </w:r>
      <w:proofErr w:type="spellStart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>être</w:t>
      </w:r>
      <w:proofErr w:type="spellEnd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>arrondi</w:t>
      </w:r>
      <w:proofErr w:type="spellEnd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par </w:t>
      </w:r>
      <w:proofErr w:type="spellStart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>sa</w:t>
      </w:r>
      <w:proofErr w:type="spellEnd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>propre</w:t>
      </w:r>
      <w:proofErr w:type="spellEnd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>gravité</w:t>
      </w:r>
      <w:proofErr w:type="spellEnd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>mais</w:t>
      </w:r>
      <w:proofErr w:type="spellEnd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pas </w:t>
      </w:r>
      <w:proofErr w:type="spellStart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>assez</w:t>
      </w:r>
      <w:proofErr w:type="spellEnd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pour commencer </w:t>
      </w:r>
      <w:proofErr w:type="spellStart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>thermonucléaires</w:t>
      </w:r>
      <w:proofErr w:type="spellEnd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massif </w:t>
      </w:r>
      <w:proofErr w:type="spellStart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>réaction</w:t>
      </w:r>
      <w:proofErr w:type="spellEnd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, et a </w:t>
      </w:r>
      <w:proofErr w:type="spellStart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>réussi</w:t>
      </w:r>
      <w:proofErr w:type="spellEnd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à </w:t>
      </w:r>
      <w:proofErr w:type="spellStart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>dégager</w:t>
      </w:r>
      <w:proofErr w:type="spellEnd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le </w:t>
      </w:r>
      <w:proofErr w:type="spellStart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>voisinage</w:t>
      </w:r>
      <w:proofErr w:type="spellEnd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de son </w:t>
      </w:r>
      <w:proofErr w:type="spellStart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>orbite</w:t>
      </w:r>
      <w:proofErr w:type="spellEnd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>planétésimaux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57129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57129" w:rsidRPr="00D54669" w:rsidRDefault="00057129" w:rsidP="0005712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Le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terme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planète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proofErr w:type="spellStart"/>
      <w:proofErr w:type="gramStart"/>
      <w:r w:rsidRPr="00D54669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proofErr w:type="gram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ancien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et a des liens avec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l'histoire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, la science, la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mythologie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et la religion. </w:t>
      </w:r>
      <w:proofErr w:type="spellStart"/>
      <w:proofErr w:type="gramStart"/>
      <w:r w:rsidRPr="00D54669"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nombreuses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cultures premières du monde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ont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été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considérés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comme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porteurs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du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divin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ou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tout au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moins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le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statut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émissaires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divins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Avec le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développement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idées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scientifiques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planètes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changé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large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mesure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grâce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à la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découverte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de nouveaux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objets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54669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détection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différences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entre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eux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57129" w:rsidRPr="00D54669" w:rsidRDefault="00057129" w:rsidP="0005712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57129" w:rsidRPr="00D54669" w:rsidRDefault="00903092" w:rsidP="0090309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466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671B53E" wp14:editId="03430CEE">
            <wp:extent cx="5629275" cy="1866900"/>
            <wp:effectExtent l="0" t="0" r="9525" b="0"/>
            <wp:docPr id="2" name="Рисунок 2" descr="Солнечная сист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лнечная систем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129" w:rsidRPr="00D54669" w:rsidRDefault="00057129" w:rsidP="0005712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Le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système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solaire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54669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proofErr w:type="gram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un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système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planètes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au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centre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duquel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trouve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étoile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brillante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source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d'énergie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, de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chaleur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et de lumière - le Soleil.</w:t>
      </w:r>
    </w:p>
    <w:p w:rsidR="00057129" w:rsidRPr="00D54669" w:rsidRDefault="00057129" w:rsidP="0005712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Selon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théorie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, le Soleil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s'est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formé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avec le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système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solaire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y a environ 4</w:t>
      </w:r>
      <w:proofErr w:type="gramStart"/>
      <w:r w:rsidRPr="00D54669">
        <w:rPr>
          <w:rFonts w:ascii="Times New Roman" w:hAnsi="Times New Roman" w:cs="Times New Roman"/>
          <w:sz w:val="28"/>
          <w:szCs w:val="28"/>
          <w:lang w:val="en-US"/>
        </w:rPr>
        <w:t>,5</w:t>
      </w:r>
      <w:proofErr w:type="gram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milliards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d'années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à la suite de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l'explosion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d'une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ou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plusieurs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supernovae.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Initialement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, le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système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solaire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était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54669">
        <w:rPr>
          <w:rFonts w:ascii="Times New Roman" w:hAnsi="Times New Roman" w:cs="Times New Roman"/>
          <w:sz w:val="28"/>
          <w:szCs w:val="28"/>
          <w:lang w:val="en-US"/>
        </w:rPr>
        <w:t>un</w:t>
      </w:r>
      <w:proofErr w:type="gram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nuage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particules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gaz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et de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poussière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qui,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mouvement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et sous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l'influence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leur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masse,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formaient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un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disque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lequel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apparaissait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nouvelle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étoile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>, le Soleil</w:t>
      </w:r>
      <w:r w:rsidR="00903092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et tout </w:t>
      </w:r>
      <w:proofErr w:type="spellStart"/>
      <w:r w:rsidR="00903092" w:rsidRPr="00D54669">
        <w:rPr>
          <w:rFonts w:ascii="Times New Roman" w:hAnsi="Times New Roman" w:cs="Times New Roman"/>
          <w:sz w:val="28"/>
          <w:szCs w:val="28"/>
          <w:lang w:val="en-US"/>
        </w:rPr>
        <w:t>notre</w:t>
      </w:r>
      <w:proofErr w:type="spellEnd"/>
      <w:r w:rsidR="00903092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03092" w:rsidRPr="00D54669">
        <w:rPr>
          <w:rFonts w:ascii="Times New Roman" w:hAnsi="Times New Roman" w:cs="Times New Roman"/>
          <w:sz w:val="28"/>
          <w:szCs w:val="28"/>
          <w:lang w:val="en-US"/>
        </w:rPr>
        <w:t>système</w:t>
      </w:r>
      <w:proofErr w:type="spellEnd"/>
      <w:r w:rsidR="00903092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03092" w:rsidRPr="00D54669">
        <w:rPr>
          <w:rFonts w:ascii="Times New Roman" w:hAnsi="Times New Roman" w:cs="Times New Roman"/>
          <w:sz w:val="28"/>
          <w:szCs w:val="28"/>
          <w:lang w:val="en-US"/>
        </w:rPr>
        <w:t>solaire</w:t>
      </w:r>
      <w:proofErr w:type="spellEnd"/>
      <w:r w:rsidR="00903092" w:rsidRPr="00D5466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57129" w:rsidRPr="00D54669" w:rsidRDefault="00057129" w:rsidP="0005712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Au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centre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du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système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solaire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trouve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le Soleil,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autour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duquel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neuf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grandes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planètes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tournent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orbite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Puisque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le Soleil </w:t>
      </w:r>
      <w:proofErr w:type="spellStart"/>
      <w:proofErr w:type="gramStart"/>
      <w:r w:rsidRPr="00D54669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proofErr w:type="gram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déplacé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du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centre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orbites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planétaires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alors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pour le cycle de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révolution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autour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du Soleil les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planètes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s'approchent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puis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s'éloignent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leurs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orbites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57129" w:rsidRPr="00D54669" w:rsidRDefault="00057129" w:rsidP="0005712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54669"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gram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y a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deux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groupes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de planets:</w:t>
      </w:r>
    </w:p>
    <w:p w:rsidR="00903092" w:rsidRPr="00D54669" w:rsidRDefault="00903092" w:rsidP="0005712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46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53AE40" wp14:editId="2B50920A">
            <wp:extent cx="5940425" cy="1568450"/>
            <wp:effectExtent l="0" t="0" r="3175" b="0"/>
            <wp:docPr id="3" name="Рисунок 3" descr="планеты земной групп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ланеты земной групп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129" w:rsidRPr="00D54669" w:rsidRDefault="00903092" w:rsidP="0005712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Planètes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du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groupe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terrestre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: Mercure,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Vénus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, Terre </w:t>
      </w:r>
      <w:proofErr w:type="gramStart"/>
      <w:r w:rsidRPr="00D54669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Mars.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Ces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54669">
        <w:rPr>
          <w:rFonts w:ascii="Times New Roman" w:hAnsi="Times New Roman" w:cs="Times New Roman"/>
          <w:sz w:val="28"/>
          <w:szCs w:val="28"/>
          <w:lang w:val="en-US"/>
        </w:rPr>
        <w:t>planètes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54669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sont</w:t>
      </w:r>
      <w:proofErr w:type="spellEnd"/>
      <w:proofErr w:type="gram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de petite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taille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avec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surface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pierreuse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elles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sont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les plus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proches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du Soleil.</w:t>
      </w:r>
    </w:p>
    <w:p w:rsidR="00903092" w:rsidRPr="00D54669" w:rsidRDefault="00903092" w:rsidP="0005712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46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FF4A5F" wp14:editId="78D4F5F3">
            <wp:extent cx="6010275" cy="1568450"/>
            <wp:effectExtent l="0" t="0" r="9525" b="0"/>
            <wp:docPr id="4" name="Рисунок 4" descr="планеты гига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ланеты гигант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15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092" w:rsidRPr="00D54669" w:rsidRDefault="00903092" w:rsidP="0005712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03092" w:rsidRPr="00D54669" w:rsidRDefault="00903092" w:rsidP="0005712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03092" w:rsidRPr="00D54669" w:rsidRDefault="00903092" w:rsidP="0005712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Les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planètes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sont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géants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: Jupiter,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Saturne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, Uranus </w:t>
      </w:r>
      <w:proofErr w:type="gramStart"/>
      <w:r w:rsidRPr="00D54669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Neptune. Ce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sont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grandes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planètes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composées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principalement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gaz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54669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caractérisent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par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présence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d'anneaux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constitués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poussière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de glace et de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nombreuses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pièces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rocheuses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57129" w:rsidRPr="00D54669" w:rsidRDefault="00903092" w:rsidP="0005712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Pluton ne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tombe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aucun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groupe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, car,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malgré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son emplacement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le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système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solaire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Pr="00D54669"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spellEnd"/>
      <w:proofErr w:type="gram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trop loin du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soleil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et a un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très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petit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diamètre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seulement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2320 km,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soit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moitié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du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diamètre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de Mercure.</w:t>
      </w:r>
    </w:p>
    <w:p w:rsidR="00903092" w:rsidRPr="00D54669" w:rsidRDefault="00903092" w:rsidP="00903092">
      <w:pPr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903092" w:rsidRPr="00D546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3092" w:rsidRPr="00D54669" w:rsidRDefault="00903092" w:rsidP="00903092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5466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1CEC6A82" wp14:editId="34BEC130">
            <wp:simplePos x="0" y="0"/>
            <wp:positionH relativeFrom="column">
              <wp:posOffset>-13335</wp:posOffset>
            </wp:positionH>
            <wp:positionV relativeFrom="paragraph">
              <wp:posOffset>286385</wp:posOffset>
            </wp:positionV>
            <wp:extent cx="1819275" cy="1752600"/>
            <wp:effectExtent l="0" t="0" r="9525" b="0"/>
            <wp:wrapSquare wrapText="bothSides"/>
            <wp:docPr id="8" name="Рисунок 8" descr="Солнц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Солнц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4669">
        <w:rPr>
          <w:rFonts w:ascii="Times New Roman" w:hAnsi="Times New Roman" w:cs="Times New Roman"/>
          <w:b/>
          <w:sz w:val="28"/>
          <w:szCs w:val="28"/>
          <w:lang w:val="en-US"/>
        </w:rPr>
        <w:t xml:space="preserve">Le </w:t>
      </w:r>
      <w:proofErr w:type="spellStart"/>
      <w:r w:rsidRPr="00D54669">
        <w:rPr>
          <w:rFonts w:ascii="Times New Roman" w:hAnsi="Times New Roman" w:cs="Times New Roman"/>
          <w:b/>
          <w:sz w:val="28"/>
          <w:szCs w:val="28"/>
          <w:lang w:val="en-US"/>
        </w:rPr>
        <w:t>soleil</w:t>
      </w:r>
      <w:proofErr w:type="spellEnd"/>
    </w:p>
    <w:p w:rsidR="00903092" w:rsidRPr="00D54669" w:rsidRDefault="00903092" w:rsidP="0090309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Le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soleil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54669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proofErr w:type="gram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boule de feu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géante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très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haute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température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constituée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de plasma (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gaz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ionisé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composition avec de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l'hydrogène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et de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l'hélium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. Le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diamètre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du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soleil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de 1,4 million de km, la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température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de surface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de 5700 ° C et le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noyau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de 14 000 000 ° C. Le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soleil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à 149,6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millions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kilomètres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de la Terre et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vital pour la vie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végétale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et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animale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. Fait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intéressant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, le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soleil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brille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avec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lumière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presque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blanche,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mais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au prix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d'une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forte dispersion, la surface de la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planète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Terre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devient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jaune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et par temps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clair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, avec la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couleur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bleue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du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ciel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, les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rayons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du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soleil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acquièrent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de nouveau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lumière blanche.</w:t>
      </w:r>
    </w:p>
    <w:p w:rsidR="00903092" w:rsidRDefault="00903092" w:rsidP="009030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54669">
        <w:rPr>
          <w:rFonts w:ascii="Times New Roman" w:hAnsi="Times New Roman" w:cs="Times New Roman"/>
          <w:sz w:val="28"/>
          <w:szCs w:val="28"/>
          <w:lang w:val="en-US"/>
        </w:rPr>
        <w:br w:type="textWrapping" w:clear="all"/>
      </w:r>
      <w:proofErr w:type="spellStart"/>
      <w:r w:rsidRPr="00D54669">
        <w:rPr>
          <w:rFonts w:ascii="Times New Roman" w:hAnsi="Times New Roman" w:cs="Times New Roman"/>
          <w:b/>
          <w:sz w:val="28"/>
          <w:szCs w:val="28"/>
          <w:lang w:val="en-US"/>
        </w:rPr>
        <w:t>Planètes</w:t>
      </w:r>
      <w:proofErr w:type="spellEnd"/>
      <w:r w:rsidRPr="00D5466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du </w:t>
      </w:r>
      <w:proofErr w:type="spellStart"/>
      <w:r w:rsidRPr="00D54669">
        <w:rPr>
          <w:rFonts w:ascii="Times New Roman" w:hAnsi="Times New Roman" w:cs="Times New Roman"/>
          <w:b/>
          <w:sz w:val="28"/>
          <w:szCs w:val="28"/>
          <w:lang w:val="en-US"/>
        </w:rPr>
        <w:t>système</w:t>
      </w:r>
      <w:proofErr w:type="spellEnd"/>
      <w:r w:rsidRPr="00D5466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b/>
          <w:sz w:val="28"/>
          <w:szCs w:val="28"/>
          <w:lang w:val="en-US"/>
        </w:rPr>
        <w:t>solaire</w:t>
      </w:r>
      <w:proofErr w:type="spellEnd"/>
    </w:p>
    <w:p w:rsidR="00D54669" w:rsidRPr="00D54669" w:rsidRDefault="00D54669" w:rsidP="009030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3092" w:rsidRPr="00D54669" w:rsidRDefault="00903092" w:rsidP="009030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54669">
        <w:rPr>
          <w:rFonts w:ascii="Times New Roman" w:hAnsi="Times New Roman" w:cs="Times New Roman"/>
          <w:b/>
          <w:sz w:val="28"/>
          <w:szCs w:val="28"/>
          <w:lang w:val="en-US"/>
        </w:rPr>
        <w:t>Mercure</w:t>
      </w:r>
    </w:p>
    <w:p w:rsidR="00903092" w:rsidRPr="00D54669" w:rsidRDefault="00903092" w:rsidP="0090309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546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5061E9D" wp14:editId="26D12E26">
            <wp:simplePos x="0" y="0"/>
            <wp:positionH relativeFrom="column">
              <wp:posOffset>-3810</wp:posOffset>
            </wp:positionH>
            <wp:positionV relativeFrom="paragraph">
              <wp:posOffset>212725</wp:posOffset>
            </wp:positionV>
            <wp:extent cx="2181225" cy="2200275"/>
            <wp:effectExtent l="0" t="0" r="9525" b="9525"/>
            <wp:wrapSquare wrapText="bothSides"/>
            <wp:docPr id="9" name="Рисунок 9" descr="Меркур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Меркурий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Le plus petit </w:t>
      </w:r>
      <w:proofErr w:type="gramStart"/>
      <w:r w:rsidRPr="00D54669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planète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la plus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proche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du Soleil. Le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mercure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tourne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lentement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que,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faisant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un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cercle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complet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autour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du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soleil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, fait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révolution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autour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de son axe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seulement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1,5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fois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, à cause de quoi un jour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solaire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sur la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planète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dure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58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jours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terrestres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. Par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conséquent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, sur la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moitié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nuit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de Mercure la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température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descend à -180 ° C, et sur la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moitié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diurne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de la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planète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elle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chauffée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jusqu'à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+ 430 ° C</w:t>
      </w:r>
    </w:p>
    <w:p w:rsidR="00903092" w:rsidRPr="00D54669" w:rsidRDefault="00903092" w:rsidP="00903092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54669">
        <w:rPr>
          <w:rFonts w:ascii="Times New Roman" w:hAnsi="Times New Roman" w:cs="Times New Roman"/>
          <w:b/>
          <w:sz w:val="28"/>
          <w:szCs w:val="28"/>
          <w:lang w:val="en-US"/>
        </w:rPr>
        <w:t>Venus</w:t>
      </w:r>
    </w:p>
    <w:p w:rsidR="00B922B0" w:rsidRPr="00D54669" w:rsidRDefault="00B922B0" w:rsidP="0090309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546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1E43BB9" wp14:editId="6BD412D4">
            <wp:simplePos x="0" y="0"/>
            <wp:positionH relativeFrom="column">
              <wp:posOffset>0</wp:posOffset>
            </wp:positionH>
            <wp:positionV relativeFrom="paragraph">
              <wp:posOffset>-240030</wp:posOffset>
            </wp:positionV>
            <wp:extent cx="2162175" cy="1781175"/>
            <wp:effectExtent l="0" t="0" r="9525" b="9525"/>
            <wp:wrapSquare wrapText="bothSides"/>
            <wp:docPr id="10" name="Рисунок 10" descr="Вен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Венер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3092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La </w:t>
      </w:r>
      <w:proofErr w:type="spellStart"/>
      <w:r w:rsidR="00903092" w:rsidRPr="00D54669">
        <w:rPr>
          <w:rFonts w:ascii="Times New Roman" w:hAnsi="Times New Roman" w:cs="Times New Roman"/>
          <w:sz w:val="28"/>
          <w:szCs w:val="28"/>
          <w:lang w:val="en-US"/>
        </w:rPr>
        <w:t>planète</w:t>
      </w:r>
      <w:proofErr w:type="spellEnd"/>
      <w:r w:rsidR="00903092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la plus </w:t>
      </w:r>
      <w:proofErr w:type="spellStart"/>
      <w:r w:rsidR="00903092" w:rsidRPr="00D54669">
        <w:rPr>
          <w:rFonts w:ascii="Times New Roman" w:hAnsi="Times New Roman" w:cs="Times New Roman"/>
          <w:sz w:val="28"/>
          <w:szCs w:val="28"/>
          <w:lang w:val="en-US"/>
        </w:rPr>
        <w:t>proche</w:t>
      </w:r>
      <w:proofErr w:type="spellEnd"/>
      <w:r w:rsidR="00903092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de la Terre. </w:t>
      </w:r>
      <w:proofErr w:type="spellStart"/>
      <w:r w:rsidR="00903092" w:rsidRPr="00D54669">
        <w:rPr>
          <w:rFonts w:ascii="Times New Roman" w:hAnsi="Times New Roman" w:cs="Times New Roman"/>
          <w:sz w:val="28"/>
          <w:szCs w:val="28"/>
          <w:lang w:val="en-US"/>
        </w:rPr>
        <w:t>Vénus</w:t>
      </w:r>
      <w:proofErr w:type="spellEnd"/>
      <w:r w:rsidR="00903092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903092" w:rsidRPr="00D54669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proofErr w:type="gramEnd"/>
      <w:r w:rsidR="00903092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03092" w:rsidRPr="00D54669">
        <w:rPr>
          <w:rFonts w:ascii="Times New Roman" w:hAnsi="Times New Roman" w:cs="Times New Roman"/>
          <w:sz w:val="28"/>
          <w:szCs w:val="28"/>
          <w:lang w:val="en-US"/>
        </w:rPr>
        <w:t>entourée</w:t>
      </w:r>
      <w:proofErr w:type="spellEnd"/>
      <w:r w:rsidR="00903092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03092" w:rsidRPr="00D54669">
        <w:rPr>
          <w:rFonts w:ascii="Times New Roman" w:hAnsi="Times New Roman" w:cs="Times New Roman"/>
          <w:sz w:val="28"/>
          <w:szCs w:val="28"/>
          <w:lang w:val="en-US"/>
        </w:rPr>
        <w:t>d'une</w:t>
      </w:r>
      <w:proofErr w:type="spellEnd"/>
      <w:r w:rsidR="00903092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03092" w:rsidRPr="00D54669">
        <w:rPr>
          <w:rFonts w:ascii="Times New Roman" w:hAnsi="Times New Roman" w:cs="Times New Roman"/>
          <w:sz w:val="28"/>
          <w:szCs w:val="28"/>
          <w:lang w:val="en-US"/>
        </w:rPr>
        <w:t>couche</w:t>
      </w:r>
      <w:proofErr w:type="spellEnd"/>
      <w:r w:rsidR="00903092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903092" w:rsidRPr="00D54669">
        <w:rPr>
          <w:rFonts w:ascii="Times New Roman" w:hAnsi="Times New Roman" w:cs="Times New Roman"/>
          <w:sz w:val="28"/>
          <w:szCs w:val="28"/>
          <w:lang w:val="en-US"/>
        </w:rPr>
        <w:t>nuages</w:t>
      </w:r>
      <w:proofErr w:type="spellEnd"/>
      <w:r w:rsidR="00903092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03092" w:rsidRPr="00D54669">
        <w:rPr>
          <w:rFonts w:ascii="Times New Roman" w:hAnsi="Times New Roman" w:cs="Times New Roman"/>
          <w:sz w:val="28"/>
          <w:szCs w:val="28"/>
          <w:lang w:val="en-US"/>
        </w:rPr>
        <w:t>très</w:t>
      </w:r>
      <w:proofErr w:type="spellEnd"/>
      <w:r w:rsidR="00903092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03092" w:rsidRPr="00D54669">
        <w:rPr>
          <w:rFonts w:ascii="Times New Roman" w:hAnsi="Times New Roman" w:cs="Times New Roman"/>
          <w:sz w:val="28"/>
          <w:szCs w:val="28"/>
          <w:lang w:val="en-US"/>
        </w:rPr>
        <w:t>denses</w:t>
      </w:r>
      <w:proofErr w:type="spellEnd"/>
      <w:r w:rsidR="00903092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, due à </w:t>
      </w:r>
      <w:proofErr w:type="spellStart"/>
      <w:r w:rsidR="00903092" w:rsidRPr="00D54669">
        <w:rPr>
          <w:rFonts w:ascii="Times New Roman" w:hAnsi="Times New Roman" w:cs="Times New Roman"/>
          <w:sz w:val="28"/>
          <w:szCs w:val="28"/>
          <w:lang w:val="en-US"/>
        </w:rPr>
        <w:t>l'effet</w:t>
      </w:r>
      <w:proofErr w:type="spellEnd"/>
      <w:r w:rsidR="00903092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903092" w:rsidRPr="00D54669">
        <w:rPr>
          <w:rFonts w:ascii="Times New Roman" w:hAnsi="Times New Roman" w:cs="Times New Roman"/>
          <w:sz w:val="28"/>
          <w:szCs w:val="28"/>
          <w:lang w:val="en-US"/>
        </w:rPr>
        <w:t>serre</w:t>
      </w:r>
      <w:proofErr w:type="spellEnd"/>
      <w:r w:rsidR="00903092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. La </w:t>
      </w:r>
      <w:proofErr w:type="spellStart"/>
      <w:r w:rsidR="00903092" w:rsidRPr="00D54669">
        <w:rPr>
          <w:rFonts w:ascii="Times New Roman" w:hAnsi="Times New Roman" w:cs="Times New Roman"/>
          <w:sz w:val="28"/>
          <w:szCs w:val="28"/>
          <w:lang w:val="en-US"/>
        </w:rPr>
        <w:t>température</w:t>
      </w:r>
      <w:proofErr w:type="spellEnd"/>
      <w:r w:rsidR="00903092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de la surface de la </w:t>
      </w:r>
      <w:proofErr w:type="spellStart"/>
      <w:r w:rsidR="00903092" w:rsidRPr="00D54669">
        <w:rPr>
          <w:rFonts w:ascii="Times New Roman" w:hAnsi="Times New Roman" w:cs="Times New Roman"/>
          <w:sz w:val="28"/>
          <w:szCs w:val="28"/>
          <w:lang w:val="en-US"/>
        </w:rPr>
        <w:t>planète</w:t>
      </w:r>
      <w:proofErr w:type="spellEnd"/>
      <w:r w:rsidR="00903092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03092" w:rsidRPr="00D54669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="00903092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03092" w:rsidRPr="00D54669">
        <w:rPr>
          <w:rFonts w:ascii="Times New Roman" w:hAnsi="Times New Roman" w:cs="Times New Roman"/>
          <w:sz w:val="28"/>
          <w:szCs w:val="28"/>
          <w:lang w:val="en-US"/>
        </w:rPr>
        <w:t>chauffée</w:t>
      </w:r>
      <w:proofErr w:type="spellEnd"/>
      <w:r w:rsidR="00903092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à + 470 ° C, le </w:t>
      </w:r>
      <w:proofErr w:type="spellStart"/>
      <w:r w:rsidR="00903092" w:rsidRPr="00D54669">
        <w:rPr>
          <w:rFonts w:ascii="Times New Roman" w:hAnsi="Times New Roman" w:cs="Times New Roman"/>
          <w:sz w:val="28"/>
          <w:szCs w:val="28"/>
          <w:lang w:val="en-US"/>
        </w:rPr>
        <w:t>pourcentage</w:t>
      </w:r>
      <w:proofErr w:type="spellEnd"/>
      <w:r w:rsidR="00903092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903092" w:rsidRPr="00D54669">
        <w:rPr>
          <w:rFonts w:ascii="Times New Roman" w:hAnsi="Times New Roman" w:cs="Times New Roman"/>
          <w:sz w:val="28"/>
          <w:szCs w:val="28"/>
          <w:lang w:val="en-US"/>
        </w:rPr>
        <w:t>dioxyde</w:t>
      </w:r>
      <w:proofErr w:type="spellEnd"/>
      <w:r w:rsidR="00903092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903092" w:rsidRPr="00D54669">
        <w:rPr>
          <w:rFonts w:ascii="Times New Roman" w:hAnsi="Times New Roman" w:cs="Times New Roman"/>
          <w:sz w:val="28"/>
          <w:szCs w:val="28"/>
          <w:lang w:val="en-US"/>
        </w:rPr>
        <w:t>carbone</w:t>
      </w:r>
      <w:proofErr w:type="spellEnd"/>
      <w:r w:rsidR="00903092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03092" w:rsidRPr="00D54669"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spellEnd"/>
      <w:r w:rsidR="00903092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03092" w:rsidRPr="00D54669">
        <w:rPr>
          <w:rFonts w:ascii="Times New Roman" w:hAnsi="Times New Roman" w:cs="Times New Roman"/>
          <w:sz w:val="28"/>
          <w:szCs w:val="28"/>
          <w:lang w:val="en-US"/>
        </w:rPr>
        <w:t>l'atmosphère</w:t>
      </w:r>
      <w:proofErr w:type="spellEnd"/>
      <w:r w:rsidR="00903092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03092" w:rsidRPr="00D54669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="00903092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03092" w:rsidRPr="00D54669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beaucoup plus </w:t>
      </w:r>
      <w:proofErr w:type="spellStart"/>
      <w:r w:rsidR="00903092" w:rsidRPr="00D54669">
        <w:rPr>
          <w:rFonts w:ascii="Times New Roman" w:hAnsi="Times New Roman" w:cs="Times New Roman"/>
          <w:sz w:val="28"/>
          <w:szCs w:val="28"/>
          <w:lang w:val="en-US"/>
        </w:rPr>
        <w:t>élevé</w:t>
      </w:r>
      <w:proofErr w:type="spellEnd"/>
      <w:r w:rsidR="00903092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que </w:t>
      </w:r>
      <w:proofErr w:type="spellStart"/>
      <w:r w:rsidR="00903092" w:rsidRPr="00D54669"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spellEnd"/>
      <w:r w:rsidR="00903092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les </w:t>
      </w:r>
      <w:proofErr w:type="spellStart"/>
      <w:r w:rsidR="00903092" w:rsidRPr="00D54669">
        <w:rPr>
          <w:rFonts w:ascii="Times New Roman" w:hAnsi="Times New Roman" w:cs="Times New Roman"/>
          <w:sz w:val="28"/>
          <w:szCs w:val="28"/>
          <w:lang w:val="en-US"/>
        </w:rPr>
        <w:t>roches</w:t>
      </w:r>
      <w:proofErr w:type="spellEnd"/>
      <w:r w:rsidR="00903092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903092" w:rsidRPr="00D54669">
        <w:rPr>
          <w:rFonts w:ascii="Times New Roman" w:hAnsi="Times New Roman" w:cs="Times New Roman"/>
          <w:sz w:val="28"/>
          <w:szCs w:val="28"/>
          <w:lang w:val="en-US"/>
        </w:rPr>
        <w:t>alors</w:t>
      </w:r>
      <w:proofErr w:type="spellEnd"/>
      <w:r w:rsidR="00903092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que la </w:t>
      </w:r>
      <w:proofErr w:type="spellStart"/>
      <w:r w:rsidR="00903092" w:rsidRPr="00D54669">
        <w:rPr>
          <w:rFonts w:ascii="Times New Roman" w:hAnsi="Times New Roman" w:cs="Times New Roman"/>
          <w:sz w:val="28"/>
          <w:szCs w:val="28"/>
          <w:lang w:val="en-US"/>
        </w:rPr>
        <w:t>planète</w:t>
      </w:r>
      <w:proofErr w:type="spellEnd"/>
      <w:r w:rsidR="00903092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03092" w:rsidRPr="00D54669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="00903092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03092" w:rsidRPr="00D54669">
        <w:rPr>
          <w:rFonts w:ascii="Times New Roman" w:hAnsi="Times New Roman" w:cs="Times New Roman"/>
          <w:sz w:val="28"/>
          <w:szCs w:val="28"/>
          <w:lang w:val="en-US"/>
        </w:rPr>
        <w:t>très</w:t>
      </w:r>
      <w:proofErr w:type="spellEnd"/>
      <w:r w:rsidR="00903092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03092" w:rsidRPr="00D54669">
        <w:rPr>
          <w:rFonts w:ascii="Times New Roman" w:hAnsi="Times New Roman" w:cs="Times New Roman"/>
          <w:sz w:val="28"/>
          <w:szCs w:val="28"/>
          <w:lang w:val="en-US"/>
        </w:rPr>
        <w:t>proche</w:t>
      </w:r>
      <w:proofErr w:type="spellEnd"/>
      <w:r w:rsidR="00903092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du Soleil, </w:t>
      </w:r>
      <w:proofErr w:type="spellStart"/>
      <w:r w:rsidR="00903092" w:rsidRPr="00D54669">
        <w:rPr>
          <w:rFonts w:ascii="Times New Roman" w:hAnsi="Times New Roman" w:cs="Times New Roman"/>
          <w:sz w:val="28"/>
          <w:szCs w:val="28"/>
          <w:lang w:val="en-US"/>
        </w:rPr>
        <w:t>ce</w:t>
      </w:r>
      <w:proofErr w:type="spellEnd"/>
      <w:r w:rsidR="00903092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qui </w:t>
      </w:r>
      <w:proofErr w:type="spellStart"/>
      <w:r w:rsidR="00903092" w:rsidRPr="00D54669">
        <w:rPr>
          <w:rFonts w:ascii="Times New Roman" w:hAnsi="Times New Roman" w:cs="Times New Roman"/>
          <w:sz w:val="28"/>
          <w:szCs w:val="28"/>
          <w:lang w:val="en-US"/>
        </w:rPr>
        <w:t>entraîne</w:t>
      </w:r>
      <w:proofErr w:type="spellEnd"/>
      <w:r w:rsidR="00903092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03092" w:rsidRPr="00D54669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="00903092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augmentation de </w:t>
      </w:r>
      <w:proofErr w:type="spellStart"/>
      <w:r w:rsidR="00903092" w:rsidRPr="00D54669">
        <w:rPr>
          <w:rFonts w:ascii="Times New Roman" w:hAnsi="Times New Roman" w:cs="Times New Roman"/>
          <w:sz w:val="28"/>
          <w:szCs w:val="28"/>
          <w:lang w:val="en-US"/>
        </w:rPr>
        <w:t>température</w:t>
      </w:r>
      <w:proofErr w:type="spellEnd"/>
      <w:r w:rsidR="00903092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. Sur </w:t>
      </w:r>
      <w:proofErr w:type="spellStart"/>
      <w:r w:rsidR="00903092" w:rsidRPr="00D54669">
        <w:rPr>
          <w:rFonts w:ascii="Times New Roman" w:hAnsi="Times New Roman" w:cs="Times New Roman"/>
          <w:sz w:val="28"/>
          <w:szCs w:val="28"/>
          <w:lang w:val="en-US"/>
        </w:rPr>
        <w:t>Vénus</w:t>
      </w:r>
      <w:proofErr w:type="spellEnd"/>
      <w:r w:rsidR="00903092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, des éclairs se </w:t>
      </w:r>
      <w:proofErr w:type="spellStart"/>
      <w:r w:rsidR="00903092" w:rsidRPr="00D54669">
        <w:rPr>
          <w:rFonts w:ascii="Times New Roman" w:hAnsi="Times New Roman" w:cs="Times New Roman"/>
          <w:sz w:val="28"/>
          <w:szCs w:val="28"/>
          <w:lang w:val="en-US"/>
        </w:rPr>
        <w:t>produisent</w:t>
      </w:r>
      <w:proofErr w:type="spellEnd"/>
      <w:r w:rsidR="00903092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03092" w:rsidRPr="00D54669">
        <w:rPr>
          <w:rFonts w:ascii="Times New Roman" w:hAnsi="Times New Roman" w:cs="Times New Roman"/>
          <w:sz w:val="28"/>
          <w:szCs w:val="28"/>
          <w:lang w:val="en-US"/>
        </w:rPr>
        <w:t>constamment</w:t>
      </w:r>
      <w:proofErr w:type="spellEnd"/>
      <w:r w:rsidR="00903092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903092" w:rsidRPr="00D54669">
        <w:rPr>
          <w:rFonts w:ascii="Times New Roman" w:hAnsi="Times New Roman" w:cs="Times New Roman"/>
          <w:sz w:val="28"/>
          <w:szCs w:val="28"/>
          <w:lang w:val="en-US"/>
        </w:rPr>
        <w:t>dépassant</w:t>
      </w:r>
      <w:proofErr w:type="spellEnd"/>
      <w:r w:rsidR="00903092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03092" w:rsidRPr="00D54669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 w:rsidR="00903092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03092" w:rsidRPr="00D54669">
        <w:rPr>
          <w:rFonts w:ascii="Times New Roman" w:hAnsi="Times New Roman" w:cs="Times New Roman"/>
          <w:sz w:val="28"/>
          <w:szCs w:val="28"/>
          <w:lang w:val="en-US"/>
        </w:rPr>
        <w:t>intensité</w:t>
      </w:r>
      <w:proofErr w:type="spellEnd"/>
      <w:r w:rsidR="00903092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sur la Terre, qui, </w:t>
      </w:r>
      <w:proofErr w:type="spellStart"/>
      <w:r w:rsidR="00903092" w:rsidRPr="00D54669">
        <w:rPr>
          <w:rFonts w:ascii="Times New Roman" w:hAnsi="Times New Roman" w:cs="Times New Roman"/>
          <w:sz w:val="28"/>
          <w:szCs w:val="28"/>
          <w:lang w:val="en-US"/>
        </w:rPr>
        <w:t>peut-être</w:t>
      </w:r>
      <w:proofErr w:type="spellEnd"/>
      <w:r w:rsidR="00903092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="00903092" w:rsidRPr="00D54669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proofErr w:type="gramEnd"/>
      <w:r w:rsidR="00903092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03092" w:rsidRPr="00D54669">
        <w:rPr>
          <w:rFonts w:ascii="Times New Roman" w:hAnsi="Times New Roman" w:cs="Times New Roman"/>
          <w:sz w:val="28"/>
          <w:szCs w:val="28"/>
          <w:lang w:val="en-US"/>
        </w:rPr>
        <w:t>également</w:t>
      </w:r>
      <w:proofErr w:type="spellEnd"/>
      <w:r w:rsidR="00903092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03092" w:rsidRPr="00D54669">
        <w:rPr>
          <w:rFonts w:ascii="Times New Roman" w:hAnsi="Times New Roman" w:cs="Times New Roman"/>
          <w:sz w:val="28"/>
          <w:szCs w:val="28"/>
          <w:lang w:val="en-US"/>
        </w:rPr>
        <w:t>associée</w:t>
      </w:r>
      <w:proofErr w:type="spellEnd"/>
      <w:r w:rsidR="00903092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à </w:t>
      </w:r>
      <w:proofErr w:type="spellStart"/>
      <w:r w:rsidR="00903092" w:rsidRPr="00D54669">
        <w:rPr>
          <w:rFonts w:ascii="Times New Roman" w:hAnsi="Times New Roman" w:cs="Times New Roman"/>
          <w:sz w:val="28"/>
          <w:szCs w:val="28"/>
          <w:lang w:val="en-US"/>
        </w:rPr>
        <w:t>l'activité</w:t>
      </w:r>
      <w:proofErr w:type="spellEnd"/>
      <w:r w:rsidR="00903092"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03092" w:rsidRPr="00D54669">
        <w:rPr>
          <w:rFonts w:ascii="Times New Roman" w:hAnsi="Times New Roman" w:cs="Times New Roman"/>
          <w:sz w:val="28"/>
          <w:szCs w:val="28"/>
          <w:lang w:val="en-US"/>
        </w:rPr>
        <w:t>volcanique</w:t>
      </w:r>
      <w:proofErr w:type="spellEnd"/>
    </w:p>
    <w:p w:rsidR="00B922B0" w:rsidRPr="00D54669" w:rsidRDefault="00B922B0" w:rsidP="00B922B0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546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41E33B10" wp14:editId="455DABF4">
            <wp:simplePos x="0" y="0"/>
            <wp:positionH relativeFrom="column">
              <wp:posOffset>-4445</wp:posOffset>
            </wp:positionH>
            <wp:positionV relativeFrom="paragraph">
              <wp:posOffset>615950</wp:posOffset>
            </wp:positionV>
            <wp:extent cx="1876425" cy="1800225"/>
            <wp:effectExtent l="0" t="0" r="9525" b="9525"/>
            <wp:wrapThrough wrapText="bothSides">
              <wp:wrapPolygon edited="0">
                <wp:start x="0" y="0"/>
                <wp:lineTo x="0" y="21486"/>
                <wp:lineTo x="21490" y="21486"/>
                <wp:lineTo x="21490" y="0"/>
                <wp:lineTo x="0" y="0"/>
              </wp:wrapPolygon>
            </wp:wrapThrough>
            <wp:docPr id="13" name="Рисунок 13" descr="Зем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Земля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3092" w:rsidRPr="00D54669">
        <w:rPr>
          <w:rFonts w:ascii="Times New Roman" w:hAnsi="Times New Roman" w:cs="Times New Roman"/>
          <w:sz w:val="28"/>
          <w:szCs w:val="28"/>
          <w:lang w:val="en-US"/>
        </w:rPr>
        <w:br w:type="textWrapping" w:clear="all"/>
      </w:r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="00903092" w:rsidRPr="00D54669">
        <w:rPr>
          <w:rFonts w:ascii="Times New Roman" w:hAnsi="Times New Roman" w:cs="Times New Roman"/>
          <w:sz w:val="28"/>
          <w:szCs w:val="28"/>
          <w:lang w:val="en-US"/>
        </w:rPr>
        <w:br w:type="textWrapping" w:clear="all"/>
      </w:r>
      <w:r w:rsidRPr="00D54669">
        <w:rPr>
          <w:rFonts w:ascii="Times New Roman" w:hAnsi="Times New Roman" w:cs="Times New Roman"/>
          <w:b/>
          <w:sz w:val="28"/>
          <w:szCs w:val="28"/>
          <w:lang w:val="en-US"/>
        </w:rPr>
        <w:t>Terre</w:t>
      </w:r>
    </w:p>
    <w:p w:rsidR="00B922B0" w:rsidRPr="00D54669" w:rsidRDefault="00B922B0" w:rsidP="00B922B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Terre a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atmosphère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Pr="00D54669">
        <w:rPr>
          <w:rFonts w:ascii="Times New Roman" w:hAnsi="Times New Roman" w:cs="Times New Roman"/>
          <w:sz w:val="28"/>
          <w:szCs w:val="28"/>
          <w:lang w:val="en-US"/>
        </w:rPr>
        <w:t>ce</w:t>
      </w:r>
      <w:proofErr w:type="spellEnd"/>
      <w:proofErr w:type="gram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qui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maintient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les forces de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gravité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la composition de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l'atmosphère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comprend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éléments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importants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l'hydrogène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, du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carbone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, qui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permettent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la vie sur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terre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L'atmosphère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constituée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plusieurs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couches,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dont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le fond -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troposphère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de 10-15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kilomètres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de la surface de la Terre.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Cette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couche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nuages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​​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formés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et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d'autres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phénomènes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naturels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température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troposphère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-40 ° C -50 ° C au-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dessus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l'autre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couche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stratosphère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, qui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contient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l'ozone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gazeux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absorbe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les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ondes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rayonnement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solaire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provoquent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température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stratosphérique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monte à + 15 °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L'ionosphère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encore plus haute,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où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température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descend à -90 ° C.</w:t>
      </w:r>
    </w:p>
    <w:p w:rsidR="00B922B0" w:rsidRPr="00D54669" w:rsidRDefault="00B922B0" w:rsidP="00B922B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903092" w:rsidRPr="00D54669" w:rsidRDefault="00B922B0" w:rsidP="00B922B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La surface de la Terre </w:t>
      </w:r>
      <w:proofErr w:type="spellStart"/>
      <w:proofErr w:type="gramStart"/>
      <w:r w:rsidRPr="00D54669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proofErr w:type="gram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2/3 de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l'eau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, le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reste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un continent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où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l'eau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et se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développe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la vie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terrestre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L'oxygène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sur la Terre, et non pas la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température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critique sur la surface de la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planète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et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d'autres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propriétés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donné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l'occasion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l'existence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de la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flore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, la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faune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et de la vie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humaine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sur Terre.</w:t>
      </w:r>
    </w:p>
    <w:p w:rsidR="00B922B0" w:rsidRPr="00D54669" w:rsidRDefault="00B922B0" w:rsidP="00B922B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922B0" w:rsidRPr="00D54669" w:rsidRDefault="00B922B0" w:rsidP="00B922B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B922B0" w:rsidRPr="00D54669" w:rsidRDefault="00B922B0" w:rsidP="00B922B0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546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359A92FF" wp14:editId="060614EF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809750" cy="1524000"/>
            <wp:effectExtent l="0" t="0" r="0" b="0"/>
            <wp:wrapTight wrapText="bothSides">
              <wp:wrapPolygon edited="0">
                <wp:start x="0" y="0"/>
                <wp:lineTo x="0" y="21330"/>
                <wp:lineTo x="21373" y="21330"/>
                <wp:lineTo x="21373" y="0"/>
                <wp:lineTo x="0" y="0"/>
              </wp:wrapPolygon>
            </wp:wrapTight>
            <wp:docPr id="15" name="Рисунок 15" descr="Мар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Мар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54669">
        <w:rPr>
          <w:rFonts w:ascii="Times New Roman" w:hAnsi="Times New Roman" w:cs="Times New Roman"/>
          <w:b/>
          <w:sz w:val="28"/>
          <w:szCs w:val="28"/>
          <w:lang w:val="en-US"/>
        </w:rPr>
        <w:t>Mars</w:t>
      </w:r>
    </w:p>
    <w:p w:rsidR="00B922B0" w:rsidRDefault="00B922B0" w:rsidP="00B922B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D54669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petite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planète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qui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apparaît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à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l'œil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nu,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comme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planète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rouge.</w:t>
      </w:r>
      <w:proofErr w:type="gram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présence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sur la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planète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de formations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ressemblant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à des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lits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rivières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ainsi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que des traces de canyons </w:t>
      </w:r>
      <w:proofErr w:type="gramStart"/>
      <w:r w:rsidRPr="00D54669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d'océans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soutient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théorie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selon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laquelle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la structure de Mars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la plus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proche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celle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de la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planète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Terre. </w:t>
      </w:r>
      <w:proofErr w:type="spellStart"/>
      <w:proofErr w:type="gramStart"/>
      <w:r w:rsidRPr="00D54669">
        <w:rPr>
          <w:rFonts w:ascii="Times New Roman" w:hAnsi="Times New Roman" w:cs="Times New Roman"/>
          <w:sz w:val="28"/>
          <w:szCs w:val="28"/>
          <w:lang w:val="en-US"/>
        </w:rPr>
        <w:t>Jusqu'à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présent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, les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scientifiques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signifient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présence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l'eau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sur la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planète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Tout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comme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sur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notre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planète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y a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atmosphère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sur Mars,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seule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teneur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oxygène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négligeable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seulement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0</w:t>
      </w:r>
      <w:proofErr w:type="gramStart"/>
      <w:r w:rsidRPr="00D54669">
        <w:rPr>
          <w:rFonts w:ascii="Times New Roman" w:hAnsi="Times New Roman" w:cs="Times New Roman"/>
          <w:sz w:val="28"/>
          <w:szCs w:val="28"/>
          <w:lang w:val="en-US"/>
        </w:rPr>
        <w:t>,13</w:t>
      </w:r>
      <w:proofErr w:type="gram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%, et la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pression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à la surface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beaucoup plus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faible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que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celle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de la Terre.</w:t>
      </w:r>
    </w:p>
    <w:p w:rsidR="00D54669" w:rsidRPr="00D54669" w:rsidRDefault="00D54669" w:rsidP="00B922B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B922B0" w:rsidRPr="00D54669" w:rsidRDefault="00B922B0" w:rsidP="00B922B0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5466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325DD590" wp14:editId="54D6CCC1">
            <wp:simplePos x="0" y="0"/>
            <wp:positionH relativeFrom="column">
              <wp:posOffset>-3810</wp:posOffset>
            </wp:positionH>
            <wp:positionV relativeFrom="paragraph">
              <wp:posOffset>88265</wp:posOffset>
            </wp:positionV>
            <wp:extent cx="1809750" cy="1704975"/>
            <wp:effectExtent l="0" t="0" r="0" b="9525"/>
            <wp:wrapThrough wrapText="bothSides">
              <wp:wrapPolygon edited="0">
                <wp:start x="0" y="0"/>
                <wp:lineTo x="0" y="21479"/>
                <wp:lineTo x="21373" y="21479"/>
                <wp:lineTo x="21373" y="0"/>
                <wp:lineTo x="0" y="0"/>
              </wp:wrapPolygon>
            </wp:wrapThrough>
            <wp:docPr id="16" name="Рисунок 16" descr="Юпит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Юпитер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D54669">
        <w:rPr>
          <w:rFonts w:ascii="Times New Roman" w:hAnsi="Times New Roman" w:cs="Times New Roman"/>
          <w:b/>
          <w:sz w:val="28"/>
          <w:szCs w:val="28"/>
          <w:lang w:val="en-US"/>
        </w:rPr>
        <w:t>Jupiter</w:t>
      </w:r>
    </w:p>
    <w:p w:rsidR="00B922B0" w:rsidRDefault="00B922B0" w:rsidP="00B922B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La plus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grande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planète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du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système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solaire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constituée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gaz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dont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les couches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sont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constamment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mouvement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vortex. Le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diamètre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de Jupiter </w:t>
      </w:r>
      <w:proofErr w:type="spellStart"/>
      <w:proofErr w:type="gramStart"/>
      <w:r w:rsidRPr="00D54669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proofErr w:type="gram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énorme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- 143 000 km </w:t>
      </w:r>
      <w:r w:rsidRPr="00D54669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(à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titre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comparaison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: le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diamètre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de la Terre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de 13 000 km).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Malgré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sa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grande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taille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, Jupiter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tourne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très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vite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autour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de son axe (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9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heures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50 minutes du jour de la Terre), à cause de quoi les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diamètres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aux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pôles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de la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planète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sont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comprimés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, et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l'équateur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étiré</w:t>
      </w:r>
      <w:proofErr w:type="spellEnd"/>
      <w:r w:rsidR="00D5466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54669" w:rsidRPr="00D54669" w:rsidRDefault="00D54669" w:rsidP="00B922B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B922B0" w:rsidRPr="00D54669" w:rsidRDefault="00B922B0" w:rsidP="00B922B0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5466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4F79E0FA" wp14:editId="11B8C0FF">
            <wp:simplePos x="0" y="0"/>
            <wp:positionH relativeFrom="column">
              <wp:posOffset>-3810</wp:posOffset>
            </wp:positionH>
            <wp:positionV relativeFrom="paragraph">
              <wp:posOffset>97155</wp:posOffset>
            </wp:positionV>
            <wp:extent cx="1809750" cy="1695450"/>
            <wp:effectExtent l="0" t="0" r="0" b="0"/>
            <wp:wrapThrough wrapText="bothSides">
              <wp:wrapPolygon edited="0">
                <wp:start x="0" y="0"/>
                <wp:lineTo x="0" y="21357"/>
                <wp:lineTo x="21373" y="21357"/>
                <wp:lineTo x="21373" y="0"/>
                <wp:lineTo x="0" y="0"/>
              </wp:wrapPolygon>
            </wp:wrapThrough>
            <wp:docPr id="17" name="Рисунок 17" descr="Сату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Сатурн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proofErr w:type="spellStart"/>
      <w:r w:rsidRPr="00D54669">
        <w:rPr>
          <w:rFonts w:ascii="Times New Roman" w:hAnsi="Times New Roman" w:cs="Times New Roman"/>
          <w:b/>
          <w:sz w:val="28"/>
          <w:szCs w:val="28"/>
          <w:lang w:val="en-US"/>
        </w:rPr>
        <w:t>Saturne</w:t>
      </w:r>
      <w:proofErr w:type="spellEnd"/>
    </w:p>
    <w:p w:rsidR="00B922B0" w:rsidRPr="00D54669" w:rsidRDefault="00B922B0" w:rsidP="00B922B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Cette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étonnante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et belle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planète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a des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anneaux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brillants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qui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peuvent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facilement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être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vus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un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télescope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régulier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, et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l'unicité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Saturne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aussi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que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sa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densité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inférieure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à la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densité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moyenne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l'eau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et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l'on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peut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imaginer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qu'il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pourrait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y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avoir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un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océan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à la surface, pour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voir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vue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incroyable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, car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ses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eaux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éclabousseraient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facilement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à la surface de la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planète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922B0" w:rsidRPr="00D54669" w:rsidRDefault="00B922B0" w:rsidP="00B922B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B922B0" w:rsidRPr="00D54669" w:rsidRDefault="00B922B0" w:rsidP="00B922B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B922B0" w:rsidRPr="00D54669" w:rsidRDefault="00B922B0" w:rsidP="00B922B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B922B0" w:rsidRPr="00D54669" w:rsidRDefault="00B922B0" w:rsidP="00B922B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B922B0" w:rsidRPr="00D54669" w:rsidRDefault="00B922B0" w:rsidP="00B922B0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546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77D0B8DF" wp14:editId="1D5132BB">
            <wp:simplePos x="0" y="0"/>
            <wp:positionH relativeFrom="column">
              <wp:posOffset>72390</wp:posOffset>
            </wp:positionH>
            <wp:positionV relativeFrom="paragraph">
              <wp:posOffset>70485</wp:posOffset>
            </wp:positionV>
            <wp:extent cx="1857375" cy="1590675"/>
            <wp:effectExtent l="0" t="0" r="9525" b="9525"/>
            <wp:wrapThrough wrapText="bothSides">
              <wp:wrapPolygon edited="0">
                <wp:start x="0" y="0"/>
                <wp:lineTo x="0" y="21471"/>
                <wp:lineTo x="21489" y="21471"/>
                <wp:lineTo x="21489" y="0"/>
                <wp:lineTo x="0" y="0"/>
              </wp:wrapPolygon>
            </wp:wrapThrough>
            <wp:docPr id="18" name="Рисунок 18" descr="Ур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Уран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54669">
        <w:rPr>
          <w:rFonts w:ascii="Times New Roman" w:hAnsi="Times New Roman" w:cs="Times New Roman"/>
          <w:b/>
          <w:sz w:val="28"/>
          <w:szCs w:val="28"/>
          <w:lang w:val="en-US"/>
        </w:rPr>
        <w:t>Uranus</w:t>
      </w:r>
    </w:p>
    <w:p w:rsidR="00B922B0" w:rsidRDefault="00B922B0" w:rsidP="00B922B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Cette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planète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inhabituelle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54669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proofErr w:type="gram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visible à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l'observateur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les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couleurs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bleues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et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vertes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raison de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l'absorption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par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l'hydrogène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et le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méthane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du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spectre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infrarouge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. Sur la surface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d'Uranus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, les vents font rage à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vitesse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incroyable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de 600 km / h, se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déplaçant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le long de la rotation de la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planète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L'unicité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d'Uranus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que son axe de rotation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fortement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incliné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presque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parallèle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au plan de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l'écliptique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donc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de la Terre les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pôles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de la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planète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ne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peuvent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être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vus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qu'à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moitié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et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seulement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pendant 42 ans.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Alors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que la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seule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théorie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ce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phénomène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telle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peut-être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l'histoire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de la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planète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était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un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affrontement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avec un grand corps celeste</w:t>
      </w:r>
      <w:r w:rsidR="00D5466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54669" w:rsidRPr="00D54669" w:rsidRDefault="00D54669" w:rsidP="00B922B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B6673C" w:rsidRPr="00D54669" w:rsidRDefault="00B6673C" w:rsidP="00B6673C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5466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4F14032E" wp14:editId="4DCACDFB">
            <wp:simplePos x="0" y="0"/>
            <wp:positionH relativeFrom="column">
              <wp:posOffset>72390</wp:posOffset>
            </wp:positionH>
            <wp:positionV relativeFrom="paragraph">
              <wp:posOffset>76835</wp:posOffset>
            </wp:positionV>
            <wp:extent cx="1857375" cy="1714500"/>
            <wp:effectExtent l="0" t="0" r="9525" b="0"/>
            <wp:wrapThrough wrapText="bothSides">
              <wp:wrapPolygon edited="0">
                <wp:start x="0" y="0"/>
                <wp:lineTo x="0" y="21360"/>
                <wp:lineTo x="21489" y="21360"/>
                <wp:lineTo x="21489" y="0"/>
                <wp:lineTo x="0" y="0"/>
              </wp:wrapPolygon>
            </wp:wrapThrough>
            <wp:docPr id="19" name="Рисунок 19" descr="Непту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Нептун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4669">
        <w:rPr>
          <w:rFonts w:ascii="Times New Roman" w:hAnsi="Times New Roman" w:cs="Times New Roman"/>
          <w:b/>
          <w:sz w:val="28"/>
          <w:szCs w:val="28"/>
          <w:lang w:val="en-US"/>
        </w:rPr>
        <w:t>Neptune</w:t>
      </w:r>
    </w:p>
    <w:p w:rsidR="00B922B0" w:rsidRPr="00D54669" w:rsidRDefault="00B6673C" w:rsidP="00B6673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Cette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planète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comme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Uranus, </w:t>
      </w:r>
      <w:proofErr w:type="spellStart"/>
      <w:proofErr w:type="gramStart"/>
      <w:r w:rsidRPr="00D54669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proofErr w:type="gram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constituée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gaz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dont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la composition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principale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comprend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l'eau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, du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méthane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et de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l'ammoniac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C'est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à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partir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d'une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grande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concentration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l'atmosphère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méthane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que la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planète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54669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acquis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couleur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bleue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>. Au-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dessus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de la surface de Neptune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sont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nuages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d'ammoniac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et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d'eau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>, et au-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dessus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d'eux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couche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dense de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nuages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méthane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outre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l'atmosphère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de la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planète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y a de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l'hydrogène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et de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l'hélium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L'atmosphère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elle-même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augmenté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l'activité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où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des vents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puissants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soufflent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à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vitesse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de plus de 2000 km / h, formant des taches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énormes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de la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taille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notre</w:t>
      </w:r>
      <w:proofErr w:type="spellEnd"/>
      <w:r w:rsidRPr="00D54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4669">
        <w:rPr>
          <w:rFonts w:ascii="Times New Roman" w:hAnsi="Times New Roman" w:cs="Times New Roman"/>
          <w:sz w:val="28"/>
          <w:szCs w:val="28"/>
          <w:lang w:val="en-US"/>
        </w:rPr>
        <w:t>planète</w:t>
      </w:r>
      <w:proofErr w:type="spellEnd"/>
    </w:p>
    <w:sectPr w:rsidR="00B922B0" w:rsidRPr="00D54669" w:rsidSect="0090309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52A1"/>
    <w:multiLevelType w:val="hybridMultilevel"/>
    <w:tmpl w:val="AAF28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61E87"/>
    <w:multiLevelType w:val="hybridMultilevel"/>
    <w:tmpl w:val="378C6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7F1"/>
    <w:rsid w:val="00057129"/>
    <w:rsid w:val="00252127"/>
    <w:rsid w:val="00903092"/>
    <w:rsid w:val="00B6673C"/>
    <w:rsid w:val="00B922B0"/>
    <w:rsid w:val="00CA37F1"/>
    <w:rsid w:val="00D54669"/>
    <w:rsid w:val="00D7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3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3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37F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5712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0309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3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3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37F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5712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030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NOTE_TCH3</cp:lastModifiedBy>
  <cp:revision>3</cp:revision>
  <cp:lastPrinted>2017-10-23T17:18:00Z</cp:lastPrinted>
  <dcterms:created xsi:type="dcterms:W3CDTF">2017-10-23T17:10:00Z</dcterms:created>
  <dcterms:modified xsi:type="dcterms:W3CDTF">2019-12-23T11:40:00Z</dcterms:modified>
</cp:coreProperties>
</file>