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94B8F" w:rsidRDefault="00394B8F" w:rsidP="00305F5A">
      <w:pPr>
        <w:spacing w:line="360" w:lineRule="auto"/>
        <w:jc w:val="center"/>
        <w:rPr>
          <w:rFonts w:ascii="Times New Roman" w:hAnsi="Times New Roman" w:cs="Times New Roman"/>
          <w:b/>
          <w:sz w:val="32"/>
          <w:szCs w:val="32"/>
        </w:rPr>
      </w:pPr>
      <w:r w:rsidRPr="00305F5A">
        <w:rPr>
          <w:rFonts w:ascii="Times New Roman" w:hAnsi="Times New Roman" w:cs="Times New Roman"/>
          <w:b/>
          <w:sz w:val="32"/>
          <w:szCs w:val="32"/>
        </w:rPr>
        <w:t>ПРИМЕНЕНИЕ  «КРОССЕНС-ТЕХНОЛОГИИ»  КАК СРЕДСТВА  ФОРМИРОВАНИЯ ПОЗНАВАТЕЛЬНОГО ИНТЕРЕСА УЧАЩИХСЯ НА УРОКАХ МАТЕМАТИКИ И</w:t>
      </w:r>
      <w:r w:rsidR="00305F5A" w:rsidRPr="00305F5A">
        <w:rPr>
          <w:rFonts w:ascii="Times New Roman" w:hAnsi="Times New Roman" w:cs="Times New Roman"/>
          <w:b/>
          <w:sz w:val="32"/>
          <w:szCs w:val="32"/>
        </w:rPr>
        <w:t xml:space="preserve"> ВО</w:t>
      </w:r>
      <w:r w:rsidRPr="00305F5A">
        <w:rPr>
          <w:rFonts w:ascii="Times New Roman" w:hAnsi="Times New Roman" w:cs="Times New Roman"/>
          <w:b/>
          <w:sz w:val="32"/>
          <w:szCs w:val="32"/>
        </w:rPr>
        <w:t xml:space="preserve"> ВНЕУРОЧНОЙ ДЕЯТЕЛЬНОСТИ</w:t>
      </w:r>
      <w:r w:rsidR="00305F5A" w:rsidRPr="00305F5A">
        <w:rPr>
          <w:rFonts w:ascii="Times New Roman" w:hAnsi="Times New Roman" w:cs="Times New Roman"/>
          <w:b/>
          <w:sz w:val="32"/>
          <w:szCs w:val="32"/>
        </w:rPr>
        <w:t>.</w:t>
      </w:r>
    </w:p>
    <w:p w:rsidR="00305F5A" w:rsidRDefault="00305F5A" w:rsidP="00305F5A">
      <w:pPr>
        <w:spacing w:line="360" w:lineRule="auto"/>
        <w:jc w:val="both"/>
        <w:rPr>
          <w:rFonts w:ascii="Times New Roman" w:hAnsi="Times New Roman" w:cs="Times New Roman"/>
          <w:i/>
          <w:sz w:val="28"/>
          <w:szCs w:val="28"/>
        </w:rPr>
      </w:pPr>
      <w:r>
        <w:rPr>
          <w:rFonts w:ascii="Times New Roman" w:hAnsi="Times New Roman" w:cs="Times New Roman"/>
          <w:b/>
          <w:i/>
          <w:sz w:val="28"/>
          <w:szCs w:val="28"/>
        </w:rPr>
        <w:t xml:space="preserve">Аннотация. </w:t>
      </w:r>
      <w:r w:rsidRPr="00305F5A">
        <w:rPr>
          <w:rFonts w:ascii="Times New Roman" w:hAnsi="Times New Roman" w:cs="Times New Roman"/>
          <w:i/>
          <w:sz w:val="28"/>
          <w:szCs w:val="28"/>
        </w:rPr>
        <w:t>Статья посвящена</w:t>
      </w:r>
      <w:r>
        <w:rPr>
          <w:rFonts w:ascii="Times New Roman" w:hAnsi="Times New Roman" w:cs="Times New Roman"/>
          <w:i/>
          <w:sz w:val="28"/>
          <w:szCs w:val="28"/>
        </w:rPr>
        <w:t xml:space="preserve"> новой технологии формирования познавательного интереса учащихся, которая позволяет применять ее широко как на уроках математики, так и во внеурочных занятиях кружка или спецкурса. </w:t>
      </w:r>
      <w:proofErr w:type="spellStart"/>
      <w:r>
        <w:rPr>
          <w:rFonts w:ascii="Times New Roman" w:hAnsi="Times New Roman" w:cs="Times New Roman"/>
          <w:i/>
          <w:sz w:val="28"/>
          <w:szCs w:val="28"/>
        </w:rPr>
        <w:t>Кроссенсы</w:t>
      </w:r>
      <w:proofErr w:type="spellEnd"/>
      <w:r>
        <w:rPr>
          <w:rFonts w:ascii="Times New Roman" w:hAnsi="Times New Roman" w:cs="Times New Roman"/>
          <w:i/>
          <w:sz w:val="28"/>
          <w:szCs w:val="28"/>
        </w:rPr>
        <w:t xml:space="preserve"> </w:t>
      </w:r>
      <w:r w:rsidR="00D65407">
        <w:rPr>
          <w:rFonts w:ascii="Times New Roman" w:hAnsi="Times New Roman" w:cs="Times New Roman"/>
          <w:i/>
          <w:sz w:val="28"/>
          <w:szCs w:val="28"/>
        </w:rPr>
        <w:t>предоставляют</w:t>
      </w:r>
      <w:r>
        <w:rPr>
          <w:rFonts w:ascii="Times New Roman" w:hAnsi="Times New Roman" w:cs="Times New Roman"/>
          <w:i/>
          <w:sz w:val="28"/>
          <w:szCs w:val="28"/>
        </w:rPr>
        <w:t xml:space="preserve"> новые возможности изучения предмета, позволяют учащимся проявить себя творчески, </w:t>
      </w:r>
      <w:proofErr w:type="gramStart"/>
      <w:r>
        <w:rPr>
          <w:rFonts w:ascii="Times New Roman" w:hAnsi="Times New Roman" w:cs="Times New Roman"/>
          <w:i/>
          <w:sz w:val="28"/>
          <w:szCs w:val="28"/>
        </w:rPr>
        <w:t>раскрывая их кругозор и п</w:t>
      </w:r>
      <w:r w:rsidR="0002300E">
        <w:rPr>
          <w:rFonts w:ascii="Times New Roman" w:hAnsi="Times New Roman" w:cs="Times New Roman"/>
          <w:i/>
          <w:sz w:val="28"/>
          <w:szCs w:val="28"/>
        </w:rPr>
        <w:t>омогают</w:t>
      </w:r>
      <w:proofErr w:type="gramEnd"/>
      <w:r>
        <w:rPr>
          <w:rFonts w:ascii="Times New Roman" w:hAnsi="Times New Roman" w:cs="Times New Roman"/>
          <w:i/>
          <w:sz w:val="28"/>
          <w:szCs w:val="28"/>
        </w:rPr>
        <w:t xml:space="preserve"> разнообразить учителю изучение, как нового материала, так и повторение изученного. Статья </w:t>
      </w:r>
      <w:r w:rsidR="00D65407">
        <w:rPr>
          <w:rFonts w:ascii="Times New Roman" w:hAnsi="Times New Roman" w:cs="Times New Roman"/>
          <w:i/>
          <w:sz w:val="28"/>
          <w:szCs w:val="28"/>
        </w:rPr>
        <w:t>рассказывает о</w:t>
      </w:r>
      <w:r>
        <w:rPr>
          <w:rFonts w:ascii="Times New Roman" w:hAnsi="Times New Roman" w:cs="Times New Roman"/>
          <w:i/>
          <w:sz w:val="28"/>
          <w:szCs w:val="28"/>
        </w:rPr>
        <w:t xml:space="preserve"> возможности построения </w:t>
      </w:r>
      <w:proofErr w:type="spellStart"/>
      <w:r>
        <w:rPr>
          <w:rFonts w:ascii="Times New Roman" w:hAnsi="Times New Roman" w:cs="Times New Roman"/>
          <w:i/>
          <w:sz w:val="28"/>
          <w:szCs w:val="28"/>
        </w:rPr>
        <w:t>кроссенсов</w:t>
      </w:r>
      <w:proofErr w:type="spellEnd"/>
      <w:r>
        <w:rPr>
          <w:rFonts w:ascii="Times New Roman" w:hAnsi="Times New Roman" w:cs="Times New Roman"/>
          <w:i/>
          <w:sz w:val="28"/>
          <w:szCs w:val="28"/>
        </w:rPr>
        <w:t xml:space="preserve"> различного уровня. Предлагает авторские примеры </w:t>
      </w:r>
      <w:proofErr w:type="spellStart"/>
      <w:r>
        <w:rPr>
          <w:rFonts w:ascii="Times New Roman" w:hAnsi="Times New Roman" w:cs="Times New Roman"/>
          <w:i/>
          <w:sz w:val="28"/>
          <w:szCs w:val="28"/>
        </w:rPr>
        <w:t>кроссенсов</w:t>
      </w:r>
      <w:proofErr w:type="spellEnd"/>
      <w:r>
        <w:rPr>
          <w:rFonts w:ascii="Times New Roman" w:hAnsi="Times New Roman" w:cs="Times New Roman"/>
          <w:i/>
          <w:sz w:val="28"/>
          <w:szCs w:val="28"/>
        </w:rPr>
        <w:t>.</w:t>
      </w:r>
    </w:p>
    <w:p w:rsidR="00D65407" w:rsidRDefault="00D65407" w:rsidP="00305F5A">
      <w:pPr>
        <w:spacing w:line="360" w:lineRule="auto"/>
        <w:jc w:val="both"/>
        <w:rPr>
          <w:rFonts w:ascii="Times New Roman" w:hAnsi="Times New Roman" w:cs="Times New Roman"/>
          <w:i/>
          <w:sz w:val="28"/>
          <w:szCs w:val="28"/>
        </w:rPr>
      </w:pPr>
      <w:r w:rsidRPr="00D65407">
        <w:rPr>
          <w:rFonts w:ascii="Times New Roman" w:hAnsi="Times New Roman" w:cs="Times New Roman"/>
          <w:b/>
          <w:i/>
          <w:sz w:val="28"/>
          <w:szCs w:val="28"/>
        </w:rPr>
        <w:t>Ключевые слова</w:t>
      </w:r>
      <w:r>
        <w:rPr>
          <w:rFonts w:ascii="Times New Roman" w:hAnsi="Times New Roman" w:cs="Times New Roman"/>
          <w:i/>
          <w:sz w:val="28"/>
          <w:szCs w:val="28"/>
        </w:rPr>
        <w:t xml:space="preserve">: </w:t>
      </w:r>
      <w:proofErr w:type="spellStart"/>
      <w:r>
        <w:rPr>
          <w:rFonts w:ascii="Times New Roman" w:hAnsi="Times New Roman" w:cs="Times New Roman"/>
          <w:i/>
          <w:sz w:val="28"/>
          <w:szCs w:val="28"/>
        </w:rPr>
        <w:t>кроссенс-технология</w:t>
      </w:r>
      <w:proofErr w:type="spellEnd"/>
      <w:r>
        <w:rPr>
          <w:rFonts w:ascii="Times New Roman" w:hAnsi="Times New Roman" w:cs="Times New Roman"/>
          <w:i/>
          <w:sz w:val="28"/>
          <w:szCs w:val="28"/>
        </w:rPr>
        <w:t>, зашифрованные ассоциации, работа с образами, расширении кругозора учащихся; познавательная активность.</w:t>
      </w:r>
    </w:p>
    <w:p w:rsidR="00D65407" w:rsidRDefault="00AB07B9" w:rsidP="00305F5A">
      <w:pPr>
        <w:spacing w:line="360" w:lineRule="auto"/>
        <w:jc w:val="both"/>
        <w:rPr>
          <w:rFonts w:ascii="Times New Roman" w:hAnsi="Times New Roman" w:cs="Times New Roman"/>
          <w:sz w:val="28"/>
          <w:szCs w:val="28"/>
        </w:rPr>
      </w:pPr>
      <w:r w:rsidRPr="001913A7">
        <w:rPr>
          <w:rFonts w:ascii="Times New Roman" w:hAnsi="Times New Roman" w:cs="Times New Roman"/>
          <w:sz w:val="28"/>
          <w:szCs w:val="28"/>
          <w:lang w:val="en-US"/>
        </w:rPr>
        <w:tab/>
      </w:r>
      <w:r w:rsidR="00D94CF6" w:rsidRPr="00D94CF6">
        <w:rPr>
          <w:rFonts w:ascii="Times New Roman" w:hAnsi="Times New Roman" w:cs="Times New Roman"/>
          <w:sz w:val="28"/>
          <w:szCs w:val="28"/>
        </w:rPr>
        <w:t>В настоящее</w:t>
      </w:r>
      <w:r w:rsidR="00D94CF6">
        <w:rPr>
          <w:rFonts w:ascii="Times New Roman" w:hAnsi="Times New Roman" w:cs="Times New Roman"/>
          <w:sz w:val="28"/>
          <w:szCs w:val="28"/>
        </w:rPr>
        <w:t xml:space="preserve"> время современная школа стремительно развивается, предоставляя уч</w:t>
      </w:r>
      <w:r>
        <w:rPr>
          <w:rFonts w:ascii="Times New Roman" w:hAnsi="Times New Roman" w:cs="Times New Roman"/>
          <w:sz w:val="28"/>
          <w:szCs w:val="28"/>
        </w:rPr>
        <w:t>ащимся новые возможности и перспективные</w:t>
      </w:r>
      <w:r w:rsidR="00D94CF6">
        <w:rPr>
          <w:rFonts w:ascii="Times New Roman" w:hAnsi="Times New Roman" w:cs="Times New Roman"/>
          <w:sz w:val="28"/>
          <w:szCs w:val="28"/>
        </w:rPr>
        <w:t xml:space="preserve"> технологии, которые помогают им узнать новое, с интересом</w:t>
      </w:r>
      <w:r>
        <w:rPr>
          <w:rFonts w:ascii="Times New Roman" w:hAnsi="Times New Roman" w:cs="Times New Roman"/>
          <w:sz w:val="28"/>
          <w:szCs w:val="28"/>
        </w:rPr>
        <w:t xml:space="preserve"> учиться математики, как на уроках, так и во внеурочное время. Стратегия развития «Наша новая школа» дает возможность педагогу совершенствовать методические и воспитательные технологии, менять их траекторию согласно новому времени и тем требованиям общества, которые предъявляются к сегодняшним выпускникам школ. Современный ученик должен быть личностью, которая способна видеть цель, добиваться осознанного получения знаний и применять их в жизненной ситуации; многосторонней личности, способной работать в сотрудничестве, быть коммуникабельной и способной нестандартно мыслить.</w:t>
      </w:r>
    </w:p>
    <w:p w:rsidR="005741FA" w:rsidRDefault="005741FA" w:rsidP="00305F5A">
      <w:p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ab/>
        <w:t>«Признак хорошего образования - говорить о самых высоких предметах простыми словами»</w:t>
      </w:r>
      <w:proofErr w:type="gramStart"/>
      <w:r>
        <w:rPr>
          <w:rFonts w:ascii="Times New Roman" w:hAnsi="Times New Roman" w:cs="Times New Roman"/>
          <w:sz w:val="28"/>
          <w:szCs w:val="28"/>
        </w:rPr>
        <w:t>.-</w:t>
      </w:r>
      <w:proofErr w:type="spellStart"/>
      <w:proofErr w:type="gramEnd"/>
      <w:r>
        <w:rPr>
          <w:rFonts w:ascii="Times New Roman" w:hAnsi="Times New Roman" w:cs="Times New Roman"/>
          <w:sz w:val="28"/>
          <w:szCs w:val="28"/>
        </w:rPr>
        <w:t>Ралф</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Уолдо</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Эмерсон</w:t>
      </w:r>
      <w:proofErr w:type="spellEnd"/>
      <w:r>
        <w:rPr>
          <w:rFonts w:ascii="Times New Roman" w:hAnsi="Times New Roman" w:cs="Times New Roman"/>
          <w:sz w:val="28"/>
          <w:szCs w:val="28"/>
        </w:rPr>
        <w:t>.</w:t>
      </w:r>
      <w:r w:rsidR="0062197B">
        <w:rPr>
          <w:rFonts w:ascii="Times New Roman" w:hAnsi="Times New Roman" w:cs="Times New Roman"/>
          <w:sz w:val="28"/>
          <w:szCs w:val="28"/>
        </w:rPr>
        <w:t xml:space="preserve"> </w:t>
      </w:r>
      <w:r>
        <w:rPr>
          <w:rFonts w:ascii="Times New Roman" w:hAnsi="Times New Roman" w:cs="Times New Roman"/>
          <w:sz w:val="28"/>
          <w:szCs w:val="28"/>
        </w:rPr>
        <w:t xml:space="preserve">Активно </w:t>
      </w:r>
      <w:proofErr w:type="spellStart"/>
      <w:r>
        <w:rPr>
          <w:rFonts w:ascii="Times New Roman" w:hAnsi="Times New Roman" w:cs="Times New Roman"/>
          <w:sz w:val="28"/>
          <w:szCs w:val="28"/>
        </w:rPr>
        <w:t>развивающаюся</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Кроссен</w:t>
      </w:r>
      <w:proofErr w:type="gramStart"/>
      <w:r>
        <w:rPr>
          <w:rFonts w:ascii="Times New Roman" w:hAnsi="Times New Roman" w:cs="Times New Roman"/>
          <w:sz w:val="28"/>
          <w:szCs w:val="28"/>
        </w:rPr>
        <w:t>с</w:t>
      </w:r>
      <w:proofErr w:type="spellEnd"/>
      <w:r>
        <w:rPr>
          <w:rFonts w:ascii="Times New Roman" w:hAnsi="Times New Roman" w:cs="Times New Roman"/>
          <w:sz w:val="28"/>
          <w:szCs w:val="28"/>
        </w:rPr>
        <w:t>-</w:t>
      </w:r>
      <w:proofErr w:type="gramEnd"/>
      <w:r>
        <w:rPr>
          <w:rFonts w:ascii="Times New Roman" w:hAnsi="Times New Roman" w:cs="Times New Roman"/>
          <w:sz w:val="28"/>
          <w:szCs w:val="28"/>
        </w:rPr>
        <w:t xml:space="preserve"> технология» способствует формированию </w:t>
      </w:r>
      <w:proofErr w:type="spellStart"/>
      <w:r>
        <w:rPr>
          <w:rFonts w:ascii="Times New Roman" w:hAnsi="Times New Roman" w:cs="Times New Roman"/>
          <w:sz w:val="28"/>
          <w:szCs w:val="28"/>
        </w:rPr>
        <w:t>креативности</w:t>
      </w:r>
      <w:proofErr w:type="spellEnd"/>
      <w:r>
        <w:rPr>
          <w:rFonts w:ascii="Times New Roman" w:hAnsi="Times New Roman" w:cs="Times New Roman"/>
          <w:sz w:val="28"/>
          <w:szCs w:val="28"/>
        </w:rPr>
        <w:t xml:space="preserve">, сотрудничества, коммуникации и критического мышления обучающихся на основе </w:t>
      </w:r>
      <w:proofErr w:type="spellStart"/>
      <w:r>
        <w:rPr>
          <w:rFonts w:ascii="Times New Roman" w:hAnsi="Times New Roman" w:cs="Times New Roman"/>
          <w:sz w:val="28"/>
          <w:szCs w:val="28"/>
        </w:rPr>
        <w:t>деятельностного</w:t>
      </w:r>
      <w:proofErr w:type="spellEnd"/>
      <w:r>
        <w:rPr>
          <w:rFonts w:ascii="Times New Roman" w:hAnsi="Times New Roman" w:cs="Times New Roman"/>
          <w:sz w:val="28"/>
          <w:szCs w:val="28"/>
        </w:rPr>
        <w:t xml:space="preserve"> подхода.</w:t>
      </w:r>
      <w:r w:rsidR="00D65EE9">
        <w:rPr>
          <w:rFonts w:ascii="Times New Roman" w:hAnsi="Times New Roman" w:cs="Times New Roman"/>
          <w:sz w:val="28"/>
          <w:szCs w:val="28"/>
        </w:rPr>
        <w:t xml:space="preserve"> </w:t>
      </w:r>
    </w:p>
    <w:p w:rsidR="00D65EE9" w:rsidRPr="001913A7" w:rsidRDefault="00D65EE9" w:rsidP="00305F5A">
      <w:pPr>
        <w:spacing w:line="360" w:lineRule="auto"/>
        <w:jc w:val="both"/>
        <w:rPr>
          <w:rFonts w:ascii="Times New Roman" w:hAnsi="Times New Roman" w:cs="Times New Roman"/>
          <w:sz w:val="28"/>
          <w:szCs w:val="28"/>
        </w:rPr>
      </w:pPr>
      <w:r>
        <w:rPr>
          <w:rFonts w:ascii="Times New Roman" w:hAnsi="Times New Roman" w:cs="Times New Roman"/>
          <w:sz w:val="28"/>
          <w:szCs w:val="28"/>
        </w:rPr>
        <w:tab/>
      </w:r>
      <w:proofErr w:type="spellStart"/>
      <w:r w:rsidRPr="00D65EE9">
        <w:rPr>
          <w:rFonts w:ascii="Times New Roman" w:hAnsi="Times New Roman" w:cs="Times New Roman"/>
          <w:b/>
          <w:i/>
          <w:sz w:val="28"/>
          <w:szCs w:val="28"/>
        </w:rPr>
        <w:t>Кроссенс</w:t>
      </w:r>
      <w:proofErr w:type="spellEnd"/>
      <w:r>
        <w:rPr>
          <w:rFonts w:ascii="Times New Roman" w:hAnsi="Times New Roman" w:cs="Times New Roman"/>
          <w:sz w:val="28"/>
          <w:szCs w:val="28"/>
        </w:rPr>
        <w:t xml:space="preserve"> – от англ. (</w:t>
      </w:r>
      <w:r w:rsidRPr="00D65EE9">
        <w:rPr>
          <w:rFonts w:ascii="Times New Roman" w:hAnsi="Times New Roman" w:cs="Times New Roman"/>
          <w:i/>
          <w:sz w:val="28"/>
          <w:szCs w:val="28"/>
          <w:lang w:val="en-US"/>
        </w:rPr>
        <w:t>inter</w:t>
      </w:r>
      <w:r w:rsidRPr="00D65EE9">
        <w:rPr>
          <w:rFonts w:ascii="Times New Roman" w:hAnsi="Times New Roman" w:cs="Times New Roman"/>
          <w:sz w:val="28"/>
          <w:szCs w:val="28"/>
        </w:rPr>
        <w:t xml:space="preserve"> – </w:t>
      </w:r>
      <w:r>
        <w:rPr>
          <w:rFonts w:ascii="Times New Roman" w:hAnsi="Times New Roman" w:cs="Times New Roman"/>
          <w:sz w:val="28"/>
          <w:szCs w:val="28"/>
        </w:rPr>
        <w:t xml:space="preserve">«между»; </w:t>
      </w:r>
      <w:r w:rsidRPr="00D65EE9">
        <w:rPr>
          <w:rFonts w:ascii="Times New Roman" w:hAnsi="Times New Roman" w:cs="Times New Roman"/>
          <w:i/>
          <w:sz w:val="28"/>
          <w:szCs w:val="28"/>
          <w:lang w:val="en-US"/>
        </w:rPr>
        <w:t>act</w:t>
      </w:r>
      <w:r>
        <w:rPr>
          <w:rFonts w:ascii="Times New Roman" w:hAnsi="Times New Roman" w:cs="Times New Roman"/>
          <w:sz w:val="28"/>
          <w:szCs w:val="28"/>
        </w:rPr>
        <w:t>- «действие»). Дословный перевод обозначает интерактивные методы</w:t>
      </w:r>
      <w:r w:rsidR="006A7611">
        <w:rPr>
          <w:rFonts w:ascii="Times New Roman" w:hAnsi="Times New Roman" w:cs="Times New Roman"/>
          <w:sz w:val="28"/>
          <w:szCs w:val="28"/>
        </w:rPr>
        <w:t xml:space="preserve">, пересечение смыслов. Данный метод был впервые опубликован на страницах журнала «Наука и жизнь» в 2002 году </w:t>
      </w:r>
      <w:r w:rsidR="006A7611" w:rsidRPr="006A7611">
        <w:rPr>
          <w:rFonts w:ascii="Times New Roman" w:hAnsi="Times New Roman" w:cs="Times New Roman"/>
          <w:i/>
          <w:sz w:val="28"/>
          <w:szCs w:val="28"/>
        </w:rPr>
        <w:t>Сергеем Федины</w:t>
      </w:r>
      <w:proofErr w:type="gramStart"/>
      <w:r w:rsidR="006A7611" w:rsidRPr="006A7611">
        <w:rPr>
          <w:rFonts w:ascii="Times New Roman" w:hAnsi="Times New Roman" w:cs="Times New Roman"/>
          <w:i/>
          <w:sz w:val="28"/>
          <w:szCs w:val="28"/>
        </w:rPr>
        <w:t>м</w:t>
      </w:r>
      <w:r w:rsidR="006A7611">
        <w:rPr>
          <w:rFonts w:ascii="Times New Roman" w:hAnsi="Times New Roman" w:cs="Times New Roman"/>
          <w:sz w:val="28"/>
          <w:szCs w:val="28"/>
        </w:rPr>
        <w:t>-</w:t>
      </w:r>
      <w:proofErr w:type="gramEnd"/>
      <w:r w:rsidR="006A7611">
        <w:rPr>
          <w:rFonts w:ascii="Times New Roman" w:hAnsi="Times New Roman" w:cs="Times New Roman"/>
          <w:sz w:val="28"/>
          <w:szCs w:val="28"/>
        </w:rPr>
        <w:t xml:space="preserve"> писателем, педагогом и математиком и </w:t>
      </w:r>
      <w:r w:rsidR="006A7611" w:rsidRPr="006A7611">
        <w:rPr>
          <w:rFonts w:ascii="Times New Roman" w:hAnsi="Times New Roman" w:cs="Times New Roman"/>
          <w:i/>
          <w:sz w:val="28"/>
          <w:szCs w:val="28"/>
        </w:rPr>
        <w:t xml:space="preserve">Владимиром </w:t>
      </w:r>
      <w:proofErr w:type="spellStart"/>
      <w:r w:rsidR="006A7611" w:rsidRPr="006A7611">
        <w:rPr>
          <w:rFonts w:ascii="Times New Roman" w:hAnsi="Times New Roman" w:cs="Times New Roman"/>
          <w:i/>
          <w:sz w:val="28"/>
          <w:szCs w:val="28"/>
        </w:rPr>
        <w:t>Бусленко</w:t>
      </w:r>
      <w:proofErr w:type="spellEnd"/>
      <w:r w:rsidR="006A7611">
        <w:rPr>
          <w:rFonts w:ascii="Times New Roman" w:hAnsi="Times New Roman" w:cs="Times New Roman"/>
          <w:sz w:val="28"/>
          <w:szCs w:val="28"/>
        </w:rPr>
        <w:t>- доктором технических наук, художником и философом.</w:t>
      </w:r>
      <w:r w:rsidR="00910574">
        <w:rPr>
          <w:rFonts w:ascii="Times New Roman" w:hAnsi="Times New Roman" w:cs="Times New Roman"/>
          <w:sz w:val="28"/>
          <w:szCs w:val="28"/>
        </w:rPr>
        <w:t xml:space="preserve"> </w:t>
      </w:r>
      <w:proofErr w:type="spellStart"/>
      <w:r w:rsidR="00910574">
        <w:rPr>
          <w:rFonts w:ascii="Times New Roman" w:hAnsi="Times New Roman" w:cs="Times New Roman"/>
          <w:sz w:val="28"/>
          <w:szCs w:val="28"/>
        </w:rPr>
        <w:t>Кроссенс</w:t>
      </w:r>
      <w:proofErr w:type="spellEnd"/>
      <w:r w:rsidR="00910574">
        <w:rPr>
          <w:rFonts w:ascii="Times New Roman" w:hAnsi="Times New Roman" w:cs="Times New Roman"/>
          <w:sz w:val="28"/>
          <w:szCs w:val="28"/>
        </w:rPr>
        <w:t xml:space="preserve"> представляет собой ассоциативную цепочку, замкнутую в стандартное поле из девяти квадратиков для «Крестиков-ноликов». Девять изображений расставлены таким, что каждая картинка имеет связь с </w:t>
      </w:r>
      <w:proofErr w:type="gramStart"/>
      <w:r w:rsidR="00910574">
        <w:rPr>
          <w:rFonts w:ascii="Times New Roman" w:hAnsi="Times New Roman" w:cs="Times New Roman"/>
          <w:sz w:val="28"/>
          <w:szCs w:val="28"/>
        </w:rPr>
        <w:t>предыдущей</w:t>
      </w:r>
      <w:proofErr w:type="gramEnd"/>
      <w:r w:rsidR="00910574">
        <w:rPr>
          <w:rFonts w:ascii="Times New Roman" w:hAnsi="Times New Roman" w:cs="Times New Roman"/>
          <w:sz w:val="28"/>
          <w:szCs w:val="28"/>
        </w:rPr>
        <w:t xml:space="preserve"> и последующей, а центральная объединяет по смыслу сразу несколько. </w:t>
      </w:r>
      <w:r w:rsidR="001A4F57" w:rsidRPr="001A4F57">
        <w:rPr>
          <w:rFonts w:ascii="Times New Roman" w:hAnsi="Times New Roman" w:cs="Times New Roman"/>
          <w:sz w:val="28"/>
          <w:szCs w:val="28"/>
        </w:rPr>
        <w:t xml:space="preserve">[1]. </w:t>
      </w:r>
      <w:r w:rsidR="00910574">
        <w:rPr>
          <w:rFonts w:ascii="Times New Roman" w:hAnsi="Times New Roman" w:cs="Times New Roman"/>
          <w:sz w:val="28"/>
          <w:szCs w:val="28"/>
        </w:rPr>
        <w:t xml:space="preserve">Связи могут быть как поверхностными, так и более глубинные, но в любом случае это отличное упражнение для логического и творческого мышления. Трактовка картинок требует пояснения от составителя </w:t>
      </w:r>
      <w:proofErr w:type="spellStart"/>
      <w:r w:rsidR="00910574">
        <w:rPr>
          <w:rFonts w:ascii="Times New Roman" w:hAnsi="Times New Roman" w:cs="Times New Roman"/>
          <w:sz w:val="28"/>
          <w:szCs w:val="28"/>
        </w:rPr>
        <w:t>кроссенса</w:t>
      </w:r>
      <w:proofErr w:type="spellEnd"/>
      <w:r w:rsidR="00910574">
        <w:rPr>
          <w:rFonts w:ascii="Times New Roman" w:hAnsi="Times New Roman" w:cs="Times New Roman"/>
          <w:sz w:val="28"/>
          <w:szCs w:val="28"/>
        </w:rPr>
        <w:t xml:space="preserve">, чтобы учащимся была понятна идея, в него заложенная. Читать </w:t>
      </w:r>
      <w:proofErr w:type="spellStart"/>
      <w:r w:rsidR="00910574">
        <w:rPr>
          <w:rFonts w:ascii="Times New Roman" w:hAnsi="Times New Roman" w:cs="Times New Roman"/>
          <w:sz w:val="28"/>
          <w:szCs w:val="28"/>
        </w:rPr>
        <w:t>кроссенс</w:t>
      </w:r>
      <w:proofErr w:type="spellEnd"/>
      <w:r w:rsidR="00910574">
        <w:rPr>
          <w:rFonts w:ascii="Times New Roman" w:hAnsi="Times New Roman" w:cs="Times New Roman"/>
          <w:sz w:val="28"/>
          <w:szCs w:val="28"/>
        </w:rPr>
        <w:t xml:space="preserve"> можно по кругу, переходя от одной к другой и заканчивая в центре или начать из центра, переходя к остальным по номерам картинам.</w:t>
      </w:r>
      <w:r w:rsidR="001913A7">
        <w:rPr>
          <w:rFonts w:ascii="Times New Roman" w:hAnsi="Times New Roman" w:cs="Times New Roman"/>
          <w:sz w:val="28"/>
          <w:szCs w:val="28"/>
        </w:rPr>
        <w:t xml:space="preserve"> Технология «</w:t>
      </w:r>
      <w:proofErr w:type="spellStart"/>
      <w:r w:rsidR="001913A7">
        <w:rPr>
          <w:rFonts w:ascii="Times New Roman" w:hAnsi="Times New Roman" w:cs="Times New Roman"/>
          <w:sz w:val="28"/>
          <w:szCs w:val="28"/>
        </w:rPr>
        <w:t>Кроссенс</w:t>
      </w:r>
      <w:proofErr w:type="spellEnd"/>
      <w:r w:rsidR="001913A7">
        <w:rPr>
          <w:rFonts w:ascii="Times New Roman" w:hAnsi="Times New Roman" w:cs="Times New Roman"/>
          <w:sz w:val="28"/>
          <w:szCs w:val="28"/>
        </w:rPr>
        <w:t>» встречается в литературе других авторов, которые описывают ее применение на уроках литератур</w:t>
      </w:r>
      <w:proofErr w:type="gramStart"/>
      <w:r w:rsidR="001913A7">
        <w:rPr>
          <w:rFonts w:ascii="Times New Roman" w:hAnsi="Times New Roman" w:cs="Times New Roman"/>
          <w:sz w:val="28"/>
          <w:szCs w:val="28"/>
        </w:rPr>
        <w:t>ы-</w:t>
      </w:r>
      <w:proofErr w:type="gramEnd"/>
      <w:r w:rsidR="001913A7">
        <w:rPr>
          <w:rFonts w:ascii="Times New Roman" w:hAnsi="Times New Roman" w:cs="Times New Roman"/>
          <w:sz w:val="28"/>
          <w:szCs w:val="28"/>
        </w:rPr>
        <w:t xml:space="preserve">  Учебно-образовательный проект «Реализация системно -</w:t>
      </w:r>
      <w:proofErr w:type="spellStart"/>
      <w:r w:rsidR="001913A7">
        <w:rPr>
          <w:rFonts w:ascii="Times New Roman" w:hAnsi="Times New Roman" w:cs="Times New Roman"/>
          <w:sz w:val="28"/>
          <w:szCs w:val="28"/>
        </w:rPr>
        <w:t>деятельностного</w:t>
      </w:r>
      <w:proofErr w:type="spellEnd"/>
      <w:r w:rsidR="001913A7">
        <w:rPr>
          <w:rFonts w:ascii="Times New Roman" w:hAnsi="Times New Roman" w:cs="Times New Roman"/>
          <w:sz w:val="28"/>
          <w:szCs w:val="28"/>
        </w:rPr>
        <w:t xml:space="preserve"> подхода </w:t>
      </w:r>
      <w:proofErr w:type="spellStart"/>
      <w:r w:rsidR="001913A7">
        <w:rPr>
          <w:rFonts w:ascii="Times New Roman" w:hAnsi="Times New Roman" w:cs="Times New Roman"/>
          <w:sz w:val="28"/>
          <w:szCs w:val="28"/>
        </w:rPr>
        <w:t>кроссенс</w:t>
      </w:r>
      <w:proofErr w:type="spellEnd"/>
      <w:r w:rsidR="001913A7">
        <w:rPr>
          <w:rFonts w:ascii="Times New Roman" w:hAnsi="Times New Roman" w:cs="Times New Roman"/>
          <w:sz w:val="28"/>
          <w:szCs w:val="28"/>
        </w:rPr>
        <w:t xml:space="preserve"> – методом» (</w:t>
      </w:r>
      <w:proofErr w:type="spellStart"/>
      <w:r w:rsidR="001913A7">
        <w:rPr>
          <w:rFonts w:ascii="Times New Roman" w:hAnsi="Times New Roman" w:cs="Times New Roman"/>
          <w:sz w:val="28"/>
          <w:szCs w:val="28"/>
        </w:rPr>
        <w:t>кроссенс</w:t>
      </w:r>
      <w:proofErr w:type="spellEnd"/>
      <w:r w:rsidR="001913A7">
        <w:rPr>
          <w:rFonts w:ascii="Times New Roman" w:hAnsi="Times New Roman" w:cs="Times New Roman"/>
          <w:sz w:val="28"/>
          <w:szCs w:val="28"/>
        </w:rPr>
        <w:t xml:space="preserve"> – методический прием). </w:t>
      </w:r>
      <w:proofErr w:type="spellStart"/>
      <w:r w:rsidR="001913A7">
        <w:rPr>
          <w:rFonts w:ascii="Times New Roman" w:hAnsi="Times New Roman" w:cs="Times New Roman"/>
          <w:sz w:val="28"/>
          <w:szCs w:val="28"/>
        </w:rPr>
        <w:t>Чепюк</w:t>
      </w:r>
      <w:proofErr w:type="spellEnd"/>
      <w:r w:rsidR="001913A7">
        <w:rPr>
          <w:rFonts w:ascii="Times New Roman" w:hAnsi="Times New Roman" w:cs="Times New Roman"/>
          <w:sz w:val="28"/>
          <w:szCs w:val="28"/>
        </w:rPr>
        <w:t xml:space="preserve"> И.Г </w:t>
      </w:r>
      <w:r w:rsidR="001913A7" w:rsidRPr="001913A7">
        <w:rPr>
          <w:rFonts w:ascii="Times New Roman" w:hAnsi="Times New Roman" w:cs="Times New Roman"/>
          <w:sz w:val="28"/>
          <w:szCs w:val="28"/>
        </w:rPr>
        <w:t xml:space="preserve">[2] </w:t>
      </w:r>
      <w:r w:rsidR="001913A7">
        <w:rPr>
          <w:rFonts w:ascii="Times New Roman" w:hAnsi="Times New Roman" w:cs="Times New Roman"/>
          <w:sz w:val="28"/>
          <w:szCs w:val="28"/>
        </w:rPr>
        <w:t xml:space="preserve">и биологии </w:t>
      </w:r>
      <w:r w:rsidR="001913A7" w:rsidRPr="001913A7">
        <w:rPr>
          <w:rFonts w:ascii="Times New Roman" w:hAnsi="Times New Roman" w:cs="Times New Roman"/>
          <w:sz w:val="28"/>
          <w:szCs w:val="28"/>
        </w:rPr>
        <w:t xml:space="preserve">- </w:t>
      </w:r>
      <w:r w:rsidR="001913A7">
        <w:rPr>
          <w:rFonts w:ascii="Times New Roman" w:hAnsi="Times New Roman" w:cs="Times New Roman"/>
          <w:sz w:val="28"/>
          <w:szCs w:val="28"/>
        </w:rPr>
        <w:t>Технология «</w:t>
      </w:r>
      <w:proofErr w:type="spellStart"/>
      <w:r w:rsidR="001913A7">
        <w:rPr>
          <w:rFonts w:ascii="Times New Roman" w:hAnsi="Times New Roman" w:cs="Times New Roman"/>
          <w:sz w:val="28"/>
          <w:szCs w:val="28"/>
        </w:rPr>
        <w:t>Кроссенс</w:t>
      </w:r>
      <w:proofErr w:type="spellEnd"/>
      <w:r w:rsidR="001913A7">
        <w:rPr>
          <w:rFonts w:ascii="Times New Roman" w:hAnsi="Times New Roman" w:cs="Times New Roman"/>
          <w:sz w:val="28"/>
          <w:szCs w:val="28"/>
        </w:rPr>
        <w:t xml:space="preserve">». </w:t>
      </w:r>
      <w:proofErr w:type="spellStart"/>
      <w:r w:rsidR="001913A7">
        <w:rPr>
          <w:rFonts w:ascii="Times New Roman" w:hAnsi="Times New Roman" w:cs="Times New Roman"/>
          <w:sz w:val="28"/>
          <w:szCs w:val="28"/>
        </w:rPr>
        <w:t>Погосова</w:t>
      </w:r>
      <w:proofErr w:type="spellEnd"/>
      <w:r w:rsidR="001913A7">
        <w:rPr>
          <w:rFonts w:ascii="Times New Roman" w:hAnsi="Times New Roman" w:cs="Times New Roman"/>
          <w:sz w:val="28"/>
          <w:szCs w:val="28"/>
        </w:rPr>
        <w:t xml:space="preserve"> А.В</w:t>
      </w:r>
      <w:r w:rsidR="001913A7" w:rsidRPr="001913A7">
        <w:rPr>
          <w:rFonts w:ascii="Times New Roman" w:hAnsi="Times New Roman" w:cs="Times New Roman"/>
          <w:sz w:val="28"/>
          <w:szCs w:val="28"/>
        </w:rPr>
        <w:t xml:space="preserve"> [3]</w:t>
      </w:r>
      <w:r w:rsidR="001913A7">
        <w:rPr>
          <w:rFonts w:ascii="Times New Roman" w:hAnsi="Times New Roman" w:cs="Times New Roman"/>
          <w:sz w:val="28"/>
          <w:szCs w:val="28"/>
        </w:rPr>
        <w:t>. Автор данной статьи предлагает свое видение этой технологии на уроках математики.</w:t>
      </w:r>
    </w:p>
    <w:tbl>
      <w:tblPr>
        <w:tblStyle w:val="a5"/>
        <w:tblW w:w="0" w:type="auto"/>
        <w:tblLook w:val="04A0"/>
      </w:tblPr>
      <w:tblGrid>
        <w:gridCol w:w="1367"/>
        <w:gridCol w:w="1367"/>
        <w:gridCol w:w="1367"/>
        <w:gridCol w:w="1367"/>
        <w:gridCol w:w="1367"/>
        <w:gridCol w:w="1368"/>
        <w:gridCol w:w="1368"/>
      </w:tblGrid>
      <w:tr w:rsidR="00910574" w:rsidTr="00910574">
        <w:tc>
          <w:tcPr>
            <w:tcW w:w="1367" w:type="dxa"/>
          </w:tcPr>
          <w:p w:rsidR="00910574" w:rsidRDefault="00910574" w:rsidP="00910574">
            <w:pPr>
              <w:spacing w:line="360" w:lineRule="auto"/>
              <w:jc w:val="center"/>
              <w:rPr>
                <w:rFonts w:ascii="Times New Roman" w:hAnsi="Times New Roman" w:cs="Times New Roman"/>
                <w:sz w:val="28"/>
                <w:szCs w:val="28"/>
              </w:rPr>
            </w:pPr>
            <w:r>
              <w:rPr>
                <w:rFonts w:ascii="Times New Roman" w:hAnsi="Times New Roman" w:cs="Times New Roman"/>
                <w:sz w:val="28"/>
                <w:szCs w:val="28"/>
              </w:rPr>
              <w:t>1</w:t>
            </w:r>
          </w:p>
        </w:tc>
        <w:tc>
          <w:tcPr>
            <w:tcW w:w="1367" w:type="dxa"/>
          </w:tcPr>
          <w:p w:rsidR="00910574" w:rsidRDefault="00910574" w:rsidP="00910574">
            <w:pPr>
              <w:spacing w:line="360" w:lineRule="auto"/>
              <w:jc w:val="center"/>
              <w:rPr>
                <w:rFonts w:ascii="Times New Roman" w:hAnsi="Times New Roman" w:cs="Times New Roman"/>
                <w:sz w:val="28"/>
                <w:szCs w:val="28"/>
              </w:rPr>
            </w:pPr>
            <w:r>
              <w:rPr>
                <w:rFonts w:ascii="Times New Roman" w:hAnsi="Times New Roman" w:cs="Times New Roman"/>
                <w:sz w:val="28"/>
                <w:szCs w:val="28"/>
              </w:rPr>
              <w:t>2</w:t>
            </w:r>
          </w:p>
        </w:tc>
        <w:tc>
          <w:tcPr>
            <w:tcW w:w="1367" w:type="dxa"/>
            <w:tcBorders>
              <w:bottom w:val="single" w:sz="4" w:space="0" w:color="000000" w:themeColor="text1"/>
              <w:right w:val="single" w:sz="4" w:space="0" w:color="auto"/>
            </w:tcBorders>
          </w:tcPr>
          <w:p w:rsidR="00910574" w:rsidRDefault="00910574" w:rsidP="00910574">
            <w:pPr>
              <w:spacing w:line="360" w:lineRule="auto"/>
              <w:jc w:val="center"/>
              <w:rPr>
                <w:rFonts w:ascii="Times New Roman" w:hAnsi="Times New Roman" w:cs="Times New Roman"/>
                <w:sz w:val="28"/>
                <w:szCs w:val="28"/>
              </w:rPr>
            </w:pPr>
            <w:r>
              <w:rPr>
                <w:rFonts w:ascii="Times New Roman" w:hAnsi="Times New Roman" w:cs="Times New Roman"/>
                <w:sz w:val="28"/>
                <w:szCs w:val="28"/>
              </w:rPr>
              <w:t>3</w:t>
            </w:r>
          </w:p>
        </w:tc>
        <w:tc>
          <w:tcPr>
            <w:tcW w:w="1367" w:type="dxa"/>
            <w:tcBorders>
              <w:top w:val="nil"/>
              <w:left w:val="single" w:sz="4" w:space="0" w:color="auto"/>
              <w:bottom w:val="nil"/>
              <w:right w:val="single" w:sz="4" w:space="0" w:color="auto"/>
            </w:tcBorders>
          </w:tcPr>
          <w:p w:rsidR="00910574" w:rsidRDefault="00910574" w:rsidP="00910574">
            <w:pPr>
              <w:spacing w:line="360" w:lineRule="auto"/>
              <w:jc w:val="center"/>
              <w:rPr>
                <w:rFonts w:ascii="Times New Roman" w:hAnsi="Times New Roman" w:cs="Times New Roman"/>
                <w:sz w:val="28"/>
                <w:szCs w:val="28"/>
              </w:rPr>
            </w:pPr>
          </w:p>
        </w:tc>
        <w:tc>
          <w:tcPr>
            <w:tcW w:w="1367" w:type="dxa"/>
            <w:tcBorders>
              <w:left w:val="single" w:sz="4" w:space="0" w:color="auto"/>
              <w:bottom w:val="single" w:sz="4" w:space="0" w:color="000000" w:themeColor="text1"/>
            </w:tcBorders>
          </w:tcPr>
          <w:p w:rsidR="00910574" w:rsidRDefault="00910574" w:rsidP="00910574">
            <w:pPr>
              <w:spacing w:line="360" w:lineRule="auto"/>
              <w:jc w:val="center"/>
              <w:rPr>
                <w:rFonts w:ascii="Times New Roman" w:hAnsi="Times New Roman" w:cs="Times New Roman"/>
                <w:sz w:val="28"/>
                <w:szCs w:val="28"/>
              </w:rPr>
            </w:pPr>
            <w:r>
              <w:rPr>
                <w:rFonts w:ascii="Times New Roman" w:hAnsi="Times New Roman" w:cs="Times New Roman"/>
                <w:sz w:val="28"/>
                <w:szCs w:val="28"/>
              </w:rPr>
              <w:t>2</w:t>
            </w:r>
          </w:p>
        </w:tc>
        <w:tc>
          <w:tcPr>
            <w:tcW w:w="1368" w:type="dxa"/>
          </w:tcPr>
          <w:p w:rsidR="00910574" w:rsidRDefault="00910574" w:rsidP="00910574">
            <w:pPr>
              <w:spacing w:line="360" w:lineRule="auto"/>
              <w:jc w:val="center"/>
              <w:rPr>
                <w:rFonts w:ascii="Times New Roman" w:hAnsi="Times New Roman" w:cs="Times New Roman"/>
                <w:sz w:val="28"/>
                <w:szCs w:val="28"/>
              </w:rPr>
            </w:pPr>
            <w:r>
              <w:rPr>
                <w:rFonts w:ascii="Times New Roman" w:hAnsi="Times New Roman" w:cs="Times New Roman"/>
                <w:sz w:val="28"/>
                <w:szCs w:val="28"/>
              </w:rPr>
              <w:t>3</w:t>
            </w:r>
          </w:p>
        </w:tc>
        <w:tc>
          <w:tcPr>
            <w:tcW w:w="1368" w:type="dxa"/>
          </w:tcPr>
          <w:p w:rsidR="00910574" w:rsidRDefault="00910574" w:rsidP="00910574">
            <w:pPr>
              <w:spacing w:line="360" w:lineRule="auto"/>
              <w:jc w:val="center"/>
              <w:rPr>
                <w:rFonts w:ascii="Times New Roman" w:hAnsi="Times New Roman" w:cs="Times New Roman"/>
                <w:sz w:val="28"/>
                <w:szCs w:val="28"/>
              </w:rPr>
            </w:pPr>
            <w:r>
              <w:rPr>
                <w:rFonts w:ascii="Times New Roman" w:hAnsi="Times New Roman" w:cs="Times New Roman"/>
                <w:sz w:val="28"/>
                <w:szCs w:val="28"/>
              </w:rPr>
              <w:t>4</w:t>
            </w:r>
          </w:p>
        </w:tc>
      </w:tr>
      <w:tr w:rsidR="00910574" w:rsidTr="00910574">
        <w:tc>
          <w:tcPr>
            <w:tcW w:w="1367" w:type="dxa"/>
          </w:tcPr>
          <w:p w:rsidR="00910574" w:rsidRDefault="00910574" w:rsidP="00910574">
            <w:pPr>
              <w:spacing w:line="360" w:lineRule="auto"/>
              <w:jc w:val="center"/>
              <w:rPr>
                <w:rFonts w:ascii="Times New Roman" w:hAnsi="Times New Roman" w:cs="Times New Roman"/>
                <w:sz w:val="28"/>
                <w:szCs w:val="28"/>
              </w:rPr>
            </w:pPr>
            <w:r>
              <w:rPr>
                <w:rFonts w:ascii="Times New Roman" w:hAnsi="Times New Roman" w:cs="Times New Roman"/>
                <w:sz w:val="28"/>
                <w:szCs w:val="28"/>
              </w:rPr>
              <w:t>4</w:t>
            </w:r>
          </w:p>
        </w:tc>
        <w:tc>
          <w:tcPr>
            <w:tcW w:w="1367" w:type="dxa"/>
          </w:tcPr>
          <w:p w:rsidR="00910574" w:rsidRDefault="00910574" w:rsidP="00910574">
            <w:pPr>
              <w:spacing w:line="360" w:lineRule="auto"/>
              <w:jc w:val="center"/>
              <w:rPr>
                <w:rFonts w:ascii="Times New Roman" w:hAnsi="Times New Roman" w:cs="Times New Roman"/>
                <w:sz w:val="28"/>
                <w:szCs w:val="28"/>
              </w:rPr>
            </w:pPr>
            <w:r>
              <w:rPr>
                <w:rFonts w:ascii="Times New Roman" w:hAnsi="Times New Roman" w:cs="Times New Roman"/>
                <w:sz w:val="28"/>
                <w:szCs w:val="28"/>
              </w:rPr>
              <w:t>9</w:t>
            </w:r>
          </w:p>
        </w:tc>
        <w:tc>
          <w:tcPr>
            <w:tcW w:w="1367" w:type="dxa"/>
            <w:tcBorders>
              <w:bottom w:val="single" w:sz="4" w:space="0" w:color="000000" w:themeColor="text1"/>
              <w:right w:val="single" w:sz="4" w:space="0" w:color="auto"/>
            </w:tcBorders>
          </w:tcPr>
          <w:p w:rsidR="00910574" w:rsidRDefault="00910574" w:rsidP="00910574">
            <w:pPr>
              <w:spacing w:line="360" w:lineRule="auto"/>
              <w:jc w:val="center"/>
              <w:rPr>
                <w:rFonts w:ascii="Times New Roman" w:hAnsi="Times New Roman" w:cs="Times New Roman"/>
                <w:sz w:val="28"/>
                <w:szCs w:val="28"/>
              </w:rPr>
            </w:pPr>
            <w:r>
              <w:rPr>
                <w:rFonts w:ascii="Times New Roman" w:hAnsi="Times New Roman" w:cs="Times New Roman"/>
                <w:sz w:val="28"/>
                <w:szCs w:val="28"/>
              </w:rPr>
              <w:t>8</w:t>
            </w:r>
          </w:p>
        </w:tc>
        <w:tc>
          <w:tcPr>
            <w:tcW w:w="1367" w:type="dxa"/>
            <w:tcBorders>
              <w:top w:val="nil"/>
              <w:left w:val="single" w:sz="4" w:space="0" w:color="auto"/>
              <w:bottom w:val="nil"/>
              <w:right w:val="single" w:sz="4" w:space="0" w:color="auto"/>
            </w:tcBorders>
          </w:tcPr>
          <w:p w:rsidR="00910574" w:rsidRDefault="00910574" w:rsidP="00910574">
            <w:pPr>
              <w:spacing w:line="360" w:lineRule="auto"/>
              <w:jc w:val="center"/>
              <w:rPr>
                <w:rFonts w:ascii="Times New Roman" w:hAnsi="Times New Roman" w:cs="Times New Roman"/>
                <w:sz w:val="28"/>
                <w:szCs w:val="28"/>
              </w:rPr>
            </w:pPr>
          </w:p>
        </w:tc>
        <w:tc>
          <w:tcPr>
            <w:tcW w:w="1367" w:type="dxa"/>
            <w:tcBorders>
              <w:left w:val="single" w:sz="4" w:space="0" w:color="auto"/>
              <w:bottom w:val="single" w:sz="4" w:space="0" w:color="000000" w:themeColor="text1"/>
            </w:tcBorders>
          </w:tcPr>
          <w:p w:rsidR="00910574" w:rsidRDefault="00910574" w:rsidP="00910574">
            <w:pPr>
              <w:spacing w:line="360" w:lineRule="auto"/>
              <w:jc w:val="center"/>
              <w:rPr>
                <w:rFonts w:ascii="Times New Roman" w:hAnsi="Times New Roman" w:cs="Times New Roman"/>
                <w:sz w:val="28"/>
                <w:szCs w:val="28"/>
              </w:rPr>
            </w:pPr>
            <w:r>
              <w:rPr>
                <w:rFonts w:ascii="Times New Roman" w:hAnsi="Times New Roman" w:cs="Times New Roman"/>
                <w:sz w:val="28"/>
                <w:szCs w:val="28"/>
              </w:rPr>
              <w:t>5</w:t>
            </w:r>
          </w:p>
        </w:tc>
        <w:tc>
          <w:tcPr>
            <w:tcW w:w="1368" w:type="dxa"/>
          </w:tcPr>
          <w:p w:rsidR="00910574" w:rsidRDefault="00910574" w:rsidP="00910574">
            <w:pPr>
              <w:spacing w:line="360" w:lineRule="auto"/>
              <w:jc w:val="center"/>
              <w:rPr>
                <w:rFonts w:ascii="Times New Roman" w:hAnsi="Times New Roman" w:cs="Times New Roman"/>
                <w:sz w:val="28"/>
                <w:szCs w:val="28"/>
              </w:rPr>
            </w:pPr>
            <w:r>
              <w:rPr>
                <w:rFonts w:ascii="Times New Roman" w:hAnsi="Times New Roman" w:cs="Times New Roman"/>
                <w:sz w:val="28"/>
                <w:szCs w:val="28"/>
              </w:rPr>
              <w:t>1</w:t>
            </w:r>
          </w:p>
        </w:tc>
        <w:tc>
          <w:tcPr>
            <w:tcW w:w="1368" w:type="dxa"/>
          </w:tcPr>
          <w:p w:rsidR="00910574" w:rsidRDefault="00910574" w:rsidP="00910574">
            <w:pPr>
              <w:spacing w:line="360" w:lineRule="auto"/>
              <w:jc w:val="center"/>
              <w:rPr>
                <w:rFonts w:ascii="Times New Roman" w:hAnsi="Times New Roman" w:cs="Times New Roman"/>
                <w:sz w:val="28"/>
                <w:szCs w:val="28"/>
              </w:rPr>
            </w:pPr>
            <w:r>
              <w:rPr>
                <w:rFonts w:ascii="Times New Roman" w:hAnsi="Times New Roman" w:cs="Times New Roman"/>
                <w:sz w:val="28"/>
                <w:szCs w:val="28"/>
              </w:rPr>
              <w:t>6</w:t>
            </w:r>
          </w:p>
        </w:tc>
      </w:tr>
      <w:tr w:rsidR="00910574" w:rsidTr="00910574">
        <w:tc>
          <w:tcPr>
            <w:tcW w:w="1367" w:type="dxa"/>
          </w:tcPr>
          <w:p w:rsidR="00910574" w:rsidRDefault="00910574" w:rsidP="00910574">
            <w:pPr>
              <w:spacing w:line="360" w:lineRule="auto"/>
              <w:jc w:val="center"/>
              <w:rPr>
                <w:rFonts w:ascii="Times New Roman" w:hAnsi="Times New Roman" w:cs="Times New Roman"/>
                <w:sz w:val="28"/>
                <w:szCs w:val="28"/>
              </w:rPr>
            </w:pPr>
            <w:r>
              <w:rPr>
                <w:rFonts w:ascii="Times New Roman" w:hAnsi="Times New Roman" w:cs="Times New Roman"/>
                <w:sz w:val="28"/>
                <w:szCs w:val="28"/>
              </w:rPr>
              <w:t>5</w:t>
            </w:r>
          </w:p>
        </w:tc>
        <w:tc>
          <w:tcPr>
            <w:tcW w:w="1367" w:type="dxa"/>
          </w:tcPr>
          <w:p w:rsidR="00910574" w:rsidRDefault="00910574" w:rsidP="00910574">
            <w:pPr>
              <w:spacing w:line="360" w:lineRule="auto"/>
              <w:jc w:val="center"/>
              <w:rPr>
                <w:rFonts w:ascii="Times New Roman" w:hAnsi="Times New Roman" w:cs="Times New Roman"/>
                <w:sz w:val="28"/>
                <w:szCs w:val="28"/>
              </w:rPr>
            </w:pPr>
            <w:r>
              <w:rPr>
                <w:rFonts w:ascii="Times New Roman" w:hAnsi="Times New Roman" w:cs="Times New Roman"/>
                <w:sz w:val="28"/>
                <w:szCs w:val="28"/>
              </w:rPr>
              <w:t>6</w:t>
            </w:r>
          </w:p>
        </w:tc>
        <w:tc>
          <w:tcPr>
            <w:tcW w:w="1367" w:type="dxa"/>
            <w:tcBorders>
              <w:right w:val="single" w:sz="4" w:space="0" w:color="auto"/>
            </w:tcBorders>
          </w:tcPr>
          <w:p w:rsidR="00910574" w:rsidRDefault="00910574" w:rsidP="00910574">
            <w:pPr>
              <w:spacing w:line="360" w:lineRule="auto"/>
              <w:jc w:val="center"/>
              <w:rPr>
                <w:rFonts w:ascii="Times New Roman" w:hAnsi="Times New Roman" w:cs="Times New Roman"/>
                <w:sz w:val="28"/>
                <w:szCs w:val="28"/>
              </w:rPr>
            </w:pPr>
            <w:r>
              <w:rPr>
                <w:rFonts w:ascii="Times New Roman" w:hAnsi="Times New Roman" w:cs="Times New Roman"/>
                <w:sz w:val="28"/>
                <w:szCs w:val="28"/>
              </w:rPr>
              <w:t>7</w:t>
            </w:r>
          </w:p>
        </w:tc>
        <w:tc>
          <w:tcPr>
            <w:tcW w:w="1367" w:type="dxa"/>
            <w:tcBorders>
              <w:top w:val="nil"/>
              <w:left w:val="single" w:sz="4" w:space="0" w:color="auto"/>
              <w:bottom w:val="nil"/>
              <w:right w:val="single" w:sz="4" w:space="0" w:color="auto"/>
            </w:tcBorders>
          </w:tcPr>
          <w:p w:rsidR="00910574" w:rsidRDefault="00910574" w:rsidP="00910574">
            <w:pPr>
              <w:spacing w:line="360" w:lineRule="auto"/>
              <w:jc w:val="center"/>
              <w:rPr>
                <w:rFonts w:ascii="Times New Roman" w:hAnsi="Times New Roman" w:cs="Times New Roman"/>
                <w:sz w:val="28"/>
                <w:szCs w:val="28"/>
              </w:rPr>
            </w:pPr>
          </w:p>
        </w:tc>
        <w:tc>
          <w:tcPr>
            <w:tcW w:w="1367" w:type="dxa"/>
            <w:tcBorders>
              <w:left w:val="single" w:sz="4" w:space="0" w:color="auto"/>
            </w:tcBorders>
          </w:tcPr>
          <w:p w:rsidR="00910574" w:rsidRDefault="00910574" w:rsidP="00910574">
            <w:pPr>
              <w:spacing w:line="360" w:lineRule="auto"/>
              <w:jc w:val="center"/>
              <w:rPr>
                <w:rFonts w:ascii="Times New Roman" w:hAnsi="Times New Roman" w:cs="Times New Roman"/>
                <w:sz w:val="28"/>
                <w:szCs w:val="28"/>
              </w:rPr>
            </w:pPr>
            <w:r>
              <w:rPr>
                <w:rFonts w:ascii="Times New Roman" w:hAnsi="Times New Roman" w:cs="Times New Roman"/>
                <w:sz w:val="28"/>
                <w:szCs w:val="28"/>
              </w:rPr>
              <w:t>7</w:t>
            </w:r>
          </w:p>
        </w:tc>
        <w:tc>
          <w:tcPr>
            <w:tcW w:w="1368" w:type="dxa"/>
          </w:tcPr>
          <w:p w:rsidR="00910574" w:rsidRDefault="00910574" w:rsidP="00910574">
            <w:pPr>
              <w:spacing w:line="360" w:lineRule="auto"/>
              <w:jc w:val="center"/>
              <w:rPr>
                <w:rFonts w:ascii="Times New Roman" w:hAnsi="Times New Roman" w:cs="Times New Roman"/>
                <w:sz w:val="28"/>
                <w:szCs w:val="28"/>
              </w:rPr>
            </w:pPr>
            <w:r>
              <w:rPr>
                <w:rFonts w:ascii="Times New Roman" w:hAnsi="Times New Roman" w:cs="Times New Roman"/>
                <w:sz w:val="28"/>
                <w:szCs w:val="28"/>
              </w:rPr>
              <w:t>8</w:t>
            </w:r>
          </w:p>
        </w:tc>
        <w:tc>
          <w:tcPr>
            <w:tcW w:w="1368" w:type="dxa"/>
          </w:tcPr>
          <w:p w:rsidR="00910574" w:rsidRDefault="00910574" w:rsidP="00910574">
            <w:pPr>
              <w:spacing w:line="360" w:lineRule="auto"/>
              <w:jc w:val="center"/>
              <w:rPr>
                <w:rFonts w:ascii="Times New Roman" w:hAnsi="Times New Roman" w:cs="Times New Roman"/>
                <w:sz w:val="28"/>
                <w:szCs w:val="28"/>
              </w:rPr>
            </w:pPr>
            <w:r>
              <w:rPr>
                <w:rFonts w:ascii="Times New Roman" w:hAnsi="Times New Roman" w:cs="Times New Roman"/>
                <w:sz w:val="28"/>
                <w:szCs w:val="28"/>
              </w:rPr>
              <w:t>9</w:t>
            </w:r>
          </w:p>
        </w:tc>
      </w:tr>
    </w:tbl>
    <w:p w:rsidR="0062197B" w:rsidRPr="0062197B" w:rsidRDefault="0062197B" w:rsidP="00305F5A">
      <w:pPr>
        <w:spacing w:line="360" w:lineRule="auto"/>
        <w:jc w:val="both"/>
        <w:rPr>
          <w:rFonts w:ascii="Times New Roman" w:hAnsi="Times New Roman" w:cs="Times New Roman"/>
          <w:b/>
          <w:sz w:val="28"/>
          <w:szCs w:val="28"/>
        </w:rPr>
      </w:pPr>
      <w:r w:rsidRPr="0062197B">
        <w:rPr>
          <w:rFonts w:ascii="Times New Roman" w:hAnsi="Times New Roman" w:cs="Times New Roman"/>
          <w:b/>
          <w:sz w:val="28"/>
          <w:szCs w:val="28"/>
        </w:rPr>
        <w:t xml:space="preserve"> </w:t>
      </w:r>
      <w:proofErr w:type="spellStart"/>
      <w:r w:rsidRPr="0062197B">
        <w:rPr>
          <w:rFonts w:ascii="Times New Roman" w:hAnsi="Times New Roman" w:cs="Times New Roman"/>
          <w:b/>
          <w:sz w:val="28"/>
          <w:szCs w:val="28"/>
        </w:rPr>
        <w:t>Кроссенс</w:t>
      </w:r>
      <w:proofErr w:type="spellEnd"/>
      <w:r w:rsidRPr="0062197B">
        <w:rPr>
          <w:rFonts w:ascii="Times New Roman" w:hAnsi="Times New Roman" w:cs="Times New Roman"/>
          <w:b/>
          <w:sz w:val="28"/>
          <w:szCs w:val="28"/>
        </w:rPr>
        <w:t xml:space="preserve"> </w:t>
      </w:r>
      <w:r w:rsidR="00D70841">
        <w:rPr>
          <w:rFonts w:ascii="Times New Roman" w:hAnsi="Times New Roman" w:cs="Times New Roman"/>
          <w:b/>
          <w:sz w:val="28"/>
          <w:szCs w:val="28"/>
        </w:rPr>
        <w:t>№</w:t>
      </w:r>
      <w:r w:rsidRPr="0062197B">
        <w:rPr>
          <w:rFonts w:ascii="Times New Roman" w:hAnsi="Times New Roman" w:cs="Times New Roman"/>
          <w:b/>
          <w:sz w:val="28"/>
          <w:szCs w:val="28"/>
        </w:rPr>
        <w:t>1. «Дроби» 5 класс.</w:t>
      </w:r>
    </w:p>
    <w:p w:rsidR="0062197B" w:rsidRDefault="0062197B" w:rsidP="00305F5A">
      <w:pPr>
        <w:spacing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327650" cy="3438525"/>
            <wp:effectExtent l="1905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l="7215" t="3628" r="3152" b="14512"/>
                    <a:stretch>
                      <a:fillRect/>
                    </a:stretch>
                  </pic:blipFill>
                  <pic:spPr bwMode="auto">
                    <a:xfrm>
                      <a:off x="0" y="0"/>
                      <a:ext cx="5327650" cy="3438525"/>
                    </a:xfrm>
                    <a:prstGeom prst="rect">
                      <a:avLst/>
                    </a:prstGeom>
                    <a:noFill/>
                    <a:ln w="9525">
                      <a:noFill/>
                      <a:miter lim="800000"/>
                      <a:headEnd/>
                      <a:tailEnd/>
                    </a:ln>
                  </pic:spPr>
                </pic:pic>
              </a:graphicData>
            </a:graphic>
          </wp:inline>
        </w:drawing>
      </w:r>
    </w:p>
    <w:p w:rsidR="0062197B" w:rsidRPr="0062197B" w:rsidRDefault="0062197B" w:rsidP="0062197B">
      <w:pPr>
        <w:spacing w:line="360" w:lineRule="auto"/>
        <w:jc w:val="both"/>
        <w:rPr>
          <w:rFonts w:ascii="Times New Roman" w:hAnsi="Times New Roman" w:cs="Times New Roman"/>
          <w:sz w:val="28"/>
          <w:szCs w:val="28"/>
        </w:rPr>
      </w:pPr>
      <w:r w:rsidRPr="0017139E">
        <w:rPr>
          <w:rFonts w:ascii="Times New Roman" w:hAnsi="Times New Roman" w:cs="Times New Roman"/>
          <w:i/>
          <w:sz w:val="28"/>
          <w:szCs w:val="28"/>
        </w:rPr>
        <w:t xml:space="preserve">Пояснения к </w:t>
      </w:r>
      <w:proofErr w:type="spellStart"/>
      <w:r w:rsidRPr="0017139E">
        <w:rPr>
          <w:rFonts w:ascii="Times New Roman" w:hAnsi="Times New Roman" w:cs="Times New Roman"/>
          <w:i/>
          <w:sz w:val="28"/>
          <w:szCs w:val="28"/>
        </w:rPr>
        <w:t>кроссенсу</w:t>
      </w:r>
      <w:proofErr w:type="spellEnd"/>
      <w:r w:rsidRPr="0062197B">
        <w:rPr>
          <w:rFonts w:ascii="Times New Roman" w:hAnsi="Times New Roman" w:cs="Times New Roman"/>
          <w:sz w:val="28"/>
          <w:szCs w:val="28"/>
        </w:rPr>
        <w:t>:</w:t>
      </w:r>
    </w:p>
    <w:p w:rsidR="0062197B" w:rsidRPr="0062197B" w:rsidRDefault="0062197B" w:rsidP="00CD71B3">
      <w:pPr>
        <w:pStyle w:val="a4"/>
        <w:numPr>
          <w:ilvl w:val="0"/>
          <w:numId w:val="4"/>
        </w:numPr>
        <w:spacing w:line="360" w:lineRule="auto"/>
        <w:ind w:left="0" w:firstLine="0"/>
        <w:jc w:val="both"/>
        <w:rPr>
          <w:rFonts w:ascii="Times New Roman" w:hAnsi="Times New Roman" w:cs="Times New Roman"/>
          <w:sz w:val="28"/>
          <w:szCs w:val="28"/>
        </w:rPr>
      </w:pPr>
      <w:r w:rsidRPr="0062197B">
        <w:rPr>
          <w:rFonts w:ascii="Times New Roman" w:hAnsi="Times New Roman" w:cs="Times New Roman"/>
          <w:sz w:val="28"/>
          <w:szCs w:val="28"/>
        </w:rPr>
        <w:t>Первое появление понятия «Дроби» появилось при делении добычи после охоты.</w:t>
      </w:r>
    </w:p>
    <w:p w:rsidR="0062197B" w:rsidRPr="0062197B" w:rsidRDefault="0062197B" w:rsidP="00CD71B3">
      <w:pPr>
        <w:pStyle w:val="a4"/>
        <w:numPr>
          <w:ilvl w:val="0"/>
          <w:numId w:val="4"/>
        </w:numPr>
        <w:spacing w:line="360" w:lineRule="auto"/>
        <w:ind w:left="0" w:firstLine="0"/>
        <w:jc w:val="both"/>
        <w:rPr>
          <w:rFonts w:ascii="Times New Roman" w:hAnsi="Times New Roman" w:cs="Times New Roman"/>
          <w:sz w:val="28"/>
          <w:szCs w:val="28"/>
        </w:rPr>
      </w:pPr>
      <w:r w:rsidRPr="0062197B">
        <w:rPr>
          <w:rFonts w:ascii="Times New Roman" w:hAnsi="Times New Roman" w:cs="Times New Roman"/>
          <w:sz w:val="28"/>
          <w:szCs w:val="28"/>
        </w:rPr>
        <w:t xml:space="preserve">В Папирусе </w:t>
      </w:r>
      <w:proofErr w:type="spellStart"/>
      <w:r w:rsidRPr="0062197B">
        <w:rPr>
          <w:rFonts w:ascii="Times New Roman" w:hAnsi="Times New Roman" w:cs="Times New Roman"/>
          <w:sz w:val="28"/>
          <w:szCs w:val="28"/>
        </w:rPr>
        <w:t>Ахмеса</w:t>
      </w:r>
      <w:proofErr w:type="spellEnd"/>
      <w:r w:rsidRPr="0062197B">
        <w:rPr>
          <w:rFonts w:ascii="Times New Roman" w:hAnsi="Times New Roman" w:cs="Times New Roman"/>
          <w:sz w:val="28"/>
          <w:szCs w:val="28"/>
        </w:rPr>
        <w:t xml:space="preserve"> есть такая задача— </w:t>
      </w:r>
      <w:proofErr w:type="gramStart"/>
      <w:r w:rsidRPr="0062197B">
        <w:rPr>
          <w:rFonts w:ascii="Times New Roman" w:hAnsi="Times New Roman" w:cs="Times New Roman"/>
          <w:bCs/>
          <w:i/>
          <w:iCs/>
          <w:sz w:val="28"/>
          <w:szCs w:val="28"/>
        </w:rPr>
        <w:t>ра</w:t>
      </w:r>
      <w:proofErr w:type="gramEnd"/>
      <w:r w:rsidRPr="0062197B">
        <w:rPr>
          <w:rFonts w:ascii="Times New Roman" w:hAnsi="Times New Roman" w:cs="Times New Roman"/>
          <w:bCs/>
          <w:i/>
          <w:iCs/>
          <w:sz w:val="28"/>
          <w:szCs w:val="28"/>
        </w:rPr>
        <w:t>зделить семь хлебов между восемью людьми  поровну.</w:t>
      </w:r>
      <w:r w:rsidRPr="0062197B">
        <w:rPr>
          <w:rFonts w:ascii="Times New Roman" w:eastAsia="+mn-ea" w:hAnsi="Times New Roman" w:cs="Times New Roman"/>
          <w:kern w:val="24"/>
          <w:sz w:val="28"/>
          <w:szCs w:val="28"/>
        </w:rPr>
        <w:t xml:space="preserve"> </w:t>
      </w:r>
      <w:r w:rsidRPr="0062197B">
        <w:rPr>
          <w:rFonts w:ascii="Times New Roman" w:hAnsi="Times New Roman" w:cs="Times New Roman"/>
          <w:bCs/>
          <w:i/>
          <w:iCs/>
          <w:sz w:val="28"/>
          <w:szCs w:val="28"/>
        </w:rPr>
        <w:t>Каждому человеку нужно дать по половине, четверти и восьмушке хлеба. Теперь ясно, что надо 4 хлеба разрезать пополам, 2 хлеба на 4 части и только один хлеб – на 8 частей.</w:t>
      </w:r>
    </w:p>
    <w:p w:rsidR="0062197B" w:rsidRPr="0062197B" w:rsidRDefault="0062197B" w:rsidP="00CD71B3">
      <w:pPr>
        <w:pStyle w:val="a4"/>
        <w:numPr>
          <w:ilvl w:val="0"/>
          <w:numId w:val="4"/>
        </w:numPr>
        <w:tabs>
          <w:tab w:val="left" w:pos="720"/>
          <w:tab w:val="left" w:pos="3940"/>
        </w:tabs>
        <w:spacing w:line="360" w:lineRule="auto"/>
        <w:ind w:left="0" w:firstLine="0"/>
        <w:jc w:val="both"/>
        <w:rPr>
          <w:rFonts w:ascii="Times New Roman" w:hAnsi="Times New Roman" w:cs="Times New Roman"/>
          <w:sz w:val="28"/>
          <w:szCs w:val="28"/>
        </w:rPr>
      </w:pPr>
      <w:r w:rsidRPr="0062197B">
        <w:rPr>
          <w:rFonts w:ascii="Times New Roman" w:hAnsi="Times New Roman" w:cs="Times New Roman"/>
          <w:sz w:val="28"/>
          <w:szCs w:val="28"/>
        </w:rPr>
        <w:t>Интересная система дробей была в Древнем Риме. Она основывалась на делении на 12 долей единицы веса, которая называлась асс. Двенадцатую долю асса называли унцией. А путь, время и другие величины сравнивали с наглядной вещью - весом.</w:t>
      </w:r>
    </w:p>
    <w:p w:rsidR="0062197B" w:rsidRPr="0062197B" w:rsidRDefault="0062197B" w:rsidP="00CD71B3">
      <w:pPr>
        <w:pStyle w:val="a4"/>
        <w:numPr>
          <w:ilvl w:val="0"/>
          <w:numId w:val="4"/>
        </w:numPr>
        <w:spacing w:line="360" w:lineRule="auto"/>
        <w:ind w:left="0" w:firstLine="0"/>
        <w:jc w:val="both"/>
        <w:rPr>
          <w:rFonts w:ascii="Times New Roman" w:hAnsi="Times New Roman" w:cs="Times New Roman"/>
          <w:sz w:val="28"/>
          <w:szCs w:val="28"/>
        </w:rPr>
      </w:pPr>
      <w:r w:rsidRPr="0062197B">
        <w:rPr>
          <w:rFonts w:ascii="Times New Roman" w:hAnsi="Times New Roman" w:cs="Times New Roman"/>
          <w:sz w:val="28"/>
          <w:szCs w:val="28"/>
        </w:rPr>
        <w:t xml:space="preserve">В Древней Греции: </w:t>
      </w:r>
      <w:r w:rsidRPr="0062197B">
        <w:rPr>
          <w:rFonts w:ascii="Times New Roman" w:hAnsi="Times New Roman" w:cs="Times New Roman"/>
          <w:sz w:val="28"/>
          <w:szCs w:val="28"/>
          <w:shd w:val="clear" w:color="auto" w:fill="FFFFFF"/>
        </w:rPr>
        <w:t>Его ученики – пифагорейцы, много занимавшиеся музыкой и обожествлявшие число, исследовали, насколько повышается тон струны, если её прижать посередине, или на четверть расстояния одного из концов, или на треть. Обнаружилось, что одновременное звучание двух струн приятно для слуха, если длины их относятся как 1:2, или 2:3, или 3:4, что соответствует музыкальным интервалам в октаву, квинту и кварту. Гармония оказалась тесно связанной с дробями, что подтверждало основную мысль пифагорейцев: «число правит миром»…</w:t>
      </w:r>
    </w:p>
    <w:p w:rsidR="0062197B" w:rsidRPr="0062197B" w:rsidRDefault="0062197B" w:rsidP="00CD71B3">
      <w:pPr>
        <w:pStyle w:val="a4"/>
        <w:numPr>
          <w:ilvl w:val="0"/>
          <w:numId w:val="4"/>
        </w:numPr>
        <w:spacing w:line="360" w:lineRule="auto"/>
        <w:ind w:left="0" w:firstLine="0"/>
        <w:jc w:val="both"/>
        <w:rPr>
          <w:rFonts w:ascii="Times New Roman" w:hAnsi="Times New Roman" w:cs="Times New Roman"/>
          <w:sz w:val="28"/>
          <w:szCs w:val="28"/>
        </w:rPr>
      </w:pPr>
      <w:proofErr w:type="gramStart"/>
      <w:r w:rsidRPr="0062197B">
        <w:rPr>
          <w:rFonts w:ascii="Times New Roman" w:hAnsi="Times New Roman" w:cs="Times New Roman"/>
          <w:sz w:val="28"/>
          <w:szCs w:val="28"/>
          <w:shd w:val="clear" w:color="auto" w:fill="FFFFFF"/>
        </w:rPr>
        <w:t>Полная теория дробей, мало чем отличающаяся от современной, была изложена в первом учебнике по арифметике, написанном в 1701 году Леонтием Филипповичем Магницким.</w:t>
      </w:r>
      <w:proofErr w:type="gramEnd"/>
      <w:r w:rsidRPr="0062197B">
        <w:rPr>
          <w:rFonts w:ascii="Times New Roman" w:hAnsi="Times New Roman" w:cs="Times New Roman"/>
          <w:sz w:val="28"/>
          <w:szCs w:val="28"/>
          <w:shd w:val="clear" w:color="auto" w:fill="FFFFFF"/>
        </w:rPr>
        <w:t xml:space="preserve"> «Арифметика» состояла из нескольких частей. О дробях подробно автор рассказывает в разделе «О числах ломаных или с долями». Магницкий приводит операции с «</w:t>
      </w:r>
      <w:proofErr w:type="gramStart"/>
      <w:r w:rsidRPr="0062197B">
        <w:rPr>
          <w:rFonts w:ascii="Times New Roman" w:hAnsi="Times New Roman" w:cs="Times New Roman"/>
          <w:sz w:val="28"/>
          <w:szCs w:val="28"/>
          <w:shd w:val="clear" w:color="auto" w:fill="FFFFFF"/>
        </w:rPr>
        <w:t>ломанными</w:t>
      </w:r>
      <w:proofErr w:type="gramEnd"/>
      <w:r w:rsidRPr="0062197B">
        <w:rPr>
          <w:rFonts w:ascii="Times New Roman" w:hAnsi="Times New Roman" w:cs="Times New Roman"/>
          <w:sz w:val="28"/>
          <w:szCs w:val="28"/>
          <w:shd w:val="clear" w:color="auto" w:fill="FFFFFF"/>
        </w:rPr>
        <w:t xml:space="preserve">» числами, разные их обозначения. - </w:t>
      </w:r>
    </w:p>
    <w:p w:rsidR="0062197B" w:rsidRPr="0062197B" w:rsidRDefault="0062197B" w:rsidP="00CD71B3">
      <w:pPr>
        <w:pStyle w:val="a8"/>
        <w:numPr>
          <w:ilvl w:val="0"/>
          <w:numId w:val="4"/>
        </w:numPr>
        <w:spacing w:before="0" w:beforeAutospacing="0" w:after="0" w:afterAutospacing="0" w:line="360" w:lineRule="auto"/>
        <w:ind w:left="0" w:firstLine="0"/>
        <w:contextualSpacing/>
        <w:jc w:val="both"/>
        <w:rPr>
          <w:bCs/>
          <w:sz w:val="28"/>
          <w:szCs w:val="28"/>
        </w:rPr>
      </w:pPr>
      <w:r w:rsidRPr="0062197B">
        <w:rPr>
          <w:bCs/>
          <w:sz w:val="28"/>
          <w:szCs w:val="28"/>
        </w:rPr>
        <w:t>Впервые дробная черта появилась в работах Леонардо Пизанского известного как Фибоначчи в 1202 году.</w:t>
      </w:r>
    </w:p>
    <w:p w:rsidR="0062197B" w:rsidRPr="0062197B" w:rsidRDefault="0062197B" w:rsidP="00CD71B3">
      <w:pPr>
        <w:pStyle w:val="a8"/>
        <w:numPr>
          <w:ilvl w:val="0"/>
          <w:numId w:val="4"/>
        </w:numPr>
        <w:spacing w:before="0" w:beforeAutospacing="0" w:after="0" w:afterAutospacing="0" w:line="360" w:lineRule="auto"/>
        <w:ind w:left="0" w:firstLine="0"/>
        <w:contextualSpacing/>
        <w:jc w:val="both"/>
        <w:rPr>
          <w:bCs/>
          <w:sz w:val="28"/>
          <w:szCs w:val="28"/>
        </w:rPr>
      </w:pPr>
      <w:r w:rsidRPr="0062197B">
        <w:rPr>
          <w:bCs/>
          <w:sz w:val="28"/>
          <w:szCs w:val="28"/>
        </w:rPr>
        <w:t xml:space="preserve">Китайская счетная доска. В Древнем Китае уже пользовались десятичной системой мер, обозначали дробь словами, используя меры длины </w:t>
      </w:r>
      <w:proofErr w:type="spellStart"/>
      <w:r w:rsidRPr="0062197B">
        <w:rPr>
          <w:bCs/>
          <w:sz w:val="28"/>
          <w:szCs w:val="28"/>
        </w:rPr>
        <w:t>чи</w:t>
      </w:r>
      <w:proofErr w:type="spellEnd"/>
      <w:r w:rsidRPr="0062197B">
        <w:rPr>
          <w:bCs/>
          <w:sz w:val="28"/>
          <w:szCs w:val="28"/>
        </w:rPr>
        <w:t xml:space="preserve">: </w:t>
      </w:r>
      <w:proofErr w:type="spellStart"/>
      <w:r w:rsidRPr="0062197B">
        <w:rPr>
          <w:bCs/>
          <w:sz w:val="28"/>
          <w:szCs w:val="28"/>
        </w:rPr>
        <w:t>цуни</w:t>
      </w:r>
      <w:proofErr w:type="spellEnd"/>
      <w:r w:rsidRPr="0062197B">
        <w:rPr>
          <w:bCs/>
          <w:sz w:val="28"/>
          <w:szCs w:val="28"/>
        </w:rPr>
        <w:t xml:space="preserve">, доли, порядковые, шерстинки, тончайшие, паутинки. Дробь вида 2,135436 выглядела так: 2 </w:t>
      </w:r>
      <w:proofErr w:type="spellStart"/>
      <w:r w:rsidRPr="0062197B">
        <w:rPr>
          <w:bCs/>
          <w:sz w:val="28"/>
          <w:szCs w:val="28"/>
        </w:rPr>
        <w:t>чи</w:t>
      </w:r>
      <w:proofErr w:type="spellEnd"/>
      <w:r w:rsidRPr="0062197B">
        <w:rPr>
          <w:bCs/>
          <w:sz w:val="28"/>
          <w:szCs w:val="28"/>
        </w:rPr>
        <w:t xml:space="preserve">, 1 </w:t>
      </w:r>
      <w:proofErr w:type="spellStart"/>
      <w:r w:rsidRPr="0062197B">
        <w:rPr>
          <w:bCs/>
          <w:sz w:val="28"/>
          <w:szCs w:val="28"/>
        </w:rPr>
        <w:t>цунь</w:t>
      </w:r>
      <w:proofErr w:type="spellEnd"/>
      <w:r w:rsidRPr="0062197B">
        <w:rPr>
          <w:bCs/>
          <w:sz w:val="28"/>
          <w:szCs w:val="28"/>
        </w:rPr>
        <w:t xml:space="preserve">, 3 доли, 5 порядковых, 4 шерстинки, 3 тончайших, 6 паутинок. Так записывались дроби на протяжении двух веков, а в V веке китайский ученый </w:t>
      </w:r>
      <w:proofErr w:type="spellStart"/>
      <w:r w:rsidRPr="0062197B">
        <w:rPr>
          <w:bCs/>
          <w:sz w:val="28"/>
          <w:szCs w:val="28"/>
        </w:rPr>
        <w:t>Цзу-Чун-Чжи</w:t>
      </w:r>
      <w:proofErr w:type="spellEnd"/>
      <w:r w:rsidRPr="0062197B">
        <w:rPr>
          <w:bCs/>
          <w:sz w:val="28"/>
          <w:szCs w:val="28"/>
        </w:rPr>
        <w:t xml:space="preserve"> принял за единицу не </w:t>
      </w:r>
      <w:proofErr w:type="spellStart"/>
      <w:r w:rsidRPr="0062197B">
        <w:rPr>
          <w:bCs/>
          <w:sz w:val="28"/>
          <w:szCs w:val="28"/>
        </w:rPr>
        <w:t>чи</w:t>
      </w:r>
      <w:proofErr w:type="spellEnd"/>
      <w:r w:rsidRPr="0062197B">
        <w:rPr>
          <w:bCs/>
          <w:sz w:val="28"/>
          <w:szCs w:val="28"/>
        </w:rPr>
        <w:t xml:space="preserve">, а </w:t>
      </w:r>
      <w:proofErr w:type="spellStart"/>
      <w:r w:rsidRPr="0062197B">
        <w:rPr>
          <w:bCs/>
          <w:sz w:val="28"/>
          <w:szCs w:val="28"/>
        </w:rPr>
        <w:t>чжан</w:t>
      </w:r>
      <w:proofErr w:type="spellEnd"/>
      <w:r w:rsidRPr="0062197B">
        <w:rPr>
          <w:bCs/>
          <w:sz w:val="28"/>
          <w:szCs w:val="28"/>
        </w:rPr>
        <w:t xml:space="preserve"> = 10 </w:t>
      </w:r>
      <w:proofErr w:type="spellStart"/>
      <w:r w:rsidRPr="0062197B">
        <w:rPr>
          <w:bCs/>
          <w:sz w:val="28"/>
          <w:szCs w:val="28"/>
        </w:rPr>
        <w:t>чи</w:t>
      </w:r>
      <w:proofErr w:type="spellEnd"/>
      <w:r w:rsidRPr="0062197B">
        <w:rPr>
          <w:bCs/>
          <w:sz w:val="28"/>
          <w:szCs w:val="28"/>
        </w:rPr>
        <w:t xml:space="preserve">, тогда эта дробь выглядела так: 2 </w:t>
      </w:r>
      <w:proofErr w:type="spellStart"/>
      <w:r w:rsidRPr="0062197B">
        <w:rPr>
          <w:bCs/>
          <w:sz w:val="28"/>
          <w:szCs w:val="28"/>
        </w:rPr>
        <w:t>чжана</w:t>
      </w:r>
      <w:proofErr w:type="spellEnd"/>
      <w:r w:rsidRPr="0062197B">
        <w:rPr>
          <w:bCs/>
          <w:sz w:val="28"/>
          <w:szCs w:val="28"/>
        </w:rPr>
        <w:t xml:space="preserve">, 1 </w:t>
      </w:r>
      <w:proofErr w:type="spellStart"/>
      <w:r w:rsidRPr="0062197B">
        <w:rPr>
          <w:bCs/>
          <w:sz w:val="28"/>
          <w:szCs w:val="28"/>
        </w:rPr>
        <w:t>чи</w:t>
      </w:r>
      <w:proofErr w:type="spellEnd"/>
      <w:r w:rsidRPr="0062197B">
        <w:rPr>
          <w:bCs/>
          <w:sz w:val="28"/>
          <w:szCs w:val="28"/>
        </w:rPr>
        <w:t xml:space="preserve">, 3 </w:t>
      </w:r>
      <w:proofErr w:type="spellStart"/>
      <w:r w:rsidRPr="0062197B">
        <w:rPr>
          <w:bCs/>
          <w:sz w:val="28"/>
          <w:szCs w:val="28"/>
        </w:rPr>
        <w:t>цуня</w:t>
      </w:r>
      <w:proofErr w:type="spellEnd"/>
      <w:r w:rsidRPr="0062197B">
        <w:rPr>
          <w:bCs/>
          <w:sz w:val="28"/>
          <w:szCs w:val="28"/>
        </w:rPr>
        <w:t xml:space="preserve">, 5 долей, 4 порядковых, 3 шерстинки, 6 тончайших, 0 паутинок. </w:t>
      </w:r>
    </w:p>
    <w:p w:rsidR="0062197B" w:rsidRPr="0062197B" w:rsidRDefault="0062197B" w:rsidP="00CD71B3">
      <w:pPr>
        <w:pStyle w:val="a4"/>
        <w:numPr>
          <w:ilvl w:val="0"/>
          <w:numId w:val="4"/>
        </w:numPr>
        <w:spacing w:line="360" w:lineRule="auto"/>
        <w:ind w:left="0" w:firstLine="0"/>
        <w:jc w:val="both"/>
        <w:rPr>
          <w:rFonts w:ascii="Times New Roman" w:hAnsi="Times New Roman" w:cs="Times New Roman"/>
          <w:sz w:val="28"/>
          <w:szCs w:val="28"/>
        </w:rPr>
      </w:pPr>
      <w:r w:rsidRPr="0062197B">
        <w:rPr>
          <w:rFonts w:ascii="Times New Roman" w:hAnsi="Times New Roman" w:cs="Times New Roman"/>
          <w:sz w:val="28"/>
          <w:szCs w:val="28"/>
        </w:rPr>
        <w:t xml:space="preserve"> Максим </w:t>
      </w:r>
      <w:proofErr w:type="spellStart"/>
      <w:r w:rsidRPr="0062197B">
        <w:rPr>
          <w:rFonts w:ascii="Times New Roman" w:hAnsi="Times New Roman" w:cs="Times New Roman"/>
          <w:sz w:val="28"/>
          <w:szCs w:val="28"/>
        </w:rPr>
        <w:t>Плануд</w:t>
      </w:r>
      <w:proofErr w:type="spellEnd"/>
      <w:proofErr w:type="gramStart"/>
      <w:r w:rsidRPr="0062197B">
        <w:rPr>
          <w:rFonts w:ascii="Times New Roman" w:hAnsi="Times New Roman" w:cs="Times New Roman"/>
          <w:sz w:val="28"/>
          <w:szCs w:val="28"/>
        </w:rPr>
        <w:t xml:space="preserve"> .</w:t>
      </w:r>
      <w:proofErr w:type="gramEnd"/>
      <w:r w:rsidRPr="0062197B">
        <w:rPr>
          <w:rFonts w:ascii="Times New Roman" w:hAnsi="Times New Roman" w:cs="Times New Roman"/>
          <w:sz w:val="28"/>
          <w:szCs w:val="28"/>
        </w:rPr>
        <w:t xml:space="preserve"> </w:t>
      </w:r>
      <w:r w:rsidRPr="0062197B">
        <w:rPr>
          <w:rFonts w:ascii="Times New Roman" w:hAnsi="Times New Roman" w:cs="Times New Roman"/>
          <w:sz w:val="28"/>
          <w:szCs w:val="28"/>
          <w:shd w:val="clear" w:color="auto" w:fill="FFFFFF"/>
        </w:rPr>
        <w:t>Он родился в </w:t>
      </w:r>
      <w:proofErr w:type="spellStart"/>
      <w:r w:rsidR="00D92649" w:rsidRPr="0062197B">
        <w:rPr>
          <w:rFonts w:ascii="Times New Roman" w:hAnsi="Times New Roman" w:cs="Times New Roman"/>
          <w:sz w:val="28"/>
          <w:szCs w:val="28"/>
        </w:rPr>
        <w:fldChar w:fldCharType="begin"/>
      </w:r>
      <w:r w:rsidRPr="0062197B">
        <w:rPr>
          <w:rFonts w:ascii="Times New Roman" w:hAnsi="Times New Roman" w:cs="Times New Roman"/>
          <w:sz w:val="28"/>
          <w:szCs w:val="28"/>
        </w:rPr>
        <w:instrText xml:space="preserve"> HYPERLINK "https://ru.wikipedia.org/wiki/%D0%9D%D0%B8%D0%BA%D0%BE%D0%BC%D0%B5%D0%B4%D0%B8%D1%8F" \o "Никомедия" </w:instrText>
      </w:r>
      <w:r w:rsidR="00D92649" w:rsidRPr="0062197B">
        <w:rPr>
          <w:rFonts w:ascii="Times New Roman" w:hAnsi="Times New Roman" w:cs="Times New Roman"/>
          <w:sz w:val="28"/>
          <w:szCs w:val="28"/>
        </w:rPr>
        <w:fldChar w:fldCharType="separate"/>
      </w:r>
      <w:r w:rsidRPr="0062197B">
        <w:rPr>
          <w:rStyle w:val="a3"/>
          <w:rFonts w:ascii="Times New Roman" w:hAnsi="Times New Roman" w:cs="Times New Roman"/>
          <w:color w:val="auto"/>
          <w:sz w:val="28"/>
          <w:szCs w:val="28"/>
          <w:u w:val="none"/>
          <w:shd w:val="clear" w:color="auto" w:fill="FFFFFF"/>
        </w:rPr>
        <w:t>Никомидии</w:t>
      </w:r>
      <w:proofErr w:type="spellEnd"/>
      <w:r w:rsidR="00D92649" w:rsidRPr="0062197B">
        <w:rPr>
          <w:rFonts w:ascii="Times New Roman" w:hAnsi="Times New Roman" w:cs="Times New Roman"/>
          <w:sz w:val="28"/>
          <w:szCs w:val="28"/>
        </w:rPr>
        <w:fldChar w:fldCharType="end"/>
      </w:r>
      <w:r w:rsidRPr="0062197B">
        <w:rPr>
          <w:rFonts w:ascii="Times New Roman" w:hAnsi="Times New Roman" w:cs="Times New Roman"/>
          <w:sz w:val="28"/>
          <w:szCs w:val="28"/>
          <w:shd w:val="clear" w:color="auto" w:fill="FFFFFF"/>
        </w:rPr>
        <w:t> (</w:t>
      </w:r>
      <w:hyperlink r:id="rId6" w:tooltip="Вифиния" w:history="1">
        <w:r w:rsidRPr="0062197B">
          <w:rPr>
            <w:rStyle w:val="a3"/>
            <w:rFonts w:ascii="Times New Roman" w:hAnsi="Times New Roman" w:cs="Times New Roman"/>
            <w:color w:val="auto"/>
            <w:sz w:val="28"/>
            <w:szCs w:val="28"/>
            <w:u w:val="none"/>
            <w:shd w:val="clear" w:color="auto" w:fill="FFFFFF"/>
          </w:rPr>
          <w:t>Вифиния</w:t>
        </w:r>
      </w:hyperlink>
      <w:r w:rsidRPr="0062197B">
        <w:rPr>
          <w:rFonts w:ascii="Times New Roman" w:hAnsi="Times New Roman" w:cs="Times New Roman"/>
          <w:sz w:val="28"/>
          <w:szCs w:val="28"/>
          <w:shd w:val="clear" w:color="auto" w:fill="FFFFFF"/>
        </w:rPr>
        <w:t>), но большую часть своей жизни провёл в </w:t>
      </w:r>
      <w:hyperlink r:id="rId7" w:tooltip="Константинополь" w:history="1">
        <w:r w:rsidRPr="0062197B">
          <w:rPr>
            <w:rStyle w:val="a3"/>
            <w:rFonts w:ascii="Times New Roman" w:hAnsi="Times New Roman" w:cs="Times New Roman"/>
            <w:color w:val="auto"/>
            <w:sz w:val="28"/>
            <w:szCs w:val="28"/>
            <w:u w:val="none"/>
            <w:shd w:val="clear" w:color="auto" w:fill="FFFFFF"/>
          </w:rPr>
          <w:t>Константинополе</w:t>
        </w:r>
      </w:hyperlink>
      <w:r w:rsidRPr="0062197B">
        <w:rPr>
          <w:rFonts w:ascii="Times New Roman" w:hAnsi="Times New Roman" w:cs="Times New Roman"/>
          <w:sz w:val="28"/>
          <w:szCs w:val="28"/>
          <w:shd w:val="clear" w:color="auto" w:fill="FFFFFF"/>
        </w:rPr>
        <w:t>. В </w:t>
      </w:r>
      <w:hyperlink r:id="rId8" w:tooltip="1287 год" w:history="1">
        <w:r w:rsidRPr="0062197B">
          <w:rPr>
            <w:rStyle w:val="a3"/>
            <w:rFonts w:ascii="Times New Roman" w:hAnsi="Times New Roman" w:cs="Times New Roman"/>
            <w:color w:val="auto"/>
            <w:sz w:val="28"/>
            <w:szCs w:val="28"/>
            <w:u w:val="none"/>
            <w:shd w:val="clear" w:color="auto" w:fill="FFFFFF"/>
          </w:rPr>
          <w:t>1287 году</w:t>
        </w:r>
      </w:hyperlink>
      <w:r w:rsidRPr="0062197B">
        <w:rPr>
          <w:rFonts w:ascii="Times New Roman" w:hAnsi="Times New Roman" w:cs="Times New Roman"/>
          <w:sz w:val="28"/>
          <w:szCs w:val="28"/>
          <w:shd w:val="clear" w:color="auto" w:fill="FFFFFF"/>
        </w:rPr>
        <w:t xml:space="preserve">, покинув политическую арену, становится монахом и посвящает себя науке и преподаванию. Приняв сан, он сменил своё имя </w:t>
      </w:r>
      <w:proofErr w:type="spellStart"/>
      <w:r w:rsidRPr="0062197B">
        <w:rPr>
          <w:rFonts w:ascii="Times New Roman" w:hAnsi="Times New Roman" w:cs="Times New Roman"/>
          <w:sz w:val="28"/>
          <w:szCs w:val="28"/>
          <w:shd w:val="clear" w:color="auto" w:fill="FFFFFF"/>
        </w:rPr>
        <w:t>Мануил</w:t>
      </w:r>
      <w:proofErr w:type="spellEnd"/>
      <w:r w:rsidRPr="0062197B">
        <w:rPr>
          <w:rFonts w:ascii="Times New Roman" w:hAnsi="Times New Roman" w:cs="Times New Roman"/>
          <w:sz w:val="28"/>
          <w:szCs w:val="28"/>
          <w:shd w:val="clear" w:color="auto" w:fill="FFFFFF"/>
        </w:rPr>
        <w:t xml:space="preserve"> </w:t>
      </w:r>
      <w:proofErr w:type="gramStart"/>
      <w:r w:rsidRPr="0062197B">
        <w:rPr>
          <w:rFonts w:ascii="Times New Roman" w:hAnsi="Times New Roman" w:cs="Times New Roman"/>
          <w:sz w:val="28"/>
          <w:szCs w:val="28"/>
          <w:shd w:val="clear" w:color="auto" w:fill="FFFFFF"/>
        </w:rPr>
        <w:t>на</w:t>
      </w:r>
      <w:proofErr w:type="gramEnd"/>
      <w:r w:rsidRPr="0062197B">
        <w:rPr>
          <w:rFonts w:ascii="Times New Roman" w:hAnsi="Times New Roman" w:cs="Times New Roman"/>
          <w:sz w:val="28"/>
          <w:szCs w:val="28"/>
          <w:shd w:val="clear" w:color="auto" w:fill="FFFFFF"/>
        </w:rPr>
        <w:t xml:space="preserve"> Максим.</w:t>
      </w:r>
      <w:r w:rsidRPr="0062197B">
        <w:rPr>
          <w:rFonts w:ascii="Times New Roman" w:hAnsi="Times New Roman" w:cs="Times New Roman"/>
          <w:sz w:val="28"/>
          <w:szCs w:val="28"/>
          <w:shd w:val="clear" w:color="auto" w:fill="E3EDFB"/>
        </w:rPr>
        <w:t xml:space="preserve"> </w:t>
      </w:r>
      <w:r w:rsidRPr="0062197B">
        <w:rPr>
          <w:rFonts w:ascii="Times New Roman" w:hAnsi="Times New Roman" w:cs="Times New Roman"/>
          <w:sz w:val="28"/>
          <w:szCs w:val="28"/>
        </w:rPr>
        <w:t xml:space="preserve">Названия «числитель» и «знаменатель» ввел в XIII веке Максим </w:t>
      </w:r>
      <w:proofErr w:type="spellStart"/>
      <w:r w:rsidRPr="0062197B">
        <w:rPr>
          <w:rFonts w:ascii="Times New Roman" w:hAnsi="Times New Roman" w:cs="Times New Roman"/>
          <w:sz w:val="28"/>
          <w:szCs w:val="28"/>
        </w:rPr>
        <w:t>Плануд</w:t>
      </w:r>
      <w:proofErr w:type="spellEnd"/>
      <w:r w:rsidRPr="0062197B">
        <w:rPr>
          <w:rFonts w:ascii="Times New Roman" w:hAnsi="Times New Roman" w:cs="Times New Roman"/>
          <w:sz w:val="28"/>
          <w:szCs w:val="28"/>
        </w:rPr>
        <w:t xml:space="preserve"> – греческий монах, ученый математик.</w:t>
      </w:r>
      <w:r w:rsidRPr="0062197B">
        <w:rPr>
          <w:rFonts w:ascii="Times New Roman" w:hAnsi="Times New Roman" w:cs="Times New Roman"/>
          <w:sz w:val="28"/>
          <w:szCs w:val="28"/>
          <w:shd w:val="clear" w:color="auto" w:fill="E3EDFB"/>
        </w:rPr>
        <w:t> </w:t>
      </w:r>
      <w:r w:rsidRPr="0062197B">
        <w:rPr>
          <w:rFonts w:ascii="Times New Roman" w:hAnsi="Times New Roman" w:cs="Times New Roman"/>
          <w:sz w:val="28"/>
          <w:szCs w:val="28"/>
          <w:shd w:val="clear" w:color="auto" w:fill="FFFFFF"/>
        </w:rPr>
        <w:t xml:space="preserve"> </w:t>
      </w:r>
    </w:p>
    <w:p w:rsidR="0062197B" w:rsidRPr="008500DC" w:rsidRDefault="0062197B" w:rsidP="00CD71B3">
      <w:pPr>
        <w:pStyle w:val="a4"/>
        <w:numPr>
          <w:ilvl w:val="0"/>
          <w:numId w:val="4"/>
        </w:numPr>
        <w:spacing w:line="360" w:lineRule="auto"/>
        <w:ind w:left="0" w:firstLine="0"/>
        <w:jc w:val="both"/>
        <w:rPr>
          <w:rFonts w:ascii="Times New Roman" w:hAnsi="Times New Roman" w:cs="Times New Roman"/>
          <w:sz w:val="28"/>
          <w:szCs w:val="28"/>
        </w:rPr>
      </w:pPr>
      <w:r w:rsidRPr="0062197B">
        <w:rPr>
          <w:rFonts w:ascii="Times New Roman" w:hAnsi="Times New Roman" w:cs="Times New Roman"/>
          <w:sz w:val="28"/>
          <w:szCs w:val="28"/>
          <w:shd w:val="clear" w:color="auto" w:fill="FFFFFF"/>
        </w:rPr>
        <w:t>Великий русский писатель Л. Н. Толстой сказал: «Человек есть дробь, у которого числитель есть то, что человек собой представляет, и знаменатель то, что он о себе думает»</w:t>
      </w:r>
      <w:r w:rsidR="008500DC">
        <w:rPr>
          <w:rFonts w:ascii="Times New Roman" w:hAnsi="Times New Roman" w:cs="Times New Roman"/>
          <w:sz w:val="28"/>
          <w:szCs w:val="28"/>
          <w:shd w:val="clear" w:color="auto" w:fill="FFFFFF"/>
        </w:rPr>
        <w:t>.</w:t>
      </w:r>
    </w:p>
    <w:p w:rsidR="001913A7" w:rsidRDefault="001913A7" w:rsidP="008500DC">
      <w:pPr>
        <w:pStyle w:val="a4"/>
        <w:spacing w:line="360" w:lineRule="auto"/>
        <w:ind w:left="0"/>
        <w:jc w:val="both"/>
        <w:rPr>
          <w:rFonts w:ascii="Times New Roman" w:hAnsi="Times New Roman" w:cs="Times New Roman"/>
          <w:b/>
          <w:sz w:val="28"/>
          <w:szCs w:val="28"/>
          <w:shd w:val="clear" w:color="auto" w:fill="FFFFFF"/>
        </w:rPr>
      </w:pPr>
    </w:p>
    <w:p w:rsidR="001913A7" w:rsidRDefault="001913A7" w:rsidP="008500DC">
      <w:pPr>
        <w:pStyle w:val="a4"/>
        <w:spacing w:line="360" w:lineRule="auto"/>
        <w:ind w:left="0"/>
        <w:jc w:val="both"/>
        <w:rPr>
          <w:rFonts w:ascii="Times New Roman" w:hAnsi="Times New Roman" w:cs="Times New Roman"/>
          <w:b/>
          <w:sz w:val="28"/>
          <w:szCs w:val="28"/>
          <w:shd w:val="clear" w:color="auto" w:fill="FFFFFF"/>
        </w:rPr>
      </w:pPr>
    </w:p>
    <w:p w:rsidR="008500DC" w:rsidRDefault="008500DC" w:rsidP="008500DC">
      <w:pPr>
        <w:pStyle w:val="a4"/>
        <w:spacing w:line="360" w:lineRule="auto"/>
        <w:ind w:left="0"/>
        <w:jc w:val="both"/>
        <w:rPr>
          <w:rFonts w:ascii="Times New Roman" w:hAnsi="Times New Roman" w:cs="Times New Roman"/>
          <w:b/>
          <w:sz w:val="28"/>
          <w:szCs w:val="28"/>
          <w:shd w:val="clear" w:color="auto" w:fill="FFFFFF"/>
        </w:rPr>
      </w:pPr>
      <w:proofErr w:type="spellStart"/>
      <w:r w:rsidRPr="008500DC">
        <w:rPr>
          <w:rFonts w:ascii="Times New Roman" w:hAnsi="Times New Roman" w:cs="Times New Roman"/>
          <w:b/>
          <w:sz w:val="28"/>
          <w:szCs w:val="28"/>
          <w:shd w:val="clear" w:color="auto" w:fill="FFFFFF"/>
        </w:rPr>
        <w:t>Кроссенс</w:t>
      </w:r>
      <w:proofErr w:type="spellEnd"/>
      <w:r w:rsidRPr="008500DC">
        <w:rPr>
          <w:rFonts w:ascii="Times New Roman" w:hAnsi="Times New Roman" w:cs="Times New Roman"/>
          <w:b/>
          <w:sz w:val="28"/>
          <w:szCs w:val="28"/>
          <w:shd w:val="clear" w:color="auto" w:fill="FFFFFF"/>
        </w:rPr>
        <w:t xml:space="preserve"> </w:t>
      </w:r>
      <w:r w:rsidR="00D70841">
        <w:rPr>
          <w:rFonts w:ascii="Times New Roman" w:hAnsi="Times New Roman" w:cs="Times New Roman"/>
          <w:b/>
          <w:sz w:val="28"/>
          <w:szCs w:val="28"/>
          <w:shd w:val="clear" w:color="auto" w:fill="FFFFFF"/>
        </w:rPr>
        <w:t>№</w:t>
      </w:r>
      <w:r w:rsidRPr="008500DC">
        <w:rPr>
          <w:rFonts w:ascii="Times New Roman" w:hAnsi="Times New Roman" w:cs="Times New Roman"/>
          <w:b/>
          <w:sz w:val="28"/>
          <w:szCs w:val="28"/>
          <w:shd w:val="clear" w:color="auto" w:fill="FFFFFF"/>
        </w:rPr>
        <w:t>2 «Десятичные дроби» 6 класс.</w:t>
      </w:r>
    </w:p>
    <w:p w:rsidR="008500DC" w:rsidRPr="008500DC" w:rsidRDefault="008500DC" w:rsidP="008500DC">
      <w:pPr>
        <w:spacing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895975" cy="381000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l="5612" t="1814" r="-1373" b="7461"/>
                    <a:stretch>
                      <a:fillRect/>
                    </a:stretch>
                  </pic:blipFill>
                  <pic:spPr bwMode="auto">
                    <a:xfrm>
                      <a:off x="0" y="0"/>
                      <a:ext cx="5895975" cy="3810000"/>
                    </a:xfrm>
                    <a:prstGeom prst="rect">
                      <a:avLst/>
                    </a:prstGeom>
                    <a:noFill/>
                    <a:ln w="9525">
                      <a:noFill/>
                      <a:miter lim="800000"/>
                      <a:headEnd/>
                      <a:tailEnd/>
                    </a:ln>
                  </pic:spPr>
                </pic:pic>
              </a:graphicData>
            </a:graphic>
          </wp:inline>
        </w:drawing>
      </w:r>
    </w:p>
    <w:p w:rsidR="0062197B" w:rsidRDefault="0087280E" w:rsidP="0087280E">
      <w:pPr>
        <w:pStyle w:val="a4"/>
        <w:spacing w:line="360" w:lineRule="auto"/>
        <w:ind w:left="0"/>
        <w:jc w:val="both"/>
        <w:rPr>
          <w:rFonts w:ascii="Times New Roman" w:hAnsi="Times New Roman" w:cs="Times New Roman"/>
          <w:sz w:val="28"/>
          <w:szCs w:val="28"/>
        </w:rPr>
      </w:pPr>
      <w:r w:rsidRPr="0017139E">
        <w:rPr>
          <w:rFonts w:ascii="Times New Roman" w:hAnsi="Times New Roman" w:cs="Times New Roman"/>
          <w:i/>
          <w:sz w:val="28"/>
          <w:szCs w:val="28"/>
        </w:rPr>
        <w:t xml:space="preserve">Пояснения к </w:t>
      </w:r>
      <w:proofErr w:type="spellStart"/>
      <w:r w:rsidRPr="0017139E">
        <w:rPr>
          <w:rFonts w:ascii="Times New Roman" w:hAnsi="Times New Roman" w:cs="Times New Roman"/>
          <w:i/>
          <w:sz w:val="28"/>
          <w:szCs w:val="28"/>
        </w:rPr>
        <w:t>кроссенсу</w:t>
      </w:r>
      <w:proofErr w:type="spellEnd"/>
      <w:r>
        <w:rPr>
          <w:rFonts w:ascii="Times New Roman" w:hAnsi="Times New Roman" w:cs="Times New Roman"/>
          <w:sz w:val="28"/>
          <w:szCs w:val="28"/>
        </w:rPr>
        <w:t>:</w:t>
      </w:r>
    </w:p>
    <w:p w:rsidR="0087280E" w:rsidRPr="0087280E" w:rsidRDefault="0087280E" w:rsidP="0087280E">
      <w:pPr>
        <w:pStyle w:val="a4"/>
        <w:numPr>
          <w:ilvl w:val="0"/>
          <w:numId w:val="5"/>
        </w:numPr>
        <w:spacing w:line="360" w:lineRule="auto"/>
        <w:ind w:left="0" w:firstLine="0"/>
        <w:jc w:val="both"/>
        <w:rPr>
          <w:rFonts w:ascii="Times New Roman" w:hAnsi="Times New Roman" w:cs="Times New Roman"/>
          <w:sz w:val="28"/>
          <w:szCs w:val="28"/>
        </w:rPr>
      </w:pPr>
      <w:r w:rsidRPr="0087280E">
        <w:rPr>
          <w:rFonts w:ascii="Times New Roman" w:hAnsi="Times New Roman" w:cs="Times New Roman"/>
          <w:b/>
          <w:sz w:val="28"/>
          <w:szCs w:val="28"/>
        </w:rPr>
        <w:t xml:space="preserve"> </w:t>
      </w:r>
      <w:r w:rsidRPr="0087280E">
        <w:rPr>
          <w:rFonts w:ascii="Times New Roman" w:hAnsi="Times New Roman" w:cs="Times New Roman"/>
          <w:sz w:val="28"/>
          <w:szCs w:val="28"/>
        </w:rPr>
        <w:t>Дробь оружейная</w:t>
      </w:r>
      <w:r w:rsidR="0017139E">
        <w:rPr>
          <w:rFonts w:ascii="Times New Roman" w:hAnsi="Times New Roman" w:cs="Times New Roman"/>
          <w:sz w:val="28"/>
          <w:szCs w:val="28"/>
        </w:rPr>
        <w:t>.</w:t>
      </w:r>
    </w:p>
    <w:p w:rsidR="0087280E" w:rsidRPr="0087280E" w:rsidRDefault="0087280E" w:rsidP="0087280E">
      <w:pPr>
        <w:pStyle w:val="a4"/>
        <w:numPr>
          <w:ilvl w:val="0"/>
          <w:numId w:val="5"/>
        </w:numPr>
        <w:spacing w:line="360" w:lineRule="auto"/>
        <w:jc w:val="both"/>
        <w:rPr>
          <w:rFonts w:ascii="Times New Roman" w:hAnsi="Times New Roman" w:cs="Times New Roman"/>
          <w:sz w:val="28"/>
          <w:szCs w:val="28"/>
        </w:rPr>
      </w:pPr>
      <w:r w:rsidRPr="0087280E">
        <w:rPr>
          <w:rFonts w:ascii="Times New Roman" w:hAnsi="Times New Roman" w:cs="Times New Roman"/>
          <w:sz w:val="28"/>
          <w:szCs w:val="28"/>
        </w:rPr>
        <w:t>Кофемолк</w:t>
      </w:r>
      <w:proofErr w:type="gramStart"/>
      <w:r w:rsidRPr="0087280E">
        <w:rPr>
          <w:rFonts w:ascii="Times New Roman" w:hAnsi="Times New Roman" w:cs="Times New Roman"/>
          <w:sz w:val="28"/>
          <w:szCs w:val="28"/>
        </w:rPr>
        <w:t>а-</w:t>
      </w:r>
      <w:proofErr w:type="gramEnd"/>
      <w:r w:rsidRPr="0087280E">
        <w:rPr>
          <w:rFonts w:ascii="Times New Roman" w:hAnsi="Times New Roman" w:cs="Times New Roman"/>
          <w:sz w:val="28"/>
          <w:szCs w:val="28"/>
        </w:rPr>
        <w:t xml:space="preserve"> кофе дробилка, дробить на части.</w:t>
      </w:r>
    </w:p>
    <w:p w:rsidR="0087280E" w:rsidRPr="0087280E" w:rsidRDefault="0087280E" w:rsidP="0087280E">
      <w:pPr>
        <w:pStyle w:val="a4"/>
        <w:numPr>
          <w:ilvl w:val="0"/>
          <w:numId w:val="5"/>
        </w:numPr>
        <w:spacing w:line="360" w:lineRule="auto"/>
        <w:jc w:val="both"/>
        <w:rPr>
          <w:rFonts w:ascii="Times New Roman" w:hAnsi="Times New Roman" w:cs="Times New Roman"/>
          <w:sz w:val="28"/>
          <w:szCs w:val="28"/>
        </w:rPr>
      </w:pPr>
      <w:proofErr w:type="spellStart"/>
      <w:r w:rsidRPr="0087280E">
        <w:rPr>
          <w:rFonts w:ascii="Times New Roman" w:hAnsi="Times New Roman" w:cs="Times New Roman"/>
          <w:sz w:val="28"/>
          <w:szCs w:val="28"/>
        </w:rPr>
        <w:t>Симон</w:t>
      </w:r>
      <w:proofErr w:type="spellEnd"/>
      <w:r w:rsidRPr="0087280E">
        <w:rPr>
          <w:rFonts w:ascii="Times New Roman" w:hAnsi="Times New Roman" w:cs="Times New Roman"/>
          <w:sz w:val="28"/>
          <w:szCs w:val="28"/>
        </w:rPr>
        <w:t xml:space="preserve">  </w:t>
      </w:r>
      <w:proofErr w:type="spellStart"/>
      <w:r w:rsidRPr="0087280E">
        <w:rPr>
          <w:rFonts w:ascii="Times New Roman" w:hAnsi="Times New Roman" w:cs="Times New Roman"/>
          <w:sz w:val="28"/>
          <w:szCs w:val="28"/>
        </w:rPr>
        <w:t>Стевин</w:t>
      </w:r>
      <w:proofErr w:type="spellEnd"/>
      <w:r w:rsidRPr="0087280E">
        <w:rPr>
          <w:rFonts w:ascii="Times New Roman" w:hAnsi="Times New Roman" w:cs="Times New Roman"/>
          <w:sz w:val="28"/>
          <w:szCs w:val="28"/>
        </w:rPr>
        <w:t xml:space="preserve"> впервые записал дробь в сточку.</w:t>
      </w:r>
    </w:p>
    <w:p w:rsidR="0087280E" w:rsidRPr="0087280E" w:rsidRDefault="0087280E" w:rsidP="0087280E">
      <w:pPr>
        <w:pStyle w:val="a4"/>
        <w:numPr>
          <w:ilvl w:val="0"/>
          <w:numId w:val="5"/>
        </w:numPr>
        <w:spacing w:line="360" w:lineRule="auto"/>
        <w:jc w:val="both"/>
        <w:rPr>
          <w:rFonts w:ascii="Times New Roman" w:hAnsi="Times New Roman" w:cs="Times New Roman"/>
          <w:sz w:val="28"/>
          <w:szCs w:val="28"/>
        </w:rPr>
      </w:pPr>
      <w:r w:rsidRPr="0087280E">
        <w:rPr>
          <w:rFonts w:ascii="Times New Roman" w:hAnsi="Times New Roman" w:cs="Times New Roman"/>
          <w:noProof/>
          <w:sz w:val="28"/>
          <w:szCs w:val="28"/>
          <w:lang w:eastAsia="ru-RU"/>
        </w:rPr>
        <w:t>Знаменитый астроном Иоган Кеплер ввел современную запись десятичной дроби.</w:t>
      </w:r>
    </w:p>
    <w:p w:rsidR="0087280E" w:rsidRPr="0087280E" w:rsidRDefault="0087280E" w:rsidP="0087280E">
      <w:pPr>
        <w:pStyle w:val="a4"/>
        <w:numPr>
          <w:ilvl w:val="0"/>
          <w:numId w:val="5"/>
        </w:numPr>
        <w:spacing w:line="360" w:lineRule="auto"/>
        <w:jc w:val="both"/>
        <w:rPr>
          <w:rFonts w:ascii="Times New Roman" w:hAnsi="Times New Roman" w:cs="Times New Roman"/>
          <w:sz w:val="28"/>
          <w:szCs w:val="28"/>
        </w:rPr>
      </w:pPr>
      <w:r w:rsidRPr="0087280E">
        <w:rPr>
          <w:rFonts w:ascii="Times New Roman" w:hAnsi="Times New Roman" w:cs="Times New Roman"/>
          <w:sz w:val="28"/>
          <w:szCs w:val="28"/>
        </w:rPr>
        <w:t>Самая знаменитая бесконечная десятичная дробь-число пи.</w:t>
      </w:r>
    </w:p>
    <w:p w:rsidR="0087280E" w:rsidRPr="0087280E" w:rsidRDefault="0087280E" w:rsidP="0087280E">
      <w:pPr>
        <w:pStyle w:val="a4"/>
        <w:numPr>
          <w:ilvl w:val="0"/>
          <w:numId w:val="5"/>
        </w:numPr>
        <w:spacing w:line="360" w:lineRule="auto"/>
        <w:jc w:val="both"/>
        <w:rPr>
          <w:rFonts w:ascii="Times New Roman" w:hAnsi="Times New Roman" w:cs="Times New Roman"/>
          <w:sz w:val="28"/>
          <w:szCs w:val="28"/>
        </w:rPr>
      </w:pPr>
      <w:r w:rsidRPr="0087280E">
        <w:rPr>
          <w:rFonts w:ascii="Times New Roman" w:hAnsi="Times New Roman" w:cs="Times New Roman"/>
          <w:sz w:val="28"/>
          <w:szCs w:val="28"/>
        </w:rPr>
        <w:t xml:space="preserve">Генрих </w:t>
      </w:r>
      <w:r w:rsidRPr="0087280E">
        <w:rPr>
          <w:rFonts w:ascii="Times New Roman" w:hAnsi="Times New Roman" w:cs="Times New Roman"/>
          <w:sz w:val="28"/>
          <w:szCs w:val="28"/>
          <w:lang w:val="en-US"/>
        </w:rPr>
        <w:t>IV</w:t>
      </w:r>
      <w:r w:rsidRPr="0087280E">
        <w:rPr>
          <w:rFonts w:ascii="Times New Roman" w:hAnsi="Times New Roman" w:cs="Times New Roman"/>
          <w:sz w:val="28"/>
          <w:szCs w:val="28"/>
        </w:rPr>
        <w:t xml:space="preserve"> король </w:t>
      </w:r>
      <w:proofErr w:type="spellStart"/>
      <w:r w:rsidRPr="0087280E">
        <w:rPr>
          <w:rFonts w:ascii="Times New Roman" w:hAnsi="Times New Roman" w:cs="Times New Roman"/>
          <w:sz w:val="28"/>
          <w:szCs w:val="28"/>
        </w:rPr>
        <w:t>франции</w:t>
      </w:r>
      <w:proofErr w:type="spellEnd"/>
      <w:r w:rsidRPr="0087280E">
        <w:rPr>
          <w:rFonts w:ascii="Times New Roman" w:hAnsi="Times New Roman" w:cs="Times New Roman"/>
          <w:sz w:val="28"/>
          <w:szCs w:val="28"/>
        </w:rPr>
        <w:t xml:space="preserve">. Франсуа Виет служил при нем советником. </w:t>
      </w:r>
      <w:r w:rsidRPr="0087280E">
        <w:rPr>
          <w:rFonts w:ascii="Times New Roman" w:hAnsi="Times New Roman" w:cs="Times New Roman"/>
          <w:sz w:val="28"/>
          <w:szCs w:val="28"/>
          <w:shd w:val="clear" w:color="auto" w:fill="FFFFFF"/>
        </w:rPr>
        <w:t>Примерно в это же время математики Европы также пытались найти удобную запись десятичной дроби. В книге "Математический канон" французского математика Ф. Виета (1540-1603) десятичная дробь записана так 2 135436 - дробная часть и подчеркивалась и записывалась выше строки целой части числа.</w:t>
      </w:r>
    </w:p>
    <w:p w:rsidR="0087280E" w:rsidRPr="0087280E" w:rsidRDefault="0087280E" w:rsidP="0087280E">
      <w:pPr>
        <w:pStyle w:val="a4"/>
        <w:numPr>
          <w:ilvl w:val="0"/>
          <w:numId w:val="5"/>
        </w:numPr>
        <w:spacing w:line="360" w:lineRule="auto"/>
        <w:jc w:val="both"/>
        <w:rPr>
          <w:rFonts w:ascii="Times New Roman" w:hAnsi="Times New Roman" w:cs="Times New Roman"/>
          <w:sz w:val="28"/>
          <w:szCs w:val="28"/>
        </w:rPr>
      </w:pPr>
      <w:r w:rsidRPr="0087280E">
        <w:rPr>
          <w:rFonts w:ascii="Times New Roman" w:hAnsi="Times New Roman" w:cs="Times New Roman"/>
          <w:sz w:val="28"/>
          <w:szCs w:val="28"/>
        </w:rPr>
        <w:t>Русский народный тане</w:t>
      </w:r>
      <w:proofErr w:type="gramStart"/>
      <w:r w:rsidRPr="0087280E">
        <w:rPr>
          <w:rFonts w:ascii="Times New Roman" w:hAnsi="Times New Roman" w:cs="Times New Roman"/>
          <w:sz w:val="28"/>
          <w:szCs w:val="28"/>
        </w:rPr>
        <w:t>ц-</w:t>
      </w:r>
      <w:proofErr w:type="gramEnd"/>
      <w:r w:rsidRPr="0087280E">
        <w:rPr>
          <w:rFonts w:ascii="Times New Roman" w:hAnsi="Times New Roman" w:cs="Times New Roman"/>
          <w:sz w:val="28"/>
          <w:szCs w:val="28"/>
        </w:rPr>
        <w:t xml:space="preserve"> выбивают дробь.</w:t>
      </w:r>
    </w:p>
    <w:p w:rsidR="0087280E" w:rsidRPr="0087280E" w:rsidRDefault="0087280E" w:rsidP="0087280E">
      <w:pPr>
        <w:pStyle w:val="a4"/>
        <w:numPr>
          <w:ilvl w:val="0"/>
          <w:numId w:val="5"/>
        </w:numPr>
        <w:spacing w:line="360" w:lineRule="auto"/>
        <w:jc w:val="both"/>
        <w:rPr>
          <w:rFonts w:ascii="Times New Roman" w:hAnsi="Times New Roman" w:cs="Times New Roman"/>
          <w:sz w:val="28"/>
          <w:szCs w:val="28"/>
        </w:rPr>
      </w:pPr>
      <w:r w:rsidRPr="0087280E">
        <w:rPr>
          <w:rFonts w:ascii="Times New Roman" w:hAnsi="Times New Roman" w:cs="Times New Roman"/>
          <w:sz w:val="28"/>
          <w:szCs w:val="28"/>
        </w:rPr>
        <w:t>Дроб</w:t>
      </w:r>
      <w:proofErr w:type="gramStart"/>
      <w:r w:rsidRPr="0087280E">
        <w:rPr>
          <w:rFonts w:ascii="Times New Roman" w:hAnsi="Times New Roman" w:cs="Times New Roman"/>
          <w:sz w:val="28"/>
          <w:szCs w:val="28"/>
        </w:rPr>
        <w:t>и-</w:t>
      </w:r>
      <w:proofErr w:type="gramEnd"/>
      <w:r w:rsidRPr="0087280E">
        <w:rPr>
          <w:rFonts w:ascii="Times New Roman" w:hAnsi="Times New Roman" w:cs="Times New Roman"/>
          <w:sz w:val="28"/>
          <w:szCs w:val="28"/>
        </w:rPr>
        <w:t xml:space="preserve"> домино.  Игра, где используются свойства дробей. </w:t>
      </w:r>
      <w:r w:rsidRPr="0087280E">
        <w:rPr>
          <w:rFonts w:ascii="Times New Roman" w:hAnsi="Times New Roman" w:cs="Times New Roman"/>
          <w:sz w:val="28"/>
          <w:szCs w:val="28"/>
          <w:shd w:val="clear" w:color="auto" w:fill="FFFFFF"/>
        </w:rPr>
        <w:t>Домино – настольная игра, распространенная во всем мире. Если убрать кости, не содержащие очков хотя бы на одной половине (</w:t>
      </w:r>
      <w:proofErr w:type="spellStart"/>
      <w:r w:rsidRPr="0087280E">
        <w:rPr>
          <w:rFonts w:ascii="Times New Roman" w:hAnsi="Times New Roman" w:cs="Times New Roman"/>
          <w:sz w:val="28"/>
          <w:szCs w:val="28"/>
          <w:shd w:val="clear" w:color="auto" w:fill="FFFFFF"/>
        </w:rPr>
        <w:t>бланши</w:t>
      </w:r>
      <w:proofErr w:type="spellEnd"/>
      <w:r w:rsidRPr="0087280E">
        <w:rPr>
          <w:rFonts w:ascii="Times New Roman" w:hAnsi="Times New Roman" w:cs="Times New Roman"/>
          <w:sz w:val="28"/>
          <w:szCs w:val="28"/>
          <w:shd w:val="clear" w:color="auto" w:fill="FFFFFF"/>
        </w:rPr>
        <w:t xml:space="preserve">), то оставшиеся кости можно рассматривать как дроби. Кости, обе половины которых содержат по одинаковому количеству очков (дубли), </w:t>
      </w:r>
      <w:proofErr w:type="gramStart"/>
      <w:r w:rsidRPr="0087280E">
        <w:rPr>
          <w:rFonts w:ascii="Times New Roman" w:hAnsi="Times New Roman" w:cs="Times New Roman"/>
          <w:sz w:val="28"/>
          <w:szCs w:val="28"/>
          <w:shd w:val="clear" w:color="auto" w:fill="FFFFFF"/>
        </w:rPr>
        <w:t>представляют из себя</w:t>
      </w:r>
      <w:proofErr w:type="gramEnd"/>
      <w:r w:rsidRPr="0087280E">
        <w:rPr>
          <w:rFonts w:ascii="Times New Roman" w:hAnsi="Times New Roman" w:cs="Times New Roman"/>
          <w:sz w:val="28"/>
          <w:szCs w:val="28"/>
          <w:shd w:val="clear" w:color="auto" w:fill="FFFFFF"/>
        </w:rPr>
        <w:t xml:space="preserve"> неправильные дроби, равные единице. Если убрать еще эти кости, то останется 15 костей. Их можно располагать по-разному и получать интересные результаты.</w:t>
      </w:r>
    </w:p>
    <w:p w:rsidR="0087280E" w:rsidRPr="0017139E" w:rsidRDefault="0087280E" w:rsidP="0087280E">
      <w:pPr>
        <w:pStyle w:val="a4"/>
        <w:numPr>
          <w:ilvl w:val="0"/>
          <w:numId w:val="5"/>
        </w:numPr>
        <w:spacing w:line="360" w:lineRule="auto"/>
        <w:jc w:val="both"/>
        <w:rPr>
          <w:rFonts w:ascii="Times New Roman" w:hAnsi="Times New Roman" w:cs="Times New Roman"/>
          <w:sz w:val="28"/>
          <w:szCs w:val="28"/>
        </w:rPr>
      </w:pPr>
      <w:r w:rsidRPr="0087280E">
        <w:rPr>
          <w:rFonts w:ascii="Times New Roman" w:hAnsi="Times New Roman" w:cs="Times New Roman"/>
          <w:sz w:val="28"/>
          <w:szCs w:val="28"/>
        </w:rPr>
        <w:t xml:space="preserve">Золотое сечение </w:t>
      </w:r>
      <w:proofErr w:type="gramStart"/>
      <w:r w:rsidRPr="0087280E">
        <w:rPr>
          <w:rFonts w:ascii="Times New Roman" w:hAnsi="Times New Roman" w:cs="Times New Roman"/>
          <w:sz w:val="28"/>
          <w:szCs w:val="28"/>
        </w:rPr>
        <w:t>-</w:t>
      </w:r>
      <w:r w:rsidRPr="0087280E">
        <w:rPr>
          <w:rFonts w:ascii="Times New Roman" w:hAnsi="Times New Roman" w:cs="Times New Roman"/>
          <w:sz w:val="28"/>
          <w:szCs w:val="28"/>
          <w:shd w:val="clear" w:color="auto" w:fill="FFFFFF"/>
        </w:rPr>
        <w:t>З</w:t>
      </w:r>
      <w:proofErr w:type="gramEnd"/>
      <w:r w:rsidRPr="0087280E">
        <w:rPr>
          <w:rFonts w:ascii="Times New Roman" w:hAnsi="Times New Roman" w:cs="Times New Roman"/>
          <w:sz w:val="28"/>
          <w:szCs w:val="28"/>
          <w:shd w:val="clear" w:color="auto" w:fill="FFFFFF"/>
        </w:rPr>
        <w:t>олотая середина или золотое сечение - это величина, </w:t>
      </w:r>
      <w:r w:rsidRPr="0087280E">
        <w:rPr>
          <w:rFonts w:ascii="Times New Roman" w:hAnsi="Times New Roman" w:cs="Times New Roman"/>
          <w:bCs/>
          <w:sz w:val="28"/>
          <w:szCs w:val="28"/>
          <w:bdr w:val="none" w:sz="0" w:space="0" w:color="auto" w:frame="1"/>
          <w:shd w:val="clear" w:color="auto" w:fill="FFFFFF"/>
        </w:rPr>
        <w:t>равная приблизительно 1,6180339887</w:t>
      </w:r>
      <w:r w:rsidRPr="0087280E">
        <w:rPr>
          <w:rFonts w:ascii="Times New Roman" w:hAnsi="Times New Roman" w:cs="Times New Roman"/>
          <w:sz w:val="28"/>
          <w:szCs w:val="28"/>
          <w:shd w:val="clear" w:color="auto" w:fill="FFFFFF"/>
        </w:rPr>
        <w:t>, которая описывает универсальные </w:t>
      </w:r>
      <w:r w:rsidRPr="0087280E">
        <w:rPr>
          <w:rFonts w:ascii="Times New Roman" w:hAnsi="Times New Roman" w:cs="Times New Roman"/>
          <w:bCs/>
          <w:sz w:val="28"/>
          <w:szCs w:val="28"/>
          <w:bdr w:val="none" w:sz="0" w:space="0" w:color="auto" w:frame="1"/>
          <w:shd w:val="clear" w:color="auto" w:fill="FFFFFF"/>
        </w:rPr>
        <w:t>совершенные пропорции в науке и искусстве</w:t>
      </w:r>
      <w:r w:rsidRPr="0087280E">
        <w:rPr>
          <w:rFonts w:ascii="Times New Roman" w:hAnsi="Times New Roman" w:cs="Times New Roman"/>
          <w:sz w:val="28"/>
          <w:szCs w:val="28"/>
          <w:shd w:val="clear" w:color="auto" w:fill="FFFFFF"/>
        </w:rPr>
        <w:t>.</w:t>
      </w:r>
    </w:p>
    <w:p w:rsidR="001913A7" w:rsidRDefault="001913A7" w:rsidP="0017139E">
      <w:pPr>
        <w:pStyle w:val="a4"/>
        <w:spacing w:line="360" w:lineRule="auto"/>
        <w:ind w:left="0"/>
        <w:jc w:val="both"/>
        <w:rPr>
          <w:rFonts w:ascii="Times New Roman" w:hAnsi="Times New Roman" w:cs="Times New Roman"/>
          <w:b/>
          <w:sz w:val="28"/>
          <w:szCs w:val="28"/>
          <w:shd w:val="clear" w:color="auto" w:fill="FFFFFF"/>
        </w:rPr>
      </w:pPr>
    </w:p>
    <w:p w:rsidR="0017139E" w:rsidRPr="0017139E" w:rsidRDefault="0017139E" w:rsidP="0017139E">
      <w:pPr>
        <w:pStyle w:val="a4"/>
        <w:spacing w:line="360" w:lineRule="auto"/>
        <w:ind w:left="0"/>
        <w:jc w:val="both"/>
        <w:rPr>
          <w:rFonts w:ascii="Times New Roman" w:hAnsi="Times New Roman" w:cs="Times New Roman"/>
          <w:b/>
          <w:sz w:val="28"/>
          <w:szCs w:val="28"/>
        </w:rPr>
      </w:pPr>
      <w:proofErr w:type="spellStart"/>
      <w:r w:rsidRPr="0017139E">
        <w:rPr>
          <w:rFonts w:ascii="Times New Roman" w:hAnsi="Times New Roman" w:cs="Times New Roman"/>
          <w:b/>
          <w:sz w:val="28"/>
          <w:szCs w:val="28"/>
          <w:shd w:val="clear" w:color="auto" w:fill="FFFFFF"/>
        </w:rPr>
        <w:t>Кроссенс</w:t>
      </w:r>
      <w:proofErr w:type="spellEnd"/>
      <w:r w:rsidRPr="0017139E">
        <w:rPr>
          <w:rFonts w:ascii="Times New Roman" w:hAnsi="Times New Roman" w:cs="Times New Roman"/>
          <w:b/>
          <w:sz w:val="28"/>
          <w:szCs w:val="28"/>
          <w:shd w:val="clear" w:color="auto" w:fill="FFFFFF"/>
        </w:rPr>
        <w:t xml:space="preserve"> №3. «Начальные геометрические сведения». 7 класс</w:t>
      </w:r>
    </w:p>
    <w:p w:rsidR="0087280E" w:rsidRPr="0087280E" w:rsidRDefault="0017139E" w:rsidP="0087280E">
      <w:pPr>
        <w:pStyle w:val="a4"/>
        <w:spacing w:line="360" w:lineRule="auto"/>
        <w:ind w:left="0"/>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499100" cy="3448050"/>
            <wp:effectExtent l="19050" t="0" r="635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l="5612" t="3175" r="1870" b="14718"/>
                    <a:stretch>
                      <a:fillRect/>
                    </a:stretch>
                  </pic:blipFill>
                  <pic:spPr bwMode="auto">
                    <a:xfrm>
                      <a:off x="0" y="0"/>
                      <a:ext cx="5499100" cy="3448050"/>
                    </a:xfrm>
                    <a:prstGeom prst="rect">
                      <a:avLst/>
                    </a:prstGeom>
                    <a:noFill/>
                    <a:ln w="9525">
                      <a:noFill/>
                      <a:miter lim="800000"/>
                      <a:headEnd/>
                      <a:tailEnd/>
                    </a:ln>
                  </pic:spPr>
                </pic:pic>
              </a:graphicData>
            </a:graphic>
          </wp:inline>
        </w:drawing>
      </w:r>
    </w:p>
    <w:p w:rsidR="0062197B" w:rsidRDefault="0095444A" w:rsidP="0087280E">
      <w:pPr>
        <w:spacing w:line="360" w:lineRule="auto"/>
        <w:jc w:val="both"/>
        <w:rPr>
          <w:rFonts w:ascii="Times New Roman" w:hAnsi="Times New Roman" w:cs="Times New Roman"/>
          <w:sz w:val="28"/>
          <w:szCs w:val="28"/>
        </w:rPr>
      </w:pPr>
      <w:r w:rsidRPr="0095444A">
        <w:rPr>
          <w:rFonts w:ascii="Times New Roman" w:hAnsi="Times New Roman" w:cs="Times New Roman"/>
          <w:i/>
          <w:sz w:val="28"/>
          <w:szCs w:val="28"/>
        </w:rPr>
        <w:t xml:space="preserve">Пояснения к </w:t>
      </w:r>
      <w:proofErr w:type="spellStart"/>
      <w:r w:rsidRPr="0095444A">
        <w:rPr>
          <w:rFonts w:ascii="Times New Roman" w:hAnsi="Times New Roman" w:cs="Times New Roman"/>
          <w:i/>
          <w:sz w:val="28"/>
          <w:szCs w:val="28"/>
        </w:rPr>
        <w:t>кроссенсу</w:t>
      </w:r>
      <w:proofErr w:type="spellEnd"/>
      <w:r>
        <w:rPr>
          <w:rFonts w:ascii="Times New Roman" w:hAnsi="Times New Roman" w:cs="Times New Roman"/>
          <w:sz w:val="28"/>
          <w:szCs w:val="28"/>
        </w:rPr>
        <w:t>:</w:t>
      </w:r>
    </w:p>
    <w:p w:rsidR="0095444A" w:rsidRDefault="0095444A" w:rsidP="0095444A">
      <w:pPr>
        <w:pStyle w:val="a4"/>
        <w:numPr>
          <w:ilvl w:val="0"/>
          <w:numId w:val="6"/>
        </w:numPr>
        <w:spacing w:line="360" w:lineRule="auto"/>
        <w:jc w:val="both"/>
        <w:rPr>
          <w:rFonts w:ascii="Times New Roman" w:hAnsi="Times New Roman" w:cs="Times New Roman"/>
          <w:sz w:val="28"/>
          <w:szCs w:val="28"/>
        </w:rPr>
      </w:pPr>
      <w:r>
        <w:rPr>
          <w:rFonts w:ascii="Times New Roman" w:hAnsi="Times New Roman" w:cs="Times New Roman"/>
          <w:sz w:val="28"/>
          <w:szCs w:val="28"/>
        </w:rPr>
        <w:t>Происхождение Геометрии как науки землемеров.</w:t>
      </w:r>
    </w:p>
    <w:p w:rsidR="0095444A" w:rsidRDefault="0095444A" w:rsidP="0095444A">
      <w:pPr>
        <w:pStyle w:val="a4"/>
        <w:numPr>
          <w:ilvl w:val="0"/>
          <w:numId w:val="6"/>
        </w:numPr>
        <w:spacing w:line="360" w:lineRule="auto"/>
        <w:jc w:val="both"/>
        <w:rPr>
          <w:rFonts w:ascii="Times New Roman" w:hAnsi="Times New Roman" w:cs="Times New Roman"/>
          <w:sz w:val="28"/>
          <w:szCs w:val="28"/>
        </w:rPr>
      </w:pPr>
      <w:r>
        <w:rPr>
          <w:rFonts w:ascii="Times New Roman" w:hAnsi="Times New Roman" w:cs="Times New Roman"/>
          <w:sz w:val="28"/>
          <w:szCs w:val="28"/>
        </w:rPr>
        <w:t>Геометрия возникла в Древнем Египте.</w:t>
      </w:r>
    </w:p>
    <w:p w:rsidR="0095444A" w:rsidRDefault="0095444A" w:rsidP="0095444A">
      <w:pPr>
        <w:pStyle w:val="a4"/>
        <w:numPr>
          <w:ilvl w:val="0"/>
          <w:numId w:val="6"/>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Первый источник, который дошел до наших дней – папирус </w:t>
      </w:r>
      <w:proofErr w:type="spellStart"/>
      <w:r>
        <w:rPr>
          <w:rFonts w:ascii="Times New Roman" w:hAnsi="Times New Roman" w:cs="Times New Roman"/>
          <w:sz w:val="28"/>
          <w:szCs w:val="28"/>
        </w:rPr>
        <w:t>Ахмеса</w:t>
      </w:r>
      <w:proofErr w:type="spellEnd"/>
      <w:r>
        <w:rPr>
          <w:rFonts w:ascii="Times New Roman" w:hAnsi="Times New Roman" w:cs="Times New Roman"/>
          <w:sz w:val="28"/>
          <w:szCs w:val="28"/>
        </w:rPr>
        <w:t>.</w:t>
      </w:r>
    </w:p>
    <w:p w:rsidR="0095444A" w:rsidRDefault="0095444A" w:rsidP="0095444A">
      <w:pPr>
        <w:pStyle w:val="a4"/>
        <w:numPr>
          <w:ilvl w:val="0"/>
          <w:numId w:val="6"/>
        </w:numPr>
        <w:spacing w:line="360" w:lineRule="auto"/>
        <w:jc w:val="both"/>
        <w:rPr>
          <w:rFonts w:ascii="Times New Roman" w:hAnsi="Times New Roman" w:cs="Times New Roman"/>
          <w:sz w:val="28"/>
          <w:szCs w:val="28"/>
        </w:rPr>
      </w:pPr>
      <w:r>
        <w:rPr>
          <w:rFonts w:ascii="Times New Roman" w:hAnsi="Times New Roman" w:cs="Times New Roman"/>
          <w:sz w:val="28"/>
          <w:szCs w:val="28"/>
        </w:rPr>
        <w:t>Египетский треугольник, самый известный треугольник. 5 век до нашей эры.</w:t>
      </w:r>
    </w:p>
    <w:p w:rsidR="0095444A" w:rsidRDefault="0095444A" w:rsidP="0095444A">
      <w:pPr>
        <w:pStyle w:val="a4"/>
        <w:numPr>
          <w:ilvl w:val="0"/>
          <w:numId w:val="6"/>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Евклид и пятый </w:t>
      </w:r>
      <w:proofErr w:type="spellStart"/>
      <w:r>
        <w:rPr>
          <w:rFonts w:ascii="Times New Roman" w:hAnsi="Times New Roman" w:cs="Times New Roman"/>
          <w:sz w:val="28"/>
          <w:szCs w:val="28"/>
        </w:rPr>
        <w:t>пастулат</w:t>
      </w:r>
      <w:proofErr w:type="spellEnd"/>
      <w:r>
        <w:rPr>
          <w:rFonts w:ascii="Times New Roman" w:hAnsi="Times New Roman" w:cs="Times New Roman"/>
          <w:sz w:val="28"/>
          <w:szCs w:val="28"/>
        </w:rPr>
        <w:t>. Геометрия Евклида.</w:t>
      </w:r>
    </w:p>
    <w:p w:rsidR="0095444A" w:rsidRDefault="0095444A" w:rsidP="0095444A">
      <w:pPr>
        <w:pStyle w:val="a4"/>
        <w:numPr>
          <w:ilvl w:val="0"/>
          <w:numId w:val="6"/>
        </w:numPr>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Карта острова </w:t>
      </w:r>
      <w:proofErr w:type="spellStart"/>
      <w:r>
        <w:rPr>
          <w:rFonts w:ascii="Times New Roman" w:hAnsi="Times New Roman" w:cs="Times New Roman"/>
          <w:sz w:val="28"/>
          <w:szCs w:val="28"/>
        </w:rPr>
        <w:t>Само</w:t>
      </w:r>
      <w:proofErr w:type="gramStart"/>
      <w:r>
        <w:rPr>
          <w:rFonts w:ascii="Times New Roman" w:hAnsi="Times New Roman" w:cs="Times New Roman"/>
          <w:sz w:val="28"/>
          <w:szCs w:val="28"/>
        </w:rPr>
        <w:t>с</w:t>
      </w:r>
      <w:proofErr w:type="spellEnd"/>
      <w:r>
        <w:rPr>
          <w:rFonts w:ascii="Times New Roman" w:hAnsi="Times New Roman" w:cs="Times New Roman"/>
          <w:sz w:val="28"/>
          <w:szCs w:val="28"/>
        </w:rPr>
        <w:t>-</w:t>
      </w:r>
      <w:proofErr w:type="gramEnd"/>
      <w:r>
        <w:rPr>
          <w:rFonts w:ascii="Times New Roman" w:hAnsi="Times New Roman" w:cs="Times New Roman"/>
          <w:sz w:val="28"/>
          <w:szCs w:val="28"/>
        </w:rPr>
        <w:t xml:space="preserve"> родина Пифагора. Известный ученый Пифагор и его школа.</w:t>
      </w:r>
    </w:p>
    <w:p w:rsidR="0095444A" w:rsidRDefault="0095444A" w:rsidP="0095444A">
      <w:pPr>
        <w:pStyle w:val="a4"/>
        <w:numPr>
          <w:ilvl w:val="0"/>
          <w:numId w:val="6"/>
        </w:numPr>
        <w:spacing w:line="360" w:lineRule="auto"/>
        <w:jc w:val="both"/>
        <w:rPr>
          <w:rFonts w:ascii="Times New Roman" w:hAnsi="Times New Roman" w:cs="Times New Roman"/>
          <w:sz w:val="28"/>
          <w:szCs w:val="28"/>
        </w:rPr>
      </w:pPr>
      <w:r w:rsidRPr="0095444A">
        <w:rPr>
          <w:rFonts w:ascii="Times New Roman" w:hAnsi="Times New Roman" w:cs="Times New Roman"/>
          <w:sz w:val="28"/>
          <w:szCs w:val="28"/>
        </w:rPr>
        <w:t xml:space="preserve">Портрет Пифагора. Теорема Пифагора. </w:t>
      </w:r>
    </w:p>
    <w:p w:rsidR="0095444A" w:rsidRDefault="0095444A" w:rsidP="0095444A">
      <w:pPr>
        <w:pStyle w:val="a4"/>
        <w:numPr>
          <w:ilvl w:val="0"/>
          <w:numId w:val="6"/>
        </w:numPr>
        <w:spacing w:line="360" w:lineRule="auto"/>
        <w:jc w:val="both"/>
        <w:rPr>
          <w:rFonts w:ascii="Times New Roman" w:hAnsi="Times New Roman" w:cs="Times New Roman"/>
          <w:sz w:val="28"/>
          <w:szCs w:val="28"/>
        </w:rPr>
      </w:pPr>
      <w:r w:rsidRPr="0095444A">
        <w:rPr>
          <w:rFonts w:ascii="Times New Roman" w:hAnsi="Times New Roman" w:cs="Times New Roman"/>
          <w:sz w:val="28"/>
          <w:szCs w:val="28"/>
        </w:rPr>
        <w:t>Платоновы тела.</w:t>
      </w:r>
      <w:r>
        <w:rPr>
          <w:rFonts w:ascii="Times New Roman" w:hAnsi="Times New Roman" w:cs="Times New Roman"/>
          <w:sz w:val="28"/>
          <w:szCs w:val="28"/>
        </w:rPr>
        <w:t xml:space="preserve"> Картина Сальвадора Дали «Тайная </w:t>
      </w:r>
      <w:proofErr w:type="spellStart"/>
      <w:r>
        <w:rPr>
          <w:rFonts w:ascii="Times New Roman" w:hAnsi="Times New Roman" w:cs="Times New Roman"/>
          <w:sz w:val="28"/>
          <w:szCs w:val="28"/>
        </w:rPr>
        <w:t>Вечерия</w:t>
      </w:r>
      <w:proofErr w:type="spellEnd"/>
      <w:r>
        <w:rPr>
          <w:rFonts w:ascii="Times New Roman" w:hAnsi="Times New Roman" w:cs="Times New Roman"/>
          <w:sz w:val="28"/>
          <w:szCs w:val="28"/>
        </w:rPr>
        <w:t>». На переднем плане Христос со своими учениками на фоне прозрачного додекаэдра.</w:t>
      </w:r>
    </w:p>
    <w:p w:rsidR="0095444A" w:rsidRDefault="0095444A" w:rsidP="0095444A">
      <w:pPr>
        <w:pStyle w:val="a4"/>
        <w:numPr>
          <w:ilvl w:val="0"/>
          <w:numId w:val="6"/>
        </w:numPr>
        <w:spacing w:line="360" w:lineRule="auto"/>
        <w:jc w:val="both"/>
        <w:rPr>
          <w:rFonts w:ascii="Times New Roman" w:hAnsi="Times New Roman" w:cs="Times New Roman"/>
          <w:sz w:val="28"/>
          <w:szCs w:val="28"/>
        </w:rPr>
      </w:pPr>
      <w:r>
        <w:rPr>
          <w:rFonts w:ascii="Times New Roman" w:hAnsi="Times New Roman" w:cs="Times New Roman"/>
          <w:sz w:val="28"/>
          <w:szCs w:val="28"/>
        </w:rPr>
        <w:t>Памятник Лобачевскому перед Казанским университетом. «Геометрия от Евклида до Лобачевского»</w:t>
      </w:r>
    </w:p>
    <w:p w:rsidR="00875C0B" w:rsidRPr="001A4F57" w:rsidRDefault="001F5A1C" w:rsidP="00875C0B">
      <w:pPr>
        <w:pStyle w:val="a8"/>
        <w:shd w:val="clear" w:color="auto" w:fill="FFFFFF"/>
        <w:spacing w:line="360" w:lineRule="auto"/>
        <w:jc w:val="both"/>
        <w:rPr>
          <w:color w:val="000000"/>
          <w:sz w:val="28"/>
          <w:szCs w:val="28"/>
        </w:rPr>
      </w:pPr>
      <w:r>
        <w:rPr>
          <w:sz w:val="28"/>
          <w:szCs w:val="28"/>
        </w:rPr>
        <w:tab/>
        <w:t xml:space="preserve">Более высокий уровень работы с </w:t>
      </w:r>
      <w:proofErr w:type="spellStart"/>
      <w:r>
        <w:rPr>
          <w:sz w:val="28"/>
          <w:szCs w:val="28"/>
        </w:rPr>
        <w:t>кроссенсо</w:t>
      </w:r>
      <w:proofErr w:type="gramStart"/>
      <w:r>
        <w:rPr>
          <w:sz w:val="28"/>
          <w:szCs w:val="28"/>
        </w:rPr>
        <w:t>м</w:t>
      </w:r>
      <w:proofErr w:type="spellEnd"/>
      <w:r>
        <w:rPr>
          <w:sz w:val="28"/>
          <w:szCs w:val="28"/>
        </w:rPr>
        <w:t>-</w:t>
      </w:r>
      <w:proofErr w:type="gramEnd"/>
      <w:r>
        <w:rPr>
          <w:sz w:val="28"/>
          <w:szCs w:val="28"/>
        </w:rPr>
        <w:t xml:space="preserve"> это разгадать его, а не объяснить. Работая над </w:t>
      </w:r>
      <w:proofErr w:type="spellStart"/>
      <w:r>
        <w:rPr>
          <w:sz w:val="28"/>
          <w:szCs w:val="28"/>
        </w:rPr>
        <w:t>кроссенсами</w:t>
      </w:r>
      <w:proofErr w:type="spellEnd"/>
      <w:r>
        <w:rPr>
          <w:sz w:val="28"/>
          <w:szCs w:val="28"/>
        </w:rPr>
        <w:t xml:space="preserve">, каждый ученик сможет погрузиться в атмосферу научного и исторического подхода к изучению предмета. </w:t>
      </w:r>
      <w:r w:rsidR="00875C0B" w:rsidRPr="00875C0B">
        <w:rPr>
          <w:color w:val="000000"/>
          <w:sz w:val="28"/>
          <w:szCs w:val="28"/>
        </w:rPr>
        <w:t xml:space="preserve">Работа с </w:t>
      </w:r>
      <w:proofErr w:type="spellStart"/>
      <w:r w:rsidR="00875C0B" w:rsidRPr="00875C0B">
        <w:rPr>
          <w:color w:val="000000"/>
          <w:sz w:val="28"/>
          <w:szCs w:val="28"/>
        </w:rPr>
        <w:t>кроссенсом</w:t>
      </w:r>
      <w:proofErr w:type="spellEnd"/>
      <w:r w:rsidR="00875C0B" w:rsidRPr="00875C0B">
        <w:rPr>
          <w:color w:val="000000"/>
          <w:sz w:val="28"/>
          <w:szCs w:val="28"/>
        </w:rPr>
        <w:t xml:space="preserve"> отражает глубину понимания </w:t>
      </w:r>
      <w:proofErr w:type="gramStart"/>
      <w:r w:rsidR="00875C0B" w:rsidRPr="00875C0B">
        <w:rPr>
          <w:color w:val="000000"/>
          <w:sz w:val="28"/>
          <w:szCs w:val="28"/>
        </w:rPr>
        <w:t>обучающимся</w:t>
      </w:r>
      <w:proofErr w:type="gramEnd"/>
      <w:r w:rsidR="00875C0B" w:rsidRPr="00875C0B">
        <w:rPr>
          <w:color w:val="000000"/>
          <w:sz w:val="28"/>
          <w:szCs w:val="28"/>
        </w:rPr>
        <w:t xml:space="preserve"> изучаемой темы. Вместе с тем</w:t>
      </w:r>
      <w:r w:rsidR="0002300E">
        <w:rPr>
          <w:color w:val="000000"/>
          <w:sz w:val="28"/>
          <w:szCs w:val="28"/>
        </w:rPr>
        <w:t>,</w:t>
      </w:r>
      <w:r w:rsidR="00875C0B" w:rsidRPr="00875C0B">
        <w:rPr>
          <w:color w:val="000000"/>
          <w:sz w:val="28"/>
          <w:szCs w:val="28"/>
        </w:rPr>
        <w:t xml:space="preserve"> </w:t>
      </w:r>
      <w:proofErr w:type="spellStart"/>
      <w:r w:rsidR="00875C0B" w:rsidRPr="00875C0B">
        <w:rPr>
          <w:color w:val="000000"/>
          <w:sz w:val="28"/>
          <w:szCs w:val="28"/>
        </w:rPr>
        <w:t>кроссенс</w:t>
      </w:r>
      <w:proofErr w:type="spellEnd"/>
      <w:r w:rsidR="00875C0B" w:rsidRPr="00875C0B">
        <w:rPr>
          <w:color w:val="000000"/>
          <w:sz w:val="28"/>
          <w:szCs w:val="28"/>
        </w:rPr>
        <w:t xml:space="preserve"> способствует развитию логического, образного и ассоциативного мышления, воображения; способствует проявлению нестандартного мышления и </w:t>
      </w:r>
      <w:proofErr w:type="spellStart"/>
      <w:r w:rsidR="00875C0B" w:rsidRPr="00875C0B">
        <w:rPr>
          <w:color w:val="000000"/>
          <w:sz w:val="28"/>
          <w:szCs w:val="28"/>
        </w:rPr>
        <w:t>креативности</w:t>
      </w:r>
      <w:proofErr w:type="spellEnd"/>
      <w:r w:rsidR="00875C0B" w:rsidRPr="00875C0B">
        <w:rPr>
          <w:color w:val="000000"/>
          <w:sz w:val="28"/>
          <w:szCs w:val="28"/>
        </w:rPr>
        <w:t xml:space="preserve">; развивает способность самовыражения. При разгадывании </w:t>
      </w:r>
      <w:proofErr w:type="spellStart"/>
      <w:r w:rsidR="00875C0B" w:rsidRPr="00875C0B">
        <w:rPr>
          <w:color w:val="000000"/>
          <w:sz w:val="28"/>
          <w:szCs w:val="28"/>
        </w:rPr>
        <w:t>кроссенса</w:t>
      </w:r>
      <w:proofErr w:type="spellEnd"/>
      <w:r w:rsidR="00875C0B" w:rsidRPr="00875C0B">
        <w:rPr>
          <w:color w:val="000000"/>
          <w:sz w:val="28"/>
          <w:szCs w:val="28"/>
        </w:rPr>
        <w:t xml:space="preserve"> развивается коммуникативные и регулятивные умения; навык работы с информацией; повышается любознательность и мотивация к изучаемому предмету.</w:t>
      </w:r>
      <w:r w:rsidR="001A4F57" w:rsidRPr="001A4F57">
        <w:rPr>
          <w:color w:val="000000"/>
          <w:sz w:val="28"/>
          <w:szCs w:val="28"/>
        </w:rPr>
        <w:t>[4]</w:t>
      </w:r>
      <w:r w:rsidR="00875C0B">
        <w:rPr>
          <w:color w:val="000000"/>
          <w:sz w:val="28"/>
          <w:szCs w:val="28"/>
        </w:rPr>
        <w:t xml:space="preserve">  </w:t>
      </w:r>
      <w:r w:rsidR="00875C0B" w:rsidRPr="00875C0B">
        <w:rPr>
          <w:color w:val="000000"/>
          <w:sz w:val="28"/>
          <w:szCs w:val="28"/>
        </w:rPr>
        <w:t> </w:t>
      </w:r>
    </w:p>
    <w:p w:rsidR="00D65EE9" w:rsidRPr="0062197B" w:rsidRDefault="00875C0B" w:rsidP="00875C0B">
      <w:pPr>
        <w:pStyle w:val="a8"/>
        <w:shd w:val="clear" w:color="auto" w:fill="FFFFFF"/>
        <w:spacing w:line="360" w:lineRule="auto"/>
        <w:jc w:val="both"/>
        <w:rPr>
          <w:sz w:val="28"/>
          <w:szCs w:val="28"/>
        </w:rPr>
      </w:pPr>
      <w:r w:rsidRPr="001A4F57">
        <w:rPr>
          <w:color w:val="000000"/>
          <w:sz w:val="28"/>
          <w:szCs w:val="28"/>
        </w:rPr>
        <w:tab/>
      </w:r>
      <w:proofErr w:type="spellStart"/>
      <w:r w:rsidR="0002300E">
        <w:rPr>
          <w:color w:val="000000"/>
          <w:sz w:val="28"/>
          <w:szCs w:val="28"/>
        </w:rPr>
        <w:t>К</w:t>
      </w:r>
      <w:r w:rsidRPr="00875C0B">
        <w:rPr>
          <w:color w:val="000000"/>
          <w:sz w:val="28"/>
          <w:szCs w:val="28"/>
        </w:rPr>
        <w:t>россенс</w:t>
      </w:r>
      <w:proofErr w:type="spellEnd"/>
      <w:r w:rsidRPr="00875C0B">
        <w:rPr>
          <w:color w:val="000000"/>
          <w:sz w:val="28"/>
          <w:szCs w:val="28"/>
        </w:rPr>
        <w:t xml:space="preserve"> – головоломка нового поколения, соединяющая в себе лучшие качества сразу нескольких интеллектуальных развлечений: загадки, ребуса, головоломки. </w:t>
      </w:r>
      <w:r w:rsidR="001F5A1C">
        <w:rPr>
          <w:sz w:val="28"/>
          <w:szCs w:val="28"/>
        </w:rPr>
        <w:t>Особенность этой технологии состоит в том, что она универсальна и может помочь в работе преподавателям по любым дисциплинам и предметам, сделав их уроки интересными и современными</w:t>
      </w:r>
      <w:r w:rsidR="00B90A87">
        <w:rPr>
          <w:sz w:val="28"/>
          <w:szCs w:val="28"/>
        </w:rPr>
        <w:t>.</w:t>
      </w:r>
    </w:p>
    <w:p w:rsidR="001913A7" w:rsidRDefault="001913A7" w:rsidP="0062197B">
      <w:pPr>
        <w:spacing w:line="360" w:lineRule="auto"/>
        <w:jc w:val="center"/>
        <w:rPr>
          <w:rFonts w:ascii="Times New Roman" w:hAnsi="Times New Roman" w:cs="Times New Roman"/>
          <w:b/>
          <w:sz w:val="28"/>
          <w:szCs w:val="28"/>
        </w:rPr>
      </w:pPr>
    </w:p>
    <w:p w:rsidR="001913A7" w:rsidRDefault="001913A7" w:rsidP="0062197B">
      <w:pPr>
        <w:spacing w:line="360" w:lineRule="auto"/>
        <w:jc w:val="center"/>
        <w:rPr>
          <w:rFonts w:ascii="Times New Roman" w:hAnsi="Times New Roman" w:cs="Times New Roman"/>
          <w:b/>
          <w:sz w:val="28"/>
          <w:szCs w:val="28"/>
        </w:rPr>
      </w:pPr>
    </w:p>
    <w:p w:rsidR="00D65EE9" w:rsidRPr="0062197B" w:rsidRDefault="00D65EE9" w:rsidP="0062197B">
      <w:pPr>
        <w:spacing w:line="360" w:lineRule="auto"/>
        <w:jc w:val="center"/>
        <w:rPr>
          <w:rFonts w:ascii="Times New Roman" w:hAnsi="Times New Roman" w:cs="Times New Roman"/>
          <w:b/>
          <w:sz w:val="28"/>
          <w:szCs w:val="28"/>
        </w:rPr>
      </w:pPr>
      <w:r w:rsidRPr="0062197B">
        <w:rPr>
          <w:rFonts w:ascii="Times New Roman" w:hAnsi="Times New Roman" w:cs="Times New Roman"/>
          <w:b/>
          <w:sz w:val="28"/>
          <w:szCs w:val="28"/>
        </w:rPr>
        <w:t>Список литературы</w:t>
      </w:r>
    </w:p>
    <w:p w:rsidR="00D65EE9" w:rsidRPr="00C46D25" w:rsidRDefault="001C53DA" w:rsidP="001C53DA">
      <w:pPr>
        <w:ind w:left="360"/>
        <w:jc w:val="both"/>
        <w:rPr>
          <w:rFonts w:ascii="Times New Roman" w:hAnsi="Times New Roman" w:cs="Times New Roman"/>
          <w:sz w:val="28"/>
          <w:szCs w:val="28"/>
        </w:rPr>
      </w:pPr>
      <w:r>
        <w:rPr>
          <w:rFonts w:ascii="Times New Roman" w:hAnsi="Times New Roman" w:cs="Times New Roman"/>
          <w:sz w:val="28"/>
          <w:szCs w:val="28"/>
        </w:rPr>
        <w:t>1.</w:t>
      </w:r>
      <w:r w:rsidR="00D65EE9" w:rsidRPr="001C53DA">
        <w:rPr>
          <w:rFonts w:ascii="Times New Roman" w:hAnsi="Times New Roman" w:cs="Times New Roman"/>
          <w:sz w:val="28"/>
          <w:szCs w:val="28"/>
        </w:rPr>
        <w:t>Интерактивный метод обучения  «</w:t>
      </w:r>
      <w:proofErr w:type="spellStart"/>
      <w:r w:rsidR="00D65EE9" w:rsidRPr="001C53DA">
        <w:rPr>
          <w:rFonts w:ascii="Times New Roman" w:hAnsi="Times New Roman" w:cs="Times New Roman"/>
          <w:sz w:val="28"/>
          <w:szCs w:val="28"/>
        </w:rPr>
        <w:t>Кроссенс</w:t>
      </w:r>
      <w:proofErr w:type="spellEnd"/>
      <w:r w:rsidR="00D65EE9" w:rsidRPr="001C53DA">
        <w:rPr>
          <w:rFonts w:ascii="Times New Roman" w:hAnsi="Times New Roman" w:cs="Times New Roman"/>
          <w:sz w:val="28"/>
          <w:szCs w:val="28"/>
        </w:rPr>
        <w:t xml:space="preserve">». </w:t>
      </w:r>
      <w:proofErr w:type="spellStart"/>
      <w:r w:rsidR="00D65EE9" w:rsidRPr="001C53DA">
        <w:rPr>
          <w:rFonts w:ascii="Times New Roman" w:hAnsi="Times New Roman" w:cs="Times New Roman"/>
          <w:sz w:val="28"/>
          <w:szCs w:val="28"/>
        </w:rPr>
        <w:t>Брусенина</w:t>
      </w:r>
      <w:proofErr w:type="spellEnd"/>
      <w:r w:rsidR="00D65EE9" w:rsidRPr="001C53DA">
        <w:rPr>
          <w:rFonts w:ascii="Times New Roman" w:hAnsi="Times New Roman" w:cs="Times New Roman"/>
          <w:sz w:val="28"/>
          <w:szCs w:val="28"/>
        </w:rPr>
        <w:t xml:space="preserve"> О.Ю. [Электронный ресурс] // </w:t>
      </w:r>
      <w:r w:rsidR="00D94A83">
        <w:rPr>
          <w:rFonts w:ascii="Times New Roman" w:hAnsi="Times New Roman" w:cs="Times New Roman"/>
          <w:sz w:val="28"/>
          <w:szCs w:val="28"/>
          <w:lang w:val="en-US"/>
        </w:rPr>
        <w:t>http</w:t>
      </w:r>
      <w:r w:rsidR="00D94A83" w:rsidRPr="00D94A83">
        <w:rPr>
          <w:rFonts w:ascii="Times New Roman" w:hAnsi="Times New Roman" w:cs="Times New Roman"/>
          <w:sz w:val="28"/>
          <w:szCs w:val="28"/>
        </w:rPr>
        <w:t>//</w:t>
      </w:r>
      <w:hyperlink r:id="rId11" w:history="1">
        <w:r w:rsidRPr="001C53DA">
          <w:rPr>
            <w:rStyle w:val="a3"/>
            <w:rFonts w:ascii="Times New Roman" w:hAnsi="Times New Roman" w:cs="Times New Roman"/>
            <w:sz w:val="28"/>
            <w:szCs w:val="28"/>
            <w:lang w:val="en-US"/>
          </w:rPr>
          <w:t>www</w:t>
        </w:r>
        <w:r w:rsidRPr="001C53DA">
          <w:rPr>
            <w:rStyle w:val="a3"/>
            <w:rFonts w:ascii="Times New Roman" w:hAnsi="Times New Roman" w:cs="Times New Roman"/>
            <w:sz w:val="28"/>
            <w:szCs w:val="28"/>
          </w:rPr>
          <w:t>.</w:t>
        </w:r>
        <w:proofErr w:type="spellStart"/>
        <w:r w:rsidRPr="001C53DA">
          <w:rPr>
            <w:rStyle w:val="a3"/>
            <w:rFonts w:ascii="Times New Roman" w:hAnsi="Times New Roman" w:cs="Times New Roman"/>
            <w:sz w:val="28"/>
            <w:szCs w:val="28"/>
            <w:lang w:val="en-US"/>
          </w:rPr>
          <w:t>eduportal</w:t>
        </w:r>
        <w:proofErr w:type="spellEnd"/>
        <w:r w:rsidRPr="001C53DA">
          <w:rPr>
            <w:rStyle w:val="a3"/>
            <w:rFonts w:ascii="Times New Roman" w:hAnsi="Times New Roman" w:cs="Times New Roman"/>
            <w:sz w:val="28"/>
            <w:szCs w:val="28"/>
          </w:rPr>
          <w:t>44.</w:t>
        </w:r>
        <w:proofErr w:type="spellStart"/>
        <w:r w:rsidRPr="001C53DA">
          <w:rPr>
            <w:rStyle w:val="a3"/>
            <w:rFonts w:ascii="Times New Roman" w:hAnsi="Times New Roman" w:cs="Times New Roman"/>
            <w:sz w:val="28"/>
            <w:szCs w:val="28"/>
            <w:lang w:val="en-US"/>
          </w:rPr>
          <w:t>ru</w:t>
        </w:r>
        <w:proofErr w:type="spellEnd"/>
      </w:hyperlink>
      <w:r w:rsidR="00977BE7" w:rsidRPr="00977BE7">
        <w:rPr>
          <w:rFonts w:ascii="Times New Roman" w:hAnsi="Times New Roman" w:cs="Times New Roman"/>
          <w:sz w:val="28"/>
          <w:szCs w:val="28"/>
        </w:rPr>
        <w:t xml:space="preserve"> </w:t>
      </w:r>
      <w:r w:rsidRPr="001C53DA">
        <w:rPr>
          <w:rFonts w:ascii="Times New Roman" w:hAnsi="Times New Roman" w:cs="Times New Roman"/>
          <w:sz w:val="28"/>
          <w:szCs w:val="28"/>
        </w:rPr>
        <w:t xml:space="preserve"> </w:t>
      </w:r>
      <w:r w:rsidR="00977BE7" w:rsidRPr="00977BE7">
        <w:rPr>
          <w:rFonts w:ascii="Times New Roman" w:hAnsi="Times New Roman" w:cs="Times New Roman"/>
          <w:sz w:val="28"/>
          <w:szCs w:val="28"/>
        </w:rPr>
        <w:t>[</w:t>
      </w:r>
      <w:r w:rsidRPr="001C53DA">
        <w:rPr>
          <w:rFonts w:ascii="Times New Roman" w:hAnsi="Times New Roman" w:cs="Times New Roman"/>
          <w:sz w:val="28"/>
          <w:szCs w:val="28"/>
        </w:rPr>
        <w:t>дата обращения 07.01.2019</w:t>
      </w:r>
      <w:r w:rsidR="00977BE7" w:rsidRPr="00977BE7">
        <w:rPr>
          <w:rFonts w:ascii="Times New Roman" w:hAnsi="Times New Roman" w:cs="Times New Roman"/>
          <w:sz w:val="28"/>
          <w:szCs w:val="28"/>
        </w:rPr>
        <w:t>]</w:t>
      </w:r>
      <w:r w:rsidR="00C46D25">
        <w:rPr>
          <w:rFonts w:ascii="Times New Roman" w:hAnsi="Times New Roman" w:cs="Times New Roman"/>
          <w:sz w:val="28"/>
          <w:szCs w:val="28"/>
        </w:rPr>
        <w:t>.</w:t>
      </w:r>
    </w:p>
    <w:p w:rsidR="00C46D25" w:rsidRDefault="00C46D25" w:rsidP="001C53DA">
      <w:pPr>
        <w:ind w:left="360"/>
        <w:jc w:val="both"/>
        <w:rPr>
          <w:rFonts w:ascii="Times New Roman" w:hAnsi="Times New Roman" w:cs="Times New Roman"/>
          <w:sz w:val="28"/>
          <w:szCs w:val="28"/>
        </w:rPr>
      </w:pPr>
      <w:r w:rsidRPr="00C46D25">
        <w:rPr>
          <w:rFonts w:ascii="Times New Roman" w:hAnsi="Times New Roman" w:cs="Times New Roman"/>
          <w:sz w:val="28"/>
          <w:szCs w:val="28"/>
        </w:rPr>
        <w:t>2.</w:t>
      </w:r>
      <w:r>
        <w:rPr>
          <w:rFonts w:ascii="Times New Roman" w:hAnsi="Times New Roman" w:cs="Times New Roman"/>
          <w:sz w:val="28"/>
          <w:szCs w:val="28"/>
        </w:rPr>
        <w:t xml:space="preserve">Учебно-образовательный проект «Реализация системно </w:t>
      </w:r>
      <w:proofErr w:type="gramStart"/>
      <w:r>
        <w:rPr>
          <w:rFonts w:ascii="Times New Roman" w:hAnsi="Times New Roman" w:cs="Times New Roman"/>
          <w:sz w:val="28"/>
          <w:szCs w:val="28"/>
        </w:rPr>
        <w:t>-</w:t>
      </w:r>
      <w:proofErr w:type="spellStart"/>
      <w:r>
        <w:rPr>
          <w:rFonts w:ascii="Times New Roman" w:hAnsi="Times New Roman" w:cs="Times New Roman"/>
          <w:sz w:val="28"/>
          <w:szCs w:val="28"/>
        </w:rPr>
        <w:t>д</w:t>
      </w:r>
      <w:proofErr w:type="gramEnd"/>
      <w:r>
        <w:rPr>
          <w:rFonts w:ascii="Times New Roman" w:hAnsi="Times New Roman" w:cs="Times New Roman"/>
          <w:sz w:val="28"/>
          <w:szCs w:val="28"/>
        </w:rPr>
        <w:t>еятельностного</w:t>
      </w:r>
      <w:proofErr w:type="spellEnd"/>
      <w:r>
        <w:rPr>
          <w:rFonts w:ascii="Times New Roman" w:hAnsi="Times New Roman" w:cs="Times New Roman"/>
          <w:sz w:val="28"/>
          <w:szCs w:val="28"/>
        </w:rPr>
        <w:t xml:space="preserve"> подхода </w:t>
      </w:r>
      <w:proofErr w:type="spellStart"/>
      <w:r>
        <w:rPr>
          <w:rFonts w:ascii="Times New Roman" w:hAnsi="Times New Roman" w:cs="Times New Roman"/>
          <w:sz w:val="28"/>
          <w:szCs w:val="28"/>
        </w:rPr>
        <w:t>кроссенс</w:t>
      </w:r>
      <w:proofErr w:type="spellEnd"/>
      <w:r>
        <w:rPr>
          <w:rFonts w:ascii="Times New Roman" w:hAnsi="Times New Roman" w:cs="Times New Roman"/>
          <w:sz w:val="28"/>
          <w:szCs w:val="28"/>
        </w:rPr>
        <w:t xml:space="preserve"> – методом» (</w:t>
      </w:r>
      <w:proofErr w:type="spellStart"/>
      <w:r>
        <w:rPr>
          <w:rFonts w:ascii="Times New Roman" w:hAnsi="Times New Roman" w:cs="Times New Roman"/>
          <w:sz w:val="28"/>
          <w:szCs w:val="28"/>
        </w:rPr>
        <w:t>кроссенс</w:t>
      </w:r>
      <w:proofErr w:type="spellEnd"/>
      <w:r>
        <w:rPr>
          <w:rFonts w:ascii="Times New Roman" w:hAnsi="Times New Roman" w:cs="Times New Roman"/>
          <w:sz w:val="28"/>
          <w:szCs w:val="28"/>
        </w:rPr>
        <w:t xml:space="preserve"> – методический прием). </w:t>
      </w:r>
      <w:proofErr w:type="spellStart"/>
      <w:r>
        <w:rPr>
          <w:rFonts w:ascii="Times New Roman" w:hAnsi="Times New Roman" w:cs="Times New Roman"/>
          <w:sz w:val="28"/>
          <w:szCs w:val="28"/>
        </w:rPr>
        <w:t>Чепюк</w:t>
      </w:r>
      <w:proofErr w:type="spellEnd"/>
      <w:r>
        <w:rPr>
          <w:rFonts w:ascii="Times New Roman" w:hAnsi="Times New Roman" w:cs="Times New Roman"/>
          <w:sz w:val="28"/>
          <w:szCs w:val="28"/>
        </w:rPr>
        <w:t xml:space="preserve"> И.Г.,</w:t>
      </w:r>
      <w:r w:rsidR="00B90A87">
        <w:rPr>
          <w:rFonts w:ascii="Times New Roman" w:hAnsi="Times New Roman" w:cs="Times New Roman"/>
          <w:sz w:val="28"/>
          <w:szCs w:val="28"/>
        </w:rPr>
        <w:t xml:space="preserve"> </w:t>
      </w:r>
      <w:r w:rsidRPr="00C46D25">
        <w:rPr>
          <w:rFonts w:ascii="Times New Roman" w:hAnsi="Times New Roman" w:cs="Times New Roman"/>
          <w:sz w:val="28"/>
          <w:szCs w:val="28"/>
        </w:rPr>
        <w:t>[</w:t>
      </w:r>
      <w:r>
        <w:rPr>
          <w:rFonts w:ascii="Times New Roman" w:hAnsi="Times New Roman" w:cs="Times New Roman"/>
          <w:sz w:val="28"/>
          <w:szCs w:val="28"/>
        </w:rPr>
        <w:t>Электронный ресурс</w:t>
      </w:r>
      <w:r w:rsidRPr="00C46D25">
        <w:rPr>
          <w:rFonts w:ascii="Times New Roman" w:hAnsi="Times New Roman" w:cs="Times New Roman"/>
          <w:sz w:val="28"/>
          <w:szCs w:val="28"/>
        </w:rPr>
        <w:t>]</w:t>
      </w:r>
      <w:r>
        <w:rPr>
          <w:rFonts w:ascii="Times New Roman" w:hAnsi="Times New Roman" w:cs="Times New Roman"/>
          <w:sz w:val="28"/>
          <w:szCs w:val="28"/>
        </w:rPr>
        <w:t>//</w:t>
      </w:r>
      <w:r w:rsidR="00D94A83">
        <w:rPr>
          <w:rFonts w:ascii="Times New Roman" w:hAnsi="Times New Roman" w:cs="Times New Roman"/>
          <w:sz w:val="28"/>
          <w:szCs w:val="28"/>
          <w:lang w:val="en-US"/>
        </w:rPr>
        <w:t>http</w:t>
      </w:r>
      <w:r w:rsidR="00D94A83" w:rsidRPr="00D94A83">
        <w:rPr>
          <w:rFonts w:ascii="Times New Roman" w:hAnsi="Times New Roman" w:cs="Times New Roman"/>
          <w:sz w:val="28"/>
          <w:szCs w:val="28"/>
        </w:rPr>
        <w:t>//</w:t>
      </w:r>
      <w:r>
        <w:rPr>
          <w:rFonts w:ascii="Times New Roman" w:hAnsi="Times New Roman" w:cs="Times New Roman"/>
          <w:sz w:val="28"/>
          <w:szCs w:val="28"/>
        </w:rPr>
        <w:t xml:space="preserve"> </w:t>
      </w:r>
      <w:proofErr w:type="spellStart"/>
      <w:r>
        <w:rPr>
          <w:rFonts w:ascii="Times New Roman" w:hAnsi="Times New Roman" w:cs="Times New Roman"/>
          <w:sz w:val="28"/>
          <w:szCs w:val="28"/>
          <w:lang w:val="en-US"/>
        </w:rPr>
        <w:t>biologyschoolblog</w:t>
      </w:r>
      <w:proofErr w:type="spellEnd"/>
      <w:r w:rsidRPr="00C46D25">
        <w:rPr>
          <w:rFonts w:ascii="Times New Roman" w:hAnsi="Times New Roman" w:cs="Times New Roman"/>
          <w:sz w:val="28"/>
          <w:szCs w:val="28"/>
        </w:rPr>
        <w:t>.</w:t>
      </w:r>
      <w:r>
        <w:rPr>
          <w:rFonts w:ascii="Times New Roman" w:hAnsi="Times New Roman" w:cs="Times New Roman"/>
          <w:sz w:val="28"/>
          <w:szCs w:val="28"/>
          <w:lang w:val="en-US"/>
        </w:rPr>
        <w:t>files</w:t>
      </w:r>
      <w:r w:rsidRPr="00C46D25">
        <w:rPr>
          <w:rFonts w:ascii="Times New Roman" w:hAnsi="Times New Roman" w:cs="Times New Roman"/>
          <w:sz w:val="28"/>
          <w:szCs w:val="28"/>
        </w:rPr>
        <w:t>.</w:t>
      </w:r>
      <w:proofErr w:type="spellStart"/>
      <w:r>
        <w:rPr>
          <w:rFonts w:ascii="Times New Roman" w:hAnsi="Times New Roman" w:cs="Times New Roman"/>
          <w:sz w:val="28"/>
          <w:szCs w:val="28"/>
          <w:lang w:val="en-US"/>
        </w:rPr>
        <w:t>wordpress</w:t>
      </w:r>
      <w:proofErr w:type="spellEnd"/>
      <w:r w:rsidRPr="00C46D25">
        <w:rPr>
          <w:rFonts w:ascii="Times New Roman" w:hAnsi="Times New Roman" w:cs="Times New Roman"/>
          <w:sz w:val="28"/>
          <w:szCs w:val="28"/>
        </w:rPr>
        <w:t>.</w:t>
      </w:r>
      <w:r>
        <w:rPr>
          <w:rFonts w:ascii="Times New Roman" w:hAnsi="Times New Roman" w:cs="Times New Roman"/>
          <w:sz w:val="28"/>
          <w:szCs w:val="28"/>
          <w:lang w:val="en-US"/>
        </w:rPr>
        <w:t>com</w:t>
      </w:r>
      <w:r>
        <w:rPr>
          <w:rFonts w:ascii="Times New Roman" w:hAnsi="Times New Roman" w:cs="Times New Roman"/>
          <w:sz w:val="28"/>
          <w:szCs w:val="28"/>
        </w:rPr>
        <w:t xml:space="preserve"> </w:t>
      </w:r>
      <w:r w:rsidRPr="00C46D25">
        <w:rPr>
          <w:rFonts w:ascii="Times New Roman" w:hAnsi="Times New Roman" w:cs="Times New Roman"/>
          <w:sz w:val="28"/>
          <w:szCs w:val="28"/>
        </w:rPr>
        <w:t xml:space="preserve"> [</w:t>
      </w:r>
      <w:r>
        <w:rPr>
          <w:rFonts w:ascii="Times New Roman" w:hAnsi="Times New Roman" w:cs="Times New Roman"/>
          <w:sz w:val="28"/>
          <w:szCs w:val="28"/>
        </w:rPr>
        <w:t xml:space="preserve">дата </w:t>
      </w:r>
      <w:r w:rsidR="00B90A87">
        <w:rPr>
          <w:rFonts w:ascii="Times New Roman" w:hAnsi="Times New Roman" w:cs="Times New Roman"/>
          <w:sz w:val="28"/>
          <w:szCs w:val="28"/>
        </w:rPr>
        <w:t>обращения</w:t>
      </w:r>
      <w:r>
        <w:rPr>
          <w:rFonts w:ascii="Times New Roman" w:hAnsi="Times New Roman" w:cs="Times New Roman"/>
          <w:sz w:val="28"/>
          <w:szCs w:val="28"/>
        </w:rPr>
        <w:t xml:space="preserve"> 07.01.2019</w:t>
      </w:r>
      <w:r w:rsidRPr="00C46D25">
        <w:rPr>
          <w:rFonts w:ascii="Times New Roman" w:hAnsi="Times New Roman" w:cs="Times New Roman"/>
          <w:sz w:val="28"/>
          <w:szCs w:val="28"/>
        </w:rPr>
        <w:t>]</w:t>
      </w:r>
      <w:r>
        <w:rPr>
          <w:rFonts w:ascii="Times New Roman" w:hAnsi="Times New Roman" w:cs="Times New Roman"/>
          <w:sz w:val="28"/>
          <w:szCs w:val="28"/>
        </w:rPr>
        <w:t>.</w:t>
      </w:r>
    </w:p>
    <w:p w:rsidR="00B90A87" w:rsidRDefault="00B90A87" w:rsidP="001C53DA">
      <w:pPr>
        <w:ind w:left="360"/>
        <w:jc w:val="both"/>
        <w:rPr>
          <w:rFonts w:ascii="Times New Roman" w:hAnsi="Times New Roman" w:cs="Times New Roman"/>
          <w:sz w:val="28"/>
          <w:szCs w:val="28"/>
        </w:rPr>
      </w:pPr>
      <w:r>
        <w:rPr>
          <w:rFonts w:ascii="Times New Roman" w:hAnsi="Times New Roman" w:cs="Times New Roman"/>
          <w:sz w:val="28"/>
          <w:szCs w:val="28"/>
        </w:rPr>
        <w:t>3. Технология «</w:t>
      </w:r>
      <w:proofErr w:type="spellStart"/>
      <w:r>
        <w:rPr>
          <w:rFonts w:ascii="Times New Roman" w:hAnsi="Times New Roman" w:cs="Times New Roman"/>
          <w:sz w:val="28"/>
          <w:szCs w:val="28"/>
        </w:rPr>
        <w:t>Кроссенс</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Погосова</w:t>
      </w:r>
      <w:proofErr w:type="spellEnd"/>
      <w:r>
        <w:rPr>
          <w:rFonts w:ascii="Times New Roman" w:hAnsi="Times New Roman" w:cs="Times New Roman"/>
          <w:sz w:val="28"/>
          <w:szCs w:val="28"/>
        </w:rPr>
        <w:t xml:space="preserve"> А.В. </w:t>
      </w:r>
      <w:r w:rsidRPr="00B90A87">
        <w:rPr>
          <w:rFonts w:ascii="Times New Roman" w:hAnsi="Times New Roman" w:cs="Times New Roman"/>
          <w:sz w:val="28"/>
          <w:szCs w:val="28"/>
        </w:rPr>
        <w:t>[</w:t>
      </w:r>
      <w:proofErr w:type="spellStart"/>
      <w:r>
        <w:rPr>
          <w:rFonts w:ascii="Times New Roman" w:hAnsi="Times New Roman" w:cs="Times New Roman"/>
          <w:sz w:val="28"/>
          <w:szCs w:val="28"/>
        </w:rPr>
        <w:t>Электорнный</w:t>
      </w:r>
      <w:proofErr w:type="spellEnd"/>
      <w:r>
        <w:rPr>
          <w:rFonts w:ascii="Times New Roman" w:hAnsi="Times New Roman" w:cs="Times New Roman"/>
          <w:sz w:val="28"/>
          <w:szCs w:val="28"/>
        </w:rPr>
        <w:t xml:space="preserve"> ресурс</w:t>
      </w:r>
      <w:r w:rsidRPr="00B90A87">
        <w:rPr>
          <w:rFonts w:ascii="Times New Roman" w:hAnsi="Times New Roman" w:cs="Times New Roman"/>
          <w:sz w:val="28"/>
          <w:szCs w:val="28"/>
        </w:rPr>
        <w:t>]</w:t>
      </w:r>
      <w:r>
        <w:rPr>
          <w:rFonts w:ascii="Times New Roman" w:hAnsi="Times New Roman" w:cs="Times New Roman"/>
          <w:sz w:val="28"/>
          <w:szCs w:val="28"/>
        </w:rPr>
        <w:t>//</w:t>
      </w:r>
      <w:r w:rsidR="00D94A83">
        <w:rPr>
          <w:rFonts w:ascii="Times New Roman" w:hAnsi="Times New Roman" w:cs="Times New Roman"/>
          <w:sz w:val="28"/>
          <w:szCs w:val="28"/>
          <w:lang w:val="en-US"/>
        </w:rPr>
        <w:t>http</w:t>
      </w:r>
      <w:r w:rsidR="00D94A83" w:rsidRPr="00D94A83">
        <w:rPr>
          <w:rFonts w:ascii="Times New Roman" w:hAnsi="Times New Roman" w:cs="Times New Roman"/>
          <w:sz w:val="28"/>
          <w:szCs w:val="28"/>
        </w:rPr>
        <w:t>//</w:t>
      </w:r>
      <w:r>
        <w:rPr>
          <w:rFonts w:ascii="Times New Roman" w:hAnsi="Times New Roman" w:cs="Times New Roman"/>
          <w:sz w:val="28"/>
          <w:szCs w:val="28"/>
          <w:lang w:val="en-US"/>
        </w:rPr>
        <w:t>one</w:t>
      </w:r>
      <w:r w:rsidRPr="00B90A87">
        <w:rPr>
          <w:rFonts w:ascii="Times New Roman" w:hAnsi="Times New Roman" w:cs="Times New Roman"/>
          <w:sz w:val="28"/>
          <w:szCs w:val="28"/>
        </w:rPr>
        <w:t>-</w:t>
      </w:r>
      <w:r>
        <w:rPr>
          <w:rFonts w:ascii="Times New Roman" w:hAnsi="Times New Roman" w:cs="Times New Roman"/>
          <w:sz w:val="28"/>
          <w:szCs w:val="28"/>
          <w:lang w:val="en-US"/>
        </w:rPr>
        <w:t>school</w:t>
      </w:r>
      <w:r w:rsidRPr="00B90A87">
        <w:rPr>
          <w:rFonts w:ascii="Times New Roman" w:hAnsi="Times New Roman" w:cs="Times New Roman"/>
          <w:sz w:val="28"/>
          <w:szCs w:val="28"/>
        </w:rPr>
        <w:t>.</w:t>
      </w:r>
      <w:proofErr w:type="spellStart"/>
      <w:r>
        <w:rPr>
          <w:rFonts w:ascii="Times New Roman" w:hAnsi="Times New Roman" w:cs="Times New Roman"/>
          <w:sz w:val="28"/>
          <w:szCs w:val="28"/>
          <w:lang w:val="en-US"/>
        </w:rPr>
        <w:t>ru</w:t>
      </w:r>
      <w:proofErr w:type="spellEnd"/>
      <w:r w:rsidRPr="00B90A87">
        <w:rPr>
          <w:rFonts w:ascii="Times New Roman" w:hAnsi="Times New Roman" w:cs="Times New Roman"/>
          <w:sz w:val="28"/>
          <w:szCs w:val="28"/>
        </w:rPr>
        <w:t xml:space="preserve"> [</w:t>
      </w:r>
      <w:r>
        <w:rPr>
          <w:rFonts w:ascii="Times New Roman" w:hAnsi="Times New Roman" w:cs="Times New Roman"/>
          <w:sz w:val="28"/>
          <w:szCs w:val="28"/>
        </w:rPr>
        <w:t>дата обращения 07.01.2019</w:t>
      </w:r>
      <w:r w:rsidRPr="00B90A87">
        <w:rPr>
          <w:rFonts w:ascii="Times New Roman" w:hAnsi="Times New Roman" w:cs="Times New Roman"/>
          <w:sz w:val="28"/>
          <w:szCs w:val="28"/>
        </w:rPr>
        <w:t>]</w:t>
      </w:r>
    </w:p>
    <w:p w:rsidR="00875C0B" w:rsidRPr="001913A7" w:rsidRDefault="00875C0B" w:rsidP="001C53DA">
      <w:pPr>
        <w:ind w:left="360"/>
        <w:jc w:val="both"/>
        <w:rPr>
          <w:rFonts w:ascii="Times New Roman" w:hAnsi="Times New Roman" w:cs="Times New Roman"/>
          <w:sz w:val="28"/>
          <w:szCs w:val="28"/>
        </w:rPr>
      </w:pPr>
      <w:r>
        <w:rPr>
          <w:rFonts w:ascii="Times New Roman" w:hAnsi="Times New Roman" w:cs="Times New Roman"/>
          <w:sz w:val="28"/>
          <w:szCs w:val="28"/>
        </w:rPr>
        <w:t xml:space="preserve">4.Пересечения смыслов…или творим с историей. </w:t>
      </w:r>
      <w:proofErr w:type="spellStart"/>
      <w:r>
        <w:rPr>
          <w:rFonts w:ascii="Times New Roman" w:hAnsi="Times New Roman" w:cs="Times New Roman"/>
          <w:sz w:val="28"/>
          <w:szCs w:val="28"/>
        </w:rPr>
        <w:t>М.Никоарэ</w:t>
      </w:r>
      <w:proofErr w:type="spellEnd"/>
      <w:r>
        <w:rPr>
          <w:rFonts w:ascii="Times New Roman" w:hAnsi="Times New Roman" w:cs="Times New Roman"/>
          <w:sz w:val="28"/>
          <w:szCs w:val="28"/>
        </w:rPr>
        <w:t xml:space="preserve">.// учительская газета 2012. </w:t>
      </w:r>
      <w:r w:rsidRPr="00875C0B">
        <w:rPr>
          <w:rFonts w:ascii="Times New Roman" w:hAnsi="Times New Roman" w:cs="Times New Roman"/>
          <w:sz w:val="28"/>
          <w:szCs w:val="28"/>
        </w:rPr>
        <w:t>[</w:t>
      </w:r>
      <w:r>
        <w:rPr>
          <w:rFonts w:ascii="Times New Roman" w:hAnsi="Times New Roman" w:cs="Times New Roman"/>
          <w:sz w:val="28"/>
          <w:szCs w:val="28"/>
        </w:rPr>
        <w:t>Электронный ресурс</w:t>
      </w:r>
      <w:r w:rsidRPr="00875C0B">
        <w:rPr>
          <w:rFonts w:ascii="Times New Roman" w:hAnsi="Times New Roman" w:cs="Times New Roman"/>
          <w:sz w:val="28"/>
          <w:szCs w:val="28"/>
        </w:rPr>
        <w:t>]</w:t>
      </w:r>
      <w:r>
        <w:rPr>
          <w:rFonts w:ascii="Times New Roman" w:hAnsi="Times New Roman" w:cs="Times New Roman"/>
          <w:sz w:val="28"/>
          <w:szCs w:val="28"/>
        </w:rPr>
        <w:t xml:space="preserve">.- </w:t>
      </w:r>
      <w:r>
        <w:rPr>
          <w:rFonts w:ascii="Times New Roman" w:hAnsi="Times New Roman" w:cs="Times New Roman"/>
          <w:sz w:val="28"/>
          <w:szCs w:val="28"/>
          <w:lang w:val="en-US"/>
        </w:rPr>
        <w:t>http</w:t>
      </w:r>
      <w:r w:rsidRPr="00875C0B">
        <w:rPr>
          <w:rFonts w:ascii="Times New Roman" w:hAnsi="Times New Roman" w:cs="Times New Roman"/>
          <w:sz w:val="28"/>
          <w:szCs w:val="28"/>
        </w:rPr>
        <w:t>//</w:t>
      </w:r>
      <w:r>
        <w:rPr>
          <w:rFonts w:ascii="Times New Roman" w:hAnsi="Times New Roman" w:cs="Times New Roman"/>
          <w:sz w:val="28"/>
          <w:szCs w:val="28"/>
          <w:lang w:val="en-US"/>
        </w:rPr>
        <w:t>www</w:t>
      </w:r>
      <w:r w:rsidRPr="00875C0B">
        <w:rPr>
          <w:rFonts w:ascii="Times New Roman" w:hAnsi="Times New Roman" w:cs="Times New Roman"/>
          <w:sz w:val="28"/>
          <w:szCs w:val="28"/>
        </w:rPr>
        <w:t>.</w:t>
      </w:r>
      <w:proofErr w:type="spellStart"/>
      <w:r>
        <w:rPr>
          <w:rFonts w:ascii="Times New Roman" w:hAnsi="Times New Roman" w:cs="Times New Roman"/>
          <w:sz w:val="28"/>
          <w:szCs w:val="28"/>
          <w:lang w:val="en-US"/>
        </w:rPr>
        <w:t>ug</w:t>
      </w:r>
      <w:proofErr w:type="spellEnd"/>
      <w:r w:rsidRPr="00875C0B">
        <w:rPr>
          <w:rFonts w:ascii="Times New Roman" w:hAnsi="Times New Roman" w:cs="Times New Roman"/>
          <w:sz w:val="28"/>
          <w:szCs w:val="28"/>
        </w:rPr>
        <w:t>.</w:t>
      </w:r>
      <w:proofErr w:type="spellStart"/>
      <w:r>
        <w:rPr>
          <w:rFonts w:ascii="Times New Roman" w:hAnsi="Times New Roman" w:cs="Times New Roman"/>
          <w:sz w:val="28"/>
          <w:szCs w:val="28"/>
          <w:lang w:val="en-US"/>
        </w:rPr>
        <w:t>ru</w:t>
      </w:r>
      <w:proofErr w:type="spellEnd"/>
      <w:r w:rsidRPr="00875C0B">
        <w:rPr>
          <w:rFonts w:ascii="Times New Roman" w:hAnsi="Times New Roman" w:cs="Times New Roman"/>
          <w:sz w:val="28"/>
          <w:szCs w:val="28"/>
        </w:rPr>
        <w:t>/</w:t>
      </w:r>
      <w:proofErr w:type="spellStart"/>
      <w:r>
        <w:rPr>
          <w:rFonts w:ascii="Times New Roman" w:hAnsi="Times New Roman" w:cs="Times New Roman"/>
          <w:sz w:val="28"/>
          <w:szCs w:val="28"/>
          <w:lang w:val="en-US"/>
        </w:rPr>
        <w:t>metod</w:t>
      </w:r>
      <w:proofErr w:type="spellEnd"/>
      <w:r w:rsidRPr="00875C0B">
        <w:rPr>
          <w:rFonts w:ascii="Times New Roman" w:hAnsi="Times New Roman" w:cs="Times New Roman"/>
          <w:sz w:val="28"/>
          <w:szCs w:val="28"/>
        </w:rPr>
        <w:t>_</w:t>
      </w:r>
      <w:r>
        <w:rPr>
          <w:rFonts w:ascii="Times New Roman" w:hAnsi="Times New Roman" w:cs="Times New Roman"/>
          <w:sz w:val="28"/>
          <w:szCs w:val="28"/>
          <w:lang w:val="en-US"/>
        </w:rPr>
        <w:t>article</w:t>
      </w:r>
      <w:r w:rsidRPr="00875C0B">
        <w:rPr>
          <w:rFonts w:ascii="Times New Roman" w:hAnsi="Times New Roman" w:cs="Times New Roman"/>
          <w:sz w:val="28"/>
          <w:szCs w:val="28"/>
        </w:rPr>
        <w:t>/214 [</w:t>
      </w:r>
      <w:r>
        <w:rPr>
          <w:rFonts w:ascii="Times New Roman" w:hAnsi="Times New Roman" w:cs="Times New Roman"/>
          <w:sz w:val="28"/>
          <w:szCs w:val="28"/>
        </w:rPr>
        <w:t>дата обращения 07.01.2019</w:t>
      </w:r>
      <w:r w:rsidRPr="00875C0B">
        <w:rPr>
          <w:rFonts w:ascii="Times New Roman" w:hAnsi="Times New Roman" w:cs="Times New Roman"/>
          <w:sz w:val="28"/>
          <w:szCs w:val="28"/>
        </w:rPr>
        <w:t>]</w:t>
      </w:r>
    </w:p>
    <w:p w:rsidR="00F61DA1" w:rsidRPr="00D02FBD" w:rsidRDefault="00D92649" w:rsidP="00F61DA1">
      <w:pPr>
        <w:spacing w:line="360" w:lineRule="auto"/>
        <w:rPr>
          <w:rFonts w:ascii="Times New Roman" w:hAnsi="Times New Roman"/>
          <w:sz w:val="24"/>
          <w:szCs w:val="24"/>
          <w:lang w:eastAsia="ru-RU"/>
        </w:rPr>
      </w:pPr>
      <w:r>
        <w:rPr>
          <w:rFonts w:ascii="Times New Roman" w:hAnsi="Times New Roman"/>
          <w:noProof/>
          <w:sz w:val="24"/>
          <w:szCs w:val="24"/>
          <w:lang w:eastAsia="ru-RU"/>
        </w:rPr>
        <w:pict>
          <v:line id="Прямая соединительная линия 24603" o:spid="_x0000_s1026" style="position:absolute;z-index:251660288;visibility:visible" from=".3pt,-10.4pt" to="147.65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"/>
        </w:pict>
      </w:r>
      <w:r w:rsidR="00F61DA1" w:rsidRPr="00D02FBD">
        <w:rPr>
          <w:rFonts w:ascii="Times New Roman" w:eastAsia="Times New Roman" w:hAnsi="Times New Roman"/>
          <w:sz w:val="24"/>
          <w:szCs w:val="24"/>
          <w:lang w:eastAsia="ru-RU"/>
        </w:rPr>
        <w:t xml:space="preserve">© </w:t>
      </w:r>
      <w:proofErr w:type="spellStart"/>
      <w:r w:rsidR="00081017">
        <w:rPr>
          <w:rFonts w:ascii="Times New Roman" w:eastAsia="Times New Roman" w:hAnsi="Times New Roman"/>
          <w:sz w:val="24"/>
          <w:szCs w:val="24"/>
          <w:lang w:eastAsia="ru-RU"/>
        </w:rPr>
        <w:t>Гуськова</w:t>
      </w:r>
      <w:proofErr w:type="spellEnd"/>
      <w:r w:rsidR="00081017">
        <w:rPr>
          <w:rFonts w:ascii="Times New Roman" w:eastAsia="Times New Roman" w:hAnsi="Times New Roman"/>
          <w:sz w:val="24"/>
          <w:szCs w:val="24"/>
          <w:lang w:eastAsia="ru-RU"/>
        </w:rPr>
        <w:t xml:space="preserve"> А</w:t>
      </w:r>
      <w:r w:rsidR="00F61DA1">
        <w:rPr>
          <w:rFonts w:ascii="Times New Roman" w:eastAsia="Times New Roman" w:hAnsi="Times New Roman"/>
          <w:sz w:val="24"/>
          <w:szCs w:val="24"/>
          <w:lang w:eastAsia="ru-RU"/>
        </w:rPr>
        <w:t>.Г., 2019</w:t>
      </w:r>
    </w:p>
    <w:p w:rsidR="00F61DA1" w:rsidRPr="00F61DA1" w:rsidRDefault="00F61DA1" w:rsidP="001C53DA">
      <w:pPr>
        <w:ind w:left="360"/>
        <w:jc w:val="both"/>
        <w:rPr>
          <w:rFonts w:ascii="Times New Roman" w:hAnsi="Times New Roman" w:cs="Times New Roman"/>
          <w:sz w:val="28"/>
          <w:szCs w:val="28"/>
        </w:rPr>
      </w:pPr>
    </w:p>
    <w:sectPr w:rsidR="00F61DA1" w:rsidRPr="00F61DA1" w:rsidSect="000D3511">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notTrueType/>
    <w:pitch w:val="variable"/>
    <w:sig w:usb0="00000201" w:usb1="00000000" w:usb2="00000000" w:usb3="00000000" w:csb0="00000004" w:csb1="00000000"/>
  </w:font>
  <w:font w:name="+mn-ea">
    <w:panose1 w:val="02020603050405020304"/>
    <w:charset w:val="00"/>
    <w:family w:val="roman"/>
    <w:notTrueType/>
    <w:pitch w:val="default"/>
    <w:sig w:usb0="00000000" w:usb1="00000000" w:usb2="00000000" w:usb3="00000000" w:csb0="00000000"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67D7371"/>
    <w:multiLevelType w:val="hybridMultilevel"/>
    <w:tmpl w:val="80E07352"/>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
    <w:nsid w:val="1F6058CA"/>
    <w:multiLevelType w:val="hybridMultilevel"/>
    <w:tmpl w:val="B07620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CD5028A"/>
    <w:multiLevelType w:val="hybridMultilevel"/>
    <w:tmpl w:val="EEF23F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537B5ED6"/>
    <w:multiLevelType w:val="hybridMultilevel"/>
    <w:tmpl w:val="F4527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596306EE"/>
    <w:multiLevelType w:val="hybridMultilevel"/>
    <w:tmpl w:val="346ED9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616B1BA2"/>
    <w:multiLevelType w:val="hybridMultilevel"/>
    <w:tmpl w:val="FD72A2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2"/>
  </w:num>
  <w:num w:numId="4">
    <w:abstractNumId w:val="5"/>
  </w:num>
  <w:num w:numId="5">
    <w:abstractNumId w:val="0"/>
  </w:num>
  <w:num w:numId="6">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savePreviewPicture/>
  <w:compat/>
  <w:rsids>
    <w:rsidRoot w:val="00394B8F"/>
    <w:rsid w:val="0002300E"/>
    <w:rsid w:val="00081017"/>
    <w:rsid w:val="000D3511"/>
    <w:rsid w:val="0017139E"/>
    <w:rsid w:val="001913A7"/>
    <w:rsid w:val="001A4F57"/>
    <w:rsid w:val="001C53DA"/>
    <w:rsid w:val="001F5A1C"/>
    <w:rsid w:val="00305F5A"/>
    <w:rsid w:val="00351177"/>
    <w:rsid w:val="00394B8F"/>
    <w:rsid w:val="004C239A"/>
    <w:rsid w:val="005741FA"/>
    <w:rsid w:val="0062197B"/>
    <w:rsid w:val="00642855"/>
    <w:rsid w:val="006A7611"/>
    <w:rsid w:val="0073733F"/>
    <w:rsid w:val="00804689"/>
    <w:rsid w:val="008500DC"/>
    <w:rsid w:val="0087280E"/>
    <w:rsid w:val="00875C0B"/>
    <w:rsid w:val="008A497F"/>
    <w:rsid w:val="00910574"/>
    <w:rsid w:val="0095444A"/>
    <w:rsid w:val="009613A8"/>
    <w:rsid w:val="00977BE7"/>
    <w:rsid w:val="009D23DC"/>
    <w:rsid w:val="00A57E07"/>
    <w:rsid w:val="00AB07B9"/>
    <w:rsid w:val="00B61E9B"/>
    <w:rsid w:val="00B90A87"/>
    <w:rsid w:val="00C46D25"/>
    <w:rsid w:val="00CD71B3"/>
    <w:rsid w:val="00CE2EEA"/>
    <w:rsid w:val="00D65407"/>
    <w:rsid w:val="00D65EE9"/>
    <w:rsid w:val="00D70841"/>
    <w:rsid w:val="00D92649"/>
    <w:rsid w:val="00D94A83"/>
    <w:rsid w:val="00D94CF6"/>
    <w:rsid w:val="00F61DA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3511"/>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94B8F"/>
    <w:rPr>
      <w:color w:val="0000FF" w:themeColor="hyperlink"/>
      <w:u w:val="single"/>
    </w:rPr>
  </w:style>
  <w:style w:type="paragraph" w:styleId="a4">
    <w:name w:val="List Paragraph"/>
    <w:basedOn w:val="a"/>
    <w:uiPriority w:val="34"/>
    <w:qFormat/>
    <w:rsid w:val="00D65EE9"/>
    <w:pPr>
      <w:ind w:left="720"/>
      <w:contextualSpacing/>
    </w:pPr>
  </w:style>
  <w:style w:type="table" w:styleId="a5">
    <w:name w:val="Table Grid"/>
    <w:basedOn w:val="a1"/>
    <w:uiPriority w:val="59"/>
    <w:rsid w:val="0091057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62197B"/>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62197B"/>
    <w:rPr>
      <w:rFonts w:ascii="Tahoma" w:hAnsi="Tahoma" w:cs="Tahoma"/>
      <w:sz w:val="16"/>
      <w:szCs w:val="16"/>
    </w:rPr>
  </w:style>
  <w:style w:type="paragraph" w:styleId="a8">
    <w:name w:val="Normal (Web)"/>
    <w:basedOn w:val="a"/>
    <w:uiPriority w:val="99"/>
    <w:unhideWhenUsed/>
    <w:rsid w:val="0062197B"/>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1039551112">
      <w:bodyDiv w:val="1"/>
      <w:marLeft w:val="0"/>
      <w:marRight w:val="0"/>
      <w:marTop w:val="0"/>
      <w:marBottom w:val="0"/>
      <w:divBdr>
        <w:top w:val="none" w:sz="0" w:space="0" w:color="auto"/>
        <w:left w:val="none" w:sz="0" w:space="0" w:color="auto"/>
        <w:bottom w:val="none" w:sz="0" w:space="0" w:color="auto"/>
        <w:right w:val="none" w:sz="0" w:space="0" w:color="auto"/>
      </w:divBdr>
    </w:div>
    <w:div w:id="2124376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ru.wikipedia.org/wiki/1287_%D0%B3%D0%BE%D0%B4"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ru.wikipedia.org/wiki/%D0%9A%D0%BE%D0%BD%D1%81%D1%82%D0%B0%D0%BD%D1%82%D0%B8%D0%BD%D0%BE%D0%BF%D0%BE%D0%BB%D1%8C"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ru.wikipedia.org/wiki/%D0%92%D0%B8%D1%84%D0%B8%D0%BD%D0%B8%D1%8F" TargetMode="External"/><Relationship Id="rId11" Type="http://schemas.openxmlformats.org/officeDocument/2006/relationships/hyperlink" Target="http://www.eduportal44.ru" TargetMode="External"/><Relationship Id="rId5" Type="http://schemas.openxmlformats.org/officeDocument/2006/relationships/image" Target="media/image1.png"/><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8</Pages>
  <Words>1537</Words>
  <Characters>8762</Characters>
  <Application>Microsoft Office Word</Application>
  <DocSecurity>0</DocSecurity>
  <Lines>73</Lines>
  <Paragraphs>20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10279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SW</dc:creator>
  <cp:lastModifiedBy>SW</cp:lastModifiedBy>
  <cp:revision>3</cp:revision>
  <dcterms:created xsi:type="dcterms:W3CDTF">2019-07-12T05:29:00Z</dcterms:created>
  <dcterms:modified xsi:type="dcterms:W3CDTF">2019-07-12T05:30:00Z</dcterms:modified>
</cp:coreProperties>
</file>