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62F" w:rsidRDefault="004871E7" w:rsidP="00081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1E7">
        <w:rPr>
          <w:rFonts w:ascii="Times New Roman" w:hAnsi="Times New Roman" w:cs="Times New Roman"/>
          <w:b/>
          <w:bCs/>
          <w:sz w:val="28"/>
          <w:szCs w:val="28"/>
        </w:rPr>
        <w:t xml:space="preserve">Работа по формированию коммуникативных </w:t>
      </w:r>
      <w:r w:rsidR="008B1FD4">
        <w:rPr>
          <w:rFonts w:ascii="Times New Roman" w:hAnsi="Times New Roman" w:cs="Times New Roman"/>
          <w:b/>
          <w:bCs/>
          <w:sz w:val="28"/>
          <w:szCs w:val="28"/>
        </w:rPr>
        <w:t>универсальных учебных</w:t>
      </w:r>
      <w:r w:rsidRPr="00487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1FD4">
        <w:rPr>
          <w:rFonts w:ascii="Times New Roman" w:hAnsi="Times New Roman" w:cs="Times New Roman"/>
          <w:b/>
          <w:bCs/>
          <w:sz w:val="28"/>
          <w:szCs w:val="28"/>
        </w:rPr>
        <w:t xml:space="preserve">действий </w:t>
      </w:r>
      <w:r w:rsidRPr="004871E7">
        <w:rPr>
          <w:rFonts w:ascii="Times New Roman" w:hAnsi="Times New Roman" w:cs="Times New Roman"/>
          <w:b/>
          <w:bCs/>
          <w:sz w:val="28"/>
          <w:szCs w:val="28"/>
        </w:rPr>
        <w:t>у учащихся в процессе изучения текста – описания</w:t>
      </w:r>
    </w:p>
    <w:p w:rsidR="00984747" w:rsidRPr="006E68F8" w:rsidRDefault="00984747" w:rsidP="0098474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Шишов</w:t>
      </w:r>
      <w:r w:rsidRPr="00531EF7">
        <w:rPr>
          <w:rFonts w:ascii="Times New Roman" w:hAnsi="Times New Roman"/>
          <w:color w:val="000000"/>
          <w:sz w:val="24"/>
          <w:szCs w:val="24"/>
        </w:rPr>
        <w:t>а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1EF7">
        <w:rPr>
          <w:rFonts w:ascii="Times New Roman" w:hAnsi="Times New Roman"/>
          <w:color w:val="000000"/>
          <w:sz w:val="24"/>
          <w:szCs w:val="24"/>
        </w:rPr>
        <w:t>Татьяна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Серге</w:t>
      </w:r>
      <w:r w:rsidRPr="00531EF7">
        <w:rPr>
          <w:rFonts w:ascii="Times New Roman" w:hAnsi="Times New Roman"/>
          <w:color w:val="000000"/>
          <w:sz w:val="24"/>
          <w:szCs w:val="24"/>
        </w:rPr>
        <w:t>евна</w:t>
      </w:r>
      <w:r w:rsidRPr="006E68F8">
        <w:rPr>
          <w:rFonts w:ascii="Times New Roman" w:hAnsi="Times New Roman"/>
          <w:color w:val="000000"/>
          <w:sz w:val="24"/>
          <w:szCs w:val="24"/>
        </w:rPr>
        <w:br/>
      </w:r>
      <w:r w:rsidRPr="00531EF7">
        <w:rPr>
          <w:rFonts w:ascii="Times New Roman" w:hAnsi="Times New Roman"/>
          <w:color w:val="000000"/>
          <w:sz w:val="24"/>
          <w:szCs w:val="24"/>
        </w:rPr>
        <w:t>магистрант</w:t>
      </w:r>
      <w:r w:rsidRPr="006E68F8">
        <w:rPr>
          <w:rFonts w:ascii="Times New Roman" w:hAnsi="Times New Roman"/>
          <w:color w:val="000000"/>
          <w:sz w:val="24"/>
          <w:szCs w:val="24"/>
        </w:rPr>
        <w:t>,</w:t>
      </w:r>
      <w:r w:rsidRPr="006E68F8">
        <w:rPr>
          <w:rFonts w:ascii="Times New Roman" w:hAnsi="Times New Roman"/>
          <w:color w:val="000000"/>
          <w:sz w:val="24"/>
          <w:szCs w:val="24"/>
        </w:rPr>
        <w:br/>
      </w:r>
      <w:r w:rsidRPr="00531EF7">
        <w:rPr>
          <w:rFonts w:ascii="Times New Roman" w:hAnsi="Times New Roman"/>
          <w:color w:val="000000"/>
          <w:sz w:val="24"/>
          <w:szCs w:val="24"/>
        </w:rPr>
        <w:t>Бурятский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1EF7">
        <w:rPr>
          <w:rFonts w:ascii="Times New Roman" w:hAnsi="Times New Roman"/>
          <w:color w:val="000000"/>
          <w:sz w:val="24"/>
          <w:szCs w:val="24"/>
        </w:rPr>
        <w:t>государственный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1EF7">
        <w:rPr>
          <w:rFonts w:ascii="Times New Roman" w:hAnsi="Times New Roman"/>
          <w:color w:val="000000"/>
          <w:sz w:val="24"/>
          <w:szCs w:val="24"/>
        </w:rPr>
        <w:t>университет</w:t>
      </w:r>
      <w:r w:rsidRPr="006E68F8">
        <w:rPr>
          <w:rFonts w:ascii="Times New Roman" w:hAnsi="Times New Roman"/>
          <w:color w:val="000000"/>
          <w:sz w:val="24"/>
          <w:szCs w:val="24"/>
        </w:rPr>
        <w:br/>
      </w:r>
      <w:r w:rsidRPr="00531EF7">
        <w:rPr>
          <w:rFonts w:ascii="Times New Roman" w:hAnsi="Times New Roman"/>
          <w:color w:val="000000"/>
          <w:sz w:val="24"/>
          <w:szCs w:val="24"/>
        </w:rPr>
        <w:t>Россия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70000, г"/>
        </w:smartTagPr>
        <w:r w:rsidRPr="006E68F8">
          <w:rPr>
            <w:rFonts w:ascii="Times New Roman" w:hAnsi="Times New Roman"/>
            <w:color w:val="000000"/>
            <w:sz w:val="24"/>
            <w:szCs w:val="24"/>
          </w:rPr>
          <w:t xml:space="preserve">670000, </w:t>
        </w:r>
        <w:proofErr w:type="spellStart"/>
        <w:r w:rsidRPr="00531EF7">
          <w:rPr>
            <w:rFonts w:ascii="Times New Roman" w:hAnsi="Times New Roman"/>
            <w:color w:val="000000"/>
            <w:sz w:val="24"/>
            <w:szCs w:val="24"/>
          </w:rPr>
          <w:t>г</w:t>
        </w:r>
      </w:smartTag>
      <w:proofErr w:type="gramStart"/>
      <w:r w:rsidRPr="006E68F8">
        <w:rPr>
          <w:rFonts w:ascii="Times New Roman" w:hAnsi="Times New Roman"/>
          <w:color w:val="000000"/>
          <w:sz w:val="24"/>
          <w:szCs w:val="24"/>
        </w:rPr>
        <w:t>.</w:t>
      </w:r>
      <w:r w:rsidRPr="00531EF7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531EF7">
        <w:rPr>
          <w:rFonts w:ascii="Times New Roman" w:hAnsi="Times New Roman"/>
          <w:color w:val="000000"/>
          <w:sz w:val="24"/>
          <w:szCs w:val="24"/>
        </w:rPr>
        <w:t>лан</w:t>
      </w:r>
      <w:proofErr w:type="spellEnd"/>
      <w:r w:rsidRPr="006E68F8">
        <w:rPr>
          <w:rFonts w:ascii="Times New Roman" w:hAnsi="Times New Roman"/>
          <w:color w:val="000000"/>
          <w:sz w:val="24"/>
          <w:szCs w:val="24"/>
        </w:rPr>
        <w:t>-</w:t>
      </w:r>
      <w:r w:rsidRPr="00531EF7">
        <w:rPr>
          <w:rFonts w:ascii="Times New Roman" w:hAnsi="Times New Roman"/>
          <w:color w:val="000000"/>
          <w:sz w:val="24"/>
          <w:szCs w:val="24"/>
        </w:rPr>
        <w:t>Удэ</w:t>
      </w:r>
      <w:r w:rsidRPr="006E68F8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Pr="00531EF7">
        <w:rPr>
          <w:rFonts w:ascii="Times New Roman" w:hAnsi="Times New Roman"/>
          <w:color w:val="000000"/>
          <w:sz w:val="24"/>
          <w:szCs w:val="24"/>
        </w:rPr>
        <w:t>Смолина</w:t>
      </w:r>
      <w:r w:rsidRPr="006E68F8">
        <w:rPr>
          <w:rFonts w:ascii="Times New Roman" w:hAnsi="Times New Roman"/>
          <w:sz w:val="24"/>
          <w:szCs w:val="24"/>
        </w:rPr>
        <w:t xml:space="preserve"> 24</w:t>
      </w:r>
      <w:r w:rsidRPr="00C60074">
        <w:rPr>
          <w:rFonts w:ascii="Times New Roman" w:hAnsi="Times New Roman"/>
          <w:sz w:val="24"/>
          <w:szCs w:val="24"/>
        </w:rPr>
        <w:t>а</w:t>
      </w:r>
      <w:r w:rsidRPr="006E68F8">
        <w:rPr>
          <w:rFonts w:ascii="Times New Roman" w:hAnsi="Times New Roman"/>
          <w:sz w:val="24"/>
          <w:szCs w:val="24"/>
        </w:rPr>
        <w:br/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6E68F8">
        <w:rPr>
          <w:rFonts w:ascii="Times New Roman" w:hAnsi="Times New Roman"/>
          <w:color w:val="000000"/>
          <w:sz w:val="24"/>
          <w:szCs w:val="24"/>
        </w:rPr>
        <w:t>-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6E68F8">
        <w:rPr>
          <w:rFonts w:ascii="Times New Roman" w:hAnsi="Times New Roman"/>
          <w:color w:val="000000"/>
          <w:sz w:val="24"/>
          <w:szCs w:val="24"/>
        </w:rPr>
        <w:t>: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tanya</w:t>
      </w:r>
      <w:proofErr w:type="spellEnd"/>
      <w:r w:rsidRPr="00984747">
        <w:rPr>
          <w:rFonts w:ascii="Times New Roman" w:hAnsi="Times New Roman"/>
          <w:color w:val="000000"/>
          <w:sz w:val="24"/>
          <w:szCs w:val="24"/>
        </w:rPr>
        <w:t>03031996</w:t>
      </w:r>
      <w:r w:rsidRPr="006E68F8">
        <w:rPr>
          <w:rFonts w:ascii="Times New Roman" w:hAnsi="Times New Roman"/>
          <w:color w:val="000000"/>
          <w:sz w:val="24"/>
          <w:szCs w:val="24"/>
        </w:rPr>
        <w:t>@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6E68F8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</w:p>
    <w:p w:rsidR="000815D5" w:rsidRDefault="000815D5" w:rsidP="000815D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5C81" w:rsidRPr="00365C81" w:rsidRDefault="00365C81" w:rsidP="000815D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C81">
        <w:rPr>
          <w:rFonts w:ascii="Times New Roman" w:hAnsi="Times New Roman" w:cs="Times New Roman"/>
          <w:bCs/>
          <w:sz w:val="28"/>
          <w:szCs w:val="28"/>
        </w:rPr>
        <w:t>Аннотация к статье</w:t>
      </w:r>
    </w:p>
    <w:p w:rsidR="00984747" w:rsidRDefault="00984747" w:rsidP="0098474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6A04">
        <w:rPr>
          <w:rFonts w:ascii="Times New Roman" w:hAnsi="Times New Roman"/>
          <w:sz w:val="24"/>
          <w:szCs w:val="24"/>
        </w:rPr>
        <w:t xml:space="preserve">В данной статье </w:t>
      </w:r>
      <w:r>
        <w:rPr>
          <w:rFonts w:ascii="Times New Roman" w:hAnsi="Times New Roman" w:cs="Times New Roman"/>
          <w:sz w:val="24"/>
          <w:szCs w:val="24"/>
        </w:rPr>
        <w:t>рассмотрена</w:t>
      </w:r>
      <w:r w:rsidRPr="00086A04">
        <w:rPr>
          <w:rFonts w:ascii="Times New Roman" w:hAnsi="Times New Roman" w:cs="Times New Roman"/>
          <w:sz w:val="24"/>
          <w:szCs w:val="24"/>
        </w:rPr>
        <w:t xml:space="preserve"> экспериментальная работа по выявлению уровня сформированности коммуникативных универсальных учебных действий в процессе изучения текста-</w:t>
      </w:r>
      <w:r>
        <w:rPr>
          <w:rFonts w:ascii="Times New Roman" w:hAnsi="Times New Roman" w:cs="Times New Roman"/>
          <w:sz w:val="24"/>
          <w:szCs w:val="24"/>
        </w:rPr>
        <w:t>описания</w:t>
      </w:r>
      <w:r w:rsidRPr="00086A04">
        <w:rPr>
          <w:rFonts w:ascii="Times New Roman" w:hAnsi="Times New Roman" w:cs="Times New Roman"/>
          <w:sz w:val="24"/>
          <w:szCs w:val="24"/>
        </w:rPr>
        <w:t xml:space="preserve">, гипотеза формирования УУД у учащихся </w:t>
      </w:r>
      <w:r w:rsidR="007D70A8">
        <w:rPr>
          <w:rFonts w:ascii="Times New Roman" w:hAnsi="Times New Roman" w:cs="Times New Roman"/>
          <w:sz w:val="24"/>
          <w:szCs w:val="24"/>
        </w:rPr>
        <w:t>будет эффективной, если</w:t>
      </w:r>
      <w:r w:rsidRPr="00086A04">
        <w:rPr>
          <w:rFonts w:ascii="Times New Roman" w:hAnsi="Times New Roman" w:cs="Times New Roman"/>
          <w:sz w:val="24"/>
          <w:szCs w:val="24"/>
        </w:rPr>
        <w:t xml:space="preserve"> использо</w:t>
      </w:r>
      <w:r w:rsidR="007D70A8">
        <w:rPr>
          <w:rFonts w:ascii="Times New Roman" w:hAnsi="Times New Roman" w:cs="Times New Roman"/>
          <w:sz w:val="24"/>
          <w:szCs w:val="24"/>
        </w:rPr>
        <w:t>вать наш разработанный комплекс упражнений, в нем отображены</w:t>
      </w:r>
      <w:r w:rsidRPr="00086A04">
        <w:rPr>
          <w:rFonts w:ascii="Times New Roman" w:hAnsi="Times New Roman" w:cs="Times New Roman"/>
          <w:sz w:val="24"/>
          <w:szCs w:val="24"/>
        </w:rPr>
        <w:t xml:space="preserve"> основные критерии оценки сочинения. Для исследования были </w:t>
      </w:r>
      <w:r w:rsidR="008B1FD4">
        <w:rPr>
          <w:rFonts w:ascii="Times New Roman" w:hAnsi="Times New Roman" w:cs="Times New Roman"/>
          <w:sz w:val="24"/>
          <w:szCs w:val="24"/>
        </w:rPr>
        <w:t>взяты</w:t>
      </w:r>
      <w:r w:rsidRPr="00086A04">
        <w:rPr>
          <w:rFonts w:ascii="Times New Roman" w:hAnsi="Times New Roman" w:cs="Times New Roman"/>
          <w:sz w:val="24"/>
          <w:szCs w:val="24"/>
        </w:rPr>
        <w:t xml:space="preserve"> два класса - экспериментальный и контрольный. </w:t>
      </w:r>
      <w:r w:rsidRPr="00086A04">
        <w:rPr>
          <w:rFonts w:ascii="Times New Roman" w:hAnsi="Times New Roman"/>
          <w:color w:val="000000"/>
          <w:sz w:val="24"/>
          <w:szCs w:val="24"/>
        </w:rPr>
        <w:t xml:space="preserve">Также </w:t>
      </w:r>
      <w:r w:rsidR="007D70A8">
        <w:rPr>
          <w:rFonts w:ascii="Times New Roman" w:hAnsi="Times New Roman"/>
          <w:color w:val="000000"/>
          <w:sz w:val="24"/>
          <w:szCs w:val="24"/>
        </w:rPr>
        <w:t>осущест</w:t>
      </w:r>
      <w:r w:rsidR="00903363">
        <w:rPr>
          <w:rFonts w:ascii="Times New Roman" w:hAnsi="Times New Roman"/>
          <w:color w:val="000000"/>
          <w:sz w:val="24"/>
          <w:szCs w:val="24"/>
        </w:rPr>
        <w:t>в</w:t>
      </w:r>
      <w:r w:rsidR="007D70A8">
        <w:rPr>
          <w:rFonts w:ascii="Times New Roman" w:hAnsi="Times New Roman"/>
          <w:color w:val="000000"/>
          <w:sz w:val="24"/>
          <w:szCs w:val="24"/>
        </w:rPr>
        <w:t>лен</w:t>
      </w:r>
      <w:r w:rsidRPr="00086A04">
        <w:rPr>
          <w:rFonts w:ascii="Times New Roman" w:hAnsi="Times New Roman"/>
          <w:color w:val="000000"/>
          <w:sz w:val="24"/>
          <w:szCs w:val="24"/>
        </w:rPr>
        <w:t xml:space="preserve"> анализ </w:t>
      </w:r>
      <w:r w:rsidR="00903363">
        <w:rPr>
          <w:rFonts w:ascii="Times New Roman" w:hAnsi="Times New Roman"/>
          <w:color w:val="000000"/>
          <w:sz w:val="24"/>
          <w:szCs w:val="24"/>
        </w:rPr>
        <w:t>проделанных</w:t>
      </w:r>
      <w:r w:rsidRPr="00086A04">
        <w:rPr>
          <w:rFonts w:ascii="Times New Roman" w:hAnsi="Times New Roman"/>
          <w:color w:val="000000"/>
          <w:sz w:val="24"/>
          <w:szCs w:val="24"/>
        </w:rPr>
        <w:t xml:space="preserve"> работ учащихся в контрольном и экспериментальном классах на двух этапах эксперимента. 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основе результатов, полученных на этапах эксперимента,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выявлены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задачи и содержание работы по формированию коммуникативных УУД, апробирован комплекс упражнений. Гипотеза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сформированности 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коммуникативных УУД  у учащихся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изучени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текста-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описания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была док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азана результатами экспериментов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Дети экспериментального класса,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принявшие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участие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исследовании,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значительно</w:t>
      </w:r>
      <w:r w:rsidRPr="00086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лучше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определяют текст</w:t>
      </w:r>
      <w:r w:rsidR="008B1F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03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описание и умело составляют свои тексты.</w:t>
      </w:r>
    </w:p>
    <w:p w:rsidR="008B1FD4" w:rsidRPr="00086A04" w:rsidRDefault="008B1FD4" w:rsidP="008B1F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44BCB">
        <w:rPr>
          <w:rFonts w:ascii="Times New Roman" w:hAnsi="Times New Roman"/>
          <w:b/>
          <w:sz w:val="24"/>
          <w:szCs w:val="24"/>
        </w:rPr>
        <w:t>Ключевые слова</w:t>
      </w:r>
      <w:r>
        <w:rPr>
          <w:rFonts w:ascii="Times New Roman" w:hAnsi="Times New Roman"/>
          <w:b/>
          <w:sz w:val="24"/>
          <w:szCs w:val="24"/>
        </w:rPr>
        <w:t>:</w:t>
      </w:r>
      <w:r w:rsidRPr="008B1F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коммуникативные универсальные учебные действия,</w:t>
      </w:r>
      <w:r w:rsidRPr="00D9270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учащиеся</w:t>
      </w:r>
      <w:r w:rsidRPr="00086A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эксперимент, исследование, текст-описание.</w:t>
      </w:r>
    </w:p>
    <w:p w:rsidR="001839A5" w:rsidRDefault="001839A5" w:rsidP="001839A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71E7" w:rsidRPr="004871E7" w:rsidRDefault="001839A5" w:rsidP="001839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основном учащиеся не справляются с формулированием и высказыванием своих мыслей. Для них особенно трудна работа над текстом, для того, чтобы повысить коммуникативные умения, мы провели экспериментальную работу с текстом-описанием</w:t>
      </w:r>
      <w:bookmarkStart w:id="0" w:name="_GoBack"/>
      <w:bookmarkEnd w:id="0"/>
      <w:r w:rsidR="004871E7" w:rsidRPr="001839A5">
        <w:rPr>
          <w:rFonts w:ascii="Times New Roman" w:hAnsi="Times New Roman" w:cs="Times New Roman"/>
          <w:sz w:val="28"/>
          <w:szCs w:val="28"/>
        </w:rPr>
        <w:t>, которая проводилась в соответствии с рабочей гипотезой</w:t>
      </w:r>
      <w:r w:rsidR="004871E7" w:rsidRPr="004871E7">
        <w:rPr>
          <w:rFonts w:ascii="Times New Roman" w:hAnsi="Times New Roman" w:cs="Times New Roman"/>
          <w:sz w:val="28"/>
          <w:szCs w:val="28"/>
        </w:rPr>
        <w:t xml:space="preserve"> исследования: формирования коммуникативных УУД учащихся в процессе работы над текстом-описанием будет эффективнее, если:</w:t>
      </w:r>
    </w:p>
    <w:p w:rsidR="004871E7" w:rsidRPr="004838B4" w:rsidRDefault="004871E7" w:rsidP="000815D5">
      <w:pPr>
        <w:pStyle w:val="a3"/>
        <w:numPr>
          <w:ilvl w:val="0"/>
          <w:numId w:val="2"/>
        </w:numPr>
        <w:tabs>
          <w:tab w:val="left" w:pos="103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lastRenderedPageBreak/>
        <w:t>поэтапно будет усвоен учениками определенный объем теоретических знаний о тексте-описании: типологическая структура,</w:t>
      </w:r>
      <w:r w:rsidR="004838B4">
        <w:rPr>
          <w:rFonts w:ascii="Times New Roman" w:hAnsi="Times New Roman" w:cs="Times New Roman"/>
          <w:sz w:val="28"/>
          <w:szCs w:val="28"/>
        </w:rPr>
        <w:t xml:space="preserve"> </w:t>
      </w:r>
      <w:r w:rsidRPr="004838B4">
        <w:rPr>
          <w:rFonts w:ascii="Times New Roman" w:hAnsi="Times New Roman" w:cs="Times New Roman"/>
          <w:sz w:val="28"/>
          <w:szCs w:val="28"/>
        </w:rPr>
        <w:t>композиционные элементы, языковые средства;</w:t>
      </w:r>
    </w:p>
    <w:p w:rsidR="004871E7" w:rsidRPr="004838B4" w:rsidRDefault="004871E7" w:rsidP="000815D5">
      <w:pPr>
        <w:pStyle w:val="a3"/>
        <w:numPr>
          <w:ilvl w:val="0"/>
          <w:numId w:val="2"/>
        </w:numPr>
        <w:tabs>
          <w:tab w:val="left" w:pos="104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будет разработан комплекс заданий, направленный на создание текста-описания по образцу и самостоятельное написание сочинения-описания.</w:t>
      </w:r>
    </w:p>
    <w:p w:rsidR="004871E7" w:rsidRPr="004838B4" w:rsidRDefault="004871E7" w:rsidP="000815D5">
      <w:pPr>
        <w:tabs>
          <w:tab w:val="left" w:pos="104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Экспериментом было охвачено 50 учеников: 25 детей в экспериментальном классе, 25 - в контрольном классе</w:t>
      </w:r>
      <w:r w:rsidR="004838B4" w:rsidRPr="004838B4">
        <w:rPr>
          <w:rFonts w:ascii="Times New Roman" w:hAnsi="Times New Roman" w:cs="Times New Roman"/>
          <w:sz w:val="28"/>
          <w:szCs w:val="28"/>
        </w:rPr>
        <w:t>.</w:t>
      </w:r>
    </w:p>
    <w:p w:rsidR="000815D5" w:rsidRDefault="004838B4" w:rsidP="000815D5">
      <w:pPr>
        <w:tabs>
          <w:tab w:val="left" w:pos="104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На первом этапе констатирующего эксперимента мы поставили цель: выявить уровень формирования коммуникативных УУД учащихся в процессе работы над текстом–описанием.</w:t>
      </w:r>
    </w:p>
    <w:p w:rsidR="000815D5" w:rsidRDefault="004838B4" w:rsidP="000815D5">
      <w:pPr>
        <w:tabs>
          <w:tab w:val="left" w:pos="104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При исследовании были использованы следующие методы: вступительное слово учителя, беседа, написание сочинения. При выборе данной темы нами были учтены ее связь с жизнью, близость опыту и интересам детей, доступность содержания, посильность построения текста и его речевого оформления. Перед тем как написать сочинение-описание, мы провели беседу с учащимися, цель которой является выявление теоретических знаний по тексту - описания. Затем детям было предложено написать сочинение –</w:t>
      </w:r>
      <w:r w:rsidR="00861941">
        <w:rPr>
          <w:rFonts w:ascii="Times New Roman" w:hAnsi="Times New Roman" w:cs="Times New Roman"/>
          <w:sz w:val="28"/>
          <w:szCs w:val="28"/>
        </w:rPr>
        <w:t xml:space="preserve"> </w:t>
      </w:r>
      <w:r w:rsidRPr="004838B4">
        <w:rPr>
          <w:rFonts w:ascii="Times New Roman" w:hAnsi="Times New Roman" w:cs="Times New Roman"/>
          <w:sz w:val="28"/>
          <w:szCs w:val="28"/>
        </w:rPr>
        <w:t>описани</w:t>
      </w:r>
      <w:r w:rsidR="00A62D76">
        <w:rPr>
          <w:rFonts w:ascii="Times New Roman" w:hAnsi="Times New Roman" w:cs="Times New Roman"/>
          <w:sz w:val="28"/>
          <w:szCs w:val="28"/>
        </w:rPr>
        <w:t>е</w:t>
      </w:r>
      <w:r w:rsidRPr="004838B4">
        <w:rPr>
          <w:rFonts w:ascii="Times New Roman" w:hAnsi="Times New Roman" w:cs="Times New Roman"/>
          <w:sz w:val="28"/>
          <w:szCs w:val="28"/>
        </w:rPr>
        <w:t xml:space="preserve"> на тему «Мое домашнее животное».</w:t>
      </w:r>
    </w:p>
    <w:p w:rsidR="004838B4" w:rsidRPr="000815D5" w:rsidRDefault="004838B4" w:rsidP="000815D5">
      <w:pPr>
        <w:tabs>
          <w:tab w:val="left" w:pos="1040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Основными критериями оценки сочинения являются:</w:t>
      </w:r>
    </w:p>
    <w:p w:rsidR="004838B4" w:rsidRDefault="004838B4" w:rsidP="000815D5">
      <w:pPr>
        <w:numPr>
          <w:ilvl w:val="0"/>
          <w:numId w:val="3"/>
        </w:numPr>
        <w:tabs>
          <w:tab w:val="left" w:pos="1540"/>
        </w:tabs>
        <w:spacing w:after="0" w:line="360" w:lineRule="auto"/>
        <w:ind w:left="154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Раскрытие темы</w:t>
      </w:r>
    </w:p>
    <w:p w:rsidR="004838B4" w:rsidRDefault="004838B4" w:rsidP="000815D5">
      <w:pPr>
        <w:numPr>
          <w:ilvl w:val="0"/>
          <w:numId w:val="3"/>
        </w:numPr>
        <w:tabs>
          <w:tab w:val="left" w:pos="1546"/>
        </w:tabs>
        <w:spacing w:after="0" w:line="360" w:lineRule="auto"/>
        <w:ind w:left="154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Соответствие сочинения функционально-смысловому типу речи;</w:t>
      </w:r>
    </w:p>
    <w:p w:rsidR="004838B4" w:rsidRPr="004838B4" w:rsidRDefault="004838B4" w:rsidP="000815D5">
      <w:pPr>
        <w:numPr>
          <w:ilvl w:val="0"/>
          <w:numId w:val="3"/>
        </w:numPr>
        <w:tabs>
          <w:tab w:val="left" w:pos="1546"/>
        </w:tabs>
        <w:spacing w:after="0" w:line="360" w:lineRule="auto"/>
        <w:ind w:left="154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Смысловая цельность, речевая связность и последовательность изложения;</w:t>
      </w:r>
    </w:p>
    <w:p w:rsidR="004838B4" w:rsidRPr="004838B4" w:rsidRDefault="004838B4" w:rsidP="000815D5">
      <w:pPr>
        <w:numPr>
          <w:ilvl w:val="0"/>
          <w:numId w:val="3"/>
        </w:numPr>
        <w:tabs>
          <w:tab w:val="left" w:pos="1540"/>
        </w:tabs>
        <w:spacing w:after="0" w:line="360" w:lineRule="auto"/>
        <w:ind w:left="154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Точность и выразительность речи;</w:t>
      </w:r>
    </w:p>
    <w:p w:rsidR="004838B4" w:rsidRPr="004838B4" w:rsidRDefault="004838B4" w:rsidP="000815D5">
      <w:pPr>
        <w:numPr>
          <w:ilvl w:val="0"/>
          <w:numId w:val="3"/>
        </w:numPr>
        <w:tabs>
          <w:tab w:val="left" w:pos="1540"/>
        </w:tabs>
        <w:spacing w:after="0" w:line="360" w:lineRule="auto"/>
        <w:ind w:left="154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8B4">
        <w:rPr>
          <w:rFonts w:ascii="Times New Roman" w:hAnsi="Times New Roman" w:cs="Times New Roman"/>
          <w:sz w:val="28"/>
          <w:szCs w:val="28"/>
        </w:rPr>
        <w:t>Соблюдение грамматических норм.</w:t>
      </w:r>
    </w:p>
    <w:p w:rsidR="004838B4" w:rsidRPr="00021B37" w:rsidRDefault="004838B4" w:rsidP="000815D5">
      <w:pPr>
        <w:spacing w:line="360" w:lineRule="auto"/>
        <w:ind w:left="26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lastRenderedPageBreak/>
        <w:t>Анализ выполненных работ учащихся в контрольном и экспериментальном классах выявил, что дети не сразу осознают построение текста-описания: допускаются фактические ошибки. Далее наблюдаются некоторые отклонения от темы, отдельные нарушения в смысловой цельности, речевой связности и последовательности изложения мыслей, в построении словосочетаний, предложений.</w:t>
      </w:r>
    </w:p>
    <w:p w:rsidR="00021B37" w:rsidRPr="00021B37" w:rsidRDefault="00021B37" w:rsidP="000815D5">
      <w:pPr>
        <w:spacing w:line="360" w:lineRule="auto"/>
        <w:ind w:left="26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На основе результатов, полученных на 1 этапе экспериментальной работы, мы определили задачи и содержание работы по формированию коммуникативных УУД учащихся начальной школы. На данном этапе основной задачей является апробировать разработанный нами комплекс заданий на основе теоретических знаний, способствующий повышению коммуникативных УУД учащихся в процессе работы над тексто</w:t>
      </w:r>
      <w:proofErr w:type="gramStart"/>
      <w:r w:rsidRPr="00021B37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021B37">
        <w:rPr>
          <w:rFonts w:ascii="Times New Roman" w:hAnsi="Times New Roman" w:cs="Times New Roman"/>
          <w:sz w:val="28"/>
          <w:szCs w:val="28"/>
        </w:rPr>
        <w:t xml:space="preserve"> описанием. При подборе задания основной акцент уделялся анализу текста-описания, который является эффективным средством повышения уровня формирования </w:t>
      </w:r>
      <w:proofErr w:type="gramStart"/>
      <w:r w:rsidRPr="00021B37">
        <w:rPr>
          <w:rFonts w:ascii="Times New Roman" w:hAnsi="Times New Roman" w:cs="Times New Roman"/>
          <w:sz w:val="28"/>
          <w:szCs w:val="28"/>
        </w:rPr>
        <w:t>коммуникативных</w:t>
      </w:r>
      <w:proofErr w:type="gramEnd"/>
      <w:r w:rsidRPr="00021B37">
        <w:rPr>
          <w:rFonts w:ascii="Times New Roman" w:hAnsi="Times New Roman" w:cs="Times New Roman"/>
          <w:sz w:val="28"/>
          <w:szCs w:val="28"/>
        </w:rPr>
        <w:t xml:space="preserve"> УУД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B37" w:rsidRPr="000815D5" w:rsidRDefault="00021B37" w:rsidP="000815D5">
      <w:pPr>
        <w:tabs>
          <w:tab w:val="left" w:pos="145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815D5">
        <w:rPr>
          <w:rFonts w:ascii="Times New Roman" w:hAnsi="Times New Roman" w:cs="Times New Roman"/>
          <w:sz w:val="28"/>
          <w:szCs w:val="28"/>
        </w:rPr>
        <w:t>Данный комплекс построен нами на трех типах заданий:</w:t>
      </w:r>
    </w:p>
    <w:p w:rsidR="000815D5" w:rsidRDefault="00021B37" w:rsidP="000815D5">
      <w:pPr>
        <w:numPr>
          <w:ilvl w:val="0"/>
          <w:numId w:val="13"/>
        </w:numPr>
        <w:tabs>
          <w:tab w:val="left" w:pos="1220"/>
        </w:tabs>
        <w:spacing w:after="0" w:line="360" w:lineRule="auto"/>
        <w:ind w:left="26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1B37">
        <w:rPr>
          <w:rFonts w:ascii="Times New Roman" w:hAnsi="Times New Roman" w:cs="Times New Roman"/>
          <w:b/>
          <w:bCs/>
          <w:sz w:val="28"/>
          <w:szCs w:val="28"/>
        </w:rPr>
        <w:t xml:space="preserve">тип. </w:t>
      </w:r>
      <w:r w:rsidRPr="00021B37">
        <w:rPr>
          <w:rFonts w:ascii="Times New Roman" w:hAnsi="Times New Roman" w:cs="Times New Roman"/>
          <w:sz w:val="28"/>
          <w:szCs w:val="28"/>
        </w:rPr>
        <w:t>Задания,</w:t>
      </w:r>
      <w:r w:rsidRPr="00021B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1B37">
        <w:rPr>
          <w:rFonts w:ascii="Times New Roman" w:hAnsi="Times New Roman" w:cs="Times New Roman"/>
          <w:sz w:val="28"/>
          <w:szCs w:val="28"/>
        </w:rPr>
        <w:t>предусматривающие формирующие и теоретические</w:t>
      </w:r>
      <w:r w:rsidRPr="00021B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1B37">
        <w:rPr>
          <w:rFonts w:ascii="Times New Roman" w:hAnsi="Times New Roman" w:cs="Times New Roman"/>
          <w:sz w:val="28"/>
          <w:szCs w:val="28"/>
        </w:rPr>
        <w:t>знания о тексте</w:t>
      </w:r>
      <w:r w:rsidR="00861941">
        <w:rPr>
          <w:rFonts w:ascii="Times New Roman" w:hAnsi="Times New Roman" w:cs="Times New Roman"/>
          <w:sz w:val="28"/>
          <w:szCs w:val="28"/>
        </w:rPr>
        <w:t xml:space="preserve"> – </w:t>
      </w:r>
      <w:r w:rsidRPr="00021B37">
        <w:rPr>
          <w:rFonts w:ascii="Times New Roman" w:hAnsi="Times New Roman" w:cs="Times New Roman"/>
          <w:sz w:val="28"/>
          <w:szCs w:val="28"/>
        </w:rPr>
        <w:t>описания</w:t>
      </w:r>
      <w:r w:rsidR="00861941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0815D5" w:rsidRPr="000815D5" w:rsidRDefault="00021B37" w:rsidP="000815D5">
      <w:pPr>
        <w:numPr>
          <w:ilvl w:val="0"/>
          <w:numId w:val="13"/>
        </w:numPr>
        <w:tabs>
          <w:tab w:val="left" w:pos="1220"/>
        </w:tabs>
        <w:spacing w:after="0" w:line="360" w:lineRule="auto"/>
        <w:ind w:left="26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5D5">
        <w:rPr>
          <w:rFonts w:ascii="Times New Roman" w:hAnsi="Times New Roman" w:cs="Times New Roman"/>
          <w:b/>
          <w:bCs/>
          <w:sz w:val="28"/>
          <w:szCs w:val="28"/>
        </w:rPr>
        <w:t xml:space="preserve">тип.  </w:t>
      </w:r>
      <w:r w:rsidRPr="000815D5">
        <w:rPr>
          <w:rFonts w:ascii="Times New Roman" w:hAnsi="Times New Roman" w:cs="Times New Roman"/>
          <w:sz w:val="28"/>
          <w:szCs w:val="28"/>
        </w:rPr>
        <w:t>Создание текста-описания по образцу;</w:t>
      </w:r>
    </w:p>
    <w:p w:rsidR="000815D5" w:rsidRDefault="00021B37" w:rsidP="000815D5">
      <w:pPr>
        <w:numPr>
          <w:ilvl w:val="0"/>
          <w:numId w:val="13"/>
        </w:numPr>
        <w:tabs>
          <w:tab w:val="left" w:pos="1220"/>
        </w:tabs>
        <w:spacing w:after="0" w:line="360" w:lineRule="auto"/>
        <w:ind w:left="26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5D5">
        <w:rPr>
          <w:rFonts w:ascii="Times New Roman" w:hAnsi="Times New Roman" w:cs="Times New Roman"/>
          <w:b/>
          <w:bCs/>
          <w:sz w:val="28"/>
          <w:szCs w:val="28"/>
        </w:rPr>
        <w:t xml:space="preserve">тип.  </w:t>
      </w:r>
      <w:r w:rsidRPr="000815D5">
        <w:rPr>
          <w:rFonts w:ascii="Times New Roman" w:hAnsi="Times New Roman" w:cs="Times New Roman"/>
          <w:sz w:val="28"/>
          <w:szCs w:val="28"/>
        </w:rPr>
        <w:t>Самостоятельное написание сочинения</w:t>
      </w:r>
      <w:r w:rsidR="00861941">
        <w:rPr>
          <w:rFonts w:ascii="Times New Roman" w:hAnsi="Times New Roman" w:cs="Times New Roman"/>
          <w:sz w:val="28"/>
          <w:szCs w:val="28"/>
        </w:rPr>
        <w:t>.</w:t>
      </w:r>
    </w:p>
    <w:p w:rsidR="000815D5" w:rsidRPr="000815D5" w:rsidRDefault="00021B37" w:rsidP="000815D5">
      <w:pPr>
        <w:tabs>
          <w:tab w:val="left" w:pos="1220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5D5">
        <w:rPr>
          <w:rFonts w:ascii="Times New Roman" w:hAnsi="Times New Roman" w:cs="Times New Roman"/>
          <w:sz w:val="28"/>
          <w:szCs w:val="28"/>
        </w:rPr>
        <w:t>Заключительным этапом работы явилось контрольное исследование формирования уровня коммуникативных УУД учащихся. В качестве методов исследования было выбрано сочинение на тему «</w:t>
      </w:r>
      <w:r w:rsidR="00861941">
        <w:rPr>
          <w:rFonts w:ascii="Times New Roman" w:hAnsi="Times New Roman" w:cs="Times New Roman"/>
          <w:sz w:val="28"/>
          <w:szCs w:val="28"/>
        </w:rPr>
        <w:t>В</w:t>
      </w:r>
      <w:r w:rsidRPr="000815D5">
        <w:rPr>
          <w:rFonts w:ascii="Times New Roman" w:hAnsi="Times New Roman" w:cs="Times New Roman"/>
          <w:sz w:val="28"/>
          <w:szCs w:val="28"/>
        </w:rPr>
        <w:t>ид из окна моего дома».</w:t>
      </w:r>
    </w:p>
    <w:p w:rsidR="000815D5" w:rsidRDefault="00021B37" w:rsidP="000815D5">
      <w:pPr>
        <w:spacing w:line="360" w:lineRule="auto"/>
        <w:ind w:left="26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На контрольном этапе эксперимента были проверены коммуникативные УУД учащихся по вышеизложенным критериям</w:t>
      </w:r>
      <w:r w:rsidR="000815D5">
        <w:rPr>
          <w:rFonts w:ascii="Times New Roman" w:hAnsi="Times New Roman" w:cs="Times New Roman"/>
          <w:sz w:val="28"/>
          <w:szCs w:val="28"/>
        </w:rPr>
        <w:t>.</w:t>
      </w:r>
    </w:p>
    <w:p w:rsidR="000815D5" w:rsidRDefault="00021B37" w:rsidP="000815D5">
      <w:pPr>
        <w:spacing w:line="360" w:lineRule="auto"/>
        <w:ind w:left="26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Характер ошибок и недочетов в сочинениях учащихся в контрольном классе почти остался прежним, так же, как и на констатирующем этапе экспериментальной работы, дети затрудняются в построении текста-описания.</w:t>
      </w:r>
    </w:p>
    <w:p w:rsidR="00021B37" w:rsidRPr="00021B37" w:rsidRDefault="00021B37" w:rsidP="000815D5">
      <w:pPr>
        <w:spacing w:line="360" w:lineRule="auto"/>
        <w:ind w:left="26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lastRenderedPageBreak/>
        <w:t>Таким образом, можно сказать, что при использовании специально разработанного комплекса заданий происходит интенсивное формирование коммуникативных универсальных учебных действий, формируются такие умения, как:</w:t>
      </w:r>
    </w:p>
    <w:p w:rsidR="00021B37" w:rsidRPr="000815D5" w:rsidRDefault="00021B37" w:rsidP="000815D5">
      <w:pPr>
        <w:numPr>
          <w:ilvl w:val="0"/>
          <w:numId w:val="10"/>
        </w:numPr>
        <w:tabs>
          <w:tab w:val="left" w:pos="1100"/>
        </w:tabs>
        <w:spacing w:after="0" w:line="360" w:lineRule="auto"/>
        <w:ind w:left="1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узнавать среди различных типов текстов текст-описание;</w:t>
      </w:r>
    </w:p>
    <w:p w:rsidR="00021B37" w:rsidRPr="000815D5" w:rsidRDefault="00A62D76" w:rsidP="000815D5">
      <w:pPr>
        <w:numPr>
          <w:ilvl w:val="0"/>
          <w:numId w:val="10"/>
        </w:numPr>
        <w:tabs>
          <w:tab w:val="left" w:pos="1140"/>
        </w:tabs>
        <w:spacing w:after="0" w:line="360" w:lineRule="auto"/>
        <w:ind w:left="114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21B37" w:rsidRPr="00021B37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21B37" w:rsidRPr="00021B37">
        <w:rPr>
          <w:rFonts w:ascii="Times New Roman" w:hAnsi="Times New Roman" w:cs="Times New Roman"/>
          <w:sz w:val="28"/>
          <w:szCs w:val="28"/>
        </w:rPr>
        <w:t>ть структурные компоненты и языковые средства в тексте-</w:t>
      </w:r>
      <w:r w:rsidR="00021B37" w:rsidRPr="000815D5">
        <w:rPr>
          <w:rFonts w:ascii="Times New Roman" w:hAnsi="Times New Roman" w:cs="Times New Roman"/>
          <w:sz w:val="28"/>
          <w:szCs w:val="28"/>
        </w:rPr>
        <w:t>описании;</w:t>
      </w:r>
    </w:p>
    <w:p w:rsidR="000815D5" w:rsidRDefault="00021B37" w:rsidP="000815D5">
      <w:pPr>
        <w:numPr>
          <w:ilvl w:val="0"/>
          <w:numId w:val="11"/>
        </w:numPr>
        <w:tabs>
          <w:tab w:val="left" w:pos="1100"/>
        </w:tabs>
        <w:spacing w:after="0" w:line="360" w:lineRule="auto"/>
        <w:ind w:left="1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составлять текст-описание по образцу.</w:t>
      </w:r>
    </w:p>
    <w:p w:rsidR="000815D5" w:rsidRPr="000815D5" w:rsidRDefault="00021B37" w:rsidP="000815D5">
      <w:pPr>
        <w:tabs>
          <w:tab w:val="left" w:pos="1100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815D5">
        <w:rPr>
          <w:rFonts w:ascii="Times New Roman" w:hAnsi="Times New Roman" w:cs="Times New Roman"/>
          <w:sz w:val="28"/>
          <w:szCs w:val="28"/>
        </w:rPr>
        <w:t>Итак, нами произведено исследование уровня формирования коммуникативных универсальных учебных действий в процессе работы над текстом</w:t>
      </w:r>
      <w:r w:rsidR="000815D5">
        <w:rPr>
          <w:rFonts w:ascii="Times New Roman" w:hAnsi="Times New Roman" w:cs="Times New Roman"/>
          <w:sz w:val="28"/>
          <w:szCs w:val="28"/>
        </w:rPr>
        <w:t xml:space="preserve"> </w:t>
      </w:r>
      <w:r w:rsidRPr="000815D5">
        <w:rPr>
          <w:rFonts w:ascii="Times New Roman" w:hAnsi="Times New Roman" w:cs="Times New Roman"/>
          <w:sz w:val="28"/>
          <w:szCs w:val="28"/>
        </w:rPr>
        <w:t>- описанием.</w:t>
      </w:r>
    </w:p>
    <w:p w:rsidR="000815D5" w:rsidRDefault="00021B37" w:rsidP="000815D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>Результаты проведенной работы отражены при проведении контрольного этапа экспериментальной работы. Сравнив результаты констатирующего и контрольного этапов, мы обнаружили положительную динамику. Учащихся, написавших сочинение на оценку «неудовлетворительно», что соответствует низкому уровню, не оказалось.</w:t>
      </w:r>
    </w:p>
    <w:p w:rsidR="00021B37" w:rsidRDefault="00021B37" w:rsidP="000815D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1B37">
        <w:rPr>
          <w:rFonts w:ascii="Times New Roman" w:hAnsi="Times New Roman" w:cs="Times New Roman"/>
          <w:sz w:val="28"/>
          <w:szCs w:val="28"/>
        </w:rPr>
        <w:t xml:space="preserve">Подведя итоги нашей исследовательской работы, необходимо констатировать, что </w:t>
      </w:r>
      <w:r w:rsidR="002B0766">
        <w:rPr>
          <w:rFonts w:ascii="Times New Roman" w:hAnsi="Times New Roman" w:cs="Times New Roman"/>
          <w:sz w:val="28"/>
          <w:szCs w:val="28"/>
        </w:rPr>
        <w:t>с</w:t>
      </w:r>
      <w:r w:rsidRPr="00021B37">
        <w:rPr>
          <w:rFonts w:ascii="Times New Roman" w:hAnsi="Times New Roman" w:cs="Times New Roman"/>
          <w:sz w:val="28"/>
          <w:szCs w:val="28"/>
        </w:rPr>
        <w:t>формулированная гипотеза о разработки комплекса заданий по формированию коммуникативных универсальных учебных действий доказана.</w:t>
      </w:r>
    </w:p>
    <w:p w:rsidR="006A2F42" w:rsidRPr="00970054" w:rsidRDefault="006A2F42" w:rsidP="006A2F42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70054">
        <w:rPr>
          <w:rFonts w:ascii="Times New Roman" w:hAnsi="Times New Roman"/>
          <w:b/>
          <w:sz w:val="24"/>
          <w:szCs w:val="24"/>
          <w:lang w:eastAsia="ru-RU"/>
        </w:rPr>
        <w:t>Литература</w:t>
      </w:r>
    </w:p>
    <w:p w:rsidR="006A2F42" w:rsidRPr="00970054" w:rsidRDefault="006A2F42" w:rsidP="006A2F42">
      <w:pPr>
        <w:pStyle w:val="a3"/>
        <w:numPr>
          <w:ilvl w:val="0"/>
          <w:numId w:val="14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70054">
        <w:rPr>
          <w:rFonts w:ascii="Times New Roman" w:hAnsi="Times New Roman"/>
          <w:sz w:val="24"/>
          <w:szCs w:val="24"/>
        </w:rPr>
        <w:t>Антонова Е. С. Методика преподавания русского языка / Е. С. Антонова. – Москва: Академия, 2014. – 213 с.</w:t>
      </w:r>
    </w:p>
    <w:p w:rsidR="006A2F42" w:rsidRPr="00970054" w:rsidRDefault="006A2F42" w:rsidP="006A2F42">
      <w:pPr>
        <w:pStyle w:val="a3"/>
        <w:numPr>
          <w:ilvl w:val="0"/>
          <w:numId w:val="14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0054">
        <w:rPr>
          <w:rFonts w:ascii="Times New Roman" w:hAnsi="Times New Roman"/>
          <w:sz w:val="24"/>
          <w:szCs w:val="24"/>
        </w:rPr>
        <w:t>Валгина</w:t>
      </w:r>
      <w:proofErr w:type="spellEnd"/>
      <w:r w:rsidRPr="00970054">
        <w:rPr>
          <w:rFonts w:ascii="Times New Roman" w:hAnsi="Times New Roman"/>
          <w:sz w:val="24"/>
          <w:szCs w:val="24"/>
        </w:rPr>
        <w:t xml:space="preserve"> Н. С. Современный русский язык / Н. С. </w:t>
      </w:r>
      <w:proofErr w:type="spellStart"/>
      <w:r w:rsidRPr="00970054">
        <w:rPr>
          <w:rFonts w:ascii="Times New Roman" w:hAnsi="Times New Roman"/>
          <w:sz w:val="24"/>
          <w:szCs w:val="24"/>
        </w:rPr>
        <w:t>Валгина</w:t>
      </w:r>
      <w:proofErr w:type="spellEnd"/>
      <w:r w:rsidRPr="00970054">
        <w:rPr>
          <w:rFonts w:ascii="Times New Roman" w:hAnsi="Times New Roman"/>
          <w:sz w:val="24"/>
          <w:szCs w:val="24"/>
        </w:rPr>
        <w:t>. – Москва: Логос, 2011. – 528 с.</w:t>
      </w:r>
    </w:p>
    <w:p w:rsidR="006A2F42" w:rsidRPr="00970054" w:rsidRDefault="006A2F42" w:rsidP="006A2F42">
      <w:pPr>
        <w:numPr>
          <w:ilvl w:val="0"/>
          <w:numId w:val="14"/>
        </w:numPr>
        <w:tabs>
          <w:tab w:val="num" w:pos="1440"/>
        </w:tabs>
        <w:spacing w:after="0" w:line="360" w:lineRule="auto"/>
        <w:ind w:left="0"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70054">
        <w:rPr>
          <w:rFonts w:ascii="Times New Roman" w:hAnsi="Times New Roman"/>
          <w:sz w:val="24"/>
          <w:szCs w:val="24"/>
        </w:rPr>
        <w:t>Величко Л.В. Работа над текстом на уроках русского языка / Л.В. Величко. – М., 2012. – 128 с.</w:t>
      </w:r>
    </w:p>
    <w:p w:rsidR="006A2F42" w:rsidRPr="00970054" w:rsidRDefault="006A2F42" w:rsidP="006A2F42">
      <w:pPr>
        <w:numPr>
          <w:ilvl w:val="0"/>
          <w:numId w:val="14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0054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70054">
        <w:rPr>
          <w:rFonts w:ascii="Times New Roman" w:hAnsi="Times New Roman"/>
          <w:sz w:val="24"/>
          <w:szCs w:val="24"/>
        </w:rPr>
        <w:t xml:space="preserve"> Т.А. Методика развития речи на уроках русского языка / Т.А. </w:t>
      </w:r>
      <w:proofErr w:type="spellStart"/>
      <w:r w:rsidRPr="00970054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70054">
        <w:rPr>
          <w:rFonts w:ascii="Times New Roman" w:hAnsi="Times New Roman"/>
          <w:sz w:val="24"/>
          <w:szCs w:val="24"/>
        </w:rPr>
        <w:t>. - М.: Дрофа, 2011. – 133 с.</w:t>
      </w:r>
    </w:p>
    <w:p w:rsidR="006A2F42" w:rsidRPr="00970054" w:rsidRDefault="006A2F42" w:rsidP="006A2F42">
      <w:pPr>
        <w:numPr>
          <w:ilvl w:val="0"/>
          <w:numId w:val="14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jc w:val="both"/>
        <w:textAlignment w:val="baseline"/>
        <w:rPr>
          <w:rFonts w:ascii="Times New Roman" w:hAnsi="Times New Roman"/>
          <w:color w:val="484848"/>
          <w:sz w:val="24"/>
          <w:szCs w:val="24"/>
        </w:rPr>
      </w:pPr>
      <w:r w:rsidRPr="00970054">
        <w:rPr>
          <w:rFonts w:ascii="Times New Roman" w:hAnsi="Times New Roman"/>
          <w:sz w:val="24"/>
          <w:szCs w:val="24"/>
        </w:rPr>
        <w:t xml:space="preserve">Нечаева О.А. Типы речи и работа над ними в школе / О.А. Нечаева. – Красноярск, 1989. – 168 с. </w:t>
      </w:r>
    </w:p>
    <w:p w:rsidR="006A2F42" w:rsidRPr="00970054" w:rsidRDefault="006A2F42" w:rsidP="006A2F42">
      <w:pPr>
        <w:numPr>
          <w:ilvl w:val="0"/>
          <w:numId w:val="14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jc w:val="both"/>
        <w:textAlignment w:val="baseline"/>
        <w:rPr>
          <w:rFonts w:ascii="Times New Roman" w:hAnsi="Times New Roman"/>
          <w:color w:val="484848"/>
          <w:sz w:val="24"/>
          <w:szCs w:val="24"/>
        </w:rPr>
      </w:pPr>
      <w:r w:rsidRPr="00970054">
        <w:rPr>
          <w:rFonts w:ascii="Times New Roman" w:hAnsi="Times New Roman"/>
          <w:sz w:val="24"/>
          <w:szCs w:val="24"/>
        </w:rPr>
        <w:lastRenderedPageBreak/>
        <w:t xml:space="preserve">Нечаева О.А. Функционально-смысловые типы речи / О.А. Нечаева.  – Улан-Удэ, 1974. – 262 с. </w:t>
      </w:r>
    </w:p>
    <w:p w:rsidR="006A2F42" w:rsidRPr="00021B37" w:rsidRDefault="006A2F42" w:rsidP="000815D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1B37" w:rsidRDefault="00021B37" w:rsidP="00021B37">
      <w:pPr>
        <w:spacing w:line="200" w:lineRule="exact"/>
        <w:rPr>
          <w:sz w:val="20"/>
          <w:szCs w:val="20"/>
        </w:rPr>
      </w:pPr>
    </w:p>
    <w:p w:rsidR="008B1FD4" w:rsidRPr="008B1FD4" w:rsidRDefault="008B1FD4" w:rsidP="008B1FD4">
      <w:pPr>
        <w:spacing w:line="200" w:lineRule="exac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B1FD4">
        <w:rPr>
          <w:rFonts w:ascii="Times New Roman" w:hAnsi="Times New Roman" w:cs="Times New Roman"/>
          <w:b/>
          <w:sz w:val="28"/>
          <w:szCs w:val="28"/>
          <w:lang w:val="en-US"/>
        </w:rPr>
        <w:t>Work on the formation of communicative universal educational actions of students in the process of studying the text - description</w:t>
      </w:r>
    </w:p>
    <w:p w:rsidR="008B1FD4" w:rsidRPr="001839A5" w:rsidRDefault="008B1FD4" w:rsidP="008B1FD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8B1FD4" w:rsidRPr="008B1FD4" w:rsidRDefault="008B1FD4" w:rsidP="008B1FD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Tatiana S, </w:t>
      </w:r>
      <w:proofErr w:type="spellStart"/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>Shishova</w:t>
      </w:r>
      <w:proofErr w:type="spellEnd"/>
    </w:p>
    <w:p w:rsidR="008B1FD4" w:rsidRPr="008B1FD4" w:rsidRDefault="008B1FD4" w:rsidP="008B1FD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Master </w:t>
      </w:r>
      <w:proofErr w:type="spellStart"/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studentof</w:t>
      </w:r>
      <w:proofErr w:type="spellEnd"/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Buryat</w:t>
          </w:r>
        </w:smartTag>
        <w:r w:rsidRPr="008B1FD4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State</w:t>
          </w:r>
        </w:smartTag>
        <w:r w:rsidRPr="008B1FD4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University</w:t>
          </w:r>
        </w:smartTag>
      </w:smartTag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8B1FD4" w:rsidRPr="008B1FD4" w:rsidRDefault="008B1FD4" w:rsidP="008B1FD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24a </w:t>
      </w:r>
      <w:proofErr w:type="spellStart"/>
      <w:smartTag w:uri="urn:schemas-microsoft-com:office:smarttags" w:element="address">
        <w:smartTag w:uri="urn:schemas-microsoft-com:office:smarttags" w:element="Street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Smolina</w:t>
          </w:r>
          <w:proofErr w:type="spellEnd"/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 xml:space="preserve"> St.</w:t>
          </w:r>
        </w:smartTag>
        <w:r w:rsidRPr="008B1FD4"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 xml:space="preserve">, </w:t>
        </w:r>
        <w:smartTag w:uri="urn:schemas-microsoft-com:office:smarttags" w:element="City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Ulan-Ude</w:t>
          </w:r>
        </w:smartTag>
      </w:smartTag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670000, </w:t>
      </w:r>
      <w:smartTag w:uri="urn:schemas-microsoft-com:office:smarttags" w:element="place">
        <w:smartTag w:uri="urn:schemas-microsoft-com:office:smarttags" w:element="country-region">
          <w:r w:rsidRPr="008B1FD4"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t>Russia</w:t>
          </w:r>
        </w:smartTag>
      </w:smartTag>
    </w:p>
    <w:p w:rsidR="00365C81" w:rsidRPr="001839A5" w:rsidRDefault="008B1FD4" w:rsidP="006A2F42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8B1FD4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Pr="008B1FD4">
        <w:rPr>
          <w:rFonts w:ascii="Times New Roman" w:hAnsi="Times New Roman" w:cs="Times New Roman"/>
          <w:color w:val="000000"/>
          <w:sz w:val="24"/>
          <w:szCs w:val="24"/>
          <w:lang w:val="en-US"/>
        </w:rPr>
        <w:t>-mail: tanya03031996@mail.ru</w:t>
      </w:r>
    </w:p>
    <w:p w:rsidR="00365C81" w:rsidRPr="006A2F42" w:rsidRDefault="00365C81" w:rsidP="00365C81">
      <w:pPr>
        <w:tabs>
          <w:tab w:val="left" w:pos="1040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A2F42">
        <w:rPr>
          <w:rFonts w:ascii="Times New Roman" w:hAnsi="Times New Roman" w:cs="Times New Roman"/>
          <w:b/>
          <w:sz w:val="24"/>
          <w:szCs w:val="24"/>
          <w:lang w:val="en-US"/>
        </w:rPr>
        <w:t>Annotation to the article</w:t>
      </w:r>
    </w:p>
    <w:p w:rsidR="004838B4" w:rsidRPr="001839A5" w:rsidRDefault="00365C81" w:rsidP="00365C81">
      <w:pPr>
        <w:tabs>
          <w:tab w:val="left" w:pos="104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5C81">
        <w:rPr>
          <w:rFonts w:ascii="Times New Roman" w:hAnsi="Times New Roman" w:cs="Times New Roman"/>
          <w:sz w:val="24"/>
          <w:szCs w:val="24"/>
          <w:lang w:val="en-US"/>
        </w:rPr>
        <w:t xml:space="preserve">This article examines the experimental work to identify the level of formation of communicative universal learning actions in the process of studying the text-description, the hypothesis of the formation of the ULD in students will be effective if you use our developed set of exercises, </w:t>
      </w:r>
      <w:proofErr w:type="gramStart"/>
      <w:r w:rsidRPr="00365C81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365C81">
        <w:rPr>
          <w:rFonts w:ascii="Times New Roman" w:hAnsi="Times New Roman" w:cs="Times New Roman"/>
          <w:sz w:val="24"/>
          <w:szCs w:val="24"/>
          <w:lang w:val="en-US"/>
        </w:rPr>
        <w:t xml:space="preserve"> displays the main criteria for evaluating the essay. For the study were taken two classes - experimental and control. </w:t>
      </w:r>
      <w:proofErr w:type="gramStart"/>
      <w:r w:rsidRPr="00365C81">
        <w:rPr>
          <w:rFonts w:ascii="Times New Roman" w:hAnsi="Times New Roman" w:cs="Times New Roman"/>
          <w:sz w:val="24"/>
          <w:szCs w:val="24"/>
          <w:lang w:val="en-US"/>
        </w:rPr>
        <w:t>Also, the analysis of the work done by students in the control and experimental classes at two stages of the experiment.</w:t>
      </w:r>
      <w:proofErr w:type="gramEnd"/>
      <w:r w:rsidRPr="00365C81">
        <w:rPr>
          <w:rFonts w:ascii="Times New Roman" w:hAnsi="Times New Roman" w:cs="Times New Roman"/>
          <w:sz w:val="24"/>
          <w:szCs w:val="24"/>
          <w:lang w:val="en-US"/>
        </w:rPr>
        <w:t xml:space="preserve"> On the basis of the results obtained at the stages of the experiment, the tasks and content of the work on the formation of communicative UCD were </w:t>
      </w:r>
      <w:proofErr w:type="gramStart"/>
      <w:r w:rsidRPr="00365C81">
        <w:rPr>
          <w:rFonts w:ascii="Times New Roman" w:hAnsi="Times New Roman" w:cs="Times New Roman"/>
          <w:sz w:val="24"/>
          <w:szCs w:val="24"/>
          <w:lang w:val="en-US"/>
        </w:rPr>
        <w:t>identified,</w:t>
      </w:r>
      <w:proofErr w:type="gramEnd"/>
      <w:r w:rsidRPr="00365C81">
        <w:rPr>
          <w:rFonts w:ascii="Times New Roman" w:hAnsi="Times New Roman" w:cs="Times New Roman"/>
          <w:sz w:val="24"/>
          <w:szCs w:val="24"/>
          <w:lang w:val="en-US"/>
        </w:rPr>
        <w:t xml:space="preserve"> a set of exercises was tested. The hypothesis of the formation of communicative EDS among students in the study of the text-description was proved by the results of experiments. The children of the experimental class who participated in the study define the text much better - the description and skillfully compose their texts.</w:t>
      </w:r>
    </w:p>
    <w:p w:rsidR="006A2F42" w:rsidRPr="006A2F42" w:rsidRDefault="006A2F42" w:rsidP="00365C81">
      <w:pPr>
        <w:tabs>
          <w:tab w:val="left" w:pos="104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2F42">
        <w:rPr>
          <w:rFonts w:ascii="Times New Roman" w:hAnsi="Times New Roman" w:cs="Times New Roman"/>
          <w:b/>
          <w:sz w:val="24"/>
          <w:szCs w:val="24"/>
          <w:lang w:val="en-US"/>
        </w:rPr>
        <w:t>Keywords:</w:t>
      </w:r>
      <w:r w:rsidRPr="006A2F42">
        <w:rPr>
          <w:rFonts w:ascii="Times New Roman" w:hAnsi="Times New Roman" w:cs="Times New Roman"/>
          <w:sz w:val="24"/>
          <w:szCs w:val="24"/>
          <w:lang w:val="en-US"/>
        </w:rPr>
        <w:t xml:space="preserve"> communicative universal learning activities, students experiment, research, text-description.</w:t>
      </w:r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E86BCE">
        <w:rPr>
          <w:rFonts w:ascii="Times New Roman" w:hAnsi="Times New Roman"/>
          <w:sz w:val="24"/>
          <w:lang w:val="en-US"/>
        </w:rPr>
        <w:t>Literatura</w:t>
      </w:r>
      <w:proofErr w:type="spellEnd"/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1.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Antonova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E.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Metodika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prepodavaniya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E.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Antonova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– Moskva: </w:t>
      </w:r>
      <w:proofErr w:type="spellStart"/>
      <w:r w:rsidRPr="00E86BCE">
        <w:rPr>
          <w:rFonts w:ascii="Times New Roman" w:hAnsi="Times New Roman"/>
          <w:sz w:val="24"/>
          <w:lang w:val="en-US"/>
        </w:rPr>
        <w:t>Akademiya</w:t>
      </w:r>
      <w:proofErr w:type="spellEnd"/>
      <w:r w:rsidRPr="00E86BCE">
        <w:rPr>
          <w:rFonts w:ascii="Times New Roman" w:hAnsi="Times New Roman"/>
          <w:sz w:val="24"/>
          <w:lang w:val="en-US"/>
        </w:rPr>
        <w:t>, 2014. – 213 s.</w:t>
      </w:r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2.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Valgina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N.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Sovremennyj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russkij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N.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Valgina</w:t>
      </w:r>
      <w:proofErr w:type="spellEnd"/>
      <w:r w:rsidRPr="00E86BCE">
        <w:rPr>
          <w:rFonts w:ascii="Times New Roman" w:hAnsi="Times New Roman"/>
          <w:sz w:val="24"/>
          <w:lang w:val="en-US"/>
        </w:rPr>
        <w:t>. – Moskva: Logos, 2011. – 528 s.</w:t>
      </w:r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3.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Velichko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L.V. </w:t>
      </w:r>
      <w:proofErr w:type="spellStart"/>
      <w:r w:rsidRPr="00E86BCE">
        <w:rPr>
          <w:rFonts w:ascii="Times New Roman" w:hAnsi="Times New Roman"/>
          <w:sz w:val="24"/>
          <w:lang w:val="en-US"/>
        </w:rPr>
        <w:t>Rabota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nad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tekstom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na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urokah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L.V. </w:t>
      </w:r>
      <w:proofErr w:type="spellStart"/>
      <w:r w:rsidRPr="00E86BCE">
        <w:rPr>
          <w:rFonts w:ascii="Times New Roman" w:hAnsi="Times New Roman"/>
          <w:sz w:val="24"/>
          <w:lang w:val="en-US"/>
        </w:rPr>
        <w:t>Velichko</w:t>
      </w:r>
      <w:proofErr w:type="spellEnd"/>
      <w:r w:rsidRPr="00E86BCE">
        <w:rPr>
          <w:rFonts w:ascii="Times New Roman" w:hAnsi="Times New Roman"/>
          <w:sz w:val="24"/>
          <w:lang w:val="en-US"/>
        </w:rPr>
        <w:t>. – M., 2012. – 128 s.</w:t>
      </w:r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lastRenderedPageBreak/>
        <w:t>4.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Ladyzhenskaya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T.A.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Metodika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razvitiya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urokah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T.A.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Ladyzhenskaya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- M.: </w:t>
      </w:r>
      <w:proofErr w:type="spellStart"/>
      <w:r w:rsidRPr="00E86BCE">
        <w:rPr>
          <w:rFonts w:ascii="Times New Roman" w:hAnsi="Times New Roman"/>
          <w:sz w:val="24"/>
          <w:lang w:val="en-US"/>
        </w:rPr>
        <w:t>Drofa</w:t>
      </w:r>
      <w:proofErr w:type="spellEnd"/>
      <w:r w:rsidRPr="00E86BCE">
        <w:rPr>
          <w:rFonts w:ascii="Times New Roman" w:hAnsi="Times New Roman"/>
          <w:sz w:val="24"/>
          <w:lang w:val="en-US"/>
        </w:rPr>
        <w:t>, 2011. – 133 s.</w:t>
      </w:r>
    </w:p>
    <w:p w:rsidR="006A2F42" w:rsidRPr="00E86BCE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5.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Tipy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rabota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nad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nimi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v </w:t>
      </w:r>
      <w:proofErr w:type="spellStart"/>
      <w:r w:rsidRPr="00E86BCE">
        <w:rPr>
          <w:rFonts w:ascii="Times New Roman" w:hAnsi="Times New Roman"/>
          <w:sz w:val="24"/>
          <w:lang w:val="en-US"/>
        </w:rPr>
        <w:t>shkole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– Krasnoyarsk, 1989. – 168 s. </w:t>
      </w:r>
    </w:p>
    <w:p w:rsidR="006A2F42" w:rsidRPr="00970054" w:rsidRDefault="006A2F42" w:rsidP="006A2F42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 w:rsidRPr="00E86BCE">
        <w:rPr>
          <w:rFonts w:ascii="Times New Roman" w:hAnsi="Times New Roman"/>
          <w:sz w:val="24"/>
          <w:lang w:val="en-US"/>
        </w:rPr>
        <w:t>6.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Funkcional'no-smyslovye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tipy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Nechaev</w:t>
      </w:r>
      <w:r>
        <w:rPr>
          <w:rFonts w:ascii="Times New Roman" w:hAnsi="Times New Roman"/>
          <w:sz w:val="24"/>
          <w:lang w:val="en-US"/>
        </w:rPr>
        <w:t>a</w:t>
      </w:r>
      <w:proofErr w:type="spellEnd"/>
      <w:r>
        <w:rPr>
          <w:rFonts w:ascii="Times New Roman" w:hAnsi="Times New Roman"/>
          <w:sz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lang w:val="en-US"/>
        </w:rPr>
        <w:t xml:space="preserve">  – Ulan-</w:t>
      </w:r>
      <w:proofErr w:type="spellStart"/>
      <w:r>
        <w:rPr>
          <w:rFonts w:ascii="Times New Roman" w:hAnsi="Times New Roman"/>
          <w:sz w:val="24"/>
          <w:lang w:val="en-US"/>
        </w:rPr>
        <w:t>Udeh</w:t>
      </w:r>
      <w:proofErr w:type="spellEnd"/>
      <w:r>
        <w:rPr>
          <w:rFonts w:ascii="Times New Roman" w:hAnsi="Times New Roman"/>
          <w:sz w:val="24"/>
          <w:lang w:val="en-US"/>
        </w:rPr>
        <w:t>, 1974. – 262 s.</w:t>
      </w:r>
    </w:p>
    <w:p w:rsidR="006A2F42" w:rsidRPr="006A2F42" w:rsidRDefault="006A2F42" w:rsidP="00365C81">
      <w:pPr>
        <w:tabs>
          <w:tab w:val="left" w:pos="104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A2F42" w:rsidRPr="006A2F42" w:rsidSect="001839A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E9"/>
    <w:multiLevelType w:val="hybridMultilevel"/>
    <w:tmpl w:val="FFFFFFFF"/>
    <w:lvl w:ilvl="0" w:tplc="C47A0E6A">
      <w:start w:val="1"/>
      <w:numFmt w:val="bullet"/>
      <w:lvlText w:val="ІІ"/>
      <w:lvlJc w:val="left"/>
    </w:lvl>
    <w:lvl w:ilvl="1" w:tplc="47BED660">
      <w:numFmt w:val="decimal"/>
      <w:lvlText w:val=""/>
      <w:lvlJc w:val="left"/>
      <w:rPr>
        <w:rFonts w:cs="Times New Roman"/>
      </w:rPr>
    </w:lvl>
    <w:lvl w:ilvl="2" w:tplc="C1462A34">
      <w:numFmt w:val="decimal"/>
      <w:lvlText w:val=""/>
      <w:lvlJc w:val="left"/>
      <w:rPr>
        <w:rFonts w:cs="Times New Roman"/>
      </w:rPr>
    </w:lvl>
    <w:lvl w:ilvl="3" w:tplc="8294FA8C">
      <w:numFmt w:val="decimal"/>
      <w:lvlText w:val=""/>
      <w:lvlJc w:val="left"/>
      <w:rPr>
        <w:rFonts w:cs="Times New Roman"/>
      </w:rPr>
    </w:lvl>
    <w:lvl w:ilvl="4" w:tplc="64EE6876">
      <w:numFmt w:val="decimal"/>
      <w:lvlText w:val=""/>
      <w:lvlJc w:val="left"/>
      <w:rPr>
        <w:rFonts w:cs="Times New Roman"/>
      </w:rPr>
    </w:lvl>
    <w:lvl w:ilvl="5" w:tplc="ED5475B2">
      <w:numFmt w:val="decimal"/>
      <w:lvlText w:val=""/>
      <w:lvlJc w:val="left"/>
      <w:rPr>
        <w:rFonts w:cs="Times New Roman"/>
      </w:rPr>
    </w:lvl>
    <w:lvl w:ilvl="6" w:tplc="9D1812BA">
      <w:numFmt w:val="decimal"/>
      <w:lvlText w:val=""/>
      <w:lvlJc w:val="left"/>
      <w:rPr>
        <w:rFonts w:cs="Times New Roman"/>
      </w:rPr>
    </w:lvl>
    <w:lvl w:ilvl="7" w:tplc="D424297C">
      <w:numFmt w:val="decimal"/>
      <w:lvlText w:val=""/>
      <w:lvlJc w:val="left"/>
      <w:rPr>
        <w:rFonts w:cs="Times New Roman"/>
      </w:rPr>
    </w:lvl>
    <w:lvl w:ilvl="8" w:tplc="C0CCDA28">
      <w:numFmt w:val="decimal"/>
      <w:lvlText w:val=""/>
      <w:lvlJc w:val="left"/>
      <w:rPr>
        <w:rFonts w:cs="Times New Roman"/>
      </w:rPr>
    </w:lvl>
  </w:abstractNum>
  <w:abstractNum w:abstractNumId="1">
    <w:nsid w:val="000016C5"/>
    <w:multiLevelType w:val="hybridMultilevel"/>
    <w:tmpl w:val="FFFFFFFF"/>
    <w:lvl w:ilvl="0" w:tplc="A9EC60DC">
      <w:start w:val="1"/>
      <w:numFmt w:val="bullet"/>
      <w:lvlText w:val="В"/>
      <w:lvlJc w:val="left"/>
    </w:lvl>
    <w:lvl w:ilvl="1" w:tplc="5CE8C342">
      <w:numFmt w:val="decimal"/>
      <w:lvlText w:val=""/>
      <w:lvlJc w:val="left"/>
      <w:rPr>
        <w:rFonts w:cs="Times New Roman"/>
      </w:rPr>
    </w:lvl>
    <w:lvl w:ilvl="2" w:tplc="2C7265D2">
      <w:numFmt w:val="decimal"/>
      <w:lvlText w:val=""/>
      <w:lvlJc w:val="left"/>
      <w:rPr>
        <w:rFonts w:cs="Times New Roman"/>
      </w:rPr>
    </w:lvl>
    <w:lvl w:ilvl="3" w:tplc="8344578E">
      <w:numFmt w:val="decimal"/>
      <w:lvlText w:val=""/>
      <w:lvlJc w:val="left"/>
      <w:rPr>
        <w:rFonts w:cs="Times New Roman"/>
      </w:rPr>
    </w:lvl>
    <w:lvl w:ilvl="4" w:tplc="617087E4">
      <w:numFmt w:val="decimal"/>
      <w:lvlText w:val=""/>
      <w:lvlJc w:val="left"/>
      <w:rPr>
        <w:rFonts w:cs="Times New Roman"/>
      </w:rPr>
    </w:lvl>
    <w:lvl w:ilvl="5" w:tplc="D03AE558">
      <w:numFmt w:val="decimal"/>
      <w:lvlText w:val=""/>
      <w:lvlJc w:val="left"/>
      <w:rPr>
        <w:rFonts w:cs="Times New Roman"/>
      </w:rPr>
    </w:lvl>
    <w:lvl w:ilvl="6" w:tplc="04E41A78">
      <w:numFmt w:val="decimal"/>
      <w:lvlText w:val=""/>
      <w:lvlJc w:val="left"/>
      <w:rPr>
        <w:rFonts w:cs="Times New Roman"/>
      </w:rPr>
    </w:lvl>
    <w:lvl w:ilvl="7" w:tplc="ABEE4040">
      <w:numFmt w:val="decimal"/>
      <w:lvlText w:val=""/>
      <w:lvlJc w:val="left"/>
      <w:rPr>
        <w:rFonts w:cs="Times New Roman"/>
      </w:rPr>
    </w:lvl>
    <w:lvl w:ilvl="8" w:tplc="675EF962">
      <w:numFmt w:val="decimal"/>
      <w:lvlText w:val=""/>
      <w:lvlJc w:val="left"/>
      <w:rPr>
        <w:rFonts w:cs="Times New Roman"/>
      </w:rPr>
    </w:lvl>
  </w:abstractNum>
  <w:abstractNum w:abstractNumId="2">
    <w:nsid w:val="00002C49"/>
    <w:multiLevelType w:val="hybridMultilevel"/>
    <w:tmpl w:val="FFFFFFFF"/>
    <w:lvl w:ilvl="0" w:tplc="E7100238">
      <w:start w:val="1"/>
      <w:numFmt w:val="bullet"/>
      <w:lvlText w:val="-"/>
      <w:lvlJc w:val="left"/>
    </w:lvl>
    <w:lvl w:ilvl="1" w:tplc="8A964684">
      <w:numFmt w:val="decimal"/>
      <w:lvlText w:val=""/>
      <w:lvlJc w:val="left"/>
      <w:rPr>
        <w:rFonts w:cs="Times New Roman"/>
      </w:rPr>
    </w:lvl>
    <w:lvl w:ilvl="2" w:tplc="ADD692B6">
      <w:numFmt w:val="decimal"/>
      <w:lvlText w:val=""/>
      <w:lvlJc w:val="left"/>
      <w:rPr>
        <w:rFonts w:cs="Times New Roman"/>
      </w:rPr>
    </w:lvl>
    <w:lvl w:ilvl="3" w:tplc="C3426C6E">
      <w:numFmt w:val="decimal"/>
      <w:lvlText w:val=""/>
      <w:lvlJc w:val="left"/>
      <w:rPr>
        <w:rFonts w:cs="Times New Roman"/>
      </w:rPr>
    </w:lvl>
    <w:lvl w:ilvl="4" w:tplc="3BAA4EF8">
      <w:numFmt w:val="decimal"/>
      <w:lvlText w:val=""/>
      <w:lvlJc w:val="left"/>
      <w:rPr>
        <w:rFonts w:cs="Times New Roman"/>
      </w:rPr>
    </w:lvl>
    <w:lvl w:ilvl="5" w:tplc="D096BA90">
      <w:numFmt w:val="decimal"/>
      <w:lvlText w:val=""/>
      <w:lvlJc w:val="left"/>
      <w:rPr>
        <w:rFonts w:cs="Times New Roman"/>
      </w:rPr>
    </w:lvl>
    <w:lvl w:ilvl="6" w:tplc="C2967D1A">
      <w:numFmt w:val="decimal"/>
      <w:lvlText w:val=""/>
      <w:lvlJc w:val="left"/>
      <w:rPr>
        <w:rFonts w:cs="Times New Roman"/>
      </w:rPr>
    </w:lvl>
    <w:lvl w:ilvl="7" w:tplc="C310F6DA">
      <w:numFmt w:val="decimal"/>
      <w:lvlText w:val=""/>
      <w:lvlJc w:val="left"/>
      <w:rPr>
        <w:rFonts w:cs="Times New Roman"/>
      </w:rPr>
    </w:lvl>
    <w:lvl w:ilvl="8" w:tplc="BA7215CC">
      <w:numFmt w:val="decimal"/>
      <w:lvlText w:val=""/>
      <w:lvlJc w:val="left"/>
      <w:rPr>
        <w:rFonts w:cs="Times New Roman"/>
      </w:rPr>
    </w:lvl>
  </w:abstractNum>
  <w:abstractNum w:abstractNumId="3">
    <w:nsid w:val="00003C61"/>
    <w:multiLevelType w:val="hybridMultilevel"/>
    <w:tmpl w:val="FFFFFFFF"/>
    <w:lvl w:ilvl="0" w:tplc="97DC7B92">
      <w:start w:val="1"/>
      <w:numFmt w:val="bullet"/>
      <w:lvlText w:val="-"/>
      <w:lvlJc w:val="left"/>
    </w:lvl>
    <w:lvl w:ilvl="1" w:tplc="FF226764">
      <w:numFmt w:val="decimal"/>
      <w:lvlText w:val=""/>
      <w:lvlJc w:val="left"/>
      <w:rPr>
        <w:rFonts w:cs="Times New Roman"/>
      </w:rPr>
    </w:lvl>
    <w:lvl w:ilvl="2" w:tplc="F9666102">
      <w:numFmt w:val="decimal"/>
      <w:lvlText w:val=""/>
      <w:lvlJc w:val="left"/>
      <w:rPr>
        <w:rFonts w:cs="Times New Roman"/>
      </w:rPr>
    </w:lvl>
    <w:lvl w:ilvl="3" w:tplc="F926DBF4">
      <w:numFmt w:val="decimal"/>
      <w:lvlText w:val=""/>
      <w:lvlJc w:val="left"/>
      <w:rPr>
        <w:rFonts w:cs="Times New Roman"/>
      </w:rPr>
    </w:lvl>
    <w:lvl w:ilvl="4" w:tplc="D2909E16">
      <w:numFmt w:val="decimal"/>
      <w:lvlText w:val=""/>
      <w:lvlJc w:val="left"/>
      <w:rPr>
        <w:rFonts w:cs="Times New Roman"/>
      </w:rPr>
    </w:lvl>
    <w:lvl w:ilvl="5" w:tplc="4AFAAD86">
      <w:numFmt w:val="decimal"/>
      <w:lvlText w:val=""/>
      <w:lvlJc w:val="left"/>
      <w:rPr>
        <w:rFonts w:cs="Times New Roman"/>
      </w:rPr>
    </w:lvl>
    <w:lvl w:ilvl="6" w:tplc="7A36FB60">
      <w:numFmt w:val="decimal"/>
      <w:lvlText w:val=""/>
      <w:lvlJc w:val="left"/>
      <w:rPr>
        <w:rFonts w:cs="Times New Roman"/>
      </w:rPr>
    </w:lvl>
    <w:lvl w:ilvl="7" w:tplc="4D70566A">
      <w:numFmt w:val="decimal"/>
      <w:lvlText w:val=""/>
      <w:lvlJc w:val="left"/>
      <w:rPr>
        <w:rFonts w:cs="Times New Roman"/>
      </w:rPr>
    </w:lvl>
    <w:lvl w:ilvl="8" w:tplc="9E1647F6">
      <w:numFmt w:val="decimal"/>
      <w:lvlText w:val=""/>
      <w:lvlJc w:val="left"/>
      <w:rPr>
        <w:rFonts w:cs="Times New Roman"/>
      </w:rPr>
    </w:lvl>
  </w:abstractNum>
  <w:abstractNum w:abstractNumId="4">
    <w:nsid w:val="00003CD5"/>
    <w:multiLevelType w:val="hybridMultilevel"/>
    <w:tmpl w:val="FFFFFFFF"/>
    <w:lvl w:ilvl="0" w:tplc="600C3A40">
      <w:start w:val="1"/>
      <w:numFmt w:val="bullet"/>
      <w:lvlText w:val="І"/>
      <w:lvlJc w:val="left"/>
    </w:lvl>
    <w:lvl w:ilvl="1" w:tplc="1D58FF18">
      <w:numFmt w:val="decimal"/>
      <w:lvlText w:val=""/>
      <w:lvlJc w:val="left"/>
      <w:rPr>
        <w:rFonts w:cs="Times New Roman"/>
      </w:rPr>
    </w:lvl>
    <w:lvl w:ilvl="2" w:tplc="C68C8D76">
      <w:numFmt w:val="decimal"/>
      <w:lvlText w:val=""/>
      <w:lvlJc w:val="left"/>
      <w:rPr>
        <w:rFonts w:cs="Times New Roman"/>
      </w:rPr>
    </w:lvl>
    <w:lvl w:ilvl="3" w:tplc="710AFD84">
      <w:numFmt w:val="decimal"/>
      <w:lvlText w:val=""/>
      <w:lvlJc w:val="left"/>
      <w:rPr>
        <w:rFonts w:cs="Times New Roman"/>
      </w:rPr>
    </w:lvl>
    <w:lvl w:ilvl="4" w:tplc="795E9BFA">
      <w:numFmt w:val="decimal"/>
      <w:lvlText w:val=""/>
      <w:lvlJc w:val="left"/>
      <w:rPr>
        <w:rFonts w:cs="Times New Roman"/>
      </w:rPr>
    </w:lvl>
    <w:lvl w:ilvl="5" w:tplc="4924649E">
      <w:numFmt w:val="decimal"/>
      <w:lvlText w:val=""/>
      <w:lvlJc w:val="left"/>
      <w:rPr>
        <w:rFonts w:cs="Times New Roman"/>
      </w:rPr>
    </w:lvl>
    <w:lvl w:ilvl="6" w:tplc="81309032">
      <w:numFmt w:val="decimal"/>
      <w:lvlText w:val=""/>
      <w:lvlJc w:val="left"/>
      <w:rPr>
        <w:rFonts w:cs="Times New Roman"/>
      </w:rPr>
    </w:lvl>
    <w:lvl w:ilvl="7" w:tplc="39D27FBA">
      <w:numFmt w:val="decimal"/>
      <w:lvlText w:val=""/>
      <w:lvlJc w:val="left"/>
      <w:rPr>
        <w:rFonts w:cs="Times New Roman"/>
      </w:rPr>
    </w:lvl>
    <w:lvl w:ilvl="8" w:tplc="A4420E8E">
      <w:numFmt w:val="decimal"/>
      <w:lvlText w:val=""/>
      <w:lvlJc w:val="left"/>
      <w:rPr>
        <w:rFonts w:cs="Times New Roman"/>
      </w:rPr>
    </w:lvl>
  </w:abstractNum>
  <w:abstractNum w:abstractNumId="5">
    <w:nsid w:val="00004080"/>
    <w:multiLevelType w:val="hybridMultilevel"/>
    <w:tmpl w:val="FFFFFFFF"/>
    <w:lvl w:ilvl="0" w:tplc="AD785200">
      <w:start w:val="1"/>
      <w:numFmt w:val="bullet"/>
      <w:lvlText w:val="ІІІ"/>
      <w:lvlJc w:val="left"/>
    </w:lvl>
    <w:lvl w:ilvl="1" w:tplc="1F86A0B4">
      <w:numFmt w:val="decimal"/>
      <w:lvlText w:val=""/>
      <w:lvlJc w:val="left"/>
      <w:rPr>
        <w:rFonts w:cs="Times New Roman"/>
      </w:rPr>
    </w:lvl>
    <w:lvl w:ilvl="2" w:tplc="B7BE82E2">
      <w:numFmt w:val="decimal"/>
      <w:lvlText w:val=""/>
      <w:lvlJc w:val="left"/>
      <w:rPr>
        <w:rFonts w:cs="Times New Roman"/>
      </w:rPr>
    </w:lvl>
    <w:lvl w:ilvl="3" w:tplc="8C5069E8">
      <w:numFmt w:val="decimal"/>
      <w:lvlText w:val=""/>
      <w:lvlJc w:val="left"/>
      <w:rPr>
        <w:rFonts w:cs="Times New Roman"/>
      </w:rPr>
    </w:lvl>
    <w:lvl w:ilvl="4" w:tplc="485441CE">
      <w:numFmt w:val="decimal"/>
      <w:lvlText w:val=""/>
      <w:lvlJc w:val="left"/>
      <w:rPr>
        <w:rFonts w:cs="Times New Roman"/>
      </w:rPr>
    </w:lvl>
    <w:lvl w:ilvl="5" w:tplc="C9B60708">
      <w:numFmt w:val="decimal"/>
      <w:lvlText w:val=""/>
      <w:lvlJc w:val="left"/>
      <w:rPr>
        <w:rFonts w:cs="Times New Roman"/>
      </w:rPr>
    </w:lvl>
    <w:lvl w:ilvl="6" w:tplc="1C34357E">
      <w:numFmt w:val="decimal"/>
      <w:lvlText w:val=""/>
      <w:lvlJc w:val="left"/>
      <w:rPr>
        <w:rFonts w:cs="Times New Roman"/>
      </w:rPr>
    </w:lvl>
    <w:lvl w:ilvl="7" w:tplc="A97A29C0">
      <w:numFmt w:val="decimal"/>
      <w:lvlText w:val=""/>
      <w:lvlJc w:val="left"/>
      <w:rPr>
        <w:rFonts w:cs="Times New Roman"/>
      </w:rPr>
    </w:lvl>
    <w:lvl w:ilvl="8" w:tplc="0BF8AA9A">
      <w:numFmt w:val="decimal"/>
      <w:lvlText w:val=""/>
      <w:lvlJc w:val="left"/>
      <w:rPr>
        <w:rFonts w:cs="Times New Roman"/>
      </w:rPr>
    </w:lvl>
  </w:abstractNum>
  <w:abstractNum w:abstractNumId="6">
    <w:nsid w:val="00006899"/>
    <w:multiLevelType w:val="hybridMultilevel"/>
    <w:tmpl w:val="FFFFFFFF"/>
    <w:lvl w:ilvl="0" w:tplc="DDA80B62">
      <w:start w:val="1"/>
      <w:numFmt w:val="bullet"/>
      <w:lvlText w:val="В"/>
      <w:lvlJc w:val="left"/>
    </w:lvl>
    <w:lvl w:ilvl="1" w:tplc="11BA9090">
      <w:numFmt w:val="decimal"/>
      <w:lvlText w:val=""/>
      <w:lvlJc w:val="left"/>
      <w:rPr>
        <w:rFonts w:cs="Times New Roman"/>
      </w:rPr>
    </w:lvl>
    <w:lvl w:ilvl="2" w:tplc="76703C40">
      <w:numFmt w:val="decimal"/>
      <w:lvlText w:val=""/>
      <w:lvlJc w:val="left"/>
      <w:rPr>
        <w:rFonts w:cs="Times New Roman"/>
      </w:rPr>
    </w:lvl>
    <w:lvl w:ilvl="3" w:tplc="E37E0C2A">
      <w:numFmt w:val="decimal"/>
      <w:lvlText w:val=""/>
      <w:lvlJc w:val="left"/>
      <w:rPr>
        <w:rFonts w:cs="Times New Roman"/>
      </w:rPr>
    </w:lvl>
    <w:lvl w:ilvl="4" w:tplc="1E7A9CE4">
      <w:numFmt w:val="decimal"/>
      <w:lvlText w:val=""/>
      <w:lvlJc w:val="left"/>
      <w:rPr>
        <w:rFonts w:cs="Times New Roman"/>
      </w:rPr>
    </w:lvl>
    <w:lvl w:ilvl="5" w:tplc="4072DEBA">
      <w:numFmt w:val="decimal"/>
      <w:lvlText w:val=""/>
      <w:lvlJc w:val="left"/>
      <w:rPr>
        <w:rFonts w:cs="Times New Roman"/>
      </w:rPr>
    </w:lvl>
    <w:lvl w:ilvl="6" w:tplc="440E43EA">
      <w:numFmt w:val="decimal"/>
      <w:lvlText w:val=""/>
      <w:lvlJc w:val="left"/>
      <w:rPr>
        <w:rFonts w:cs="Times New Roman"/>
      </w:rPr>
    </w:lvl>
    <w:lvl w:ilvl="7" w:tplc="C1267466">
      <w:numFmt w:val="decimal"/>
      <w:lvlText w:val=""/>
      <w:lvlJc w:val="left"/>
      <w:rPr>
        <w:rFonts w:cs="Times New Roman"/>
      </w:rPr>
    </w:lvl>
    <w:lvl w:ilvl="8" w:tplc="FAAADF12">
      <w:numFmt w:val="decimal"/>
      <w:lvlText w:val=""/>
      <w:lvlJc w:val="left"/>
      <w:rPr>
        <w:rFonts w:cs="Times New Roman"/>
      </w:rPr>
    </w:lvl>
  </w:abstractNum>
  <w:abstractNum w:abstractNumId="7">
    <w:nsid w:val="0000692C"/>
    <w:multiLevelType w:val="hybridMultilevel"/>
    <w:tmpl w:val="FFFFFFFF"/>
    <w:lvl w:ilvl="0" w:tplc="93F21078">
      <w:start w:val="1"/>
      <w:numFmt w:val="decimal"/>
      <w:lvlText w:val="%1."/>
      <w:lvlJc w:val="left"/>
      <w:rPr>
        <w:rFonts w:cs="Times New Roman"/>
      </w:rPr>
    </w:lvl>
    <w:lvl w:ilvl="1" w:tplc="4CA2477C">
      <w:numFmt w:val="decimal"/>
      <w:lvlText w:val=""/>
      <w:lvlJc w:val="left"/>
      <w:rPr>
        <w:rFonts w:cs="Times New Roman"/>
      </w:rPr>
    </w:lvl>
    <w:lvl w:ilvl="2" w:tplc="AE9E726E">
      <w:numFmt w:val="decimal"/>
      <w:lvlText w:val=""/>
      <w:lvlJc w:val="left"/>
      <w:rPr>
        <w:rFonts w:cs="Times New Roman"/>
      </w:rPr>
    </w:lvl>
    <w:lvl w:ilvl="3" w:tplc="6C3A5752">
      <w:numFmt w:val="decimal"/>
      <w:lvlText w:val=""/>
      <w:lvlJc w:val="left"/>
      <w:rPr>
        <w:rFonts w:cs="Times New Roman"/>
      </w:rPr>
    </w:lvl>
    <w:lvl w:ilvl="4" w:tplc="67BE3FBC">
      <w:numFmt w:val="decimal"/>
      <w:lvlText w:val=""/>
      <w:lvlJc w:val="left"/>
      <w:rPr>
        <w:rFonts w:cs="Times New Roman"/>
      </w:rPr>
    </w:lvl>
    <w:lvl w:ilvl="5" w:tplc="8A80F90C">
      <w:numFmt w:val="decimal"/>
      <w:lvlText w:val=""/>
      <w:lvlJc w:val="left"/>
      <w:rPr>
        <w:rFonts w:cs="Times New Roman"/>
      </w:rPr>
    </w:lvl>
    <w:lvl w:ilvl="6" w:tplc="CC96505A">
      <w:numFmt w:val="decimal"/>
      <w:lvlText w:val=""/>
      <w:lvlJc w:val="left"/>
      <w:rPr>
        <w:rFonts w:cs="Times New Roman"/>
      </w:rPr>
    </w:lvl>
    <w:lvl w:ilvl="7" w:tplc="E5A22DEC">
      <w:numFmt w:val="decimal"/>
      <w:lvlText w:val=""/>
      <w:lvlJc w:val="left"/>
      <w:rPr>
        <w:rFonts w:cs="Times New Roman"/>
      </w:rPr>
    </w:lvl>
    <w:lvl w:ilvl="8" w:tplc="31921EB8">
      <w:numFmt w:val="decimal"/>
      <w:lvlText w:val=""/>
      <w:lvlJc w:val="left"/>
      <w:rPr>
        <w:rFonts w:cs="Times New Roman"/>
      </w:rPr>
    </w:lvl>
  </w:abstractNum>
  <w:abstractNum w:abstractNumId="8">
    <w:nsid w:val="00007049"/>
    <w:multiLevelType w:val="hybridMultilevel"/>
    <w:tmpl w:val="FFFFFFFF"/>
    <w:lvl w:ilvl="0" w:tplc="F5206BF4">
      <w:start w:val="1"/>
      <w:numFmt w:val="bullet"/>
      <w:lvlText w:val="-"/>
      <w:lvlJc w:val="left"/>
    </w:lvl>
    <w:lvl w:ilvl="1" w:tplc="C90C71F0">
      <w:numFmt w:val="decimal"/>
      <w:lvlText w:val=""/>
      <w:lvlJc w:val="left"/>
      <w:rPr>
        <w:rFonts w:cs="Times New Roman"/>
      </w:rPr>
    </w:lvl>
    <w:lvl w:ilvl="2" w:tplc="82C4F6FA">
      <w:numFmt w:val="decimal"/>
      <w:lvlText w:val=""/>
      <w:lvlJc w:val="left"/>
      <w:rPr>
        <w:rFonts w:cs="Times New Roman"/>
      </w:rPr>
    </w:lvl>
    <w:lvl w:ilvl="3" w:tplc="9D94E66A">
      <w:numFmt w:val="decimal"/>
      <w:lvlText w:val=""/>
      <w:lvlJc w:val="left"/>
      <w:rPr>
        <w:rFonts w:cs="Times New Roman"/>
      </w:rPr>
    </w:lvl>
    <w:lvl w:ilvl="4" w:tplc="19483B78">
      <w:numFmt w:val="decimal"/>
      <w:lvlText w:val=""/>
      <w:lvlJc w:val="left"/>
      <w:rPr>
        <w:rFonts w:cs="Times New Roman"/>
      </w:rPr>
    </w:lvl>
    <w:lvl w:ilvl="5" w:tplc="D7E4F126">
      <w:numFmt w:val="decimal"/>
      <w:lvlText w:val=""/>
      <w:lvlJc w:val="left"/>
      <w:rPr>
        <w:rFonts w:cs="Times New Roman"/>
      </w:rPr>
    </w:lvl>
    <w:lvl w:ilvl="6" w:tplc="E3AE0FE8">
      <w:numFmt w:val="decimal"/>
      <w:lvlText w:val=""/>
      <w:lvlJc w:val="left"/>
      <w:rPr>
        <w:rFonts w:cs="Times New Roman"/>
      </w:rPr>
    </w:lvl>
    <w:lvl w:ilvl="7" w:tplc="7B94412A">
      <w:numFmt w:val="decimal"/>
      <w:lvlText w:val=""/>
      <w:lvlJc w:val="left"/>
      <w:rPr>
        <w:rFonts w:cs="Times New Roman"/>
      </w:rPr>
    </w:lvl>
    <w:lvl w:ilvl="8" w:tplc="53207978">
      <w:numFmt w:val="decimal"/>
      <w:lvlText w:val=""/>
      <w:lvlJc w:val="left"/>
      <w:rPr>
        <w:rFonts w:cs="Times New Roman"/>
      </w:rPr>
    </w:lvl>
  </w:abstractNum>
  <w:abstractNum w:abstractNumId="9">
    <w:nsid w:val="00007983"/>
    <w:multiLevelType w:val="hybridMultilevel"/>
    <w:tmpl w:val="FFFFFFFF"/>
    <w:lvl w:ilvl="0" w:tplc="EEE0C2D0">
      <w:start w:val="1"/>
      <w:numFmt w:val="decimal"/>
      <w:lvlText w:val="%1."/>
      <w:lvlJc w:val="left"/>
      <w:rPr>
        <w:rFonts w:cs="Times New Roman"/>
      </w:rPr>
    </w:lvl>
    <w:lvl w:ilvl="1" w:tplc="2D3CC3D4">
      <w:numFmt w:val="decimal"/>
      <w:lvlText w:val=""/>
      <w:lvlJc w:val="left"/>
      <w:rPr>
        <w:rFonts w:cs="Times New Roman"/>
      </w:rPr>
    </w:lvl>
    <w:lvl w:ilvl="2" w:tplc="32C8860A">
      <w:numFmt w:val="decimal"/>
      <w:lvlText w:val=""/>
      <w:lvlJc w:val="left"/>
      <w:rPr>
        <w:rFonts w:cs="Times New Roman"/>
      </w:rPr>
    </w:lvl>
    <w:lvl w:ilvl="3" w:tplc="921491F2">
      <w:numFmt w:val="decimal"/>
      <w:lvlText w:val=""/>
      <w:lvlJc w:val="left"/>
      <w:rPr>
        <w:rFonts w:cs="Times New Roman"/>
      </w:rPr>
    </w:lvl>
    <w:lvl w:ilvl="4" w:tplc="58F4FF7A">
      <w:numFmt w:val="decimal"/>
      <w:lvlText w:val=""/>
      <w:lvlJc w:val="left"/>
      <w:rPr>
        <w:rFonts w:cs="Times New Roman"/>
      </w:rPr>
    </w:lvl>
    <w:lvl w:ilvl="5" w:tplc="AEEC001E">
      <w:numFmt w:val="decimal"/>
      <w:lvlText w:val=""/>
      <w:lvlJc w:val="left"/>
      <w:rPr>
        <w:rFonts w:cs="Times New Roman"/>
      </w:rPr>
    </w:lvl>
    <w:lvl w:ilvl="6" w:tplc="C1A4626A">
      <w:numFmt w:val="decimal"/>
      <w:lvlText w:val=""/>
      <w:lvlJc w:val="left"/>
      <w:rPr>
        <w:rFonts w:cs="Times New Roman"/>
      </w:rPr>
    </w:lvl>
    <w:lvl w:ilvl="7" w:tplc="15E084CE">
      <w:numFmt w:val="decimal"/>
      <w:lvlText w:val=""/>
      <w:lvlJc w:val="left"/>
      <w:rPr>
        <w:rFonts w:cs="Times New Roman"/>
      </w:rPr>
    </w:lvl>
    <w:lvl w:ilvl="8" w:tplc="374816FA">
      <w:numFmt w:val="decimal"/>
      <w:lvlText w:val=""/>
      <w:lvlJc w:val="left"/>
      <w:rPr>
        <w:rFonts w:cs="Times New Roman"/>
      </w:rPr>
    </w:lvl>
  </w:abstractNum>
  <w:abstractNum w:abstractNumId="10">
    <w:nsid w:val="0C5A1513"/>
    <w:multiLevelType w:val="hybridMultilevel"/>
    <w:tmpl w:val="6E6ECEBE"/>
    <w:lvl w:ilvl="0" w:tplc="F5206BF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BE5504"/>
    <w:multiLevelType w:val="hybridMultilevel"/>
    <w:tmpl w:val="A8AC5802"/>
    <w:lvl w:ilvl="0" w:tplc="0419001B">
      <w:start w:val="1"/>
      <w:numFmt w:val="lowerRoman"/>
      <w:lvlText w:val="%1."/>
      <w:lvlJc w:val="right"/>
    </w:lvl>
    <w:lvl w:ilvl="1" w:tplc="1D58FF18">
      <w:numFmt w:val="decimal"/>
      <w:lvlText w:val=""/>
      <w:lvlJc w:val="left"/>
      <w:rPr>
        <w:rFonts w:cs="Times New Roman"/>
      </w:rPr>
    </w:lvl>
    <w:lvl w:ilvl="2" w:tplc="C68C8D76">
      <w:numFmt w:val="decimal"/>
      <w:lvlText w:val=""/>
      <w:lvlJc w:val="left"/>
      <w:rPr>
        <w:rFonts w:cs="Times New Roman"/>
      </w:rPr>
    </w:lvl>
    <w:lvl w:ilvl="3" w:tplc="710AFD84">
      <w:numFmt w:val="decimal"/>
      <w:lvlText w:val=""/>
      <w:lvlJc w:val="left"/>
      <w:rPr>
        <w:rFonts w:cs="Times New Roman"/>
      </w:rPr>
    </w:lvl>
    <w:lvl w:ilvl="4" w:tplc="795E9BFA">
      <w:numFmt w:val="decimal"/>
      <w:lvlText w:val=""/>
      <w:lvlJc w:val="left"/>
      <w:rPr>
        <w:rFonts w:cs="Times New Roman"/>
      </w:rPr>
    </w:lvl>
    <w:lvl w:ilvl="5" w:tplc="4924649E">
      <w:numFmt w:val="decimal"/>
      <w:lvlText w:val=""/>
      <w:lvlJc w:val="left"/>
      <w:rPr>
        <w:rFonts w:cs="Times New Roman"/>
      </w:rPr>
    </w:lvl>
    <w:lvl w:ilvl="6" w:tplc="81309032">
      <w:numFmt w:val="decimal"/>
      <w:lvlText w:val=""/>
      <w:lvlJc w:val="left"/>
      <w:rPr>
        <w:rFonts w:cs="Times New Roman"/>
      </w:rPr>
    </w:lvl>
    <w:lvl w:ilvl="7" w:tplc="39D27FBA">
      <w:numFmt w:val="decimal"/>
      <w:lvlText w:val=""/>
      <w:lvlJc w:val="left"/>
      <w:rPr>
        <w:rFonts w:cs="Times New Roman"/>
      </w:rPr>
    </w:lvl>
    <w:lvl w:ilvl="8" w:tplc="A4420E8E">
      <w:numFmt w:val="decimal"/>
      <w:lvlText w:val=""/>
      <w:lvlJc w:val="left"/>
      <w:rPr>
        <w:rFonts w:cs="Times New Roman"/>
      </w:rPr>
    </w:lvl>
  </w:abstractNum>
  <w:abstractNum w:abstractNumId="12">
    <w:nsid w:val="1AD20E8F"/>
    <w:multiLevelType w:val="hybridMultilevel"/>
    <w:tmpl w:val="647C3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E6410C"/>
    <w:multiLevelType w:val="hybridMultilevel"/>
    <w:tmpl w:val="3F3A00D4"/>
    <w:lvl w:ilvl="0" w:tplc="04190013">
      <w:start w:val="1"/>
      <w:numFmt w:val="upperRoman"/>
      <w:lvlText w:val="%1."/>
      <w:lvlJc w:val="right"/>
    </w:lvl>
    <w:lvl w:ilvl="1" w:tplc="1D58FF18">
      <w:numFmt w:val="decimal"/>
      <w:lvlText w:val=""/>
      <w:lvlJc w:val="left"/>
      <w:rPr>
        <w:rFonts w:cs="Times New Roman"/>
      </w:rPr>
    </w:lvl>
    <w:lvl w:ilvl="2" w:tplc="C68C8D76">
      <w:numFmt w:val="decimal"/>
      <w:lvlText w:val=""/>
      <w:lvlJc w:val="left"/>
      <w:rPr>
        <w:rFonts w:cs="Times New Roman"/>
      </w:rPr>
    </w:lvl>
    <w:lvl w:ilvl="3" w:tplc="710AFD84">
      <w:numFmt w:val="decimal"/>
      <w:lvlText w:val=""/>
      <w:lvlJc w:val="left"/>
      <w:rPr>
        <w:rFonts w:cs="Times New Roman"/>
      </w:rPr>
    </w:lvl>
    <w:lvl w:ilvl="4" w:tplc="795E9BFA">
      <w:numFmt w:val="decimal"/>
      <w:lvlText w:val=""/>
      <w:lvlJc w:val="left"/>
      <w:rPr>
        <w:rFonts w:cs="Times New Roman"/>
      </w:rPr>
    </w:lvl>
    <w:lvl w:ilvl="5" w:tplc="4924649E">
      <w:numFmt w:val="decimal"/>
      <w:lvlText w:val=""/>
      <w:lvlJc w:val="left"/>
      <w:rPr>
        <w:rFonts w:cs="Times New Roman"/>
      </w:rPr>
    </w:lvl>
    <w:lvl w:ilvl="6" w:tplc="81309032">
      <w:numFmt w:val="decimal"/>
      <w:lvlText w:val=""/>
      <w:lvlJc w:val="left"/>
      <w:rPr>
        <w:rFonts w:cs="Times New Roman"/>
      </w:rPr>
    </w:lvl>
    <w:lvl w:ilvl="7" w:tplc="39D27FBA">
      <w:numFmt w:val="decimal"/>
      <w:lvlText w:val=""/>
      <w:lvlJc w:val="left"/>
      <w:rPr>
        <w:rFonts w:cs="Times New Roman"/>
      </w:rPr>
    </w:lvl>
    <w:lvl w:ilvl="8" w:tplc="A4420E8E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132"/>
    <w:rsid w:val="00021B37"/>
    <w:rsid w:val="00053217"/>
    <w:rsid w:val="000815D5"/>
    <w:rsid w:val="001839A5"/>
    <w:rsid w:val="002B0766"/>
    <w:rsid w:val="00365C81"/>
    <w:rsid w:val="004838B4"/>
    <w:rsid w:val="004871E7"/>
    <w:rsid w:val="006A2F42"/>
    <w:rsid w:val="007D70A8"/>
    <w:rsid w:val="00861941"/>
    <w:rsid w:val="008B1FD4"/>
    <w:rsid w:val="00903363"/>
    <w:rsid w:val="00973E62"/>
    <w:rsid w:val="00984747"/>
    <w:rsid w:val="00A62D76"/>
    <w:rsid w:val="00BF230F"/>
    <w:rsid w:val="00C7162F"/>
    <w:rsid w:val="00E5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8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Петрашева</dc:creator>
  <cp:keywords/>
  <dc:description/>
  <cp:lastModifiedBy>Татьяна Петрашева</cp:lastModifiedBy>
  <cp:revision>13</cp:revision>
  <dcterms:created xsi:type="dcterms:W3CDTF">2018-12-13T12:18:00Z</dcterms:created>
  <dcterms:modified xsi:type="dcterms:W3CDTF">2018-12-13T23:28:00Z</dcterms:modified>
</cp:coreProperties>
</file>