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3F7" w:rsidRDefault="00A523F7" w:rsidP="00A523F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523F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Методические рекомендации </w:t>
      </w:r>
      <w:r w:rsidR="0033792F" w:rsidRPr="00A523F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педагогам </w:t>
      </w:r>
      <w:r w:rsidR="0033792F">
        <w:rPr>
          <w:rFonts w:ascii="Times New Roman" w:hAnsi="Times New Roman" w:cs="Times New Roman"/>
          <w:b/>
          <w:color w:val="000000"/>
          <w:sz w:val="28"/>
          <w:szCs w:val="28"/>
        </w:rPr>
        <w:t>и родителям</w:t>
      </w:r>
      <w:r w:rsidRPr="00A523F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детей с ОВЗ по развитию связной речи</w:t>
      </w:r>
      <w:r w:rsidR="0033792F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33792F" w:rsidRDefault="0033792F" w:rsidP="00A523F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523F7" w:rsidRPr="00A523F7" w:rsidRDefault="00A523F7" w:rsidP="00555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3F7">
        <w:rPr>
          <w:rFonts w:ascii="Times New Roman" w:hAnsi="Times New Roman" w:cs="Times New Roman"/>
          <w:sz w:val="28"/>
          <w:szCs w:val="28"/>
        </w:rPr>
        <w:t xml:space="preserve">Работа по развитию связной речи начинается с развития </w:t>
      </w:r>
      <w:r w:rsidRPr="00455B0B">
        <w:rPr>
          <w:rFonts w:ascii="Times New Roman" w:hAnsi="Times New Roman" w:cs="Times New Roman"/>
          <w:b/>
          <w:sz w:val="28"/>
          <w:szCs w:val="28"/>
        </w:rPr>
        <w:t>диалогической речи,</w:t>
      </w:r>
      <w:r w:rsidRPr="00A523F7">
        <w:rPr>
          <w:rFonts w:ascii="Times New Roman" w:hAnsi="Times New Roman" w:cs="Times New Roman"/>
          <w:sz w:val="28"/>
          <w:szCs w:val="28"/>
        </w:rPr>
        <w:t xml:space="preserve"> как более легкой и являющейся основной формой речевого общения. </w:t>
      </w:r>
    </w:p>
    <w:p w:rsidR="00A523F7" w:rsidRPr="00A523F7" w:rsidRDefault="00A523F7" w:rsidP="00555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3F7">
        <w:rPr>
          <w:rFonts w:ascii="Times New Roman" w:hAnsi="Times New Roman" w:cs="Times New Roman"/>
          <w:sz w:val="28"/>
          <w:szCs w:val="28"/>
        </w:rPr>
        <w:t xml:space="preserve">В процессе работы по формированию диалогической речи </w:t>
      </w:r>
      <w:r>
        <w:rPr>
          <w:rFonts w:ascii="Times New Roman" w:hAnsi="Times New Roman" w:cs="Times New Roman"/>
          <w:sz w:val="28"/>
          <w:szCs w:val="28"/>
        </w:rPr>
        <w:t>ребенок</w:t>
      </w:r>
      <w:r w:rsidRPr="00A523F7">
        <w:rPr>
          <w:rFonts w:ascii="Times New Roman" w:hAnsi="Times New Roman" w:cs="Times New Roman"/>
          <w:sz w:val="28"/>
          <w:szCs w:val="28"/>
        </w:rPr>
        <w:t xml:space="preserve"> с ограниченными возможностями здоровья должен научиться слушать и понимать вопросы</w:t>
      </w:r>
      <w:r w:rsidR="00555727">
        <w:rPr>
          <w:rFonts w:ascii="Times New Roman" w:hAnsi="Times New Roman" w:cs="Times New Roman"/>
          <w:sz w:val="28"/>
          <w:szCs w:val="28"/>
        </w:rPr>
        <w:t xml:space="preserve"> собеседника</w:t>
      </w:r>
      <w:r w:rsidRPr="00A523F7">
        <w:rPr>
          <w:rFonts w:ascii="Times New Roman" w:hAnsi="Times New Roman" w:cs="Times New Roman"/>
          <w:sz w:val="28"/>
          <w:szCs w:val="28"/>
        </w:rPr>
        <w:t>, сам</w:t>
      </w:r>
      <w:r w:rsidR="00555727">
        <w:rPr>
          <w:rFonts w:ascii="Times New Roman" w:hAnsi="Times New Roman" w:cs="Times New Roman"/>
          <w:sz w:val="28"/>
          <w:szCs w:val="28"/>
        </w:rPr>
        <w:t>остоятельно</w:t>
      </w:r>
      <w:r w:rsidRPr="00A523F7">
        <w:rPr>
          <w:rFonts w:ascii="Times New Roman" w:hAnsi="Times New Roman" w:cs="Times New Roman"/>
          <w:sz w:val="28"/>
          <w:szCs w:val="28"/>
        </w:rPr>
        <w:t xml:space="preserve"> задавать вопросы, уметь правильно, точно,  в соответствии с содержанием вопроса, выражать свои мысли в ответах на вопросы. </w:t>
      </w:r>
    </w:p>
    <w:p w:rsidR="00A523F7" w:rsidRPr="00A523F7" w:rsidRDefault="00A523F7" w:rsidP="00555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3F7">
        <w:rPr>
          <w:rFonts w:ascii="Times New Roman" w:hAnsi="Times New Roman" w:cs="Times New Roman"/>
          <w:sz w:val="28"/>
          <w:szCs w:val="28"/>
        </w:rPr>
        <w:t>Методами развития диалогической речи выступают беседа и имитация</w:t>
      </w:r>
      <w:r>
        <w:rPr>
          <w:rFonts w:ascii="Times New Roman" w:hAnsi="Times New Roman" w:cs="Times New Roman"/>
          <w:sz w:val="28"/>
          <w:szCs w:val="28"/>
        </w:rPr>
        <w:t xml:space="preserve"> (прием театрализации)</w:t>
      </w:r>
      <w:r w:rsidRPr="00A523F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523F7" w:rsidRPr="00A523F7" w:rsidRDefault="00A523F7" w:rsidP="00555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3F7">
        <w:rPr>
          <w:rFonts w:ascii="Times New Roman" w:hAnsi="Times New Roman" w:cs="Times New Roman"/>
          <w:sz w:val="28"/>
          <w:szCs w:val="28"/>
        </w:rPr>
        <w:t>Проведение беседы включает три</w:t>
      </w:r>
      <w:r w:rsidR="00555727">
        <w:rPr>
          <w:rFonts w:ascii="Times New Roman" w:hAnsi="Times New Roman" w:cs="Times New Roman"/>
          <w:sz w:val="28"/>
          <w:szCs w:val="28"/>
        </w:rPr>
        <w:t xml:space="preserve"> основных</w:t>
      </w:r>
      <w:r w:rsidRPr="00A523F7">
        <w:rPr>
          <w:rFonts w:ascii="Times New Roman" w:hAnsi="Times New Roman" w:cs="Times New Roman"/>
          <w:sz w:val="28"/>
          <w:szCs w:val="28"/>
        </w:rPr>
        <w:t xml:space="preserve"> этапа: вступление, развитие темы, концовка. </w:t>
      </w:r>
    </w:p>
    <w:p w:rsidR="00A523F7" w:rsidRPr="00A523F7" w:rsidRDefault="00A523F7" w:rsidP="00555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3F7">
        <w:rPr>
          <w:rFonts w:ascii="Times New Roman" w:hAnsi="Times New Roman" w:cs="Times New Roman"/>
          <w:sz w:val="28"/>
          <w:szCs w:val="28"/>
        </w:rPr>
        <w:t>Во вступлении учитель</w:t>
      </w:r>
      <w:r w:rsidR="00555727">
        <w:rPr>
          <w:rFonts w:ascii="Times New Roman" w:hAnsi="Times New Roman" w:cs="Times New Roman"/>
          <w:sz w:val="28"/>
          <w:szCs w:val="28"/>
        </w:rPr>
        <w:t xml:space="preserve"> - логопед</w:t>
      </w:r>
      <w:r w:rsidRPr="00A523F7">
        <w:rPr>
          <w:rFonts w:ascii="Times New Roman" w:hAnsi="Times New Roman" w:cs="Times New Roman"/>
          <w:sz w:val="28"/>
          <w:szCs w:val="28"/>
        </w:rPr>
        <w:t xml:space="preserve"> привлекает внимание детей к теме беседы, дает определенную установку на восприятие темы разговора. В пр</w:t>
      </w:r>
      <w:r w:rsidR="00555727">
        <w:rPr>
          <w:rFonts w:ascii="Times New Roman" w:hAnsi="Times New Roman" w:cs="Times New Roman"/>
          <w:sz w:val="28"/>
          <w:szCs w:val="28"/>
        </w:rPr>
        <w:t>оцессе проведения беседы педагог</w:t>
      </w:r>
      <w:r w:rsidRPr="00A523F7">
        <w:rPr>
          <w:rFonts w:ascii="Times New Roman" w:hAnsi="Times New Roman" w:cs="Times New Roman"/>
          <w:sz w:val="28"/>
          <w:szCs w:val="28"/>
        </w:rPr>
        <w:t xml:space="preserve"> должен кратко и четко ставить вопросы и требовать смысловой точности и правильного полного оформления ответов. К участию в беседе должны привлекаться все дети. В конце беседы подводится итог, делается обобщение. </w:t>
      </w:r>
    </w:p>
    <w:p w:rsidR="00A523F7" w:rsidRPr="00A523F7" w:rsidRDefault="00A523F7" w:rsidP="00555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3F7">
        <w:rPr>
          <w:rFonts w:ascii="Times New Roman" w:hAnsi="Times New Roman" w:cs="Times New Roman"/>
          <w:sz w:val="28"/>
          <w:szCs w:val="28"/>
        </w:rPr>
        <w:t>Необходимо научить детей с ограниченными возможностями здоровья задавать вопросы. Сначала дети ставят вопросы по картинке после предварительной беседы, как бы повторяют по памяти вопросы учителя.</w:t>
      </w:r>
    </w:p>
    <w:p w:rsidR="00A523F7" w:rsidRPr="00A523F7" w:rsidRDefault="00A523F7" w:rsidP="00555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3F7">
        <w:rPr>
          <w:rFonts w:ascii="Times New Roman" w:hAnsi="Times New Roman" w:cs="Times New Roman"/>
          <w:sz w:val="28"/>
          <w:szCs w:val="28"/>
        </w:rPr>
        <w:t xml:space="preserve">В дальнейшем детям предлагается задавать вопросы по картинке, а затем без использования картинок. </w:t>
      </w:r>
    </w:p>
    <w:p w:rsidR="00387595" w:rsidRDefault="00387595" w:rsidP="00555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театрализации.</w:t>
      </w:r>
    </w:p>
    <w:p w:rsidR="00157002" w:rsidRDefault="00157002" w:rsidP="00555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6F4567">
        <w:rPr>
          <w:rFonts w:ascii="Times New Roman" w:hAnsi="Times New Roman" w:cs="Times New Roman"/>
          <w:sz w:val="28"/>
          <w:szCs w:val="28"/>
        </w:rPr>
        <w:t>ожно разыгрывать перед детьми</w:t>
      </w:r>
      <w:r w:rsidR="007F169A" w:rsidRPr="007F169A">
        <w:rPr>
          <w:rFonts w:ascii="Times New Roman" w:hAnsi="Times New Roman" w:cs="Times New Roman"/>
          <w:sz w:val="28"/>
          <w:szCs w:val="28"/>
        </w:rPr>
        <w:t xml:space="preserve"> диалоги в настольном, кукольном, пальчиковом, плоскостном, театре между </w:t>
      </w:r>
      <w:proofErr w:type="gramStart"/>
      <w:r w:rsidR="007F169A" w:rsidRPr="007F169A">
        <w:rPr>
          <w:rFonts w:ascii="Times New Roman" w:hAnsi="Times New Roman" w:cs="Times New Roman"/>
          <w:sz w:val="28"/>
          <w:szCs w:val="28"/>
        </w:rPr>
        <w:t>зверюшками</w:t>
      </w:r>
      <w:proofErr w:type="gramEnd"/>
      <w:r w:rsidR="007F169A" w:rsidRPr="007F169A">
        <w:rPr>
          <w:rFonts w:ascii="Times New Roman" w:hAnsi="Times New Roman" w:cs="Times New Roman"/>
          <w:sz w:val="28"/>
          <w:szCs w:val="28"/>
        </w:rPr>
        <w:t>, сказочными персонажами. Также стихотворные диалоги, например, диалоги-дразнил</w:t>
      </w:r>
      <w:r>
        <w:rPr>
          <w:rFonts w:ascii="Times New Roman" w:hAnsi="Times New Roman" w:cs="Times New Roman"/>
          <w:sz w:val="28"/>
          <w:szCs w:val="28"/>
        </w:rPr>
        <w:t>ки</w:t>
      </w:r>
      <w:r w:rsidR="007F169A">
        <w:rPr>
          <w:rFonts w:ascii="Times New Roman" w:hAnsi="Times New Roman" w:cs="Times New Roman"/>
          <w:sz w:val="28"/>
          <w:szCs w:val="28"/>
        </w:rPr>
        <w:t>.</w:t>
      </w:r>
    </w:p>
    <w:p w:rsidR="00A523F7" w:rsidRPr="00A523F7" w:rsidRDefault="00A523F7" w:rsidP="00555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3F7">
        <w:rPr>
          <w:rFonts w:ascii="Times New Roman" w:hAnsi="Times New Roman" w:cs="Times New Roman"/>
          <w:sz w:val="28"/>
          <w:szCs w:val="28"/>
        </w:rPr>
        <w:t xml:space="preserve">Учитывая психологическую структуру процесса порождения связного текста, учитель </w:t>
      </w:r>
      <w:r w:rsidR="00B00ADE">
        <w:rPr>
          <w:rFonts w:ascii="Times New Roman" w:hAnsi="Times New Roman" w:cs="Times New Roman"/>
          <w:sz w:val="28"/>
          <w:szCs w:val="28"/>
        </w:rPr>
        <w:t>–</w:t>
      </w:r>
      <w:r w:rsidR="00555727">
        <w:rPr>
          <w:rFonts w:ascii="Times New Roman" w:hAnsi="Times New Roman" w:cs="Times New Roman"/>
          <w:sz w:val="28"/>
          <w:szCs w:val="28"/>
        </w:rPr>
        <w:t xml:space="preserve"> </w:t>
      </w:r>
      <w:r w:rsidR="00B00ADE">
        <w:rPr>
          <w:rFonts w:ascii="Times New Roman" w:hAnsi="Times New Roman" w:cs="Times New Roman"/>
          <w:sz w:val="28"/>
          <w:szCs w:val="28"/>
        </w:rPr>
        <w:t xml:space="preserve">логопед </w:t>
      </w:r>
      <w:r w:rsidRPr="00A523F7">
        <w:rPr>
          <w:rFonts w:ascii="Times New Roman" w:hAnsi="Times New Roman" w:cs="Times New Roman"/>
          <w:sz w:val="28"/>
          <w:szCs w:val="28"/>
        </w:rPr>
        <w:t xml:space="preserve">должен проводить работу над связной речью в двух направлениях. </w:t>
      </w:r>
    </w:p>
    <w:p w:rsidR="00A523F7" w:rsidRPr="00A523F7" w:rsidRDefault="00A523F7" w:rsidP="00555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3F7">
        <w:rPr>
          <w:rFonts w:ascii="Times New Roman" w:hAnsi="Times New Roman" w:cs="Times New Roman"/>
          <w:sz w:val="28"/>
          <w:szCs w:val="28"/>
        </w:rPr>
        <w:t>1) Развитие внутреннего (смыслового) программирования.</w:t>
      </w:r>
    </w:p>
    <w:p w:rsidR="00A523F7" w:rsidRDefault="00A523F7" w:rsidP="00555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3F7">
        <w:rPr>
          <w:rFonts w:ascii="Times New Roman" w:hAnsi="Times New Roman" w:cs="Times New Roman"/>
          <w:sz w:val="28"/>
          <w:szCs w:val="28"/>
        </w:rPr>
        <w:t xml:space="preserve">2) Формирование языковых средств оформления связного текста. </w:t>
      </w:r>
    </w:p>
    <w:p w:rsidR="00490247" w:rsidRPr="00A523F7" w:rsidRDefault="00490247" w:rsidP="004902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3F7">
        <w:rPr>
          <w:rFonts w:ascii="Times New Roman" w:hAnsi="Times New Roman" w:cs="Times New Roman"/>
          <w:sz w:val="28"/>
          <w:szCs w:val="28"/>
        </w:rPr>
        <w:t xml:space="preserve">Система работы по формированию связной речи должна </w:t>
      </w:r>
      <w:proofErr w:type="gramStart"/>
      <w:r w:rsidRPr="00A523F7">
        <w:rPr>
          <w:rFonts w:ascii="Times New Roman" w:hAnsi="Times New Roman" w:cs="Times New Roman"/>
          <w:sz w:val="28"/>
          <w:szCs w:val="28"/>
        </w:rPr>
        <w:t>строится</w:t>
      </w:r>
      <w:proofErr w:type="gramEnd"/>
      <w:r w:rsidRPr="00A523F7">
        <w:rPr>
          <w:rFonts w:ascii="Times New Roman" w:hAnsi="Times New Roman" w:cs="Times New Roman"/>
          <w:sz w:val="28"/>
          <w:szCs w:val="28"/>
        </w:rPr>
        <w:t xml:space="preserve"> с учетом самостоятельности при планировании серий развернутых высказываний. В связи с этим формирование связной речи проводится в следующей последовательности: </w:t>
      </w:r>
    </w:p>
    <w:p w:rsidR="00490247" w:rsidRPr="00A523F7" w:rsidRDefault="00490247" w:rsidP="004902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3F7">
        <w:rPr>
          <w:rFonts w:ascii="Times New Roman" w:hAnsi="Times New Roman" w:cs="Times New Roman"/>
          <w:sz w:val="28"/>
          <w:szCs w:val="28"/>
        </w:rPr>
        <w:t xml:space="preserve">1) пересказ с опорой на серию сюжетных картинок, </w:t>
      </w:r>
    </w:p>
    <w:p w:rsidR="00490247" w:rsidRPr="00A523F7" w:rsidRDefault="00490247" w:rsidP="004902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3F7">
        <w:rPr>
          <w:rFonts w:ascii="Times New Roman" w:hAnsi="Times New Roman" w:cs="Times New Roman"/>
          <w:sz w:val="28"/>
          <w:szCs w:val="28"/>
        </w:rPr>
        <w:t xml:space="preserve">2) пересказ по сюжетной картинке, </w:t>
      </w:r>
    </w:p>
    <w:p w:rsidR="00490247" w:rsidRPr="00A523F7" w:rsidRDefault="00490247" w:rsidP="004902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3F7">
        <w:rPr>
          <w:rFonts w:ascii="Times New Roman" w:hAnsi="Times New Roman" w:cs="Times New Roman"/>
          <w:sz w:val="28"/>
          <w:szCs w:val="28"/>
        </w:rPr>
        <w:t xml:space="preserve">3) пересказ без опоры на наглядность, </w:t>
      </w:r>
    </w:p>
    <w:p w:rsidR="00490247" w:rsidRPr="00A523F7" w:rsidRDefault="00490247" w:rsidP="004902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3F7">
        <w:rPr>
          <w:rFonts w:ascii="Times New Roman" w:hAnsi="Times New Roman" w:cs="Times New Roman"/>
          <w:sz w:val="28"/>
          <w:szCs w:val="28"/>
        </w:rPr>
        <w:t xml:space="preserve">4) пересказ на основе деформированного текста, </w:t>
      </w:r>
    </w:p>
    <w:p w:rsidR="00490247" w:rsidRPr="00A523F7" w:rsidRDefault="00490247" w:rsidP="004902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3F7">
        <w:rPr>
          <w:rFonts w:ascii="Times New Roman" w:hAnsi="Times New Roman" w:cs="Times New Roman"/>
          <w:sz w:val="28"/>
          <w:szCs w:val="28"/>
        </w:rPr>
        <w:t xml:space="preserve">5) рассказ по серии сюжетных картинок, </w:t>
      </w:r>
    </w:p>
    <w:p w:rsidR="00490247" w:rsidRPr="00A523F7" w:rsidRDefault="00490247" w:rsidP="004902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3F7">
        <w:rPr>
          <w:rFonts w:ascii="Times New Roman" w:hAnsi="Times New Roman" w:cs="Times New Roman"/>
          <w:sz w:val="28"/>
          <w:szCs w:val="28"/>
        </w:rPr>
        <w:t xml:space="preserve">6) рассказ по сюжетной картинке, </w:t>
      </w:r>
    </w:p>
    <w:p w:rsidR="00490247" w:rsidRDefault="00490247" w:rsidP="004902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3F7">
        <w:rPr>
          <w:rFonts w:ascii="Times New Roman" w:hAnsi="Times New Roman" w:cs="Times New Roman"/>
          <w:sz w:val="28"/>
          <w:szCs w:val="28"/>
        </w:rPr>
        <w:t>7) самостоятельный рассказ.</w:t>
      </w:r>
    </w:p>
    <w:p w:rsidR="00490247" w:rsidRDefault="00490247" w:rsidP="004902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23F7">
        <w:rPr>
          <w:rFonts w:ascii="Times New Roman" w:hAnsi="Times New Roman" w:cs="Times New Roman"/>
          <w:sz w:val="28"/>
          <w:szCs w:val="28"/>
        </w:rPr>
        <w:t xml:space="preserve">Необходимо учитывать как </w:t>
      </w:r>
      <w:proofErr w:type="spellStart"/>
      <w:r w:rsidRPr="00A523F7">
        <w:rPr>
          <w:rFonts w:ascii="Times New Roman" w:hAnsi="Times New Roman" w:cs="Times New Roman"/>
          <w:sz w:val="28"/>
          <w:szCs w:val="28"/>
        </w:rPr>
        <w:t>поэтапность</w:t>
      </w:r>
      <w:proofErr w:type="spellEnd"/>
      <w:r w:rsidRPr="00A523F7">
        <w:rPr>
          <w:rFonts w:ascii="Times New Roman" w:hAnsi="Times New Roman" w:cs="Times New Roman"/>
          <w:sz w:val="28"/>
          <w:szCs w:val="28"/>
        </w:rPr>
        <w:t xml:space="preserve"> перехода от диалогической к монологической речи, так и от отдельных высказываний к связному тексту. </w:t>
      </w:r>
      <w:proofErr w:type="gramEnd"/>
    </w:p>
    <w:p w:rsidR="00A523F7" w:rsidRPr="00A523F7" w:rsidRDefault="00A523F7" w:rsidP="00555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3F7">
        <w:rPr>
          <w:rFonts w:ascii="Times New Roman" w:hAnsi="Times New Roman" w:cs="Times New Roman"/>
          <w:sz w:val="28"/>
          <w:szCs w:val="28"/>
        </w:rPr>
        <w:t xml:space="preserve">В процессе формирования внутреннего программирования </w:t>
      </w:r>
      <w:r w:rsidR="00490247">
        <w:rPr>
          <w:rFonts w:ascii="Times New Roman" w:hAnsi="Times New Roman" w:cs="Times New Roman"/>
          <w:sz w:val="28"/>
          <w:szCs w:val="28"/>
        </w:rPr>
        <w:t>можно</w:t>
      </w:r>
      <w:r w:rsidRPr="00A523F7">
        <w:rPr>
          <w:rFonts w:ascii="Times New Roman" w:hAnsi="Times New Roman" w:cs="Times New Roman"/>
          <w:sz w:val="28"/>
          <w:szCs w:val="28"/>
        </w:rPr>
        <w:t xml:space="preserve"> использовать следующие виды работы: </w:t>
      </w:r>
    </w:p>
    <w:p w:rsidR="00A523F7" w:rsidRPr="00A523F7" w:rsidRDefault="00A523F7" w:rsidP="00555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3F7">
        <w:rPr>
          <w:rFonts w:ascii="Times New Roman" w:hAnsi="Times New Roman" w:cs="Times New Roman"/>
          <w:sz w:val="28"/>
          <w:szCs w:val="28"/>
        </w:rPr>
        <w:t xml:space="preserve">1. Работа с двумя сходными сюжетными картинками, на одной из которых отсутствует ряд предметов. Этот вид работы способствует привлечению внимания к содержанию картинки. Выделению элементов ситуации на картинке, ее анализу, развитию аналитико-синтетической деятельности, в частности формированию операции сравнения. </w:t>
      </w:r>
    </w:p>
    <w:p w:rsidR="00A523F7" w:rsidRPr="00A523F7" w:rsidRDefault="00A523F7" w:rsidP="00555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3F7">
        <w:rPr>
          <w:rFonts w:ascii="Times New Roman" w:hAnsi="Times New Roman" w:cs="Times New Roman"/>
          <w:sz w:val="28"/>
          <w:szCs w:val="28"/>
        </w:rPr>
        <w:lastRenderedPageBreak/>
        <w:t xml:space="preserve">2. Работа с </w:t>
      </w:r>
      <w:proofErr w:type="gramStart"/>
      <w:r w:rsidRPr="00A523F7">
        <w:rPr>
          <w:rFonts w:ascii="Times New Roman" w:hAnsi="Times New Roman" w:cs="Times New Roman"/>
          <w:sz w:val="28"/>
          <w:szCs w:val="28"/>
        </w:rPr>
        <w:t>сюжетной</w:t>
      </w:r>
      <w:proofErr w:type="gramEnd"/>
      <w:r w:rsidRPr="00A523F7">
        <w:rPr>
          <w:rFonts w:ascii="Times New Roman" w:hAnsi="Times New Roman" w:cs="Times New Roman"/>
          <w:sz w:val="28"/>
          <w:szCs w:val="28"/>
        </w:rPr>
        <w:t xml:space="preserve"> и предметными картинками. Рекомендуются следующие задания:</w:t>
      </w:r>
    </w:p>
    <w:p w:rsidR="00A523F7" w:rsidRPr="00A523F7" w:rsidRDefault="00A523F7" w:rsidP="00555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3F7">
        <w:rPr>
          <w:rFonts w:ascii="Times New Roman" w:hAnsi="Times New Roman" w:cs="Times New Roman"/>
          <w:sz w:val="28"/>
          <w:szCs w:val="28"/>
        </w:rPr>
        <w:t xml:space="preserve">а) подобрать к сюжетной картинке серию предметных изображений; </w:t>
      </w:r>
    </w:p>
    <w:p w:rsidR="00A523F7" w:rsidRPr="00A523F7" w:rsidRDefault="00A523F7" w:rsidP="00555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3F7">
        <w:rPr>
          <w:rFonts w:ascii="Times New Roman" w:hAnsi="Times New Roman" w:cs="Times New Roman"/>
          <w:sz w:val="28"/>
          <w:szCs w:val="28"/>
        </w:rPr>
        <w:t xml:space="preserve">б) найти лишние картинки с предметными изображениями, которые не соответствуют данной сюжетной картинке; </w:t>
      </w:r>
    </w:p>
    <w:p w:rsidR="00A523F7" w:rsidRPr="00A523F7" w:rsidRDefault="00A523F7" w:rsidP="00555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3F7">
        <w:rPr>
          <w:rFonts w:ascii="Times New Roman" w:hAnsi="Times New Roman" w:cs="Times New Roman"/>
          <w:sz w:val="28"/>
          <w:szCs w:val="28"/>
        </w:rPr>
        <w:t xml:space="preserve">в) на основе анализа сюжетной </w:t>
      </w:r>
      <w:proofErr w:type="gramStart"/>
      <w:r w:rsidRPr="00A523F7">
        <w:rPr>
          <w:rFonts w:ascii="Times New Roman" w:hAnsi="Times New Roman" w:cs="Times New Roman"/>
          <w:sz w:val="28"/>
          <w:szCs w:val="28"/>
        </w:rPr>
        <w:t>картинки</w:t>
      </w:r>
      <w:proofErr w:type="gramEnd"/>
      <w:r w:rsidRPr="00A523F7">
        <w:rPr>
          <w:rFonts w:ascii="Times New Roman" w:hAnsi="Times New Roman" w:cs="Times New Roman"/>
          <w:sz w:val="28"/>
          <w:szCs w:val="28"/>
        </w:rPr>
        <w:t xml:space="preserve"> определить </w:t>
      </w:r>
      <w:proofErr w:type="gramStart"/>
      <w:r w:rsidRPr="00A523F7">
        <w:rPr>
          <w:rFonts w:ascii="Times New Roman" w:hAnsi="Times New Roman" w:cs="Times New Roman"/>
          <w:sz w:val="28"/>
          <w:szCs w:val="28"/>
        </w:rPr>
        <w:t>какие</w:t>
      </w:r>
      <w:proofErr w:type="gramEnd"/>
      <w:r w:rsidRPr="00A523F7">
        <w:rPr>
          <w:rFonts w:ascii="Times New Roman" w:hAnsi="Times New Roman" w:cs="Times New Roman"/>
          <w:sz w:val="28"/>
          <w:szCs w:val="28"/>
        </w:rPr>
        <w:t xml:space="preserve"> предметы отсутствуют на предметных картинках; </w:t>
      </w:r>
    </w:p>
    <w:p w:rsidR="00A523F7" w:rsidRPr="00A523F7" w:rsidRDefault="00A523F7" w:rsidP="00555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3F7">
        <w:rPr>
          <w:rFonts w:ascii="Times New Roman" w:hAnsi="Times New Roman" w:cs="Times New Roman"/>
          <w:sz w:val="28"/>
          <w:szCs w:val="28"/>
        </w:rPr>
        <w:t xml:space="preserve">г) к каждому фрагменту сюжетной картинки подобрать пары картинок с изображением предметов, по которым в дальнейшем дети придумывают предложения. </w:t>
      </w:r>
    </w:p>
    <w:p w:rsidR="00A523F7" w:rsidRPr="00A523F7" w:rsidRDefault="00A523F7" w:rsidP="00555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3F7">
        <w:rPr>
          <w:rFonts w:ascii="Times New Roman" w:hAnsi="Times New Roman" w:cs="Times New Roman"/>
          <w:sz w:val="28"/>
          <w:szCs w:val="28"/>
        </w:rPr>
        <w:t>3. Работа с серией сюжетных картинок. Рекомендуются следующие виды заданий:</w:t>
      </w:r>
    </w:p>
    <w:p w:rsidR="00A523F7" w:rsidRPr="00A523F7" w:rsidRDefault="00A523F7" w:rsidP="00555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3F7">
        <w:rPr>
          <w:rFonts w:ascii="Times New Roman" w:hAnsi="Times New Roman" w:cs="Times New Roman"/>
          <w:sz w:val="28"/>
          <w:szCs w:val="28"/>
        </w:rPr>
        <w:t xml:space="preserve">а) восстановить последовательность картинок по памяти, </w:t>
      </w:r>
    </w:p>
    <w:p w:rsidR="00A523F7" w:rsidRPr="00A523F7" w:rsidRDefault="00A523F7" w:rsidP="00555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3F7">
        <w:rPr>
          <w:rFonts w:ascii="Times New Roman" w:hAnsi="Times New Roman" w:cs="Times New Roman"/>
          <w:sz w:val="28"/>
          <w:szCs w:val="28"/>
        </w:rPr>
        <w:t xml:space="preserve">б) отобрать среди других те </w:t>
      </w:r>
      <w:proofErr w:type="gramStart"/>
      <w:r w:rsidRPr="00A523F7">
        <w:rPr>
          <w:rFonts w:ascii="Times New Roman" w:hAnsi="Times New Roman" w:cs="Times New Roman"/>
          <w:sz w:val="28"/>
          <w:szCs w:val="28"/>
        </w:rPr>
        <w:t>картинки</w:t>
      </w:r>
      <w:proofErr w:type="gramEnd"/>
      <w:r w:rsidRPr="00A523F7">
        <w:rPr>
          <w:rFonts w:ascii="Times New Roman" w:hAnsi="Times New Roman" w:cs="Times New Roman"/>
          <w:sz w:val="28"/>
          <w:szCs w:val="28"/>
        </w:rPr>
        <w:t xml:space="preserve"> которые имеют отношение к рассказу на определенную тему; </w:t>
      </w:r>
    </w:p>
    <w:p w:rsidR="00A523F7" w:rsidRPr="00A523F7" w:rsidRDefault="00A523F7" w:rsidP="00555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3F7">
        <w:rPr>
          <w:rFonts w:ascii="Times New Roman" w:hAnsi="Times New Roman" w:cs="Times New Roman"/>
          <w:sz w:val="28"/>
          <w:szCs w:val="28"/>
        </w:rPr>
        <w:t>в) определить место выпавшей картинки среди других картинок;</w:t>
      </w:r>
    </w:p>
    <w:p w:rsidR="00A523F7" w:rsidRPr="00A523F7" w:rsidRDefault="00A523F7" w:rsidP="00555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3F7">
        <w:rPr>
          <w:rFonts w:ascii="Times New Roman" w:hAnsi="Times New Roman" w:cs="Times New Roman"/>
          <w:sz w:val="28"/>
          <w:szCs w:val="28"/>
        </w:rPr>
        <w:t xml:space="preserve">г) расположить картинки в определенной последовательности; </w:t>
      </w:r>
    </w:p>
    <w:p w:rsidR="00A523F7" w:rsidRPr="00A523F7" w:rsidRDefault="00A523F7" w:rsidP="00555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523F7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A523F7">
        <w:rPr>
          <w:rFonts w:ascii="Times New Roman" w:hAnsi="Times New Roman" w:cs="Times New Roman"/>
          <w:sz w:val="28"/>
          <w:szCs w:val="28"/>
        </w:rPr>
        <w:t xml:space="preserve">) найти лишнюю картинку, </w:t>
      </w:r>
    </w:p>
    <w:p w:rsidR="00A523F7" w:rsidRPr="00A523F7" w:rsidRDefault="00A523F7" w:rsidP="00555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3F7">
        <w:rPr>
          <w:rFonts w:ascii="Times New Roman" w:hAnsi="Times New Roman" w:cs="Times New Roman"/>
          <w:sz w:val="28"/>
          <w:szCs w:val="28"/>
        </w:rPr>
        <w:t xml:space="preserve">е) определить ошибку в последовательности картинок после прочтения рассказа </w:t>
      </w:r>
      <w:r w:rsidR="004974B4">
        <w:rPr>
          <w:rFonts w:ascii="Times New Roman" w:hAnsi="Times New Roman" w:cs="Times New Roman"/>
          <w:sz w:val="28"/>
          <w:szCs w:val="28"/>
        </w:rPr>
        <w:t>взрослым</w:t>
      </w:r>
      <w:r w:rsidRPr="00A523F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523F7" w:rsidRPr="00A523F7" w:rsidRDefault="00490247" w:rsidP="00555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A523F7" w:rsidRPr="00A523F7">
        <w:rPr>
          <w:rFonts w:ascii="Times New Roman" w:hAnsi="Times New Roman" w:cs="Times New Roman"/>
          <w:sz w:val="28"/>
          <w:szCs w:val="28"/>
        </w:rPr>
        <w:t>Работа с текстом</w:t>
      </w:r>
      <w:r>
        <w:rPr>
          <w:rFonts w:ascii="Times New Roman" w:hAnsi="Times New Roman" w:cs="Times New Roman"/>
          <w:sz w:val="28"/>
          <w:szCs w:val="28"/>
        </w:rPr>
        <w:t xml:space="preserve"> (текст читает взрослый)</w:t>
      </w:r>
      <w:r w:rsidR="00A523F7" w:rsidRPr="00A523F7">
        <w:rPr>
          <w:rFonts w:ascii="Times New Roman" w:hAnsi="Times New Roman" w:cs="Times New Roman"/>
          <w:sz w:val="28"/>
          <w:szCs w:val="28"/>
        </w:rPr>
        <w:t xml:space="preserve">. Используются следующие задания: </w:t>
      </w:r>
    </w:p>
    <w:p w:rsidR="00A523F7" w:rsidRPr="00A523F7" w:rsidRDefault="00A523F7" w:rsidP="00555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3F7">
        <w:rPr>
          <w:rFonts w:ascii="Times New Roman" w:hAnsi="Times New Roman" w:cs="Times New Roman"/>
          <w:sz w:val="28"/>
          <w:szCs w:val="28"/>
        </w:rPr>
        <w:t xml:space="preserve">а) сравнить текст и совокупность изолированных предложений; </w:t>
      </w:r>
    </w:p>
    <w:p w:rsidR="00A523F7" w:rsidRPr="00A523F7" w:rsidRDefault="00A523F7" w:rsidP="00555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3F7">
        <w:rPr>
          <w:rFonts w:ascii="Times New Roman" w:hAnsi="Times New Roman" w:cs="Times New Roman"/>
          <w:sz w:val="28"/>
          <w:szCs w:val="28"/>
        </w:rPr>
        <w:t>б) сравнить два текста (</w:t>
      </w:r>
      <w:proofErr w:type="gramStart"/>
      <w:r w:rsidRPr="00A523F7">
        <w:rPr>
          <w:rFonts w:ascii="Times New Roman" w:hAnsi="Times New Roman" w:cs="Times New Roman"/>
          <w:sz w:val="28"/>
          <w:szCs w:val="28"/>
        </w:rPr>
        <w:t>правильный</w:t>
      </w:r>
      <w:proofErr w:type="gramEnd"/>
      <w:r w:rsidRPr="00A523F7">
        <w:rPr>
          <w:rFonts w:ascii="Times New Roman" w:hAnsi="Times New Roman" w:cs="Times New Roman"/>
          <w:sz w:val="28"/>
          <w:szCs w:val="28"/>
        </w:rPr>
        <w:t xml:space="preserve"> и с пропущенными смысловыми звеньями), </w:t>
      </w:r>
    </w:p>
    <w:p w:rsidR="00A523F7" w:rsidRPr="00A523F7" w:rsidRDefault="00A523F7" w:rsidP="00555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3F7">
        <w:rPr>
          <w:rFonts w:ascii="Times New Roman" w:hAnsi="Times New Roman" w:cs="Times New Roman"/>
          <w:sz w:val="28"/>
          <w:szCs w:val="28"/>
        </w:rPr>
        <w:t xml:space="preserve">в) добавить одно или два предложения к незаконченному тексту, пользуясь серией сюжетных картинок, </w:t>
      </w:r>
    </w:p>
    <w:p w:rsidR="00A523F7" w:rsidRPr="00A523F7" w:rsidRDefault="00A523F7" w:rsidP="00555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3F7">
        <w:rPr>
          <w:rFonts w:ascii="Times New Roman" w:hAnsi="Times New Roman" w:cs="Times New Roman"/>
          <w:sz w:val="28"/>
          <w:szCs w:val="28"/>
        </w:rPr>
        <w:t xml:space="preserve">г) вставить пропущенные </w:t>
      </w:r>
      <w:proofErr w:type="gramStart"/>
      <w:r w:rsidRPr="00A523F7">
        <w:rPr>
          <w:rFonts w:ascii="Times New Roman" w:hAnsi="Times New Roman" w:cs="Times New Roman"/>
          <w:sz w:val="28"/>
          <w:szCs w:val="28"/>
        </w:rPr>
        <w:t>предложения</w:t>
      </w:r>
      <w:proofErr w:type="gramEnd"/>
      <w:r w:rsidRPr="00A523F7">
        <w:rPr>
          <w:rFonts w:ascii="Times New Roman" w:hAnsi="Times New Roman" w:cs="Times New Roman"/>
          <w:sz w:val="28"/>
          <w:szCs w:val="28"/>
        </w:rPr>
        <w:t xml:space="preserve"> в текст пользуясь серией картинок; </w:t>
      </w:r>
    </w:p>
    <w:p w:rsidR="00A523F7" w:rsidRPr="00A523F7" w:rsidRDefault="00A523F7" w:rsidP="00555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523F7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A523F7">
        <w:rPr>
          <w:rFonts w:ascii="Times New Roman" w:hAnsi="Times New Roman" w:cs="Times New Roman"/>
          <w:sz w:val="28"/>
          <w:szCs w:val="28"/>
        </w:rPr>
        <w:t>) придумать рассказ с опорой на сюжетные картинки, а затем на слова;</w:t>
      </w:r>
    </w:p>
    <w:p w:rsidR="00A523F7" w:rsidRPr="00A523F7" w:rsidRDefault="00A523F7" w:rsidP="00555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3F7">
        <w:rPr>
          <w:rFonts w:ascii="Times New Roman" w:hAnsi="Times New Roman" w:cs="Times New Roman"/>
          <w:sz w:val="28"/>
          <w:szCs w:val="28"/>
        </w:rPr>
        <w:t xml:space="preserve">е) работа с деформированным текстом. </w:t>
      </w:r>
    </w:p>
    <w:p w:rsidR="00A523F7" w:rsidRPr="00A523F7" w:rsidRDefault="00A523F7" w:rsidP="00555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3F7">
        <w:rPr>
          <w:rFonts w:ascii="Times New Roman" w:hAnsi="Times New Roman" w:cs="Times New Roman"/>
          <w:sz w:val="28"/>
          <w:szCs w:val="28"/>
        </w:rPr>
        <w:t xml:space="preserve">Одновременно с развитием внутреннего программирования в этих заданиях проводится и развитие умения правильного языкового оформления текста. </w:t>
      </w:r>
    </w:p>
    <w:p w:rsidR="00A523F7" w:rsidRPr="00A523F7" w:rsidRDefault="00A523F7" w:rsidP="00555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3F7">
        <w:rPr>
          <w:rFonts w:ascii="Times New Roman" w:hAnsi="Times New Roman" w:cs="Times New Roman"/>
          <w:sz w:val="28"/>
          <w:szCs w:val="28"/>
        </w:rPr>
        <w:t xml:space="preserve">С целью развития языкового оформления текста </w:t>
      </w:r>
      <w:r w:rsidR="00490247">
        <w:rPr>
          <w:rFonts w:ascii="Times New Roman" w:hAnsi="Times New Roman" w:cs="Times New Roman"/>
          <w:sz w:val="28"/>
          <w:szCs w:val="28"/>
        </w:rPr>
        <w:t>можно использовать</w:t>
      </w:r>
      <w:r w:rsidRPr="00A523F7">
        <w:rPr>
          <w:rFonts w:ascii="Times New Roman" w:hAnsi="Times New Roman" w:cs="Times New Roman"/>
          <w:sz w:val="28"/>
          <w:szCs w:val="28"/>
        </w:rPr>
        <w:t xml:space="preserve"> следующие специальные задания: </w:t>
      </w:r>
    </w:p>
    <w:p w:rsidR="00A523F7" w:rsidRPr="00A523F7" w:rsidRDefault="00A523F7" w:rsidP="00555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3F7">
        <w:rPr>
          <w:rFonts w:ascii="Times New Roman" w:hAnsi="Times New Roman" w:cs="Times New Roman"/>
          <w:sz w:val="28"/>
          <w:szCs w:val="28"/>
        </w:rPr>
        <w:t xml:space="preserve">1) Определить какими словами обозначается единый предмет высказывания, </w:t>
      </w:r>
    </w:p>
    <w:p w:rsidR="00A523F7" w:rsidRPr="00A523F7" w:rsidRDefault="00A523F7" w:rsidP="00555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3F7">
        <w:rPr>
          <w:rFonts w:ascii="Times New Roman" w:hAnsi="Times New Roman" w:cs="Times New Roman"/>
          <w:sz w:val="28"/>
          <w:szCs w:val="28"/>
        </w:rPr>
        <w:t xml:space="preserve">2) Заменить в тексте слово, обозначающее главное действующее лицо другими словами (синонимами или местоимением), </w:t>
      </w:r>
    </w:p>
    <w:p w:rsidR="00A523F7" w:rsidRPr="00A523F7" w:rsidRDefault="00A523F7" w:rsidP="00555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3F7">
        <w:rPr>
          <w:rFonts w:ascii="Times New Roman" w:hAnsi="Times New Roman" w:cs="Times New Roman"/>
          <w:sz w:val="28"/>
          <w:szCs w:val="28"/>
        </w:rPr>
        <w:t>3) Определить какие слова в тексте помогают связывать предложения.</w:t>
      </w:r>
    </w:p>
    <w:p w:rsidR="00A523F7" w:rsidRPr="00A523F7" w:rsidRDefault="00A523F7" w:rsidP="00555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3F7">
        <w:rPr>
          <w:rFonts w:ascii="Times New Roman" w:hAnsi="Times New Roman" w:cs="Times New Roman"/>
          <w:sz w:val="28"/>
          <w:szCs w:val="28"/>
        </w:rPr>
        <w:t>4) Добавить предложение к слову, связывающему два соседних предложения (а, поэтому, вот так и т.д.).</w:t>
      </w:r>
    </w:p>
    <w:p w:rsidR="00A523F7" w:rsidRDefault="00A523F7" w:rsidP="00555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3F7">
        <w:rPr>
          <w:rFonts w:ascii="Times New Roman" w:hAnsi="Times New Roman" w:cs="Times New Roman"/>
          <w:sz w:val="28"/>
          <w:szCs w:val="28"/>
        </w:rPr>
        <w:t xml:space="preserve">5) Добавить слова, соединяющие два соседних предложения. </w:t>
      </w:r>
    </w:p>
    <w:p w:rsidR="00A523F7" w:rsidRDefault="00A523F7" w:rsidP="00555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3F7">
        <w:rPr>
          <w:rFonts w:ascii="Times New Roman" w:hAnsi="Times New Roman" w:cs="Times New Roman"/>
          <w:sz w:val="28"/>
          <w:szCs w:val="28"/>
        </w:rPr>
        <w:t>Очень важна роль обучения рассказыванию в развитии монологической формы речи. К основным методам обучения детей связной монологической речи относятся обучение пересказу, рассказыванию (о реальных событиях, предметах, по картинам и т.д.).</w:t>
      </w:r>
    </w:p>
    <w:p w:rsidR="00A523F7" w:rsidRPr="00A523F7" w:rsidRDefault="00A523F7" w:rsidP="00555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B0B">
        <w:rPr>
          <w:rFonts w:ascii="Times New Roman" w:hAnsi="Times New Roman" w:cs="Times New Roman"/>
          <w:b/>
          <w:sz w:val="28"/>
          <w:szCs w:val="28"/>
        </w:rPr>
        <w:t>Пересказ.</w:t>
      </w:r>
      <w:r w:rsidRPr="00A523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0C12" w:rsidRDefault="00390C12" w:rsidP="00555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0C12">
        <w:rPr>
          <w:rFonts w:ascii="Times New Roman" w:hAnsi="Times New Roman" w:cs="Times New Roman"/>
          <w:sz w:val="28"/>
          <w:szCs w:val="28"/>
        </w:rPr>
        <w:t>Обучение пересказу способствует обогащению словарного запаса, развитию восприятия, памяти и внимания. При этом совершенствуется структура речи, произношение, усваивается построение отдельных предложений и целого текста. Использование высокохудожественных текстов детской литературы позволяет эффективно проводить работу по воспитанию «чувства языка» - внимания к лексической, грамматической и синтаксической сторонам речи, что особенно важно в коррекционной работе с детьми с ОВЗ.</w:t>
      </w:r>
    </w:p>
    <w:p w:rsidR="00A523F7" w:rsidRPr="00A523F7" w:rsidRDefault="00A523F7" w:rsidP="00555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3F7">
        <w:rPr>
          <w:rFonts w:ascii="Times New Roman" w:hAnsi="Times New Roman" w:cs="Times New Roman"/>
          <w:sz w:val="28"/>
          <w:szCs w:val="28"/>
        </w:rPr>
        <w:lastRenderedPageBreak/>
        <w:t xml:space="preserve">Первоначально дети пересказывают по одному фрагменту текста; в последующем постепенно переходят к индивидуальному пересказу нескольких фрагментов и текста в целом. Затем они учатся составлять пересказ по предваряющему плану-схеме. Опорные вопросы к тексту даются в виде развернутого словесного плана перед началом пересказа. </w:t>
      </w:r>
    </w:p>
    <w:p w:rsidR="00A523F7" w:rsidRPr="00A523F7" w:rsidRDefault="00A523F7" w:rsidP="00555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3F7">
        <w:rPr>
          <w:rFonts w:ascii="Times New Roman" w:hAnsi="Times New Roman" w:cs="Times New Roman"/>
          <w:sz w:val="28"/>
          <w:szCs w:val="28"/>
        </w:rPr>
        <w:t xml:space="preserve">Эффективным при обучении пересказу являются прием использования детского рисунка. При обучении пересказу в ряде случаев желательно применять «иллюстративное панно» с красочным изображением обстановки и основных деталей, с которыми связано развитие сюжетного действия произведения. </w:t>
      </w:r>
    </w:p>
    <w:p w:rsidR="00A523F7" w:rsidRPr="00A523F7" w:rsidRDefault="00A523F7" w:rsidP="00555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CB">
        <w:rPr>
          <w:rFonts w:ascii="Times New Roman" w:hAnsi="Times New Roman" w:cs="Times New Roman"/>
          <w:b/>
          <w:sz w:val="28"/>
          <w:szCs w:val="28"/>
        </w:rPr>
        <w:t>Рассказывание по картинам.</w:t>
      </w:r>
      <w:r w:rsidRPr="00A523F7">
        <w:rPr>
          <w:rFonts w:ascii="Times New Roman" w:hAnsi="Times New Roman" w:cs="Times New Roman"/>
          <w:sz w:val="28"/>
          <w:szCs w:val="28"/>
        </w:rPr>
        <w:t xml:space="preserve"> В целях формирования связной монологической речи рекомендуется проведение следующих видов занятий с картинным материалом:</w:t>
      </w:r>
    </w:p>
    <w:p w:rsidR="00A523F7" w:rsidRPr="00A523F7" w:rsidRDefault="00A523F7" w:rsidP="00555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3F7">
        <w:rPr>
          <w:rFonts w:ascii="Times New Roman" w:hAnsi="Times New Roman" w:cs="Times New Roman"/>
          <w:sz w:val="28"/>
          <w:szCs w:val="28"/>
        </w:rPr>
        <w:t>- составление рассказов по сюжетным многофигурным картинам с изображением нескольких групп действующих лиц или нескольких сценок в пределах общего, хорошо знакомого им сюжета;</w:t>
      </w:r>
    </w:p>
    <w:p w:rsidR="00A523F7" w:rsidRPr="00A523F7" w:rsidRDefault="00A523F7" w:rsidP="00555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3F7">
        <w:rPr>
          <w:rFonts w:ascii="Times New Roman" w:hAnsi="Times New Roman" w:cs="Times New Roman"/>
          <w:sz w:val="28"/>
          <w:szCs w:val="28"/>
        </w:rPr>
        <w:t xml:space="preserve"> - составление небольших рассказов-описаний по сюжетным картинам, в которых на первый план выступает изображение места действия, предметов, события, определяющих тематику картин;</w:t>
      </w:r>
    </w:p>
    <w:p w:rsidR="00A523F7" w:rsidRPr="00A523F7" w:rsidRDefault="00A523F7" w:rsidP="00555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3F7">
        <w:rPr>
          <w:rFonts w:ascii="Times New Roman" w:hAnsi="Times New Roman" w:cs="Times New Roman"/>
          <w:sz w:val="28"/>
          <w:szCs w:val="28"/>
        </w:rPr>
        <w:t>- рассказывание по сериям сюжетных картинок, достаточно подробно изображающих развитие сюжетного действия;</w:t>
      </w:r>
    </w:p>
    <w:p w:rsidR="00A523F7" w:rsidRPr="00A523F7" w:rsidRDefault="00A523F7" w:rsidP="00555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3F7">
        <w:rPr>
          <w:rFonts w:ascii="Times New Roman" w:hAnsi="Times New Roman" w:cs="Times New Roman"/>
          <w:sz w:val="28"/>
          <w:szCs w:val="28"/>
        </w:rPr>
        <w:t>- обучение рассказыванию по отдельной сюжетной картине с придумыванием детьми предшествующих и последующих событий (по опорным вопросам);</w:t>
      </w:r>
    </w:p>
    <w:p w:rsidR="00A523F7" w:rsidRPr="00A523F7" w:rsidRDefault="00A523F7" w:rsidP="00555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3F7">
        <w:rPr>
          <w:rFonts w:ascii="Times New Roman" w:hAnsi="Times New Roman" w:cs="Times New Roman"/>
          <w:sz w:val="28"/>
          <w:szCs w:val="28"/>
        </w:rPr>
        <w:t>- описание пейзажной картины.</w:t>
      </w:r>
    </w:p>
    <w:p w:rsidR="00A523F7" w:rsidRPr="00A523F7" w:rsidRDefault="00A523F7" w:rsidP="00555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D22">
        <w:rPr>
          <w:rFonts w:ascii="Times New Roman" w:hAnsi="Times New Roman" w:cs="Times New Roman"/>
          <w:b/>
          <w:sz w:val="28"/>
          <w:szCs w:val="28"/>
        </w:rPr>
        <w:t>Описание предметов.</w:t>
      </w:r>
      <w:r w:rsidRPr="00A523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23F7" w:rsidRPr="00A523F7" w:rsidRDefault="001B376A" w:rsidP="00555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A523F7" w:rsidRPr="00A523F7">
        <w:rPr>
          <w:rFonts w:ascii="Times New Roman" w:hAnsi="Times New Roman" w:cs="Times New Roman"/>
          <w:sz w:val="28"/>
          <w:szCs w:val="28"/>
        </w:rPr>
        <w:t xml:space="preserve">екомендуется поэтапное обучение, включающее следующие виды работы: </w:t>
      </w:r>
    </w:p>
    <w:p w:rsidR="00A523F7" w:rsidRPr="00A523F7" w:rsidRDefault="00A523F7" w:rsidP="00555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3F7">
        <w:rPr>
          <w:rFonts w:ascii="Times New Roman" w:hAnsi="Times New Roman" w:cs="Times New Roman"/>
          <w:sz w:val="28"/>
          <w:szCs w:val="28"/>
        </w:rPr>
        <w:t xml:space="preserve">подготовительные упражнения к описанию предметов; </w:t>
      </w:r>
    </w:p>
    <w:p w:rsidR="00A523F7" w:rsidRPr="00A523F7" w:rsidRDefault="00A523F7" w:rsidP="00555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3F7">
        <w:rPr>
          <w:rFonts w:ascii="Times New Roman" w:hAnsi="Times New Roman" w:cs="Times New Roman"/>
          <w:sz w:val="28"/>
          <w:szCs w:val="28"/>
        </w:rPr>
        <w:t xml:space="preserve">формирование первоначальных навыков самостоятельного описания, описание предметов по основным признакам; </w:t>
      </w:r>
    </w:p>
    <w:p w:rsidR="00A523F7" w:rsidRPr="00A523F7" w:rsidRDefault="00A523F7" w:rsidP="00555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3F7">
        <w:rPr>
          <w:rFonts w:ascii="Times New Roman" w:hAnsi="Times New Roman" w:cs="Times New Roman"/>
          <w:sz w:val="28"/>
          <w:szCs w:val="28"/>
        </w:rPr>
        <w:t xml:space="preserve">закрепление полученных навыков составления рассказа-описания, в том числе при проведении игровых и предметно-практических занятий; </w:t>
      </w:r>
    </w:p>
    <w:p w:rsidR="00A523F7" w:rsidRDefault="00A523F7" w:rsidP="00555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3F7">
        <w:rPr>
          <w:rFonts w:ascii="Times New Roman" w:hAnsi="Times New Roman" w:cs="Times New Roman"/>
          <w:sz w:val="28"/>
          <w:szCs w:val="28"/>
        </w:rPr>
        <w:t>усвоение первоначальных навыков сравнительного описания предметов.</w:t>
      </w:r>
    </w:p>
    <w:p w:rsidR="002D1B0E" w:rsidRPr="002D1B0E" w:rsidRDefault="002D1B0E" w:rsidP="0055572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1B0E">
        <w:rPr>
          <w:rFonts w:ascii="Times New Roman" w:hAnsi="Times New Roman" w:cs="Times New Roman"/>
          <w:b/>
          <w:sz w:val="28"/>
          <w:szCs w:val="28"/>
        </w:rPr>
        <w:t>Творческое рассказывание.</w:t>
      </w:r>
    </w:p>
    <w:p w:rsidR="002D1B0E" w:rsidRDefault="002D1B0E" w:rsidP="00555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B0E">
        <w:rPr>
          <w:rFonts w:ascii="Times New Roman" w:hAnsi="Times New Roman" w:cs="Times New Roman"/>
          <w:sz w:val="28"/>
          <w:szCs w:val="28"/>
        </w:rPr>
        <w:t xml:space="preserve">В целях формирования навыков составления самостоятельного рассказа с элементами творчества </w:t>
      </w:r>
      <w:r>
        <w:rPr>
          <w:rFonts w:ascii="Times New Roman" w:hAnsi="Times New Roman" w:cs="Times New Roman"/>
          <w:sz w:val="28"/>
          <w:szCs w:val="28"/>
        </w:rPr>
        <w:t xml:space="preserve">можно </w:t>
      </w:r>
      <w:r w:rsidRPr="002D1B0E">
        <w:rPr>
          <w:rFonts w:ascii="Times New Roman" w:hAnsi="Times New Roman" w:cs="Times New Roman"/>
          <w:sz w:val="28"/>
          <w:szCs w:val="28"/>
        </w:rPr>
        <w:t>использова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2D1B0E">
        <w:rPr>
          <w:rFonts w:ascii="Times New Roman" w:hAnsi="Times New Roman" w:cs="Times New Roman"/>
          <w:sz w:val="28"/>
          <w:szCs w:val="28"/>
        </w:rPr>
        <w:t xml:space="preserve"> следующие виды работы: составление рассказов по аналогии, придумывание продолжения (окончания) к незавершенному рассказу, составление сюжетного рассказа по набору игрушек, сочинение рассказа по нескольким опорным словам, придумывание рассказа на заданную тему. Для формирования навыков рассказывания с элементами собственного творчества </w:t>
      </w:r>
      <w:r>
        <w:rPr>
          <w:rFonts w:ascii="Times New Roman" w:hAnsi="Times New Roman" w:cs="Times New Roman"/>
          <w:sz w:val="28"/>
          <w:szCs w:val="28"/>
        </w:rPr>
        <w:t>можно использовать</w:t>
      </w:r>
      <w:r w:rsidRPr="002D1B0E">
        <w:rPr>
          <w:rFonts w:ascii="Times New Roman" w:hAnsi="Times New Roman" w:cs="Times New Roman"/>
          <w:sz w:val="28"/>
          <w:szCs w:val="28"/>
        </w:rPr>
        <w:t xml:space="preserve"> предметно-практические занятия - рисование,</w:t>
      </w:r>
      <w:r>
        <w:rPr>
          <w:rFonts w:ascii="Times New Roman" w:hAnsi="Times New Roman" w:cs="Times New Roman"/>
          <w:sz w:val="28"/>
          <w:szCs w:val="28"/>
        </w:rPr>
        <w:t xml:space="preserve"> аппликацию, конструирование. В</w:t>
      </w:r>
      <w:r w:rsidRPr="002D1B0E">
        <w:rPr>
          <w:rFonts w:ascii="Times New Roman" w:hAnsi="Times New Roman" w:cs="Times New Roman"/>
          <w:sz w:val="28"/>
          <w:szCs w:val="28"/>
        </w:rPr>
        <w:t xml:space="preserve">ведение в занятия по обучению рассказыванию различных заданий творческого характера значительно способствует развитию связной речи и творческих возможностей детей.   </w:t>
      </w:r>
    </w:p>
    <w:p w:rsidR="00F75EAA" w:rsidRDefault="00F75EAA" w:rsidP="00555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EAA">
        <w:rPr>
          <w:rFonts w:ascii="Times New Roman" w:hAnsi="Times New Roman" w:cs="Times New Roman"/>
          <w:sz w:val="28"/>
          <w:szCs w:val="28"/>
        </w:rPr>
        <w:t>Выбор методов и приемов зависит от возраста детей, вида рассказывания, этапа обучения, решаемых задач, уровня речевого развития детей.</w:t>
      </w:r>
    </w:p>
    <w:p w:rsidR="005921F6" w:rsidRDefault="00C51624" w:rsidP="00555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467">
        <w:rPr>
          <w:rFonts w:ascii="Times New Roman" w:hAnsi="Times New Roman" w:cs="Times New Roman"/>
          <w:sz w:val="28"/>
          <w:szCs w:val="28"/>
        </w:rPr>
        <w:t xml:space="preserve">Педагогам, которые работают с детьми с ОВЗ нужно не спешить и набраться терпения. Не нужно стараться научить ребенка сразу всему, а лучше двигаться маленькими шажками, поднимаясь как бы по крохотным ступенькам. Доступным для детей с ОВЗ любое образовательное учреждение делают сами педагоги, которые способны реализовать особые образовательные потребности для детей этой категории. </w:t>
      </w:r>
    </w:p>
    <w:p w:rsidR="00255293" w:rsidRDefault="00255293" w:rsidP="00555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21F6" w:rsidRPr="00490247" w:rsidRDefault="00255293" w:rsidP="0025529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0247">
        <w:rPr>
          <w:rFonts w:ascii="Times New Roman" w:hAnsi="Times New Roman" w:cs="Times New Roman"/>
          <w:b/>
          <w:sz w:val="28"/>
          <w:szCs w:val="28"/>
        </w:rPr>
        <w:t>Список литературы:</w:t>
      </w:r>
    </w:p>
    <w:p w:rsidR="00390C12" w:rsidRDefault="00390C12" w:rsidP="00390C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r w:rsidRPr="00F75EAA">
        <w:rPr>
          <w:rFonts w:ascii="Times New Roman" w:hAnsi="Times New Roman" w:cs="Times New Roman"/>
          <w:sz w:val="28"/>
          <w:szCs w:val="28"/>
        </w:rPr>
        <w:t>Анализ методик обучения детей старшего дошкольного возраста с ОНР пересказу.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275E">
        <w:rPr>
          <w:rFonts w:ascii="Times New Roman" w:hAnsi="Times New Roman" w:cs="Times New Roman"/>
          <w:sz w:val="28"/>
          <w:szCs w:val="28"/>
        </w:rPr>
        <w:t>[Электронный ресурс] / 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053A03">
          <w:rPr>
            <w:rStyle w:val="a6"/>
            <w:rFonts w:ascii="Times New Roman" w:hAnsi="Times New Roman" w:cs="Times New Roman"/>
            <w:sz w:val="28"/>
            <w:szCs w:val="28"/>
          </w:rPr>
          <w:t>https://nsportal.ru/shkola/korrektsionnaya-pedagogika/library/2018/09/21/analiz-metodik-obucheniya-detey-starshego</w:t>
        </w:r>
      </w:hyperlink>
    </w:p>
    <w:p w:rsidR="005921F6" w:rsidRDefault="00390C12" w:rsidP="00F75EAA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2</w:t>
      </w:r>
      <w:r w:rsidR="008B275E">
        <w:rPr>
          <w:rFonts w:ascii="Times New Roman" w:hAnsi="Times New Roman" w:cs="Times New Roman"/>
          <w:sz w:val="28"/>
          <w:szCs w:val="28"/>
        </w:rPr>
        <w:t xml:space="preserve">. </w:t>
      </w:r>
      <w:r w:rsidR="00255293" w:rsidRPr="008B275E">
        <w:rPr>
          <w:rFonts w:ascii="Times New Roman" w:hAnsi="Times New Roman" w:cs="Times New Roman"/>
          <w:sz w:val="28"/>
          <w:szCs w:val="28"/>
        </w:rPr>
        <w:t xml:space="preserve">Методические рекомендации родителям в речевом развитии детей с ограниченными возможностями здоровья. [Электронный ресурс] / Режим доступа: </w:t>
      </w:r>
      <w:hyperlink r:id="rId6" w:history="1">
        <w:r w:rsidR="00255293" w:rsidRPr="008B275E">
          <w:rPr>
            <w:rStyle w:val="a6"/>
            <w:rFonts w:ascii="Times New Roman" w:hAnsi="Times New Roman" w:cs="Times New Roman"/>
            <w:sz w:val="28"/>
            <w:szCs w:val="28"/>
          </w:rPr>
          <w:t>https://infourok.ru/rekomendacii-pedagogam-i-roditelyam-po-podgotovke-ruki-k-pismu-u-detey-s-ogranichennimi-vozmozhnostyami-zdorovya-2593230.html</w:t>
        </w:r>
      </w:hyperlink>
    </w:p>
    <w:p w:rsidR="00F75EAA" w:rsidRDefault="00390C12" w:rsidP="00F75EA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75EAA">
        <w:rPr>
          <w:rFonts w:ascii="Times New Roman" w:hAnsi="Times New Roman" w:cs="Times New Roman"/>
          <w:sz w:val="28"/>
          <w:szCs w:val="28"/>
        </w:rPr>
        <w:t xml:space="preserve">. </w:t>
      </w:r>
      <w:r w:rsidR="00F75EAA" w:rsidRPr="00F75EAA">
        <w:rPr>
          <w:rFonts w:ascii="Times New Roman" w:hAnsi="Times New Roman" w:cs="Times New Roman"/>
          <w:sz w:val="28"/>
          <w:szCs w:val="28"/>
        </w:rPr>
        <w:t xml:space="preserve">Обучение рассказыванию с элементами творчества детей с общим недоразвитием речи. </w:t>
      </w:r>
      <w:r w:rsidR="00F75EAA" w:rsidRPr="008B275E">
        <w:rPr>
          <w:rFonts w:ascii="Times New Roman" w:hAnsi="Times New Roman" w:cs="Times New Roman"/>
          <w:sz w:val="28"/>
          <w:szCs w:val="28"/>
        </w:rPr>
        <w:t xml:space="preserve">[Электронный ресурс] / Режим доступа: </w:t>
      </w:r>
      <w:hyperlink r:id="rId7" w:history="1">
        <w:r w:rsidR="00F75EAA" w:rsidRPr="00053A03">
          <w:rPr>
            <w:rStyle w:val="a6"/>
            <w:rFonts w:ascii="Times New Roman" w:hAnsi="Times New Roman" w:cs="Times New Roman"/>
            <w:sz w:val="28"/>
            <w:szCs w:val="28"/>
          </w:rPr>
          <w:t>https://nsportal.ru/detskiysad/logopediya/2016/10/13/obuchenie-rasskazyvaniyu-s-elementami-tvorchestva-detey-s-obshchim</w:t>
        </w:r>
      </w:hyperlink>
    </w:p>
    <w:p w:rsidR="00390C12" w:rsidRDefault="00390C12" w:rsidP="00F75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390C12">
        <w:rPr>
          <w:rFonts w:ascii="Times New Roman" w:hAnsi="Times New Roman" w:cs="Times New Roman"/>
          <w:sz w:val="28"/>
          <w:szCs w:val="28"/>
        </w:rPr>
        <w:t>Особенности работы по обучению рассказыванию детей дошкольного возраста с ОВЗ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8B275E">
        <w:rPr>
          <w:rFonts w:ascii="Times New Roman" w:hAnsi="Times New Roman" w:cs="Times New Roman"/>
          <w:sz w:val="28"/>
          <w:szCs w:val="28"/>
        </w:rPr>
        <w:t>[Электронный ресурс] / 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053A03">
          <w:rPr>
            <w:rStyle w:val="a6"/>
            <w:rFonts w:ascii="Times New Roman" w:hAnsi="Times New Roman" w:cs="Times New Roman"/>
            <w:sz w:val="28"/>
            <w:szCs w:val="28"/>
          </w:rPr>
          <w:t>https://www.vospitatelds.ru/categories/4/articles/1748</w:t>
        </w:r>
      </w:hyperlink>
    </w:p>
    <w:p w:rsidR="008B275E" w:rsidRPr="008B275E" w:rsidRDefault="00390C12" w:rsidP="00F75EAA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8B275E">
        <w:rPr>
          <w:rFonts w:eastAsiaTheme="minorHAnsi"/>
          <w:sz w:val="28"/>
          <w:szCs w:val="28"/>
          <w:lang w:eastAsia="en-US"/>
        </w:rPr>
        <w:t>. Алексеева М.М., Яшина В.И. «М</w:t>
      </w:r>
      <w:r w:rsidR="008B275E" w:rsidRPr="008B275E">
        <w:rPr>
          <w:rFonts w:eastAsiaTheme="minorHAnsi"/>
          <w:sz w:val="28"/>
          <w:szCs w:val="28"/>
          <w:lang w:eastAsia="en-US"/>
        </w:rPr>
        <w:t>етодика развития течи и обучение родному языку дошкольников. М., 2009г.</w:t>
      </w:r>
    </w:p>
    <w:p w:rsidR="008B275E" w:rsidRDefault="00390C12" w:rsidP="00F75EAA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8B275E">
        <w:rPr>
          <w:rFonts w:eastAsiaTheme="minorHAnsi"/>
          <w:sz w:val="28"/>
          <w:szCs w:val="28"/>
          <w:lang w:eastAsia="en-US"/>
        </w:rPr>
        <w:t xml:space="preserve">. </w:t>
      </w:r>
      <w:r w:rsidR="008B275E" w:rsidRPr="008B275E">
        <w:rPr>
          <w:rFonts w:eastAsiaTheme="minorHAnsi"/>
          <w:sz w:val="28"/>
          <w:szCs w:val="28"/>
          <w:lang w:eastAsia="en-US"/>
        </w:rPr>
        <w:t>Алексеева М.М., Яшина В.И. «Речевое развитие дошкольников» М., Академия, 2008г.</w:t>
      </w:r>
    </w:p>
    <w:p w:rsidR="008B275E" w:rsidRPr="008B275E" w:rsidRDefault="00390C12" w:rsidP="00390C1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7. </w:t>
      </w:r>
      <w:proofErr w:type="spellStart"/>
      <w:r w:rsidR="008B275E" w:rsidRPr="008B275E">
        <w:rPr>
          <w:rFonts w:eastAsiaTheme="minorHAnsi"/>
          <w:sz w:val="28"/>
          <w:szCs w:val="28"/>
          <w:lang w:eastAsia="en-US"/>
        </w:rPr>
        <w:t>ГлуховВ.П</w:t>
      </w:r>
      <w:proofErr w:type="spellEnd"/>
      <w:r w:rsidR="008B275E" w:rsidRPr="008B275E">
        <w:rPr>
          <w:rFonts w:eastAsiaTheme="minorHAnsi"/>
          <w:sz w:val="28"/>
          <w:szCs w:val="28"/>
          <w:lang w:eastAsia="en-US"/>
        </w:rPr>
        <w:t>. «Из опыта логопедической работы по формированию связной речи детей с ОНР дошкольного возраста на занятиях по обучению рассказыванию». Дефектология №2, 1994, с.56 – 73.</w:t>
      </w:r>
    </w:p>
    <w:p w:rsidR="001E2941" w:rsidRPr="008B275E" w:rsidRDefault="001E2941" w:rsidP="00390C12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8B275E">
        <w:rPr>
          <w:rFonts w:eastAsiaTheme="minorHAnsi"/>
          <w:sz w:val="28"/>
          <w:szCs w:val="28"/>
          <w:lang w:eastAsia="en-US"/>
        </w:rPr>
        <w:t>Т.А.Ткаченко «Формирование и развитие связной речи. Логопедическая тетрадь. Санкт-Петербург, «ДЕТСТВО-ПРЕСС», 1998г.</w:t>
      </w:r>
    </w:p>
    <w:p w:rsidR="00255293" w:rsidRDefault="00255293" w:rsidP="008B27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55293" w:rsidSect="00B00ADE">
      <w:pgSz w:w="11906" w:h="16838"/>
      <w:pgMar w:top="426" w:right="424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F415D"/>
    <w:multiLevelType w:val="hybridMultilevel"/>
    <w:tmpl w:val="71543BC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A60BC5"/>
    <w:multiLevelType w:val="hybridMultilevel"/>
    <w:tmpl w:val="6D54C9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28163C"/>
    <w:multiLevelType w:val="hybridMultilevel"/>
    <w:tmpl w:val="3A7C2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6867E2"/>
    <w:multiLevelType w:val="multilevel"/>
    <w:tmpl w:val="0A1C2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EB361E3"/>
    <w:multiLevelType w:val="hybridMultilevel"/>
    <w:tmpl w:val="669615DC"/>
    <w:lvl w:ilvl="0" w:tplc="83340392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DB23F91"/>
    <w:multiLevelType w:val="multilevel"/>
    <w:tmpl w:val="D3784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F6E525B"/>
    <w:multiLevelType w:val="hybridMultilevel"/>
    <w:tmpl w:val="3EB61B20"/>
    <w:lvl w:ilvl="0" w:tplc="73564D2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1870DB3"/>
    <w:multiLevelType w:val="hybridMultilevel"/>
    <w:tmpl w:val="65DE8DB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7"/>
  </w:num>
  <w:num w:numId="6">
    <w:abstractNumId w:val="0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23F7"/>
    <w:rsid w:val="00001759"/>
    <w:rsid w:val="000C14E9"/>
    <w:rsid w:val="000C7C6A"/>
    <w:rsid w:val="000E2F24"/>
    <w:rsid w:val="00137B58"/>
    <w:rsid w:val="00157002"/>
    <w:rsid w:val="001B1E2B"/>
    <w:rsid w:val="001B376A"/>
    <w:rsid w:val="001D2D22"/>
    <w:rsid w:val="001E2941"/>
    <w:rsid w:val="00255293"/>
    <w:rsid w:val="002D1B0E"/>
    <w:rsid w:val="00306AD4"/>
    <w:rsid w:val="0033792F"/>
    <w:rsid w:val="00387595"/>
    <w:rsid w:val="00390C12"/>
    <w:rsid w:val="0041216B"/>
    <w:rsid w:val="00455B0B"/>
    <w:rsid w:val="00466F14"/>
    <w:rsid w:val="00490247"/>
    <w:rsid w:val="004974B4"/>
    <w:rsid w:val="004B50AB"/>
    <w:rsid w:val="004D5136"/>
    <w:rsid w:val="005119AB"/>
    <w:rsid w:val="00555727"/>
    <w:rsid w:val="005921F6"/>
    <w:rsid w:val="00593CEB"/>
    <w:rsid w:val="006529F9"/>
    <w:rsid w:val="0066394F"/>
    <w:rsid w:val="006F4567"/>
    <w:rsid w:val="007D3821"/>
    <w:rsid w:val="007F169A"/>
    <w:rsid w:val="00813467"/>
    <w:rsid w:val="00825E56"/>
    <w:rsid w:val="00890516"/>
    <w:rsid w:val="008B275E"/>
    <w:rsid w:val="0099339D"/>
    <w:rsid w:val="00A173CF"/>
    <w:rsid w:val="00A523F7"/>
    <w:rsid w:val="00AE1885"/>
    <w:rsid w:val="00AF7EF0"/>
    <w:rsid w:val="00B00ADE"/>
    <w:rsid w:val="00B75209"/>
    <w:rsid w:val="00C0209F"/>
    <w:rsid w:val="00C3351A"/>
    <w:rsid w:val="00C51624"/>
    <w:rsid w:val="00CB6EF4"/>
    <w:rsid w:val="00E554CB"/>
    <w:rsid w:val="00E83041"/>
    <w:rsid w:val="00EA7DBB"/>
    <w:rsid w:val="00F75EAA"/>
    <w:rsid w:val="00FF08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4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2D22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121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825E56"/>
    <w:rPr>
      <w:i/>
      <w:iCs/>
    </w:rPr>
  </w:style>
  <w:style w:type="character" w:styleId="a6">
    <w:name w:val="Hyperlink"/>
    <w:basedOn w:val="a0"/>
    <w:uiPriority w:val="99"/>
    <w:unhideWhenUsed/>
    <w:rsid w:val="0025529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8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ospitatelds.ru/categories/4/articles/174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sportal.ru/detskiysad/logopediya/2016/10/13/obuchenie-rasskazyvaniyu-s-elementami-tvorchestva-detey-s-obshchi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rekomendacii-pedagogam-i-roditelyam-po-podgotovke-ruki-k-pismu-u-detey-s-ogranichennimi-vozmozhnostyami-zdorovya-2593230.html" TargetMode="External"/><Relationship Id="rId5" Type="http://schemas.openxmlformats.org/officeDocument/2006/relationships/hyperlink" Target="https://nsportal.ru/shkola/korrektsionnaya-pedagogika/library/2018/09/21/analiz-metodik-obucheniya-detey-starshego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1605</Words>
  <Characters>9154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</dc:creator>
  <cp:lastModifiedBy>12</cp:lastModifiedBy>
  <cp:revision>3</cp:revision>
  <cp:lastPrinted>2020-02-13T11:00:00Z</cp:lastPrinted>
  <dcterms:created xsi:type="dcterms:W3CDTF">2025-06-18T09:41:00Z</dcterms:created>
  <dcterms:modified xsi:type="dcterms:W3CDTF">2025-06-18T09:41:00Z</dcterms:modified>
</cp:coreProperties>
</file>