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3A0" w:rsidRPr="000803A0" w:rsidRDefault="000803A0" w:rsidP="000803A0">
      <w:pPr>
        <w:rPr>
          <w:rFonts w:ascii="Times New Roman" w:eastAsia="Times New Roman" w:hAnsi="Times New Roman" w:cs="Times New Roman"/>
          <w:lang w:eastAsia="ru-RU"/>
        </w:rPr>
      </w:pPr>
    </w:p>
    <w:p w:rsidR="000803A0" w:rsidRPr="00671BFD" w:rsidRDefault="00671BFD" w:rsidP="000803A0">
      <w:pPr>
        <w:spacing w:after="0" w:line="360" w:lineRule="auto"/>
        <w:jc w:val="center"/>
        <w:rPr>
          <w:rFonts w:ascii="Times New Roman" w:eastAsia="Arial" w:hAnsi="Times New Roman" w:cs="Times New Roman"/>
          <w:sz w:val="28"/>
          <w:lang w:eastAsia="ru-RU"/>
        </w:rPr>
      </w:pPr>
      <w:r w:rsidRPr="00671BFD">
        <w:rPr>
          <w:rFonts w:ascii="Times New Roman" w:eastAsia="Arial" w:hAnsi="Times New Roman" w:cs="Times New Roman"/>
          <w:sz w:val="28"/>
          <w:lang w:eastAsia="ru-RU"/>
        </w:rPr>
        <w:t xml:space="preserve">муниципальное автономное общеобразовательное учреждение </w:t>
      </w:r>
    </w:p>
    <w:p w:rsidR="00671BFD" w:rsidRPr="00671BFD" w:rsidRDefault="00671BFD" w:rsidP="000803A0">
      <w:pPr>
        <w:spacing w:after="0" w:line="360" w:lineRule="auto"/>
        <w:jc w:val="center"/>
        <w:rPr>
          <w:rFonts w:ascii="Times New Roman" w:eastAsia="Arial" w:hAnsi="Times New Roman" w:cs="Times New Roman"/>
          <w:sz w:val="28"/>
          <w:lang w:eastAsia="ru-RU"/>
        </w:rPr>
      </w:pPr>
      <w:r w:rsidRPr="00671BFD">
        <w:rPr>
          <w:rFonts w:ascii="Times New Roman" w:eastAsia="Arial" w:hAnsi="Times New Roman" w:cs="Times New Roman"/>
          <w:sz w:val="28"/>
          <w:lang w:eastAsia="ru-RU"/>
        </w:rPr>
        <w:t>«Средняя общеобразовательная школа №2 г. Сольцы»</w:t>
      </w:r>
    </w:p>
    <w:p w:rsidR="000803A0" w:rsidRPr="000803A0" w:rsidRDefault="000803A0" w:rsidP="000803A0">
      <w:pPr>
        <w:spacing w:after="0" w:line="360" w:lineRule="auto"/>
        <w:jc w:val="center"/>
        <w:rPr>
          <w:rFonts w:ascii="Times New Roman" w:eastAsia="Arial" w:hAnsi="Times New Roman" w:cs="Times New Roman"/>
          <w:b/>
          <w:sz w:val="24"/>
          <w:lang w:eastAsia="ru-RU"/>
        </w:rPr>
      </w:pPr>
    </w:p>
    <w:p w:rsidR="000803A0" w:rsidRPr="000803A0" w:rsidRDefault="000803A0" w:rsidP="000803A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A0" w:rsidRPr="000803A0" w:rsidRDefault="000803A0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A0" w:rsidRPr="000803A0" w:rsidRDefault="000803A0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A0" w:rsidRDefault="000803A0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BFD" w:rsidRPr="000803A0" w:rsidRDefault="00671BFD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A0" w:rsidRDefault="000803A0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BFD" w:rsidRDefault="00671BFD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BFD" w:rsidRDefault="00671BFD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BFD" w:rsidRPr="000803A0" w:rsidRDefault="00671BFD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A0" w:rsidRPr="000803A0" w:rsidRDefault="000803A0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A0" w:rsidRPr="000803A0" w:rsidRDefault="000803A0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A0" w:rsidRPr="00671BFD" w:rsidRDefault="000803A0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40"/>
          <w:lang w:eastAsia="ru-RU"/>
        </w:rPr>
      </w:pPr>
      <w:r w:rsidRPr="00671BFD">
        <w:rPr>
          <w:rFonts w:ascii="Times New Roman" w:eastAsia="Times New Roman" w:hAnsi="Times New Roman" w:cs="Times New Roman"/>
          <w:b/>
          <w:color w:val="000000"/>
          <w:sz w:val="36"/>
          <w:szCs w:val="40"/>
          <w:lang w:eastAsia="ru-RU"/>
        </w:rPr>
        <w:t>РАБОЧАЯ ПРОГРАММА</w:t>
      </w:r>
    </w:p>
    <w:p w:rsidR="000803A0" w:rsidRPr="00671BFD" w:rsidRDefault="00671BFD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40"/>
          <w:lang w:eastAsia="ru-RU"/>
        </w:rPr>
        <w:t>внеурочной</w:t>
      </w:r>
      <w:r w:rsidR="000803A0" w:rsidRPr="00671BFD">
        <w:rPr>
          <w:rFonts w:ascii="Times New Roman" w:eastAsia="Times New Roman" w:hAnsi="Times New Roman" w:cs="Times New Roman"/>
          <w:b/>
          <w:color w:val="000000"/>
          <w:sz w:val="36"/>
          <w:szCs w:val="40"/>
          <w:lang w:eastAsia="ru-RU"/>
        </w:rPr>
        <w:t xml:space="preserve"> деятельности </w:t>
      </w:r>
    </w:p>
    <w:p w:rsidR="000803A0" w:rsidRPr="00671BFD" w:rsidRDefault="000803A0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40"/>
          <w:lang w:eastAsia="ru-RU"/>
        </w:rPr>
      </w:pPr>
      <w:r w:rsidRPr="00671BFD">
        <w:rPr>
          <w:rFonts w:ascii="Times New Roman" w:eastAsia="Times New Roman" w:hAnsi="Times New Roman" w:cs="Times New Roman"/>
          <w:b/>
          <w:color w:val="000000"/>
          <w:sz w:val="36"/>
          <w:szCs w:val="40"/>
          <w:lang w:eastAsia="ru-RU"/>
        </w:rPr>
        <w:t>« Проектная деятельность»</w:t>
      </w:r>
    </w:p>
    <w:p w:rsidR="000803A0" w:rsidRPr="00671BFD" w:rsidRDefault="001C33E1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40"/>
          <w:lang w:eastAsia="ru-RU"/>
        </w:rPr>
      </w:pPr>
      <w:r w:rsidRPr="00671BFD">
        <w:rPr>
          <w:rFonts w:ascii="Times New Roman" w:eastAsia="Times New Roman" w:hAnsi="Times New Roman" w:cs="Times New Roman"/>
          <w:b/>
          <w:color w:val="000000"/>
          <w:sz w:val="36"/>
          <w:szCs w:val="40"/>
          <w:lang w:eastAsia="ru-RU"/>
        </w:rPr>
        <w:t>9</w:t>
      </w:r>
      <w:r w:rsidR="000803A0" w:rsidRPr="00671BFD">
        <w:rPr>
          <w:rFonts w:ascii="Times New Roman" w:eastAsia="Times New Roman" w:hAnsi="Times New Roman" w:cs="Times New Roman"/>
          <w:b/>
          <w:color w:val="000000"/>
          <w:sz w:val="36"/>
          <w:szCs w:val="40"/>
          <w:lang w:eastAsia="ru-RU"/>
        </w:rPr>
        <w:t xml:space="preserve"> класс</w:t>
      </w:r>
    </w:p>
    <w:p w:rsidR="000803A0" w:rsidRPr="000803A0" w:rsidRDefault="000803A0" w:rsidP="00671B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0803A0" w:rsidRPr="00671BFD" w:rsidRDefault="00671BFD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количество </w:t>
      </w:r>
      <w:r w:rsidR="000803A0" w:rsidRPr="00671BF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часов:</w:t>
      </w:r>
    </w:p>
    <w:p w:rsidR="000803A0" w:rsidRPr="00671BFD" w:rsidRDefault="00671BFD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неделю </w:t>
      </w:r>
      <w:r w:rsidR="000803A0" w:rsidRPr="00671BF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- 1 час</w:t>
      </w:r>
    </w:p>
    <w:p w:rsidR="000803A0" w:rsidRPr="00671BFD" w:rsidRDefault="00671BFD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</w:t>
      </w:r>
      <w:r w:rsidR="000803A0" w:rsidRPr="00671BF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сего - 35 часов</w:t>
      </w:r>
    </w:p>
    <w:p w:rsidR="000803A0" w:rsidRPr="000803A0" w:rsidRDefault="000803A0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0803A0" w:rsidRDefault="000803A0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BFD" w:rsidRDefault="00671BFD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BFD" w:rsidRDefault="00671BFD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BFD" w:rsidRDefault="00671BFD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BFD" w:rsidRDefault="00671BFD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BFD" w:rsidRPr="000803A0" w:rsidRDefault="00671BFD" w:rsidP="00080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03A0" w:rsidRPr="000803A0" w:rsidRDefault="000803A0" w:rsidP="000803A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803A0" w:rsidRPr="000803A0" w:rsidRDefault="000803A0" w:rsidP="00671B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Учитель: </w:t>
      </w:r>
      <w:r w:rsidR="00671B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Епифанова Ирина Викторовна</w:t>
      </w:r>
    </w:p>
    <w:p w:rsidR="000803A0" w:rsidRPr="000803A0" w:rsidRDefault="000803A0" w:rsidP="000803A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803A0" w:rsidRPr="000803A0" w:rsidRDefault="000803A0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A0" w:rsidRPr="000803A0" w:rsidRDefault="000803A0" w:rsidP="000803A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A0" w:rsidRDefault="000803A0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BFD" w:rsidRDefault="00671BFD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BFD" w:rsidRDefault="00671BFD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BFD" w:rsidRDefault="00671BFD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BFD" w:rsidRDefault="00671BFD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BFD" w:rsidRPr="000803A0" w:rsidRDefault="00671BFD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A0" w:rsidRPr="000803A0" w:rsidRDefault="000803A0" w:rsidP="000803A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3A0" w:rsidRPr="000803A0" w:rsidRDefault="00671BFD" w:rsidP="000803A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Сольцы</w:t>
      </w:r>
    </w:p>
    <w:p w:rsidR="000803A0" w:rsidRPr="000803A0" w:rsidRDefault="00C4175C" w:rsidP="00C4175C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71BF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671B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03A0" w:rsidRPr="000803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</w:t>
      </w:r>
    </w:p>
    <w:p w:rsidR="00CE1B50" w:rsidRDefault="00CE1B50" w:rsidP="000803A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04E1" w:rsidRPr="000803A0" w:rsidRDefault="001904E1" w:rsidP="000803A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03A0" w:rsidRDefault="000803A0" w:rsidP="001904E1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327ED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внеурочной деятельности </w:t>
      </w:r>
      <w:r>
        <w:rPr>
          <w:rFonts w:ascii="Times New Roman" w:eastAsia="Times New Roman" w:hAnsi="Times New Roman" w:cs="Times New Roman"/>
          <w:sz w:val="24"/>
          <w:szCs w:val="24"/>
        </w:rPr>
        <w:t>"Проектная деятельность" для 9 класса</w:t>
      </w:r>
      <w:r w:rsidRPr="009327ED">
        <w:rPr>
          <w:rFonts w:ascii="Times New Roman" w:eastAsia="Times New Roman" w:hAnsi="Times New Roman" w:cs="Times New Roman"/>
          <w:sz w:val="24"/>
          <w:szCs w:val="24"/>
        </w:rPr>
        <w:t xml:space="preserve"> создана на основе Федерального государственного стандарта основного общего образования, программы «Сборник программ. Исследовательская и проектная деятельность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327ED">
        <w:rPr>
          <w:rFonts w:ascii="Times New Roman" w:eastAsia="Times New Roman" w:hAnsi="Times New Roman" w:cs="Times New Roman"/>
          <w:sz w:val="24"/>
          <w:szCs w:val="24"/>
        </w:rPr>
        <w:t xml:space="preserve">Социальная деятельность. Профессиональная ориентация. Здоровый и безопасный образ жизни. Основная школа» автора-составителя </w:t>
      </w:r>
      <w:proofErr w:type="spellStart"/>
      <w:r w:rsidRPr="009327ED">
        <w:rPr>
          <w:rFonts w:ascii="Times New Roman" w:eastAsia="Times New Roman" w:hAnsi="Times New Roman" w:cs="Times New Roman"/>
          <w:sz w:val="24"/>
          <w:szCs w:val="24"/>
        </w:rPr>
        <w:t>С.В.Третьяковой</w:t>
      </w:r>
      <w:proofErr w:type="spellEnd"/>
      <w:r w:rsidRPr="009327ED">
        <w:rPr>
          <w:rFonts w:ascii="Times New Roman" w:eastAsia="Times New Roman" w:hAnsi="Times New Roman" w:cs="Times New Roman"/>
          <w:sz w:val="24"/>
          <w:szCs w:val="24"/>
        </w:rPr>
        <w:t>,- издательства Москва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327ED">
        <w:rPr>
          <w:rFonts w:ascii="Times New Roman" w:eastAsia="Times New Roman" w:hAnsi="Times New Roman" w:cs="Times New Roman"/>
          <w:sz w:val="24"/>
          <w:szCs w:val="24"/>
        </w:rPr>
        <w:t xml:space="preserve"> «Просвещение», 2013 го</w:t>
      </w:r>
      <w:r>
        <w:rPr>
          <w:rFonts w:ascii="Times New Roman" w:eastAsia="Times New Roman" w:hAnsi="Times New Roman" w:cs="Times New Roman"/>
          <w:sz w:val="24"/>
          <w:szCs w:val="24"/>
        </w:rPr>
        <w:t>да, рабочей программы по внеурочной деятельности в 7-9 классах «Проектная деятельность учащихся» автора Александровой С.Н. , 2015 год и образовательной программы ш</w:t>
      </w:r>
      <w:r w:rsidRPr="009327ED">
        <w:rPr>
          <w:rFonts w:ascii="Times New Roman" w:eastAsia="Times New Roman" w:hAnsi="Times New Roman" w:cs="Times New Roman"/>
          <w:sz w:val="24"/>
          <w:szCs w:val="24"/>
        </w:rPr>
        <w:t>колы.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учебно-исследовательской деятельности и проектной деятельности обучающихся является средством реализации требований Стандарта к личностным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результатам освоения основной образовательной программы, конкретизирует методы формирования универсальных учебных действий учащихся на этой ступени образования в части повышения мотивации и эффективности учебной деятельности учащихся.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направлена на развитие творческих способностей обучающихся, формирование у них культуры исследовательской проектной деятельности, системы представлений и позитивного социального опыта применения методов и технологий этих видов деятельности, развитие умений обучающихся самостоятельно определять цели и результаты (продукты)  такой деятельности.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Рабочая программа обеспечивает требования Стандарта к организации системно- деятельностного подхода в обучении и организации самостоятельной работы обучающихся, развитие критического и формирование инновационного мышления в процессе достижения личностно значимой цели, представляющих для обучающихся познавательный или прикладной интерес. 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C68">
        <w:rPr>
          <w:rFonts w:ascii="Times New Roman" w:eastAsia="Times New Roman" w:hAnsi="Times New Roman" w:cs="Times New Roman"/>
          <w:b/>
          <w:sz w:val="24"/>
          <w:szCs w:val="24"/>
        </w:rPr>
        <w:t xml:space="preserve">     Цели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учебно- исследовательской и проектной деятельности обучающихся отражают тождественные им результаты освоения основной образовательной программы основного общего образования, а именно: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</w:t>
      </w:r>
      <w:r w:rsidRPr="004C007F"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формирование </w:t>
      </w:r>
      <w:proofErr w:type="gramStart"/>
      <w:r w:rsidRPr="004C007F">
        <w:rPr>
          <w:rFonts w:ascii="Times New Roman" w:eastAsia="Times New Roman" w:hAnsi="Times New Roman" w:cs="Times New Roman"/>
          <w:i/>
          <w:sz w:val="24"/>
          <w:szCs w:val="24"/>
        </w:rPr>
        <w:t>универсальных учебных действий</w:t>
      </w:r>
      <w:proofErr w:type="gramEnd"/>
      <w:r w:rsidRPr="004C007F">
        <w:rPr>
          <w:rFonts w:ascii="Times New Roman" w:eastAsia="Times New Roman" w:hAnsi="Times New Roman" w:cs="Times New Roman"/>
          <w:i/>
          <w:sz w:val="24"/>
          <w:szCs w:val="24"/>
        </w:rPr>
        <w:t xml:space="preserve"> обучающихся через: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освоение социальных ролей, необходимых для учебно- исследовательской деятельности;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актуальные для данного вида деятельности аспекты личностного развития: умение учиться, готовность к самостоятельным поступкам и действиям,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целеустемленность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самосознание и готовность преодолевать трудности;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Освоение научной картины мира, понимание роли и значения науки в жизни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общества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значимости учебно- исследовательской и проектной работы, инновационной деятельности; овладение методами и методологией познания, развитие продуктивного воображения;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развитие компетентности в обществе;</w:t>
      </w:r>
    </w:p>
    <w:p w:rsidR="001904E1" w:rsidRPr="00697DF6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97DF6">
        <w:rPr>
          <w:rFonts w:ascii="Times New Roman" w:eastAsia="Times New Roman" w:hAnsi="Times New Roman" w:cs="Times New Roman"/>
          <w:i/>
          <w:sz w:val="24"/>
          <w:szCs w:val="24"/>
        </w:rPr>
        <w:t xml:space="preserve">- овладение обучающимися </w:t>
      </w:r>
      <w:proofErr w:type="spellStart"/>
      <w:r w:rsidRPr="00697DF6">
        <w:rPr>
          <w:rFonts w:ascii="Times New Roman" w:eastAsia="Times New Roman" w:hAnsi="Times New Roman" w:cs="Times New Roman"/>
          <w:i/>
          <w:sz w:val="24"/>
          <w:szCs w:val="24"/>
        </w:rPr>
        <w:t>продуктно</w:t>
      </w:r>
      <w:proofErr w:type="spellEnd"/>
      <w:r w:rsidRPr="00697DF6">
        <w:rPr>
          <w:rFonts w:ascii="Times New Roman" w:eastAsia="Times New Roman" w:hAnsi="Times New Roman" w:cs="Times New Roman"/>
          <w:i/>
          <w:sz w:val="24"/>
          <w:szCs w:val="24"/>
        </w:rPr>
        <w:t>- ориентированной деятельностью при помощи последовательного освоения: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основных этапов, характерных для исследования и проектной работы;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методов определения конкретного пользователя продукта (результата) проекта или исследования;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технологий анализа инновационного потенциала продукта до момента начала его создания;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33DE9">
        <w:rPr>
          <w:rFonts w:ascii="Times New Roman" w:eastAsia="Times New Roman" w:hAnsi="Times New Roman" w:cs="Times New Roman"/>
          <w:i/>
          <w:sz w:val="24"/>
          <w:szCs w:val="24"/>
        </w:rPr>
        <w:t>- развитие творческих способностей и инновационного мышления обучающихся на базе: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предметного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научного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полинаучного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содержания;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владение приемами и методами учебно- исследовательской и проектной деятельности, творческого поиска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решений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структурированных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неструтурированных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задач;</w:t>
      </w:r>
    </w:p>
    <w:p w:rsidR="001904E1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3DE9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       - общение и сотрудничество обучающихся с группами одноклассников, учителей, специалистов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счет потенциала и многообразия целей, задач и видов учебно- исследовательской и проектной деятельности.</w:t>
      </w:r>
    </w:p>
    <w:p w:rsidR="001904E1" w:rsidRPr="00760C68" w:rsidRDefault="001904E1" w:rsidP="0019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60C68">
        <w:rPr>
          <w:rFonts w:ascii="Times New Roman" w:eastAsia="Times New Roman" w:hAnsi="Times New Roman" w:cs="Times New Roman"/>
          <w:b/>
          <w:sz w:val="24"/>
          <w:szCs w:val="24"/>
        </w:rPr>
        <w:t>Задачи для обучающихся: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1.обучиться целеполаганию, планированию, контролю;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2.овладеть следующими приёмами работы с неструктурированной информацией (собирать, обрабатывать, анализировать, интерпретировать);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3.обучиться методам творческого решения проектных задач.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9327E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для учителя: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1.применять педагогические технологии, обеспечивающие самоопределение и самостоятельность обучающихся в процессе работы, осуществлять контроль;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2.создавать условия для проектной деятельности;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3.создавать комфортную обстановку;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2. научить ставить проблему и цели;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3.обучать приёмам и методам проектной деятельности;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4.научить работать с информацией;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5. ориентировать обучающихся на результат проекта;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6.неформально снижать агрессию и конфликтность участников;</w:t>
      </w:r>
    </w:p>
    <w:p w:rsidR="001904E1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7.помогать в организации обсуждений результатов этапа.</w:t>
      </w:r>
    </w:p>
    <w:p w:rsidR="001904E1" w:rsidRDefault="001904E1" w:rsidP="001904E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60C68">
        <w:rPr>
          <w:rFonts w:ascii="Times New Roman" w:eastAsia="Times New Roman" w:hAnsi="Times New Roman" w:cs="Times New Roman"/>
          <w:b/>
          <w:sz w:val="24"/>
          <w:szCs w:val="24"/>
        </w:rPr>
        <w:t>Итогами</w:t>
      </w:r>
      <w:r w:rsidRPr="009327ED">
        <w:rPr>
          <w:rFonts w:ascii="Times New Roman" w:eastAsia="Times New Roman" w:hAnsi="Times New Roman" w:cs="Times New Roman"/>
          <w:sz w:val="24"/>
          <w:szCs w:val="24"/>
        </w:rPr>
        <w:t xml:space="preserve"> проектной деятельности следует считать не столько предметные результаты, сколько интеллектуальное, личностное развитие, рост их компетентности в выбранной для проекта сфере, формирование умения сотрудничать в коллективе и самостоятельно работать.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1.Планировать и выполнять коллективный проект, используя оборудование, модели, методы и приёмы, адекватные рассматриваемой проблеме.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2.Применять такие математические методы и приёмы, как доказательство по аналогии, опровержение, построение и исполнение алгоритма.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3.Использовать такие приёмы, как наблюдение, постановка проблемы, выдвижение правильной гипотезы и практическое обоснование.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4.Ясно и точно излагать свою точку зрения, использовать языковые средства, изученные на учебных предметах, адекватные обсуждаемой проблеме.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 xml:space="preserve">5.Искать необходимую информацию в открытом, неструктурированном пространстве с использованием Интернета, </w:t>
      </w:r>
      <w:proofErr w:type="spellStart"/>
      <w:r w:rsidRPr="009327ED">
        <w:rPr>
          <w:rFonts w:ascii="Times New Roman" w:eastAsia="Times New Roman" w:hAnsi="Times New Roman" w:cs="Times New Roman"/>
          <w:sz w:val="24"/>
          <w:szCs w:val="24"/>
        </w:rPr>
        <w:t>ЦОРов</w:t>
      </w:r>
      <w:proofErr w:type="spellEnd"/>
      <w:r w:rsidRPr="009327ED">
        <w:rPr>
          <w:rFonts w:ascii="Times New Roman" w:eastAsia="Times New Roman" w:hAnsi="Times New Roman" w:cs="Times New Roman"/>
          <w:sz w:val="24"/>
          <w:szCs w:val="24"/>
        </w:rPr>
        <w:t xml:space="preserve"> и каталогов библиотек.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6.Уметь на практике применять уже имеющиеся знания и осваивать специфические знания для выполнения условий проекта.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7.Уметь определять проблему как противоречие, формулировать задачи для решения проблемы.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8.Владеть специальными технологиями, необходимыми в процессе создания итогового коллективного проекта.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9.Взаимодействовать в группе, состав которой постоянно меняется при создании нового проекта.</w:t>
      </w:r>
    </w:p>
    <w:p w:rsidR="001904E1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10.Уметь представлять продукт проектной деятельности.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04E1" w:rsidRPr="002705CF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2705CF">
        <w:rPr>
          <w:rFonts w:ascii="Times New Roman" w:eastAsia="Times New Roman" w:hAnsi="Times New Roman" w:cs="Times New Roman"/>
          <w:bCs/>
          <w:i/>
          <w:sz w:val="24"/>
          <w:szCs w:val="24"/>
        </w:rPr>
        <w:t>Обучающиеся научатся следующему: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1.Коллективно выполнять учебные и социальные проекты.</w:t>
      </w:r>
    </w:p>
    <w:p w:rsidR="001904E1" w:rsidRPr="009327ED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2.Использовать озарение, догадку, интуицию.</w:t>
      </w:r>
    </w:p>
    <w:p w:rsidR="001904E1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7ED">
        <w:rPr>
          <w:rFonts w:ascii="Times New Roman" w:eastAsia="Times New Roman" w:hAnsi="Times New Roman" w:cs="Times New Roman"/>
          <w:sz w:val="24"/>
          <w:szCs w:val="24"/>
        </w:rPr>
        <w:t>3.Использовать некоторые приёмы художественного познания мира: образность, художественный вымысел, оригинальность.</w:t>
      </w:r>
    </w:p>
    <w:p w:rsidR="001904E1" w:rsidRDefault="001904E1" w:rsidP="001904E1">
      <w:pPr>
        <w:shd w:val="clear" w:color="auto" w:fill="FFFFFF"/>
        <w:spacing w:after="0" w:line="240" w:lineRule="auto"/>
        <w:jc w:val="both"/>
        <w:rPr>
          <w:rStyle w:val="a7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904E1" w:rsidRPr="002705CF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705CF">
        <w:rPr>
          <w:rStyle w:val="a7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универсальные учебные действия</w:t>
      </w:r>
    </w:p>
    <w:p w:rsidR="001904E1" w:rsidRPr="002705CF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705C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 обучающегося будут сформированы: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-положительное отношение к исследовательской деятельности;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-широкая мотивационная основа исследовательской деятельности, включающая социальные, учебно-познавательные и внешние мотивы;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-интерес к новому содержанию и новым способам познания;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 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-способность к самооценке на основе критериев успешности исследовательской деятельности.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291654">
        <w:rPr>
          <w:rStyle w:val="a7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1904E1" w:rsidRPr="002705CF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705C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-принимать и сохранять учебную задачу;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-учитывать выделенные учителем ориентиры действия;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-планировать свои действия;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-осуществлять итоговый и пошаговый контроль;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-адекватно воспринимать оценку учителя;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-различать способ и результат действия;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-оценивать свои действия на уровне ретро-оценки;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-вносить коррективы в действия на основе их оценки и учета сделанных ошибок;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-выполнять учебные действия в материале, речи, в уме.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Pr="002916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1904E1" w:rsidRPr="002705CF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705C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</w:t>
      </w:r>
      <w:proofErr w:type="spellStart"/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т.ч</w:t>
      </w:r>
      <w:proofErr w:type="spellEnd"/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. контролируемом пространстве Интернет;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знаки, символы, модели, схемы для решения познавательных задач и представления их результатов;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-высказываться в устной и письменной формах;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-ориентироваться на разные способы решения познавательных исследовательских задач;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основами смыслового чтения текста;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-анализировать объекты, выделять главное;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-осуществлять синтез (целое из частей);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-проводить сравнение, </w:t>
      </w:r>
      <w:proofErr w:type="spellStart"/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сериацию</w:t>
      </w:r>
      <w:proofErr w:type="spellEnd"/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, классификацию по разным критериям;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-устанавливать причинно-следственные связи;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-строить рассуждения об объекте;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-обобщать (выделять класс объектов по какому-либо признаку);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-подводить под понятие;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-устанавливать аналогии;</w:t>
      </w:r>
    </w:p>
    <w:p w:rsidR="001904E1" w:rsidRPr="00291654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654">
        <w:rPr>
          <w:rFonts w:ascii="Times New Roman" w:eastAsia="Times New Roman" w:hAnsi="Times New Roman" w:cs="Times New Roman"/>
          <w:color w:val="000000"/>
          <w:sz w:val="24"/>
          <w:szCs w:val="24"/>
        </w:rPr>
        <w:t>-оперировать такими понятиями, как проблема, гипотеза, наблюдение, эксперимент, умозаключение, вывод и т.п.;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Pr="008921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1904E1" w:rsidRPr="002705CF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705C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-допускать существование различных точек зрения;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-учитывать разные мнения, стремиться к координации;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-формулировать собственное мнение и позицию;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-договариваться, приходить к общему решению;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-соблюдать корректность в высказываниях;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-задавать вопросы по существу;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речь для регуляции своего действия;</w:t>
      </w:r>
    </w:p>
    <w:p w:rsidR="001904E1" w:rsidRPr="0089213E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-контролировать действия партнера;</w:t>
      </w:r>
    </w:p>
    <w:p w:rsidR="001904E1" w:rsidRDefault="001904E1" w:rsidP="001904E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9213E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монологической и диалогической формами речи.</w:t>
      </w:r>
    </w:p>
    <w:p w:rsidR="00A96D14" w:rsidRDefault="00A96D14" w:rsidP="00A96D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D14" w:rsidRPr="00A96D14" w:rsidRDefault="00A96D14" w:rsidP="00A9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 курса.</w:t>
      </w:r>
    </w:p>
    <w:p w:rsidR="00A96D14" w:rsidRPr="00A96D14" w:rsidRDefault="00A96D14" w:rsidP="00A96D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проектов не является принципиально новым в педагогической практике, но вместе с тем его относят к педагогическим технологиям </w:t>
      </w:r>
      <w:r w:rsidR="00C4175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Специфической особенностью занятий проектной деятельностью является их направленность на обучение детей  приёмам совместной деятельности в ходе разработки проектов.</w:t>
      </w:r>
      <w:r w:rsidRPr="00A96D14"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ru-RU"/>
        </w:rPr>
        <w:t xml:space="preserve">  </w:t>
      </w:r>
    </w:p>
    <w:p w:rsidR="00A96D14" w:rsidRPr="00A96D14" w:rsidRDefault="00A96D14" w:rsidP="00A96D1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eastAsia="ru-RU"/>
        </w:rPr>
      </w:pPr>
    </w:p>
    <w:p w:rsidR="00A96D14" w:rsidRPr="00C4175C" w:rsidRDefault="00A96D14" w:rsidP="00A96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1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Группы умений, которые формирует курс: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 xml:space="preserve">исследовательские (генерировать идеи, выбирать лучшее решение); 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4"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>социального воздействия (сотрудничать в процессе учебной дея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 xml:space="preserve">тельности, оказывать помощь товарищам и принимать их помощь, следить за ходом совместной работы и направлять ее в нужное русло); 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4"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>оценочные (оценивать ход, результат своей деятельности и деятель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 xml:space="preserve">ности других); 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4"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>информационные (самостоятельно осуществлять поиск нужной инфор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 xml:space="preserve">мации; выявлять, какой информации или каких умений недостает); 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4"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>презентационные (выступать перед аудиторией; отвечать на неза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>планированные вопросы; использовать различные средства нагляд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 xml:space="preserve">ности; демонстрировать артистические возможности); 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9"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>рефлексивные (отвечать на вопросы: "чему я научился?", "чему мне необходимо научиться?"; адекватно выбирать свою роль в коллек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 xml:space="preserve">тивном деле); </w:t>
      </w:r>
    </w:p>
    <w:p w:rsidR="00A96D14" w:rsidRPr="00A96D14" w:rsidRDefault="00A96D14" w:rsidP="00A96D14">
      <w:pPr>
        <w:widowControl w:val="0"/>
        <w:numPr>
          <w:ilvl w:val="0"/>
          <w:numId w:val="3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right="4" w:firstLine="360"/>
        <w:jc w:val="both"/>
        <w:rPr>
          <w:rFonts w:ascii="Times New Roman" w:eastAsia="MS Mincho" w:hAnsi="Times New Roman" w:cs="Times New Roman"/>
          <w:sz w:val="24"/>
          <w:szCs w:val="24"/>
          <w:lang w:eastAsia="ja-JP" w:bidi="he-IL"/>
        </w:rPr>
      </w:pP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t xml:space="preserve">менеджерские (проектировать процесс; планировать деятельность </w:t>
      </w:r>
      <w:r w:rsidRPr="00A96D14">
        <w:rPr>
          <w:rFonts w:ascii="Times New Roman" w:eastAsia="MS Mincho" w:hAnsi="Times New Roman" w:cs="Times New Roman"/>
          <w:sz w:val="24"/>
          <w:szCs w:val="24"/>
          <w:lang w:eastAsia="ja-JP" w:bidi="he-IL"/>
        </w:rPr>
        <w:softHyphen/>
        <w:t xml:space="preserve">время, ресурсы; принимать решение; распределять обязанности при выполнении коллективного дела). </w:t>
      </w:r>
    </w:p>
    <w:p w:rsidR="00A96D14" w:rsidRPr="00C4175C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1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Проектная деятельность включает в себя следующие </w:t>
      </w:r>
      <w:r w:rsidRPr="00C417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этапы: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1.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Постановка проблемы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 может идти от </w:t>
      </w:r>
      <w:proofErr w:type="gramStart"/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 ,</w:t>
      </w:r>
      <w:proofErr w:type="gramEnd"/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может направ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ляться учителем, то есть учитель создает такую ситуацию, которая покажет заинтересованность или незаинтересованность детей данной пробле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мой. В случае принятия ситуации проблема становится личной и уже исходит от самого ребенка.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2.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Тема проекта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(название проекта) должна отражать его основную идею. Важно, что при разработке проекта сначала должна возникнуть проблема, потом определяется тема проекта. Презентация строится иначе: снача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озвучивается тема, потом - проблема, которая определила название проекта.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3.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Цель проекта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того как из ряда поставленных проблем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вопросов был выбран наиболее значимый, определяется цель проекта.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4.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Задачи проекта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всего задачи рассматриваются в следую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ключе: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задачи, связанные с теорией (теоре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тические задачи: изучить, найти, собрать инфор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мацию); 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задачи, связанные с моделированием или исследованием (смоделировать изучаемый объект или провести исследование-эксперимент);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задачи, связанные с презентацией (проведение грамотной защиты проекта).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проекта учитель не только ставит задачи, но и обсуждает их с детьми (еще лучше — с участием родителей). В защите проекта задачи обязательно озвучиваются.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5.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Гипотеза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Гипотезу выдвигают исходя из цели. 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6.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План работы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Прежде чем начать практическую разработку проекта (то есть уже определившись с целями и задачами, но еще не начав действовать), мы долж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 познакомить детей с методами исследования, которыми они будут пользоваться при работе над проектом: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подумать самостоятельно;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посмотреть книги;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спросить у взрослых;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обратиться к компьютеру;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понаблюдать;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проконсультироваться со специалистом;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провести эксперимент;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другие.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защите мы озвучиваем взаимосвязь мето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исследования и поставленных задач. Это и есть план действия (то есть практическая реализация задач через методы): при решении первой задачи дети называют методы, которыми пользо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вались, чтобы разрешить теоретическую задачу, связанную с поиском информации.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разрешить вторую задачу, связанную с исследованием или моделированием, дети расска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зывают о том, какое исследование они проводили или что они смоделировали. Здесь важно четко озвучить итоги эксперимента или объяснить нужность моделирования с разъ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яснением правомерности выбора материала. Если в проекте участвует несколько человек, то на этом этапе каждый высту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пающий обязательно должен рассказать о личном вкладе в разработку общего проекта - другими словами, кратко представить свой «</w:t>
      </w:r>
      <w:proofErr w:type="spellStart"/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подпроект</w:t>
      </w:r>
      <w:proofErr w:type="spellEnd"/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третьей задачи - проведение презентации проекта - идет на протяжении всей защиты проекта.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7.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Продукт проекта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Логическим итогом любого проекта должно быть представление продукта проекта. Идея проекта, работа над разрешением целей и задач, вдохновение, которое сопутствовало вам на протяжении всей работы, - все это должно найти свое отражение в продукте проекта.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может быть книга, в которой собрана самая важная и полезная информация по теме проекта; альбом, где представлен алгоритм выполнения какой-то определенной операции; диск с за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писью или демонстрацией важного этапа проекта; сценарий разработанного мероприятия, ката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лог, фильм и т.д. Все, что будет представлено как продукт проекта, должно быть значимым не только для создателей и разработчиков проекта, но и для других лиц, чей интерес будет каким-то образом соприкасаться с темой вашего проекта.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продукт проекта - это материали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зованный итог всей работы, который подтверж</w:t>
      </w: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дает значимость проекта в современной жизни.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8.</w:t>
      </w:r>
      <w:r w:rsidRPr="00A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A96D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Выводы (итог) проекта</w:t>
      </w:r>
    </w:p>
    <w:p w:rsidR="00A96D14" w:rsidRPr="00A96D14" w:rsidRDefault="00A96D14" w:rsidP="00A96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Заканчивается работа над проектом подведением итогов: смогли ли вы добиться поставленной цели или нет, подтвердилась ли гипотеза, довольны ли вы своей работой. Можно озвучить планы на будущее.</w:t>
      </w:r>
    </w:p>
    <w:p w:rsidR="00A96D14" w:rsidRPr="000803A0" w:rsidRDefault="00A96D14" w:rsidP="00A96D14">
      <w:pPr>
        <w:autoSpaceDE w:val="0"/>
        <w:autoSpaceDN w:val="0"/>
        <w:adjustRightInd w:val="0"/>
        <w:spacing w:after="0" w:line="240" w:lineRule="auto"/>
        <w:ind w:left="19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4175C" w:rsidRDefault="00C4175C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A83" w:rsidRDefault="00CB6A83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A83" w:rsidRDefault="00CB6A83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1BFD" w:rsidRDefault="00671BFD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1BFD" w:rsidRDefault="00671BFD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1BFD" w:rsidRDefault="00671BFD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C4175C" w:rsidRDefault="00C4175C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03A0" w:rsidRPr="000803A0" w:rsidRDefault="000803A0" w:rsidP="000803A0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учебного предмета, курса</w:t>
      </w:r>
    </w:p>
    <w:tbl>
      <w:tblPr>
        <w:tblW w:w="10669" w:type="dxa"/>
        <w:tblInd w:w="-1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2977"/>
        <w:gridCol w:w="3743"/>
      </w:tblGrid>
      <w:tr w:rsidR="000803A0" w:rsidRPr="000803A0" w:rsidTr="00A96D14">
        <w:trPr>
          <w:trHeight w:val="540"/>
        </w:trPr>
        <w:tc>
          <w:tcPr>
            <w:tcW w:w="10669" w:type="dxa"/>
            <w:gridSpan w:val="3"/>
          </w:tcPr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 xml:space="preserve">ФГОС ООО </w:t>
            </w:r>
          </w:p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 xml:space="preserve">Планируемые результаты освоения </w:t>
            </w:r>
            <w:r w:rsidRPr="00080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учебного предмета, курса</w:t>
            </w:r>
            <w:r w:rsidRPr="00080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803A0" w:rsidRPr="000803A0" w:rsidTr="00A96D14">
        <w:trPr>
          <w:trHeight w:val="576"/>
        </w:trPr>
        <w:tc>
          <w:tcPr>
            <w:tcW w:w="3949" w:type="dxa"/>
          </w:tcPr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>Личностные</w:t>
            </w:r>
          </w:p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</w:p>
        </w:tc>
        <w:tc>
          <w:tcPr>
            <w:tcW w:w="2977" w:type="dxa"/>
          </w:tcPr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>Предметные</w:t>
            </w:r>
          </w:p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</w:p>
        </w:tc>
        <w:tc>
          <w:tcPr>
            <w:tcW w:w="3743" w:type="dxa"/>
          </w:tcPr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proofErr w:type="spellStart"/>
            <w:r w:rsidRPr="000803A0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>Метапредметные</w:t>
            </w:r>
            <w:proofErr w:type="spellEnd"/>
          </w:p>
          <w:p w:rsidR="000803A0" w:rsidRPr="000803A0" w:rsidRDefault="000803A0" w:rsidP="000803A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kern w:val="2"/>
                <w:lang w:eastAsia="ru-RU"/>
              </w:rPr>
            </w:pPr>
          </w:p>
        </w:tc>
      </w:tr>
      <w:tr w:rsidR="000803A0" w:rsidRPr="000803A0" w:rsidTr="00A96D14">
        <w:trPr>
          <w:trHeight w:val="576"/>
        </w:trPr>
        <w:tc>
          <w:tcPr>
            <w:tcW w:w="3949" w:type="dxa"/>
          </w:tcPr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 формирование ответственного отношения к учению, </w:t>
            </w:r>
            <w:proofErr w:type="gramStart"/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готовности и способности</w:t>
            </w:r>
            <w:proofErr w:type="gramEnd"/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 освоение социальных норм, правил поведения, ролей и форм социальной жизни в группах и сообществах, включая взрослые и </w:t>
            </w: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сообщества; участие в школьном самоуправлении и общественной жизни;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освоения курса «Проектная деятельность» с учётом общих требований Стандарта должны обеспечивать успешное обучение на следующей ступени общего образования. Ученик, освоивший курс «Проектная деятельность. технология», должен освоить начальные умения и навыки в проектной деятельности от постановки проблемы до создания портфолио проекта.</w:t>
            </w:r>
          </w:p>
          <w:p w:rsidR="000803A0" w:rsidRPr="000803A0" w:rsidRDefault="000803A0" w:rsidP="000803A0">
            <w:pPr>
              <w:autoSpaceDE w:val="0"/>
              <w:autoSpaceDN w:val="0"/>
              <w:adjustRightInd w:val="0"/>
              <w:spacing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</w:p>
        </w:tc>
        <w:tc>
          <w:tcPr>
            <w:tcW w:w="3743" w:type="dxa"/>
          </w:tcPr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Calibri" w:eastAsia="Times New Roman" w:hAnsi="Calibri" w:cs="Times New Roman"/>
                <w:lang w:eastAsia="ru-RU"/>
              </w:rPr>
              <w:t xml:space="preserve">*  </w:t>
            </w: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 владение основами самоконтроля, самооценки, принятия решений и осуществления осознанного выбора в учебной и познавательной деятельности;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умение создавать, применять и преобразовывать знаки и символы, модели и схемы для решения учебных и познавательных задач;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умение организовывать учебное сотрудничество и совместную </w:t>
            </w: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формирование и развитие компетентности в области использования информационно-коммуникационных технологий;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03A0" w:rsidRPr="000803A0" w:rsidRDefault="000803A0" w:rsidP="000803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формирование и развитие экологического мышления.</w:t>
            </w:r>
          </w:p>
          <w:p w:rsidR="000803A0" w:rsidRPr="000803A0" w:rsidRDefault="000803A0" w:rsidP="0008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</w:p>
        </w:tc>
      </w:tr>
    </w:tbl>
    <w:p w:rsidR="00C4175C" w:rsidRDefault="00C4175C"/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B6A83" w:rsidRDefault="00CB6A83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F7772" w:rsidRPr="0075380E" w:rsidRDefault="005F7772" w:rsidP="005F777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5380E">
        <w:rPr>
          <w:rFonts w:ascii="Times New Roman" w:hAnsi="Times New Roman"/>
          <w:b/>
          <w:color w:val="000000"/>
          <w:sz w:val="28"/>
          <w:szCs w:val="28"/>
        </w:rPr>
        <w:lastRenderedPageBreak/>
        <w:t>Содержание учебного курса 9 класс</w:t>
      </w:r>
    </w:p>
    <w:p w:rsidR="007260FA" w:rsidRDefault="007260FA"/>
    <w:tbl>
      <w:tblPr>
        <w:tblStyle w:val="a6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2269"/>
        <w:gridCol w:w="7231"/>
        <w:gridCol w:w="1239"/>
      </w:tblGrid>
      <w:tr w:rsidR="005F7772" w:rsidTr="005F7772">
        <w:trPr>
          <w:trHeight w:val="7644"/>
        </w:trPr>
        <w:tc>
          <w:tcPr>
            <w:tcW w:w="2269" w:type="dxa"/>
          </w:tcPr>
          <w:p w:rsidR="005F7772" w:rsidRDefault="005F7772" w:rsidP="005F7772">
            <w:pPr>
              <w:numPr>
                <w:ilvl w:val="0"/>
                <w:numId w:val="5"/>
              </w:numPr>
              <w:ind w:left="426" w:hanging="11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Введение в проектную деятельность (3 часа).</w:t>
            </w:r>
          </w:p>
          <w:p w:rsidR="005F7772" w:rsidRDefault="005F7772"/>
          <w:p w:rsidR="005F7772" w:rsidRDefault="005F7772"/>
          <w:p w:rsidR="005F7772" w:rsidRDefault="005F7772"/>
          <w:p w:rsidR="005F7772" w:rsidRDefault="005F7772"/>
          <w:p w:rsidR="005F7772" w:rsidRDefault="005F7772"/>
          <w:p w:rsidR="0075380E" w:rsidRDefault="0075380E"/>
          <w:p w:rsidR="0075380E" w:rsidRDefault="0075380E"/>
          <w:p w:rsidR="0075380E" w:rsidRDefault="0075380E"/>
          <w:p w:rsidR="0075380E" w:rsidRPr="0075380E" w:rsidRDefault="0075380E" w:rsidP="0075380E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75380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Ознакомление с разными видами проектов (7 часов).</w:t>
            </w:r>
          </w:p>
          <w:p w:rsidR="0075380E" w:rsidRDefault="0075380E"/>
        </w:tc>
        <w:tc>
          <w:tcPr>
            <w:tcW w:w="7231" w:type="dxa"/>
            <w:vMerge w:val="restart"/>
          </w:tcPr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ind w:left="426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616CD6">
              <w:rPr>
                <w:rFonts w:ascii="Times New Roman" w:hAnsi="Times New Roman"/>
                <w:sz w:val="24"/>
                <w:szCs w:val="24"/>
              </w:rPr>
              <w:t>Явление и понятие научного исследования. Организация исследовательской работы. Определение проблемы исследования, выявление его актуальности. Формулировка темы, определение объекта и предмета исследования. Выдвижение гипотезы исследования. Постановка задач исследования. Определение теоретических основ исследования, его научно-практической значимости. Культура оформления исследовательской работы.</w:t>
            </w:r>
          </w:p>
          <w:p w:rsidR="005F7772" w:rsidRDefault="005F7772" w:rsidP="005F7772">
            <w:pPr>
              <w:ind w:left="426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772" w:rsidRPr="007074D7" w:rsidRDefault="005F7772" w:rsidP="005F7772">
            <w:pPr>
              <w:ind w:left="426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Информационные проекты; игровые проекты; ролевые проекты; прикладные проекты; социальные проекты; учебно-исследовательские проекты; инженерные проекты. Отличия, виды деятельности, примеры проектов.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Информационные проекты</w:t>
            </w:r>
          </w:p>
          <w:p w:rsidR="005F7772" w:rsidRPr="00C85E1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Этот тип проектов направлен на работу с информацией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E11">
              <w:rPr>
                <w:rFonts w:ascii="Times New Roman" w:hAnsi="Times New Roman"/>
                <w:sz w:val="24"/>
                <w:szCs w:val="24"/>
              </w:rPr>
              <w:t>каком-либо объекте, явлении для обучения участников про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екта целенаправленному сбору информации, её структури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рованию, анализу и обобщению. Исходя из этого информа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ционный проект является наиболее оптимальным вариантом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E11">
              <w:rPr>
                <w:rFonts w:ascii="Times New Roman" w:hAnsi="Times New Roman"/>
                <w:sz w:val="24"/>
                <w:szCs w:val="24"/>
              </w:rPr>
              <w:t>для обучения азам проектной деятельности.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проектов:</w:t>
            </w:r>
          </w:p>
          <w:p w:rsidR="005F7772" w:rsidRPr="00C85E11" w:rsidRDefault="005F7772" w:rsidP="005F7772">
            <w:pPr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85E11">
              <w:rPr>
                <w:rFonts w:ascii="Times New Roman" w:hAnsi="Times New Roman"/>
                <w:sz w:val="24"/>
                <w:szCs w:val="24"/>
              </w:rPr>
              <w:t>Булгаковские</w:t>
            </w:r>
            <w:proofErr w:type="spellEnd"/>
            <w:r w:rsidRPr="00C85E11">
              <w:rPr>
                <w:rFonts w:ascii="Times New Roman" w:hAnsi="Times New Roman"/>
                <w:sz w:val="24"/>
                <w:szCs w:val="24"/>
              </w:rPr>
              <w:t>» улицы в городах.</w:t>
            </w:r>
          </w:p>
          <w:p w:rsidR="005F7772" w:rsidRPr="00C85E11" w:rsidRDefault="005F7772" w:rsidP="005F7772">
            <w:pPr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Способы расчёта площадей фигур.</w:t>
            </w:r>
          </w:p>
          <w:p w:rsidR="005F7772" w:rsidRPr="00C85E11" w:rsidRDefault="005F7772" w:rsidP="005F7772">
            <w:pPr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Великие астрономы Европы и Азии.</w:t>
            </w:r>
          </w:p>
          <w:p w:rsidR="005F7772" w:rsidRPr="00C85E11" w:rsidRDefault="005F7772" w:rsidP="005F7772">
            <w:pPr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Знаменитые спортсмены России.</w:t>
            </w:r>
          </w:p>
          <w:p w:rsidR="005F7772" w:rsidRPr="00C85E11" w:rsidRDefault="005F7772" w:rsidP="005F7772">
            <w:pPr>
              <w:numPr>
                <w:ilvl w:val="0"/>
                <w:numId w:val="12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Хищные птицы средней полосы России.</w:t>
            </w:r>
          </w:p>
          <w:p w:rsidR="005F7772" w:rsidRPr="00C85E1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Проектные работы могут быть представлены в виде д</w:t>
            </w:r>
            <w:r>
              <w:rPr>
                <w:rFonts w:ascii="Times New Roman" w:hAnsi="Times New Roman"/>
                <w:sz w:val="24"/>
                <w:szCs w:val="24"/>
              </w:rPr>
              <w:t>ай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джестов, электронных и</w:t>
            </w:r>
            <w:r w:rsidRPr="00C85E11">
              <w:rPr>
                <w:rFonts w:ascii="Times New Roman" w:hAnsi="Times New Roman"/>
                <w:sz w:val="24"/>
                <w:szCs w:val="24"/>
              </w:rPr>
              <w:t xml:space="preserve"> бумажных справочников, энци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клопедий, электронных страниц на сайте образовательного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E11">
              <w:rPr>
                <w:rFonts w:ascii="Times New Roman" w:hAnsi="Times New Roman"/>
                <w:sz w:val="24"/>
                <w:szCs w:val="24"/>
              </w:rPr>
              <w:t>учреждения, каталогов с приложением карт, схем, фотогра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фий.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Игровые проекты</w:t>
            </w:r>
          </w:p>
          <w:p w:rsidR="005F7772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85E11">
              <w:rPr>
                <w:rFonts w:ascii="Times New Roman" w:hAnsi="Times New Roman"/>
                <w:sz w:val="24"/>
                <w:szCs w:val="24"/>
              </w:rPr>
              <w:t>Под игровыми проектами понимается деятельность обуча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ющихся, результатом которой является создание, конструиро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вание или модернизация игр (настольных, подвижных, спор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тивных, компьютерных) на основе предметного содержания. В ходе создания игр развиваются умения моделирования су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ществующих жизненных процессов и отношений, изучают</w:t>
            </w:r>
            <w:r w:rsidRPr="00C85E11">
              <w:rPr>
                <w:rFonts w:ascii="Times New Roman" w:hAnsi="Times New Roman"/>
                <w:sz w:val="24"/>
                <w:szCs w:val="24"/>
              </w:rPr>
              <w:softHyphen/>
              <w:t>ся основные принципы переноса реальных обстоятельств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E11">
              <w:rPr>
                <w:rFonts w:ascii="Times New Roman" w:hAnsi="Times New Roman"/>
                <w:sz w:val="24"/>
                <w:szCs w:val="24"/>
              </w:rPr>
              <w:t>пространство игры, особенности её построения, организации правил, назначение элементов, различных видов игр и 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E11">
              <w:rPr>
                <w:rFonts w:ascii="Times New Roman" w:hAnsi="Times New Roman"/>
                <w:sz w:val="24"/>
                <w:szCs w:val="24"/>
              </w:rPr>
              <w:t>возможности для развития и обучения человека.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проектов:</w:t>
            </w:r>
          </w:p>
          <w:p w:rsidR="005F7772" w:rsidRPr="00044561" w:rsidRDefault="005F7772" w:rsidP="005F7772">
            <w:pPr>
              <w:numPr>
                <w:ilvl w:val="0"/>
                <w:numId w:val="11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Математический «морской бой».</w:t>
            </w:r>
          </w:p>
          <w:p w:rsidR="005F7772" w:rsidRPr="00044561" w:rsidRDefault="005F7772" w:rsidP="005F7772">
            <w:pPr>
              <w:numPr>
                <w:ilvl w:val="0"/>
                <w:numId w:val="11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Буквенное лото.</w:t>
            </w:r>
          </w:p>
          <w:p w:rsidR="005F7772" w:rsidRPr="00044561" w:rsidRDefault="005F7772" w:rsidP="005F7772">
            <w:pPr>
              <w:numPr>
                <w:ilvl w:val="0"/>
                <w:numId w:val="11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Развитие жизни на Земле (настольная игра).</w:t>
            </w:r>
          </w:p>
          <w:p w:rsidR="005F7772" w:rsidRPr="00044561" w:rsidRDefault="005F7772" w:rsidP="005F7772">
            <w:pPr>
              <w:numPr>
                <w:ilvl w:val="0"/>
                <w:numId w:val="11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Вооружение древних воинов (конструктор).</w:t>
            </w:r>
          </w:p>
          <w:p w:rsidR="005F7772" w:rsidRDefault="005F7772" w:rsidP="005F7772">
            <w:pPr>
              <w:numPr>
                <w:ilvl w:val="0"/>
                <w:numId w:val="11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Весы цифр (физико-математический аттракцион). 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Проектные работы могут быть представлены в виде описа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ний, объектов, программного обеспечения, в формате элек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тронной игры.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Ролевые проекты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Под ролевыми проектами понимается реконструкция или проживание определённых ситуаций, имитирующих социаль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 xml:space="preserve">ные или деловые отношения, осложняемые </w:t>
            </w:r>
            <w:r>
              <w:rPr>
                <w:rFonts w:ascii="Times New Roman" w:hAnsi="Times New Roman"/>
                <w:sz w:val="24"/>
                <w:szCs w:val="24"/>
              </w:rPr>
              <w:t>гипотетическими игровыми ситуация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ми. В ролевых проектах структура толь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ко намечается и остаётся открытой до завершения работы. Участники принимают на себя определённые роли, обуслов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ленные характером' и описанием проекта. Это могут быть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литературные персонажи или выд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уманные герои. Результаты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этих проектов намечаются в начале выполнения, но оконча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тельно вырисовываются лишь на заключительном этапе за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щиты результатов работы.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проектов:</w:t>
            </w:r>
          </w:p>
          <w:p w:rsidR="005F7772" w:rsidRPr="00044561" w:rsidRDefault="005F7772" w:rsidP="005F7772">
            <w:pPr>
              <w:numPr>
                <w:ilvl w:val="0"/>
                <w:numId w:val="10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Пишем учебник по истории края.</w:t>
            </w:r>
          </w:p>
          <w:p w:rsidR="005F7772" w:rsidRPr="00044561" w:rsidRDefault="005F7772" w:rsidP="005F7772">
            <w:pPr>
              <w:numPr>
                <w:ilvl w:val="0"/>
                <w:numId w:val="10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Школьный парламент.</w:t>
            </w:r>
          </w:p>
          <w:p w:rsidR="005F7772" w:rsidRDefault="005F7772" w:rsidP="005F7772">
            <w:pPr>
              <w:numPr>
                <w:ilvl w:val="0"/>
                <w:numId w:val="10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Школьная газета («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Школьный вестник», «Большая пере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 xml:space="preserve">мена», «Школьный меридиан», «Школьные времена» и т. п.). </w:t>
            </w:r>
          </w:p>
          <w:p w:rsidR="005F7772" w:rsidRDefault="00CB6A83" w:rsidP="005F7772">
            <w:pPr>
              <w:numPr>
                <w:ilvl w:val="0"/>
                <w:numId w:val="10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афинских школах и гимназ</w:t>
            </w:r>
            <w:r w:rsidR="005F7772" w:rsidRPr="00044561">
              <w:rPr>
                <w:rFonts w:ascii="Times New Roman" w:hAnsi="Times New Roman"/>
                <w:sz w:val="24"/>
                <w:szCs w:val="24"/>
              </w:rPr>
              <w:t>иях.</w:t>
            </w:r>
          </w:p>
          <w:p w:rsidR="005F7772" w:rsidRPr="00747C75" w:rsidRDefault="005F7772" w:rsidP="005F7772">
            <w:pPr>
              <w:numPr>
                <w:ilvl w:val="0"/>
                <w:numId w:val="10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47C75">
              <w:rPr>
                <w:rFonts w:ascii="Times New Roman" w:hAnsi="Times New Roman"/>
                <w:sz w:val="24"/>
                <w:szCs w:val="24"/>
              </w:rPr>
              <w:t xml:space="preserve"> Прогулка по универмагу «Малакология».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Проектные работы могут быть представлены в виде опи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саний, презентаций фото- и видеоматериалов.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Прикладные проекты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Прикладные проекты отличает чётко обозначенный с са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мого начала конечный продукт деятельности его участников, имеющий конкретного потребителя, назначение и область применения. В случае социального прикладного проекта требуется анализ потребностей социального окружения или определённого сегмента человеческой деятельности и рынка для придания конечному продукту необходимых свойств и качеств.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проектов:</w:t>
            </w:r>
          </w:p>
          <w:p w:rsidR="005F7772" w:rsidRDefault="005F7772" w:rsidP="005F7772">
            <w:pPr>
              <w:numPr>
                <w:ilvl w:val="0"/>
                <w:numId w:val="9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Экологический манифест, созданный на основе полу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ченных р</w:t>
            </w:r>
            <w:r w:rsidR="00CB6A83">
              <w:rPr>
                <w:rFonts w:ascii="Times New Roman" w:hAnsi="Times New Roman"/>
                <w:sz w:val="24"/>
                <w:szCs w:val="24"/>
              </w:rPr>
              <w:t>езультатов исследования воды.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F7772" w:rsidRDefault="005F7772" w:rsidP="005F7772">
            <w:pPr>
              <w:numPr>
                <w:ilvl w:val="0"/>
                <w:numId w:val="9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 xml:space="preserve">Программа действий, направленных на повышение компьютерной грамотности </w:t>
            </w:r>
          </w:p>
          <w:p w:rsidR="005F7772" w:rsidRPr="00044561" w:rsidRDefault="005F7772" w:rsidP="005F7772">
            <w:pPr>
              <w:numPr>
                <w:ilvl w:val="0"/>
                <w:numId w:val="9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Словарь культурно-исторических терминов романа «Ев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гений Онегин».</w:t>
            </w:r>
          </w:p>
          <w:p w:rsidR="005F7772" w:rsidRPr="00044561" w:rsidRDefault="005F7772" w:rsidP="005F7772">
            <w:pPr>
              <w:numPr>
                <w:ilvl w:val="0"/>
                <w:numId w:val="9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Учебное пособие «Виды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кристаллов в природе».</w:t>
            </w:r>
          </w:p>
          <w:p w:rsidR="005F7772" w:rsidRPr="00044561" w:rsidRDefault="005F7772" w:rsidP="005F7772">
            <w:pPr>
              <w:numPr>
                <w:ilvl w:val="0"/>
                <w:numId w:val="9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Проект школьной метеостанции.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Прикладной проект удобно использовать для повышения мотивации учащихся к проектной деятельности, обучения основам исследовательской и инженерной деятельности.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Социальные проекты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Социальные проекты представляют собой целенаправлен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ную социальную (общественную) практику, позволяющую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учащимся выбирать линию поведения в отношении соци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альных проблем и явлений. Участие в социальных проектах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lastRenderedPageBreak/>
              <w:t>способствует формированию социального опыта, основных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социальных ролей, соответствующих возрасту, помогает осва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ивать правила общественного поведения. Образцом для тако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го вида деятельности может служить ставшее общеизвестным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движение «Подари жизнь» (http://www.podari-zhizn.rи).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проектов:</w:t>
            </w:r>
          </w:p>
          <w:p w:rsidR="005F7772" w:rsidRPr="00044561" w:rsidRDefault="005F7772" w:rsidP="005F7772">
            <w:pPr>
              <w:numPr>
                <w:ilvl w:val="0"/>
                <w:numId w:val="8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Школьное мероприятие «Нет наркотикам!».</w:t>
            </w:r>
          </w:p>
          <w:p w:rsidR="005F7772" w:rsidRDefault="005F7772" w:rsidP="005F7772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Сбор книг и создание библиотеки в удалённом посёл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ке.</w:t>
            </w:r>
          </w:p>
          <w:p w:rsidR="005F7772" w:rsidRDefault="005F7772" w:rsidP="005F7772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 xml:space="preserve">Организация волонтёрской помощи ветеранам войны. </w:t>
            </w:r>
          </w:p>
          <w:p w:rsidR="005F7772" w:rsidRDefault="005F7772" w:rsidP="005F7772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4561">
              <w:rPr>
                <w:rFonts w:ascii="Times New Roman" w:hAnsi="Times New Roman"/>
                <w:sz w:val="24"/>
                <w:szCs w:val="24"/>
              </w:rPr>
              <w:t>Доброхотское</w:t>
            </w:r>
            <w:proofErr w:type="spellEnd"/>
            <w:r w:rsidRPr="00044561">
              <w:rPr>
                <w:rFonts w:ascii="Times New Roman" w:hAnsi="Times New Roman"/>
                <w:sz w:val="24"/>
                <w:szCs w:val="24"/>
              </w:rPr>
              <w:t xml:space="preserve"> движение спасения усадьбы XVIII века. </w:t>
            </w:r>
          </w:p>
          <w:p w:rsidR="005F7772" w:rsidRPr="00F74CA5" w:rsidRDefault="005F7772" w:rsidP="005F7772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47C75">
              <w:rPr>
                <w:rFonts w:ascii="Times New Roman" w:hAnsi="Times New Roman"/>
                <w:sz w:val="24"/>
                <w:szCs w:val="24"/>
              </w:rPr>
              <w:t>Улучше</w:t>
            </w:r>
            <w:r>
              <w:rPr>
                <w:rFonts w:ascii="Times New Roman" w:hAnsi="Times New Roman"/>
                <w:sz w:val="24"/>
                <w:szCs w:val="24"/>
              </w:rPr>
              <w:t>ние качества питания в школе.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Учебно-исследовательские проекты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Основным видом деятельности данного типа проектов должна стать исследовательская деятельность. При этом изучение (поиск, наблюдение, систематизация) или реше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ние обучающимися проблемы с заранее неизвестным ре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шением предполагает наличие основных этапов, характер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ных для научного исследования, а именно: выбор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исследования, определение проблемы, составление плана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и графика работы, изучение информационных источников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по проблеме, разработка гипотез, их оценка, постановка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экспериментальных задач, разработка и проведение экспе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риментов, сопоставление гипотезы с результата</w:t>
            </w:r>
            <w:r>
              <w:rPr>
                <w:rFonts w:ascii="Times New Roman" w:hAnsi="Times New Roman"/>
                <w:sz w:val="24"/>
                <w:szCs w:val="24"/>
              </w:rPr>
              <w:t>ми экспери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ментов, оценка решени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й, основанная на эксперименталь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ных данных, выводы и постановка новых проблем 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задач.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Учебно-исследовательские проекты могут быть предметны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 xml:space="preserve">ми и </w:t>
            </w:r>
            <w:proofErr w:type="spellStart"/>
            <w:r w:rsidRPr="00044561">
              <w:rPr>
                <w:rFonts w:ascii="Times New Roman" w:hAnsi="Times New Roman"/>
                <w:sz w:val="24"/>
                <w:szCs w:val="24"/>
              </w:rPr>
              <w:t>межпредметными</w:t>
            </w:r>
            <w:proofErr w:type="spellEnd"/>
            <w:r w:rsidRPr="00044561">
              <w:rPr>
                <w:rFonts w:ascii="Times New Roman" w:hAnsi="Times New Roman"/>
                <w:sz w:val="24"/>
                <w:szCs w:val="24"/>
              </w:rPr>
              <w:t xml:space="preserve">. Последние имеют большое значение, так как решают проблему формирования </w:t>
            </w:r>
            <w:proofErr w:type="spellStart"/>
            <w:r w:rsidRPr="00044561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044561">
              <w:rPr>
                <w:rFonts w:ascii="Times New Roman" w:hAnsi="Times New Roman"/>
                <w:sz w:val="24"/>
                <w:szCs w:val="24"/>
              </w:rPr>
              <w:t xml:space="preserve"> ре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зультатов и представлений.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проектов:</w:t>
            </w:r>
          </w:p>
          <w:p w:rsidR="005F7772" w:rsidRPr="00044561" w:rsidRDefault="00CB6A83" w:rsidP="005F7772">
            <w:pPr>
              <w:numPr>
                <w:ilvl w:val="0"/>
                <w:numId w:val="13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природы в амурском </w:t>
            </w:r>
            <w:r w:rsidR="005F7772" w:rsidRPr="00044561">
              <w:rPr>
                <w:rFonts w:ascii="Times New Roman" w:hAnsi="Times New Roman"/>
                <w:sz w:val="24"/>
                <w:szCs w:val="24"/>
              </w:rPr>
              <w:t>фольклоре.</w:t>
            </w:r>
          </w:p>
          <w:p w:rsidR="005F7772" w:rsidRPr="00044561" w:rsidRDefault="005F7772" w:rsidP="005F7772">
            <w:pPr>
              <w:numPr>
                <w:ilvl w:val="0"/>
                <w:numId w:val="13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Волшебные предметы как атрибуты сказочного простран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ства.</w:t>
            </w:r>
          </w:p>
          <w:p w:rsidR="005F7772" w:rsidRPr="00044561" w:rsidRDefault="005F7772" w:rsidP="005F7772">
            <w:pPr>
              <w:numPr>
                <w:ilvl w:val="0"/>
                <w:numId w:val="13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«Строительство пирамид» на языке операторов.</w:t>
            </w:r>
          </w:p>
          <w:p w:rsidR="005F7772" w:rsidRPr="00044561" w:rsidRDefault="005F7772" w:rsidP="005F7772">
            <w:pPr>
              <w:numPr>
                <w:ilvl w:val="0"/>
                <w:numId w:val="13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Исследование магнитных свойств вещества.</w:t>
            </w:r>
          </w:p>
          <w:p w:rsidR="005F7772" w:rsidRPr="00044561" w:rsidRDefault="005F7772" w:rsidP="005F7772">
            <w:pPr>
              <w:numPr>
                <w:ilvl w:val="0"/>
                <w:numId w:val="13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Нужны ли катализаторы при электролизе воды?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Примеры </w:t>
            </w:r>
            <w:proofErr w:type="spellStart"/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межпредметных</w:t>
            </w:r>
            <w:proofErr w:type="spellEnd"/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проектов:</w:t>
            </w:r>
          </w:p>
          <w:p w:rsidR="005F7772" w:rsidRDefault="005F7772" w:rsidP="005F7772">
            <w:pPr>
              <w:numPr>
                <w:ilvl w:val="0"/>
                <w:numId w:val="14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Связь мифов Евразии, Востока и Америки с физиче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47C75">
              <w:rPr>
                <w:rFonts w:ascii="Times New Roman" w:hAnsi="Times New Roman"/>
                <w:sz w:val="24"/>
                <w:szCs w:val="24"/>
              </w:rPr>
              <w:t>скими представлениями о происхождении мир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</w:p>
          <w:p w:rsidR="005F7772" w:rsidRDefault="005F7772" w:rsidP="005F7772">
            <w:pPr>
              <w:numPr>
                <w:ilvl w:val="0"/>
                <w:numId w:val="14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47C75">
              <w:rPr>
                <w:rFonts w:ascii="Times New Roman" w:hAnsi="Times New Roman"/>
                <w:sz w:val="24"/>
                <w:szCs w:val="24"/>
              </w:rPr>
              <w:t>«Гармонию п</w:t>
            </w:r>
            <w:r w:rsidR="00CB6A83">
              <w:rPr>
                <w:rFonts w:ascii="Times New Roman" w:hAnsi="Times New Roman"/>
                <w:sz w:val="24"/>
                <w:szCs w:val="24"/>
              </w:rPr>
              <w:t>р</w:t>
            </w:r>
            <w:r w:rsidRPr="00747C75">
              <w:rPr>
                <w:rFonts w:ascii="Times New Roman" w:hAnsi="Times New Roman"/>
                <w:sz w:val="24"/>
                <w:szCs w:val="24"/>
              </w:rPr>
              <w:t>оверяем алгеброй» - число в астрономии,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7C75">
              <w:rPr>
                <w:rFonts w:ascii="Times New Roman" w:hAnsi="Times New Roman"/>
                <w:sz w:val="24"/>
                <w:szCs w:val="24"/>
              </w:rPr>
              <w:t>живописи, музыке, арх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итектуре, биологии, геометрии. </w:t>
            </w:r>
          </w:p>
          <w:p w:rsidR="005F7772" w:rsidRDefault="005F7772" w:rsidP="005F7772">
            <w:pPr>
              <w:numPr>
                <w:ilvl w:val="0"/>
                <w:numId w:val="14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47C75">
              <w:rPr>
                <w:rFonts w:ascii="Times New Roman" w:hAnsi="Times New Roman"/>
                <w:sz w:val="24"/>
                <w:szCs w:val="24"/>
              </w:rPr>
              <w:t xml:space="preserve"> Математическая модель любви, описанной в эпоху тру</w:t>
            </w:r>
            <w:r w:rsidRPr="00747C75">
              <w:rPr>
                <w:rFonts w:ascii="Times New Roman" w:hAnsi="Times New Roman"/>
                <w:sz w:val="24"/>
                <w:szCs w:val="24"/>
              </w:rPr>
              <w:softHyphen/>
              <w:t>баду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ров, труверов, миннезингеров. </w:t>
            </w:r>
          </w:p>
          <w:p w:rsidR="005F7772" w:rsidRDefault="005F7772" w:rsidP="005F7772">
            <w:pPr>
              <w:numPr>
                <w:ilvl w:val="0"/>
                <w:numId w:val="14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47C75">
              <w:rPr>
                <w:rFonts w:ascii="Times New Roman" w:hAnsi="Times New Roman"/>
                <w:sz w:val="24"/>
                <w:szCs w:val="24"/>
              </w:rPr>
              <w:t xml:space="preserve">Исследование физических и химических свойств </w:t>
            </w:r>
            <w:proofErr w:type="spellStart"/>
            <w:r w:rsidRPr="00747C75">
              <w:rPr>
                <w:rFonts w:ascii="Times New Roman" w:hAnsi="Times New Roman"/>
                <w:sz w:val="24"/>
                <w:szCs w:val="24"/>
              </w:rPr>
              <w:t>снеж</w:t>
            </w:r>
            <w:r w:rsidRPr="00747C75">
              <w:rPr>
                <w:rFonts w:ascii="Times New Roman" w:hAnsi="Times New Roman"/>
                <w:sz w:val="24"/>
                <w:szCs w:val="24"/>
              </w:rPr>
              <w:softHyphen/>
              <w:t>нoгo</w:t>
            </w:r>
            <w:proofErr w:type="spellEnd"/>
            <w:r w:rsidRPr="00747C75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="00CB6A83">
              <w:rPr>
                <w:rFonts w:ascii="Times New Roman" w:hAnsi="Times New Roman"/>
                <w:sz w:val="24"/>
                <w:szCs w:val="24"/>
              </w:rPr>
              <w:t xml:space="preserve">крова </w:t>
            </w:r>
            <w:proofErr w:type="gramStart"/>
            <w:r w:rsidR="00CB6A83">
              <w:rPr>
                <w:rFonts w:ascii="Times New Roman" w:hAnsi="Times New Roman"/>
                <w:sz w:val="24"/>
                <w:szCs w:val="24"/>
              </w:rPr>
              <w:t xml:space="preserve">Амурской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F7772" w:rsidRPr="00F74CA5" w:rsidRDefault="005F7772" w:rsidP="005F7772">
            <w:pPr>
              <w:numPr>
                <w:ilvl w:val="0"/>
                <w:numId w:val="14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47C75">
              <w:rPr>
                <w:rFonts w:ascii="Times New Roman" w:hAnsi="Times New Roman"/>
                <w:sz w:val="24"/>
                <w:szCs w:val="24"/>
              </w:rPr>
              <w:t>Эволюция военной стратегии и тактики в соответствии с изменением технических и технологических возможностей государств Древнего Востока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4CA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Инженерные  проекты</w:t>
            </w:r>
          </w:p>
          <w:p w:rsidR="005F7772" w:rsidRPr="00044561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Под инженерным проектом как особым видом проек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та понимается создание или усовершенствование принципов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 xml:space="preserve">действия, схем, моделей, образцов технических конструкций, </w:t>
            </w:r>
            <w:r w:rsidRPr="00044561">
              <w:rPr>
                <w:rFonts w:ascii="Times New Roman" w:hAnsi="Times New Roman"/>
                <w:sz w:val="24"/>
                <w:szCs w:val="24"/>
              </w:rPr>
              <w:lastRenderedPageBreak/>
              <w:t>устройств, машин. Эти проекты предполагают наличие тради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ционных для инженерного проекта этапов: определение фун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кциональной необходимости изобретения (улучшения), опре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деление критериев результативности, планирование работы, предварительные исследования и поиск информации, создание и оценка реального прототипа первоначальной идеи, коррек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тировка, доделка, демонстрация результатов.</w:t>
            </w:r>
          </w:p>
          <w:p w:rsidR="005F7772" w:rsidRPr="00747C75" w:rsidRDefault="005F7772" w:rsidP="005F7772">
            <w:pPr>
              <w:ind w:left="42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7C75">
              <w:rPr>
                <w:rFonts w:ascii="Times New Roman" w:hAnsi="Times New Roman"/>
                <w:i/>
                <w:iCs/>
                <w:sz w:val="24"/>
                <w:szCs w:val="24"/>
              </w:rPr>
              <w:t>Примеры направлений разработки проектов:</w:t>
            </w:r>
          </w:p>
          <w:p w:rsidR="005F7772" w:rsidRPr="00044561" w:rsidRDefault="005F7772" w:rsidP="005F7772">
            <w:pPr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4561">
              <w:rPr>
                <w:rFonts w:ascii="Times New Roman" w:hAnsi="Times New Roman"/>
                <w:sz w:val="24"/>
                <w:szCs w:val="24"/>
              </w:rPr>
              <w:t>Ветроэл</w:t>
            </w:r>
            <w:r w:rsidR="00CB6A83">
              <w:rPr>
                <w:rFonts w:ascii="Times New Roman" w:hAnsi="Times New Roman"/>
                <w:sz w:val="24"/>
                <w:szCs w:val="24"/>
              </w:rPr>
              <w:t>ектростанция</w:t>
            </w:r>
            <w:proofErr w:type="spellEnd"/>
            <w:r w:rsidR="00CB6A83">
              <w:rPr>
                <w:rFonts w:ascii="Times New Roman" w:hAnsi="Times New Roman"/>
                <w:sz w:val="24"/>
                <w:szCs w:val="24"/>
              </w:rPr>
              <w:t xml:space="preserve"> для дома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F7772" w:rsidRDefault="005F7772" w:rsidP="005F7772">
            <w:pPr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Утилизация и восстанов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ление энергосберегающих ламп. </w:t>
            </w:r>
          </w:p>
          <w:p w:rsidR="005F7772" w:rsidRPr="00044561" w:rsidRDefault="005F7772" w:rsidP="005F7772">
            <w:pPr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Автомобиль на солнечных батареях (LЕGО-моделирова</w:t>
            </w:r>
            <w:r w:rsidRPr="00044561">
              <w:rPr>
                <w:rFonts w:ascii="Times New Roman" w:hAnsi="Times New Roman"/>
                <w:sz w:val="24"/>
                <w:szCs w:val="24"/>
              </w:rPr>
              <w:softHyphen/>
              <w:t>ние).</w:t>
            </w:r>
          </w:p>
          <w:p w:rsidR="005F7772" w:rsidRDefault="005F7772" w:rsidP="005F7772">
            <w:pPr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Реконструкция метател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ьных машин Леонардо да Винчи. </w:t>
            </w:r>
          </w:p>
          <w:p w:rsidR="005F7772" w:rsidRDefault="005F7772" w:rsidP="005F7772">
            <w:pPr>
              <w:numPr>
                <w:ilvl w:val="0"/>
                <w:numId w:val="15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044561">
              <w:rPr>
                <w:rFonts w:ascii="Times New Roman" w:hAnsi="Times New Roman"/>
                <w:sz w:val="24"/>
                <w:szCs w:val="24"/>
              </w:rPr>
              <w:t>Картонное конструирование (утилитарные конструкции из картона).</w:t>
            </w:r>
          </w:p>
          <w:p w:rsidR="005F7772" w:rsidRPr="00F74CA5" w:rsidRDefault="005F7772" w:rsidP="005F7772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  <w:p w:rsidR="005F7772" w:rsidRPr="007074D7" w:rsidRDefault="005F7772" w:rsidP="005F7772">
            <w:pPr>
              <w:ind w:left="426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074D7">
              <w:rPr>
                <w:rFonts w:ascii="Times New Roman" w:hAnsi="Times New Roman"/>
                <w:sz w:val="24"/>
                <w:szCs w:val="24"/>
              </w:rPr>
              <w:t>труктура проекта, типы проектов, продукт проектной деятельности, способы представления проектов, создание компьютерных презентаций проектов</w:t>
            </w:r>
          </w:p>
          <w:p w:rsidR="005F7772" w:rsidRDefault="005F7772" w:rsidP="005F7772">
            <w:pPr>
              <w:ind w:left="415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ind w:left="415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Pr="007074D7" w:rsidRDefault="005F7772" w:rsidP="005F7772">
            <w:pPr>
              <w:ind w:left="426" w:hanging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074D7">
              <w:rPr>
                <w:rFonts w:ascii="Times New Roman" w:hAnsi="Times New Roman"/>
                <w:sz w:val="24"/>
                <w:szCs w:val="24"/>
              </w:rPr>
              <w:t>ыбор темы проекта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7074D7">
              <w:rPr>
                <w:rFonts w:ascii="Times New Roman" w:hAnsi="Times New Roman"/>
                <w:sz w:val="24"/>
                <w:szCs w:val="24"/>
              </w:rPr>
              <w:t xml:space="preserve"> составлен</w:t>
            </w:r>
            <w:r>
              <w:rPr>
                <w:rFonts w:ascii="Times New Roman" w:hAnsi="Times New Roman"/>
                <w:sz w:val="24"/>
                <w:szCs w:val="24"/>
              </w:rPr>
              <w:t>ие плана проектной деятельности; выбор  методов исследования;</w:t>
            </w:r>
            <w:r w:rsidRPr="007074D7">
              <w:rPr>
                <w:rFonts w:ascii="Times New Roman" w:hAnsi="Times New Roman"/>
                <w:sz w:val="24"/>
                <w:szCs w:val="24"/>
              </w:rPr>
              <w:t xml:space="preserve"> работа над проектами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Pr="00550989" w:rsidRDefault="005F7772" w:rsidP="005F7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>Воплощение в жизнь поставленных задач;</w:t>
            </w:r>
          </w:p>
          <w:p w:rsidR="005F7772" w:rsidRPr="00550989" w:rsidRDefault="005F7772" w:rsidP="005F7772">
            <w:pPr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9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ab/>
              <w:t xml:space="preserve">Работа в программе </w:t>
            </w:r>
            <w:proofErr w:type="spellStart"/>
            <w:r w:rsidRPr="00550989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509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0989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5098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F7772" w:rsidRPr="00550989" w:rsidRDefault="005F7772" w:rsidP="005F7772">
            <w:pPr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9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ab/>
              <w:t xml:space="preserve">Работа в программе </w:t>
            </w:r>
            <w:proofErr w:type="spellStart"/>
            <w:r w:rsidRPr="00550989">
              <w:rPr>
                <w:rFonts w:ascii="Times New Roman" w:hAnsi="Times New Roman"/>
                <w:sz w:val="24"/>
                <w:szCs w:val="24"/>
              </w:rPr>
              <w:t>Publisher</w:t>
            </w:r>
            <w:proofErr w:type="spellEnd"/>
            <w:r w:rsidRPr="0055098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F7772" w:rsidRPr="00550989" w:rsidRDefault="005F7772" w:rsidP="005F7772">
            <w:pPr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989">
              <w:rPr>
                <w:rFonts w:ascii="Times New Roman" w:hAnsi="Times New Roman"/>
                <w:sz w:val="24"/>
                <w:szCs w:val="24"/>
              </w:rPr>
              <w:t>•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ab/>
              <w:t>Составление таблиц, диаграмм;</w:t>
            </w:r>
          </w:p>
          <w:p w:rsidR="005F7772" w:rsidRPr="00EB370F" w:rsidRDefault="005F7772" w:rsidP="005F7772">
            <w:pPr>
              <w:numPr>
                <w:ilvl w:val="0"/>
                <w:numId w:val="6"/>
              </w:numPr>
              <w:ind w:left="85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 xml:space="preserve"> рефератов;</w:t>
            </w:r>
          </w:p>
          <w:p w:rsidR="0075380E" w:rsidRDefault="0075380E" w:rsidP="007538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989">
              <w:rPr>
                <w:rFonts w:ascii="Times New Roman" w:hAnsi="Times New Roman"/>
                <w:sz w:val="24"/>
                <w:szCs w:val="24"/>
              </w:rPr>
              <w:t>Умение провести экспертизу своей и чужой деятельности.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>Формула успешной деятельности.</w:t>
            </w:r>
          </w:p>
          <w:p w:rsidR="0075380E" w:rsidRDefault="0075380E" w:rsidP="007538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>Сильные и слабые стороны работы над проектом.</w:t>
            </w:r>
          </w:p>
          <w:p w:rsidR="005F7772" w:rsidRDefault="005F7772" w:rsidP="005F7772">
            <w:pPr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7772" w:rsidRDefault="005F7772"/>
        </w:tc>
        <w:tc>
          <w:tcPr>
            <w:tcW w:w="1239" w:type="dxa"/>
          </w:tcPr>
          <w:p w:rsidR="005F7772" w:rsidRDefault="005F7772"/>
        </w:tc>
      </w:tr>
      <w:tr w:rsidR="005F7772" w:rsidTr="005F7772">
        <w:trPr>
          <w:trHeight w:val="2559"/>
        </w:trPr>
        <w:tc>
          <w:tcPr>
            <w:tcW w:w="2269" w:type="dxa"/>
          </w:tcPr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75380E" w:rsidRDefault="0075380E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75380E" w:rsidRDefault="0075380E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75380E" w:rsidRDefault="0075380E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75380E" w:rsidRDefault="0075380E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75380E" w:rsidRDefault="0075380E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75380E" w:rsidRDefault="0075380E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231" w:type="dxa"/>
            <w:vMerge/>
          </w:tcPr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39" w:type="dxa"/>
          </w:tcPr>
          <w:p w:rsidR="005F7772" w:rsidRDefault="005F7772"/>
        </w:tc>
      </w:tr>
      <w:tr w:rsidR="005F7772" w:rsidTr="005F7772">
        <w:tc>
          <w:tcPr>
            <w:tcW w:w="2269" w:type="dxa"/>
          </w:tcPr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Теоретические основы создания проекта (2 часа).</w:t>
            </w:r>
          </w:p>
          <w:p w:rsidR="005F7772" w:rsidRDefault="005F7772"/>
          <w:p w:rsidR="005F7772" w:rsidRDefault="005F7772"/>
        </w:tc>
        <w:tc>
          <w:tcPr>
            <w:tcW w:w="7231" w:type="dxa"/>
            <w:vMerge/>
          </w:tcPr>
          <w:p w:rsidR="005F7772" w:rsidRDefault="005F7772"/>
        </w:tc>
        <w:tc>
          <w:tcPr>
            <w:tcW w:w="1239" w:type="dxa"/>
          </w:tcPr>
          <w:p w:rsidR="005F7772" w:rsidRDefault="005F7772"/>
        </w:tc>
      </w:tr>
      <w:tr w:rsidR="005F7772" w:rsidTr="005F7772">
        <w:tc>
          <w:tcPr>
            <w:tcW w:w="2269" w:type="dxa"/>
          </w:tcPr>
          <w:p w:rsidR="005F7772" w:rsidRDefault="005F7772" w:rsidP="005F7772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Работа н</w:t>
            </w:r>
            <w:r w:rsidR="0075380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ад проектом(17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часов).</w:t>
            </w:r>
          </w:p>
          <w:p w:rsidR="005F7772" w:rsidRDefault="005F7772"/>
          <w:p w:rsidR="0075380E" w:rsidRDefault="0075380E"/>
          <w:p w:rsidR="005F7772" w:rsidRDefault="005F7772"/>
        </w:tc>
        <w:tc>
          <w:tcPr>
            <w:tcW w:w="7231" w:type="dxa"/>
            <w:vMerge/>
          </w:tcPr>
          <w:p w:rsidR="005F7772" w:rsidRDefault="005F7772"/>
        </w:tc>
        <w:tc>
          <w:tcPr>
            <w:tcW w:w="1239" w:type="dxa"/>
          </w:tcPr>
          <w:p w:rsidR="005F7772" w:rsidRDefault="005F7772"/>
        </w:tc>
      </w:tr>
      <w:tr w:rsidR="005F7772" w:rsidTr="005F7772">
        <w:tc>
          <w:tcPr>
            <w:tcW w:w="2269" w:type="dxa"/>
          </w:tcPr>
          <w:p w:rsidR="005F7772" w:rsidRDefault="005F7772" w:rsidP="0075380E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Защита проектов</w:t>
            </w:r>
            <w:r w:rsidRPr="00616CD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3</w:t>
            </w:r>
            <w:r w:rsidRPr="00616CD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часов)</w:t>
            </w:r>
          </w:p>
          <w:p w:rsidR="005F7772" w:rsidRDefault="005F7772"/>
          <w:p w:rsidR="005F7772" w:rsidRDefault="005F7772"/>
          <w:p w:rsidR="0075380E" w:rsidRDefault="0075380E"/>
          <w:p w:rsidR="005F7772" w:rsidRDefault="005F7772"/>
        </w:tc>
        <w:tc>
          <w:tcPr>
            <w:tcW w:w="7231" w:type="dxa"/>
            <w:vMerge/>
          </w:tcPr>
          <w:p w:rsidR="005F7772" w:rsidRDefault="005F7772"/>
        </w:tc>
        <w:tc>
          <w:tcPr>
            <w:tcW w:w="1239" w:type="dxa"/>
          </w:tcPr>
          <w:p w:rsidR="005F7772" w:rsidRDefault="005F7772"/>
        </w:tc>
      </w:tr>
      <w:tr w:rsidR="005F7772" w:rsidTr="005F7772">
        <w:tc>
          <w:tcPr>
            <w:tcW w:w="2269" w:type="dxa"/>
          </w:tcPr>
          <w:p w:rsidR="005F7772" w:rsidRDefault="005F7772" w:rsidP="0075380E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Рефлексия</w:t>
            </w:r>
            <w:r w:rsidRPr="00616CD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Pr="00616CD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часа).</w:t>
            </w:r>
          </w:p>
          <w:p w:rsidR="005F7772" w:rsidRDefault="005F7772"/>
        </w:tc>
        <w:tc>
          <w:tcPr>
            <w:tcW w:w="7231" w:type="dxa"/>
            <w:vMerge/>
          </w:tcPr>
          <w:p w:rsidR="005F7772" w:rsidRDefault="005F7772"/>
        </w:tc>
        <w:tc>
          <w:tcPr>
            <w:tcW w:w="1239" w:type="dxa"/>
          </w:tcPr>
          <w:p w:rsidR="005F7772" w:rsidRDefault="005F7772"/>
        </w:tc>
      </w:tr>
      <w:tr w:rsidR="005F7772" w:rsidTr="005F7772">
        <w:tc>
          <w:tcPr>
            <w:tcW w:w="2269" w:type="dxa"/>
          </w:tcPr>
          <w:p w:rsidR="005F7772" w:rsidRDefault="005F7772"/>
        </w:tc>
        <w:tc>
          <w:tcPr>
            <w:tcW w:w="7231" w:type="dxa"/>
            <w:vMerge/>
          </w:tcPr>
          <w:p w:rsidR="005F7772" w:rsidRDefault="005F7772"/>
        </w:tc>
        <w:tc>
          <w:tcPr>
            <w:tcW w:w="1239" w:type="dxa"/>
          </w:tcPr>
          <w:p w:rsidR="005F7772" w:rsidRPr="0075380E" w:rsidRDefault="00753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80E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 часов </w:t>
            </w:r>
          </w:p>
        </w:tc>
      </w:tr>
    </w:tbl>
    <w:p w:rsidR="007260FA" w:rsidRDefault="007260FA"/>
    <w:p w:rsidR="007260FA" w:rsidRDefault="007260FA"/>
    <w:p w:rsidR="007260FA" w:rsidRDefault="007260FA"/>
    <w:p w:rsidR="000803A0" w:rsidRDefault="000803A0" w:rsidP="009D03B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6A83" w:rsidRDefault="00CB6A83" w:rsidP="009D03B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6A83" w:rsidRDefault="00CB6A83" w:rsidP="009D03B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3B7" w:rsidRDefault="009D03B7" w:rsidP="001C33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47A0" w:rsidRDefault="008547A0" w:rsidP="001C33E1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p w:rsidR="001C33E1" w:rsidRDefault="001C33E1" w:rsidP="001C33E1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p w:rsidR="0075380E" w:rsidRPr="001C33E1" w:rsidRDefault="0075380E" w:rsidP="001C33E1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tbl>
      <w:tblPr>
        <w:tblStyle w:val="a6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992"/>
        <w:gridCol w:w="3827"/>
        <w:gridCol w:w="1134"/>
        <w:gridCol w:w="1134"/>
      </w:tblGrid>
      <w:tr w:rsidR="009D03B7" w:rsidTr="003D6725">
        <w:tc>
          <w:tcPr>
            <w:tcW w:w="10490" w:type="dxa"/>
            <w:gridSpan w:val="6"/>
          </w:tcPr>
          <w:p w:rsidR="009D03B7" w:rsidRPr="001C33E1" w:rsidRDefault="009D03B7" w:rsidP="008547A0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1C33E1">
              <w:rPr>
                <w:rFonts w:ascii="Times New Roman" w:hAnsi="Times New Roman"/>
                <w:b/>
                <w:iCs/>
                <w:sz w:val="28"/>
                <w:szCs w:val="28"/>
              </w:rPr>
              <w:lastRenderedPageBreak/>
              <w:t>Календарно- тематическое план</w:t>
            </w:r>
            <w:r w:rsidR="0075380E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ирование  </w:t>
            </w:r>
            <w:r w:rsidRPr="001C33E1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9 класс.</w:t>
            </w:r>
          </w:p>
          <w:p w:rsidR="009D03B7" w:rsidRDefault="009D03B7" w:rsidP="008547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03B7" w:rsidTr="003D6725">
        <w:tc>
          <w:tcPr>
            <w:tcW w:w="567" w:type="dxa"/>
          </w:tcPr>
          <w:p w:rsidR="009D03B7" w:rsidRDefault="009D03B7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36" w:type="dxa"/>
          </w:tcPr>
          <w:p w:rsidR="009D03B7" w:rsidRDefault="009D03B7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992" w:type="dxa"/>
          </w:tcPr>
          <w:p w:rsidR="009D03B7" w:rsidRDefault="009D03B7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</w:tcPr>
          <w:p w:rsidR="009D03B7" w:rsidRDefault="009D03B7" w:rsidP="001C33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виды деятельности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обучающизся</w:t>
            </w:r>
            <w:proofErr w:type="spellEnd"/>
          </w:p>
        </w:tc>
        <w:tc>
          <w:tcPr>
            <w:tcW w:w="2268" w:type="dxa"/>
            <w:gridSpan w:val="2"/>
          </w:tcPr>
          <w:p w:rsidR="009D03B7" w:rsidRDefault="009D03B7" w:rsidP="001C33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3D6725" w:rsidTr="001904E1">
        <w:tc>
          <w:tcPr>
            <w:tcW w:w="8222" w:type="dxa"/>
            <w:gridSpan w:val="4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D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Введение в проектную деятельность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3 часа.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6" w:type="dxa"/>
          </w:tcPr>
          <w:p w:rsidR="003D6725" w:rsidRPr="00780559" w:rsidRDefault="003D6725" w:rsidP="001C33E1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16CD6">
              <w:rPr>
                <w:rFonts w:ascii="Times New Roman" w:hAnsi="Times New Roman"/>
                <w:sz w:val="24"/>
                <w:szCs w:val="24"/>
              </w:rPr>
              <w:t xml:space="preserve">роблемы исследования, выявление его актуальности. 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A80F7A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целеполаганию, планированию, контролю, формулированию проблемы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D6">
              <w:rPr>
                <w:rFonts w:ascii="Times New Roman" w:hAnsi="Times New Roman"/>
                <w:sz w:val="24"/>
                <w:szCs w:val="24"/>
              </w:rPr>
              <w:t>Формулировка темы, определение объекта и предмета исследования. Выдвижение гипотезы исследования. Постановка задач исследования.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A80F7A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следующими приёмами работы с неструктурированной информацией (собирать, обрабатывать, анализировать, интерпретировать);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CD6">
              <w:rPr>
                <w:rFonts w:ascii="Times New Roman" w:hAnsi="Times New Roman"/>
                <w:sz w:val="24"/>
                <w:szCs w:val="24"/>
              </w:rPr>
              <w:t>Определение теоретических основ исследования, его научно-практической значимости. Культура оформления исследовательской работы.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методам творческого решения проектных задач;</w:t>
            </w:r>
          </w:p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учится выполнять работу по цепочке;</w:t>
            </w:r>
          </w:p>
          <w:p w:rsidR="003D6725" w:rsidRPr="00A80F7A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 между собой этапы проектирования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3B7" w:rsidTr="003D6725">
        <w:tc>
          <w:tcPr>
            <w:tcW w:w="10490" w:type="dxa"/>
            <w:gridSpan w:val="6"/>
          </w:tcPr>
          <w:p w:rsidR="009D03B7" w:rsidRDefault="009D03B7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D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Ознакомление с разными  видами проектов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7 часов.</w:t>
            </w: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36" w:type="dxa"/>
          </w:tcPr>
          <w:p w:rsidR="003D6725" w:rsidRPr="00A91760" w:rsidRDefault="003D6725" w:rsidP="001C33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Информационные проекты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A80F7A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целеполаганию, планированию, контролю, формулированию проблемы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36" w:type="dxa"/>
          </w:tcPr>
          <w:p w:rsidR="003D6725" w:rsidRPr="00A91760" w:rsidRDefault="003D6725" w:rsidP="001C33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проекты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методам творческого решения проектных задач;</w:t>
            </w:r>
          </w:p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учится выполнять работу по цепочке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36" w:type="dxa"/>
          </w:tcPr>
          <w:p w:rsidR="003D6725" w:rsidRPr="004464D9" w:rsidRDefault="003D6725" w:rsidP="001C33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Ролевые проекты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между собой этапы проектирования;</w:t>
            </w:r>
          </w:p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и вступает в диалог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36" w:type="dxa"/>
          </w:tcPr>
          <w:p w:rsidR="003D6725" w:rsidRPr="00B045BA" w:rsidRDefault="003D6725" w:rsidP="001C33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Прикладные проекты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методам творческого решения проектных задач;</w:t>
            </w:r>
          </w:p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ся выполнять работу по цепочке;</w:t>
            </w:r>
          </w:p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между собой этапы проектирования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36" w:type="dxa"/>
          </w:tcPr>
          <w:p w:rsidR="003D6725" w:rsidRPr="00F95990" w:rsidRDefault="003D6725" w:rsidP="001C33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проекты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целеполаганию, планированию, контролю, формулированию проблемы</w:t>
            </w:r>
          </w:p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следующими приёмами работы с неструктурированной информацией (собирать, обрабатывать, анализировать, интерпретировать)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2836" w:type="dxa"/>
          </w:tcPr>
          <w:p w:rsidR="003D6725" w:rsidRPr="004464D9" w:rsidRDefault="003D6725" w:rsidP="001C33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Учебно-исследовательские проекты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логическую цепь рассуждений;</w:t>
            </w:r>
          </w:p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задание по схеме; полно выражает свои мысли;</w:t>
            </w:r>
          </w:p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продуктивное взаимодействие и сотрудничество со сверстниками и учителем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836" w:type="dxa"/>
          </w:tcPr>
          <w:p w:rsidR="003D6725" w:rsidRPr="00B045BA" w:rsidRDefault="003D6725" w:rsidP="001C33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проекты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выполнять работу по цепочке;</w:t>
            </w:r>
          </w:p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 между собой этапы проектирования;</w:t>
            </w:r>
          </w:p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устанавливать причинно-следственные связи;</w:t>
            </w:r>
          </w:p>
          <w:p w:rsidR="003D6725" w:rsidRPr="00E24152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строить знаково-символические модели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3B7" w:rsidTr="003D6725">
        <w:tc>
          <w:tcPr>
            <w:tcW w:w="10490" w:type="dxa"/>
            <w:gridSpan w:val="6"/>
          </w:tcPr>
          <w:p w:rsidR="009D03B7" w:rsidRDefault="009D03B7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D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Теоретические основы создания проекта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2 часа.</w:t>
            </w: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836" w:type="dxa"/>
          </w:tcPr>
          <w:p w:rsidR="003D6725" w:rsidRPr="00B045BA" w:rsidRDefault="003D6725" w:rsidP="001C33E1">
            <w:pPr>
              <w:ind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074D7">
              <w:rPr>
                <w:rFonts w:ascii="Times New Roman" w:hAnsi="Times New Roman"/>
                <w:sz w:val="24"/>
                <w:szCs w:val="24"/>
              </w:rPr>
              <w:t>труктура проекта, типы проектов, продукт проектной деятельности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E24152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целеполаганию, планированию, контролю, формулированию проблемы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836" w:type="dxa"/>
          </w:tcPr>
          <w:p w:rsidR="003D6725" w:rsidRPr="00B045BA" w:rsidRDefault="003D6725" w:rsidP="001C33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074D7">
              <w:rPr>
                <w:rFonts w:ascii="Times New Roman" w:hAnsi="Times New Roman"/>
                <w:sz w:val="24"/>
                <w:szCs w:val="24"/>
              </w:rPr>
              <w:t>пособы представления проектов</w:t>
            </w:r>
            <w:r>
              <w:rPr>
                <w:rFonts w:ascii="Times New Roman" w:hAnsi="Times New Roman"/>
                <w:sz w:val="24"/>
                <w:szCs w:val="24"/>
              </w:rPr>
              <w:t>. С</w:t>
            </w:r>
            <w:r w:rsidRPr="007074D7">
              <w:rPr>
                <w:rFonts w:ascii="Times New Roman" w:hAnsi="Times New Roman"/>
                <w:sz w:val="24"/>
                <w:szCs w:val="24"/>
              </w:rPr>
              <w:t>оздание компьютерных презентаций проектов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выполнять работу по цепочке;</w:t>
            </w:r>
          </w:p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 между собой этапы проектирования;</w:t>
            </w:r>
          </w:p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и вступает в диалог;</w:t>
            </w:r>
          </w:p>
          <w:p w:rsidR="003D6725" w:rsidRDefault="003D6725" w:rsidP="001C3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логическую цепь рассуждений</w:t>
            </w:r>
          </w:p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учится полно выражать свои мысли;</w:t>
            </w:r>
          </w:p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выражать свои мысли в соответствии с задачами и условиями коммуникации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3B7" w:rsidTr="003D6725">
        <w:tc>
          <w:tcPr>
            <w:tcW w:w="10490" w:type="dxa"/>
            <w:gridSpan w:val="6"/>
          </w:tcPr>
          <w:p w:rsidR="009D03B7" w:rsidRDefault="009D03B7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над проектом 17 часов.</w:t>
            </w:r>
          </w:p>
        </w:tc>
      </w:tr>
      <w:tr w:rsidR="003D6725" w:rsidTr="001904E1">
        <w:tc>
          <w:tcPr>
            <w:tcW w:w="567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836" w:type="dxa"/>
          </w:tcPr>
          <w:p w:rsidR="003D6725" w:rsidRPr="00B045BA" w:rsidRDefault="003D6725" w:rsidP="001C33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темы, цели, гипотезы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E24152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целеполаганию, планированию, контролю, формулированию проблемы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14</w:t>
            </w:r>
          </w:p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836" w:type="dxa"/>
          </w:tcPr>
          <w:p w:rsidR="003D6725" w:rsidRPr="00F95990" w:rsidRDefault="003D6725" w:rsidP="001C33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материала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следующими приёмами работы с неструктурированной информацией (собирать, обрабатывать, анализировать, интерпретировать)</w:t>
            </w:r>
          </w:p>
        </w:tc>
        <w:tc>
          <w:tcPr>
            <w:tcW w:w="1134" w:type="dxa"/>
          </w:tcPr>
          <w:p w:rsidR="003D6725" w:rsidRDefault="003D6725" w:rsidP="001C3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1617</w:t>
            </w:r>
          </w:p>
        </w:tc>
        <w:tc>
          <w:tcPr>
            <w:tcW w:w="2836" w:type="dxa"/>
          </w:tcPr>
          <w:p w:rsidR="003D6725" w:rsidRPr="00100E84" w:rsidRDefault="003D6725" w:rsidP="001C33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0E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Систематизация материала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между собой этапы проектирования</w:t>
            </w:r>
          </w:p>
        </w:tc>
        <w:tc>
          <w:tcPr>
            <w:tcW w:w="1134" w:type="dxa"/>
          </w:tcPr>
          <w:p w:rsidR="003D6725" w:rsidRDefault="003D6725" w:rsidP="001C3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18 19</w:t>
            </w:r>
          </w:p>
        </w:tc>
        <w:tc>
          <w:tcPr>
            <w:tcW w:w="2836" w:type="dxa"/>
          </w:tcPr>
          <w:p w:rsidR="003D6725" w:rsidRPr="00F95990" w:rsidRDefault="003D6725" w:rsidP="001C33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0989">
              <w:rPr>
                <w:rFonts w:ascii="Times New Roman" w:hAnsi="Times New Roman"/>
                <w:sz w:val="24"/>
                <w:szCs w:val="24"/>
              </w:rPr>
              <w:t xml:space="preserve">Работа в программе </w:t>
            </w:r>
            <w:proofErr w:type="spellStart"/>
            <w:r w:rsidRPr="00550989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509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0989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следующими приёмами работы с неструктурированной информацией (собирать, обрабатывать, анализировать, интерпретировать);</w:t>
            </w:r>
          </w:p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методам творческого решения проектных задач;</w:t>
            </w:r>
          </w:p>
          <w:p w:rsidR="003D6725" w:rsidRDefault="003D6725" w:rsidP="001C3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выполнять работу по цепочке</w:t>
            </w:r>
          </w:p>
          <w:p w:rsidR="0075380E" w:rsidRDefault="0075380E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2021</w:t>
            </w:r>
          </w:p>
        </w:tc>
        <w:tc>
          <w:tcPr>
            <w:tcW w:w="2836" w:type="dxa"/>
          </w:tcPr>
          <w:p w:rsidR="003D6725" w:rsidRPr="00F95990" w:rsidRDefault="003D6725" w:rsidP="001C33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0989">
              <w:rPr>
                <w:rFonts w:ascii="Times New Roman" w:hAnsi="Times New Roman"/>
                <w:sz w:val="24"/>
                <w:szCs w:val="24"/>
              </w:rPr>
              <w:t xml:space="preserve">Работа в программе </w:t>
            </w:r>
            <w:proofErr w:type="spellStart"/>
            <w:r w:rsidRPr="00550989">
              <w:rPr>
                <w:rFonts w:ascii="Times New Roman" w:hAnsi="Times New Roman"/>
                <w:sz w:val="24"/>
                <w:szCs w:val="24"/>
              </w:rPr>
              <w:t>Publisher</w:t>
            </w:r>
            <w:proofErr w:type="spellEnd"/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следующими приёмами работы с неструктурированной информацией (собирать, обрабатывать, анализировать, интерпретировать);</w:t>
            </w:r>
          </w:p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методам творческого решения проектных задач;</w:t>
            </w:r>
          </w:p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выполнять работу по цепочке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22 23</w:t>
            </w:r>
          </w:p>
        </w:tc>
        <w:tc>
          <w:tcPr>
            <w:tcW w:w="2836" w:type="dxa"/>
          </w:tcPr>
          <w:p w:rsidR="003D6725" w:rsidRPr="00F95990" w:rsidRDefault="003D6725" w:rsidP="001C33E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0989">
              <w:rPr>
                <w:rFonts w:ascii="Times New Roman" w:hAnsi="Times New Roman"/>
                <w:sz w:val="24"/>
                <w:szCs w:val="24"/>
              </w:rPr>
              <w:t>Составление таблиц, диаграмм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выполнять работу по цепочке;</w:t>
            </w:r>
          </w:p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между собой этапы проектирования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3B7" w:rsidTr="003D6725">
        <w:tc>
          <w:tcPr>
            <w:tcW w:w="567" w:type="dxa"/>
          </w:tcPr>
          <w:p w:rsidR="009D03B7" w:rsidRPr="004464D9" w:rsidRDefault="009D03B7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24-30</w:t>
            </w:r>
          </w:p>
        </w:tc>
        <w:tc>
          <w:tcPr>
            <w:tcW w:w="2836" w:type="dxa"/>
          </w:tcPr>
          <w:p w:rsidR="009D03B7" w:rsidRPr="000A1F4C" w:rsidRDefault="009D03B7" w:rsidP="001C33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F4C">
              <w:rPr>
                <w:rFonts w:ascii="Times New Roman" w:hAnsi="Times New Roman"/>
                <w:sz w:val="24"/>
                <w:szCs w:val="24"/>
              </w:rPr>
              <w:t>Написание  рефератов</w:t>
            </w:r>
          </w:p>
        </w:tc>
        <w:tc>
          <w:tcPr>
            <w:tcW w:w="992" w:type="dxa"/>
          </w:tcPr>
          <w:p w:rsidR="009D03B7" w:rsidRDefault="009D03B7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9D03B7" w:rsidRDefault="009D03B7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троя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логическую цепь рассуждений</w:t>
            </w:r>
          </w:p>
        </w:tc>
        <w:tc>
          <w:tcPr>
            <w:tcW w:w="2268" w:type="dxa"/>
            <w:gridSpan w:val="2"/>
          </w:tcPr>
          <w:p w:rsidR="009D03B7" w:rsidRPr="009327ED" w:rsidRDefault="009D03B7" w:rsidP="001C3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3B7" w:rsidTr="003D6725">
        <w:tc>
          <w:tcPr>
            <w:tcW w:w="10490" w:type="dxa"/>
            <w:gridSpan w:val="6"/>
          </w:tcPr>
          <w:p w:rsidR="009D03B7" w:rsidRPr="009327ED" w:rsidRDefault="009D03B7" w:rsidP="001C3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Защита проекта 3 часа.</w:t>
            </w:r>
          </w:p>
        </w:tc>
      </w:tr>
      <w:tr w:rsidR="003D6725" w:rsidTr="001904E1">
        <w:tc>
          <w:tcPr>
            <w:tcW w:w="567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31 32</w:t>
            </w:r>
          </w:p>
        </w:tc>
        <w:tc>
          <w:tcPr>
            <w:tcW w:w="2836" w:type="dxa"/>
          </w:tcPr>
          <w:p w:rsidR="003D6725" w:rsidRPr="000A1F4C" w:rsidRDefault="003D6725" w:rsidP="001C33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защиты проекта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6725" w:rsidRDefault="003D6725" w:rsidP="001C3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троя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логическую цепь рассуждений</w:t>
            </w:r>
          </w:p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устанавливать причинно-следственные связи</w:t>
            </w:r>
          </w:p>
        </w:tc>
        <w:tc>
          <w:tcPr>
            <w:tcW w:w="1134" w:type="dxa"/>
          </w:tcPr>
          <w:p w:rsidR="003D6725" w:rsidRPr="009327ED" w:rsidRDefault="003D6725" w:rsidP="001C3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Pr="009327ED" w:rsidRDefault="003D6725" w:rsidP="001C3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836" w:type="dxa"/>
          </w:tcPr>
          <w:p w:rsidR="003D6725" w:rsidRPr="000A1F4C" w:rsidRDefault="003D6725" w:rsidP="001C33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9327ED" w:rsidRDefault="003D6725" w:rsidP="001C33E1">
            <w:pPr>
              <w:ind w:lef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между собой этапы проектирования;</w:t>
            </w:r>
          </w:p>
          <w:p w:rsidR="003D6725" w:rsidRDefault="003D6725" w:rsidP="001C33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 вступаю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в диалог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строя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 логическую цепь рассуждений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3B7" w:rsidTr="003D6725">
        <w:tc>
          <w:tcPr>
            <w:tcW w:w="10490" w:type="dxa"/>
            <w:gridSpan w:val="6"/>
          </w:tcPr>
          <w:p w:rsidR="009D03B7" w:rsidRDefault="009D03B7" w:rsidP="001C33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Рефлексия 2 часа.</w:t>
            </w:r>
          </w:p>
        </w:tc>
      </w:tr>
      <w:tr w:rsidR="003D6725" w:rsidTr="001904E1">
        <w:tc>
          <w:tcPr>
            <w:tcW w:w="567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34</w:t>
            </w:r>
          </w:p>
          <w:p w:rsidR="003D6725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6" w:type="dxa"/>
          </w:tcPr>
          <w:p w:rsidR="003D6725" w:rsidRPr="00B045BA" w:rsidRDefault="003D6725" w:rsidP="001C33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989">
              <w:rPr>
                <w:rFonts w:ascii="Times New Roman" w:hAnsi="Times New Roman"/>
                <w:sz w:val="24"/>
                <w:szCs w:val="24"/>
              </w:rPr>
              <w:t>Умение провести экспертизу своей и чужой деятельности.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Default="003D6725" w:rsidP="001C33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ся оценивать адекватно себя и сверстников</w:t>
            </w:r>
          </w:p>
        </w:tc>
        <w:tc>
          <w:tcPr>
            <w:tcW w:w="1134" w:type="dxa"/>
          </w:tcPr>
          <w:p w:rsidR="003D6725" w:rsidRDefault="003D6725" w:rsidP="001C33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725" w:rsidTr="001904E1">
        <w:tc>
          <w:tcPr>
            <w:tcW w:w="567" w:type="dxa"/>
          </w:tcPr>
          <w:p w:rsidR="003D6725" w:rsidRPr="004464D9" w:rsidRDefault="003D6725" w:rsidP="001C33E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836" w:type="dxa"/>
          </w:tcPr>
          <w:p w:rsidR="003D6725" w:rsidRPr="00B045BA" w:rsidRDefault="003D6725" w:rsidP="001C33E1">
            <w:pPr>
              <w:rPr>
                <w:rFonts w:ascii="Times New Roman" w:hAnsi="Times New Roman"/>
                <w:sz w:val="24"/>
                <w:szCs w:val="24"/>
              </w:rPr>
            </w:pPr>
            <w:r w:rsidRPr="00550989">
              <w:rPr>
                <w:rFonts w:ascii="Times New Roman" w:hAnsi="Times New Roman"/>
                <w:sz w:val="24"/>
                <w:szCs w:val="24"/>
              </w:rPr>
              <w:t>Формула успешной деятельности.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0989">
              <w:rPr>
                <w:rFonts w:ascii="Times New Roman" w:hAnsi="Times New Roman"/>
                <w:sz w:val="24"/>
                <w:szCs w:val="24"/>
              </w:rPr>
              <w:t>Сильные и слабые стороны работы над проектом.</w:t>
            </w:r>
          </w:p>
        </w:tc>
        <w:tc>
          <w:tcPr>
            <w:tcW w:w="992" w:type="dxa"/>
          </w:tcPr>
          <w:p w:rsidR="003D6725" w:rsidRDefault="003D6725" w:rsidP="001C33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6725" w:rsidRPr="009327ED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полно выражать свои мысли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оценивать адекватно себя и сверстников;</w:t>
            </w:r>
          </w:p>
          <w:p w:rsidR="003D6725" w:rsidRDefault="003D6725" w:rsidP="001C33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Pr="009327ED">
              <w:rPr>
                <w:rFonts w:ascii="Times New Roman" w:eastAsia="Times New Roman" w:hAnsi="Times New Roman" w:cs="Times New Roman"/>
                <w:sz w:val="24"/>
                <w:szCs w:val="24"/>
              </w:rPr>
              <w:t>тся разрешать конфликты</w:t>
            </w: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725" w:rsidRDefault="003D6725" w:rsidP="001C33E1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33E1" w:rsidRPr="002705CF" w:rsidRDefault="001C33E1" w:rsidP="001C33E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60FA" w:rsidRPr="007260FA" w:rsidRDefault="007260FA" w:rsidP="007260FA">
      <w:pPr>
        <w:tabs>
          <w:tab w:val="left" w:pos="928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03A0" w:rsidRDefault="000803A0"/>
    <w:p w:rsidR="0075380E" w:rsidRDefault="0075380E"/>
    <w:p w:rsidR="0075380E" w:rsidRDefault="0075380E"/>
    <w:p w:rsidR="0075380E" w:rsidRDefault="0075380E"/>
    <w:p w:rsidR="0075380E" w:rsidRDefault="0075380E"/>
    <w:p w:rsidR="0075380E" w:rsidRDefault="0075380E"/>
    <w:p w:rsidR="0075380E" w:rsidRDefault="0075380E"/>
    <w:p w:rsidR="0075380E" w:rsidRDefault="0075380E"/>
    <w:p w:rsidR="0075380E" w:rsidRDefault="0075380E"/>
    <w:p w:rsidR="00E645AE" w:rsidRPr="000803A0" w:rsidRDefault="00E645AE" w:rsidP="00E645AE">
      <w:pPr>
        <w:shd w:val="clear" w:color="auto" w:fill="FFFFFF"/>
        <w:spacing w:after="0" w:line="240" w:lineRule="auto"/>
        <w:ind w:left="-567" w:right="1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</w:rPr>
        <w:t>Литература:</w:t>
      </w:r>
    </w:p>
    <w:p w:rsidR="00E645AE" w:rsidRPr="000803A0" w:rsidRDefault="00E645AE" w:rsidP="00E645AE">
      <w:pPr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645AE" w:rsidRPr="000803A0" w:rsidRDefault="00E645AE" w:rsidP="00E645AE">
      <w:pPr>
        <w:shd w:val="clear" w:color="auto" w:fill="FFFFFF"/>
        <w:spacing w:after="0" w:line="240" w:lineRule="auto"/>
        <w:ind w:left="-567" w:right="1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Рабочая программа по проектной деятельности составлена на основе:  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Примерная образовательная программа образовательного учреждения. Основная школа.     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Ред. И.А. Сафронова.- М.: Просвещение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</w:t>
      </w:r>
      <w:r w:rsidRPr="0008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Пособие «Основы проектной деятельности школьника» (Авторы Голуб Г.Б., Перелыгина             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Е.А., </w:t>
      </w:r>
      <w:proofErr w:type="spellStart"/>
      <w:r w:rsidRPr="0008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Чуракова</w:t>
      </w:r>
      <w:proofErr w:type="spellEnd"/>
      <w:r w:rsidRPr="0008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О.В).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Проектная деятельность школьников: пособие для учителя / К.Н. Поливанова._2-е изд.-М.: 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Просвещение, </w:t>
      </w:r>
      <w:proofErr w:type="gramStart"/>
      <w:r w:rsidRPr="000803A0">
        <w:rPr>
          <w:rFonts w:ascii="Times New Roman" w:eastAsia="Times New Roman" w:hAnsi="Times New Roman" w:cs="Times New Roman"/>
          <w:sz w:val="24"/>
          <w:szCs w:val="24"/>
          <w:lang w:eastAsia="ru-RU"/>
        </w:rPr>
        <w:t>2011.-</w:t>
      </w:r>
      <w:proofErr w:type="gramEnd"/>
      <w:r w:rsidRPr="0008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192 с</w:t>
      </w:r>
    </w:p>
    <w:p w:rsidR="00E645AE" w:rsidRPr="000803A0" w:rsidRDefault="00E645AE" w:rsidP="00E645A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4. </w:t>
      </w: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Голуб Г.Б., Перелыгина Е.А. </w:t>
      </w:r>
      <w:proofErr w:type="spellStart"/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>Чуракова</w:t>
      </w:r>
      <w:proofErr w:type="spellEnd"/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О.В. Метод проектов – технология </w:t>
      </w:r>
      <w:proofErr w:type="spellStart"/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>компетентностно</w:t>
      </w:r>
      <w:proofErr w:type="spellEnd"/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  </w:t>
      </w: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ориентированного образования: методическое пособие для педагогов – руководителей    </w:t>
      </w: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проектов учащихся основной школы / Под ред. проф. Е.Я. Когана. – Издательство </w:t>
      </w: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«Учебная литература», Издательский дом «Федоров». 2006. – 176 с. </w:t>
      </w: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5.  Что такое учебный проект? / М. А. </w:t>
      </w:r>
      <w:proofErr w:type="spellStart"/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>Ступницкая</w:t>
      </w:r>
      <w:proofErr w:type="spellEnd"/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</w:t>
      </w:r>
      <w:proofErr w:type="gramStart"/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>М. :</w:t>
      </w:r>
      <w:proofErr w:type="gramEnd"/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Первое сентября, 2010. – 44 с. </w:t>
      </w: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6. </w:t>
      </w: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Пономарева Н. А. Технология. Проектная деятельность 5-11 классы. Волгоград:    </w:t>
      </w:r>
    </w:p>
    <w:p w:rsidR="00E645AE" w:rsidRPr="000803A0" w:rsidRDefault="00E645AE" w:rsidP="00E645AE">
      <w:pPr>
        <w:autoSpaceDE w:val="0"/>
        <w:autoSpaceDN w:val="0"/>
        <w:adjustRightInd w:val="0"/>
        <w:spacing w:after="71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Издательство «Учитель». 2008. – 106 с. </w:t>
      </w:r>
    </w:p>
    <w:p w:rsidR="00E645AE" w:rsidRPr="000803A0" w:rsidRDefault="00E645AE" w:rsidP="00E645AE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Пономарева Н. А. Технология. Проектная деятельность 5-11 классы. Рабочая тетрадь.    </w:t>
      </w:r>
    </w:p>
    <w:p w:rsidR="00E645AE" w:rsidRPr="000803A0" w:rsidRDefault="00E645AE" w:rsidP="00E645AE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Волгоград: Издательство «Учитель». 2008. </w:t>
      </w:r>
    </w:p>
    <w:p w:rsidR="00E645AE" w:rsidRPr="000803A0" w:rsidRDefault="00E645AE" w:rsidP="00E645AE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 Гринченко Т. О. «Методика организации исследовательской работы»: Презентация. </w:t>
      </w:r>
    </w:p>
    <w:p w:rsidR="00E645AE" w:rsidRPr="000803A0" w:rsidRDefault="00E645AE" w:rsidP="00E645AE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Мурманск, 2009. – 19 с.</w:t>
      </w:r>
    </w:p>
    <w:p w:rsidR="00E645AE" w:rsidRPr="000803A0" w:rsidRDefault="00E645AE" w:rsidP="00E645AE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9. Еременко С. Е. «Как организовать самостоятельную исследовательскую деятельность </w:t>
      </w:r>
    </w:p>
    <w:p w:rsidR="00E645AE" w:rsidRPr="000803A0" w:rsidRDefault="00E645AE" w:rsidP="00E645AE">
      <w:pPr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03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учащихся»: Презентация. Мурманск, 25 с.</w:t>
      </w:r>
    </w:p>
    <w:p w:rsidR="00E645AE" w:rsidRDefault="00E645AE"/>
    <w:sectPr w:rsidR="00E64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5118"/>
    <w:multiLevelType w:val="hybridMultilevel"/>
    <w:tmpl w:val="B97683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7845B5"/>
    <w:multiLevelType w:val="hybridMultilevel"/>
    <w:tmpl w:val="E0EEC388"/>
    <w:lvl w:ilvl="0" w:tplc="09B6D4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31776"/>
    <w:multiLevelType w:val="hybridMultilevel"/>
    <w:tmpl w:val="4FD2AB8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9D1E9D"/>
    <w:multiLevelType w:val="hybridMultilevel"/>
    <w:tmpl w:val="F45AA050"/>
    <w:lvl w:ilvl="0" w:tplc="7D0E173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6F13CB"/>
    <w:multiLevelType w:val="hybridMultilevel"/>
    <w:tmpl w:val="6742E19E"/>
    <w:lvl w:ilvl="0" w:tplc="09B6D400">
      <w:start w:val="1"/>
      <w:numFmt w:val="bullet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B7E1ACC"/>
    <w:multiLevelType w:val="hybridMultilevel"/>
    <w:tmpl w:val="8CDECC1A"/>
    <w:lvl w:ilvl="0" w:tplc="09B6D400">
      <w:start w:val="1"/>
      <w:numFmt w:val="bullet"/>
      <w:lvlText w:val="•"/>
      <w:lvlJc w:val="left"/>
      <w:pPr>
        <w:ind w:left="76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2852B54"/>
    <w:multiLevelType w:val="hybridMultilevel"/>
    <w:tmpl w:val="9CA6187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D921FF4"/>
    <w:multiLevelType w:val="hybridMultilevel"/>
    <w:tmpl w:val="8B40B22E"/>
    <w:lvl w:ilvl="0" w:tplc="09B6D4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02E7E"/>
    <w:multiLevelType w:val="hybridMultilevel"/>
    <w:tmpl w:val="F766C2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31B74"/>
    <w:multiLevelType w:val="hybridMultilevel"/>
    <w:tmpl w:val="40BE0A66"/>
    <w:lvl w:ilvl="0" w:tplc="09B6D4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53213"/>
    <w:multiLevelType w:val="hybridMultilevel"/>
    <w:tmpl w:val="E2B03D40"/>
    <w:lvl w:ilvl="0" w:tplc="09B6D4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15E83"/>
    <w:multiLevelType w:val="hybridMultilevel"/>
    <w:tmpl w:val="34982D5C"/>
    <w:lvl w:ilvl="0" w:tplc="0AD28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275980"/>
    <w:multiLevelType w:val="hybridMultilevel"/>
    <w:tmpl w:val="8A86A7D6"/>
    <w:lvl w:ilvl="0" w:tplc="09B6D400">
      <w:start w:val="1"/>
      <w:numFmt w:val="bullet"/>
      <w:lvlText w:val="•"/>
      <w:lvlJc w:val="left"/>
      <w:pPr>
        <w:ind w:left="76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9682F32"/>
    <w:multiLevelType w:val="hybridMultilevel"/>
    <w:tmpl w:val="B1326DE0"/>
    <w:lvl w:ilvl="0" w:tplc="04190001">
      <w:start w:val="1"/>
      <w:numFmt w:val="bullet"/>
      <w:lvlText w:val=""/>
      <w:lvlJc w:val="left"/>
      <w:pPr>
        <w:ind w:left="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</w:abstractNum>
  <w:abstractNum w:abstractNumId="14" w15:restartNumberingAfterBreak="0">
    <w:nsid w:val="657873B9"/>
    <w:multiLevelType w:val="hybridMultilevel"/>
    <w:tmpl w:val="C85AA3C0"/>
    <w:lvl w:ilvl="0" w:tplc="09B6D400">
      <w:start w:val="1"/>
      <w:numFmt w:val="bullet"/>
      <w:lvlText w:val="•"/>
      <w:lvlJc w:val="left"/>
      <w:pPr>
        <w:ind w:left="76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695E0E24"/>
    <w:multiLevelType w:val="hybridMultilevel"/>
    <w:tmpl w:val="E8ACD26C"/>
    <w:lvl w:ilvl="0" w:tplc="09B6D4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C1838"/>
    <w:multiLevelType w:val="hybridMultilevel"/>
    <w:tmpl w:val="47B6A76E"/>
    <w:lvl w:ilvl="0" w:tplc="09B6D4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51714"/>
    <w:multiLevelType w:val="hybridMultilevel"/>
    <w:tmpl w:val="8AF2F76A"/>
    <w:lvl w:ilvl="0" w:tplc="FCC4A94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14"/>
  </w:num>
  <w:num w:numId="8">
    <w:abstractNumId w:val="12"/>
  </w:num>
  <w:num w:numId="9">
    <w:abstractNumId w:val="16"/>
  </w:num>
  <w:num w:numId="10">
    <w:abstractNumId w:val="15"/>
  </w:num>
  <w:num w:numId="11">
    <w:abstractNumId w:val="9"/>
  </w:num>
  <w:num w:numId="12">
    <w:abstractNumId w:val="10"/>
  </w:num>
  <w:num w:numId="13">
    <w:abstractNumId w:val="7"/>
  </w:num>
  <w:num w:numId="14">
    <w:abstractNumId w:val="1"/>
  </w:num>
  <w:num w:numId="15">
    <w:abstractNumId w:val="5"/>
  </w:num>
  <w:num w:numId="16">
    <w:abstractNumId w:val="17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3A0"/>
    <w:rsid w:val="00047294"/>
    <w:rsid w:val="000803A0"/>
    <w:rsid w:val="000F3820"/>
    <w:rsid w:val="001904E1"/>
    <w:rsid w:val="001C33E1"/>
    <w:rsid w:val="003D6725"/>
    <w:rsid w:val="005F3B3D"/>
    <w:rsid w:val="005F7772"/>
    <w:rsid w:val="00671BFD"/>
    <w:rsid w:val="006F5DEA"/>
    <w:rsid w:val="007260FA"/>
    <w:rsid w:val="0075380E"/>
    <w:rsid w:val="008547A0"/>
    <w:rsid w:val="0087654F"/>
    <w:rsid w:val="009D03B7"/>
    <w:rsid w:val="00A96D14"/>
    <w:rsid w:val="00B83796"/>
    <w:rsid w:val="00C4175C"/>
    <w:rsid w:val="00CB6A83"/>
    <w:rsid w:val="00CE1B50"/>
    <w:rsid w:val="00DB449F"/>
    <w:rsid w:val="00E25E6D"/>
    <w:rsid w:val="00E6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F2BE1"/>
  <w15:docId w15:val="{565741B5-ECFC-4012-B23B-A81F550A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4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33E1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1C33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Emphasis"/>
    <w:qFormat/>
    <w:rsid w:val="00190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A5534-F87E-40F9-8E60-4C7833055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4763</Words>
  <Characters>27154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пп</dc:creator>
  <cp:lastModifiedBy>RePack by Diakov</cp:lastModifiedBy>
  <cp:revision>2</cp:revision>
  <cp:lastPrinted>2018-09-17T03:05:00Z</cp:lastPrinted>
  <dcterms:created xsi:type="dcterms:W3CDTF">2023-12-16T10:29:00Z</dcterms:created>
  <dcterms:modified xsi:type="dcterms:W3CDTF">2023-12-16T10:29:00Z</dcterms:modified>
</cp:coreProperties>
</file>