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858" w:rsidRPr="00CC0858" w:rsidRDefault="00CC0858" w:rsidP="00147DF4">
      <w:pPr>
        <w:jc w:val="center"/>
        <w:rPr>
          <w:rFonts w:ascii="Times New Roman" w:hAnsi="Times New Roman" w:cs="Times New Roman"/>
        </w:rPr>
      </w:pPr>
      <w:r w:rsidRPr="00CC0858">
        <w:rPr>
          <w:rFonts w:ascii="Times New Roman" w:hAnsi="Times New Roman" w:cs="Times New Roman"/>
        </w:rPr>
        <w:t>СМОЛЕНСКОЕ ОБЛАСТНОЕ ГОСУДАРСТВЕННОЕ БЮДЖЕТНОЕ ОБЩЕОБРАЗОВАТЕЛЬЕ УЧРЕЖДЕНИЕ «ЛИЦЕЙ-ИНТЕРНАТ «ФЕНИКС»</w:t>
      </w:r>
    </w:p>
    <w:p w:rsidR="00CC0858" w:rsidRPr="00CC0858" w:rsidRDefault="00CC0858" w:rsidP="00147DF4">
      <w:pPr>
        <w:jc w:val="center"/>
        <w:rPr>
          <w:rFonts w:ascii="Times New Roman" w:hAnsi="Times New Roman" w:cs="Times New Roman"/>
        </w:rPr>
      </w:pPr>
      <w:r w:rsidRPr="00CC0858">
        <w:rPr>
          <w:rFonts w:ascii="Times New Roman" w:eastAsia="Times New Roman" w:hAnsi="Times New Roman" w:cs="Times New Roman"/>
          <w:noProof/>
          <w:color w:val="333333"/>
          <w:sz w:val="24"/>
          <w:szCs w:val="24"/>
        </w:rPr>
        <w:drawing>
          <wp:anchor distT="0" distB="0" distL="114300" distR="114300" simplePos="0" relativeHeight="251658240" behindDoc="0" locked="0" layoutInCell="1" allowOverlap="1">
            <wp:simplePos x="0" y="0"/>
            <wp:positionH relativeFrom="column">
              <wp:posOffset>2324100</wp:posOffset>
            </wp:positionH>
            <wp:positionV relativeFrom="paragraph">
              <wp:posOffset>767080</wp:posOffset>
            </wp:positionV>
            <wp:extent cx="1229360" cy="1229360"/>
            <wp:effectExtent l="177800" t="177800" r="193040" b="19304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229360" cy="122936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p>
    <w:p w:rsidR="00CC0858" w:rsidRPr="00CC0858" w:rsidRDefault="00CC0858" w:rsidP="00147DF4">
      <w:pPr>
        <w:jc w:val="center"/>
        <w:rPr>
          <w:rFonts w:ascii="Times New Roman" w:hAnsi="Times New Roman" w:cs="Times New Roman"/>
        </w:rPr>
      </w:pPr>
    </w:p>
    <w:p w:rsidR="009F49FD" w:rsidRPr="00CC0858" w:rsidRDefault="00147DF4" w:rsidP="00147DF4">
      <w:pPr>
        <w:jc w:val="center"/>
        <w:rPr>
          <w:rFonts w:ascii="Times New Roman" w:hAnsi="Times New Roman" w:cs="Times New Roman"/>
          <w:sz w:val="28"/>
          <w:szCs w:val="28"/>
        </w:rPr>
      </w:pPr>
      <w:r w:rsidRPr="00CC0858">
        <w:rPr>
          <w:rFonts w:ascii="Times New Roman" w:hAnsi="Times New Roman" w:cs="Times New Roman"/>
          <w:sz w:val="28"/>
          <w:szCs w:val="28"/>
        </w:rPr>
        <w:t>Проект</w:t>
      </w:r>
    </w:p>
    <w:p w:rsidR="00147DF4" w:rsidRPr="00CC0858" w:rsidRDefault="00147DF4" w:rsidP="00147DF4">
      <w:pPr>
        <w:jc w:val="center"/>
        <w:rPr>
          <w:rFonts w:ascii="Times New Roman" w:hAnsi="Times New Roman" w:cs="Times New Roman"/>
          <w:sz w:val="28"/>
          <w:szCs w:val="28"/>
        </w:rPr>
      </w:pPr>
      <w:r w:rsidRPr="00CC0858">
        <w:rPr>
          <w:rFonts w:ascii="Times New Roman" w:hAnsi="Times New Roman" w:cs="Times New Roman"/>
          <w:sz w:val="28"/>
          <w:szCs w:val="28"/>
        </w:rPr>
        <w:t>По духовно-нравственному воспитанию</w:t>
      </w:r>
    </w:p>
    <w:p w:rsidR="00147DF4" w:rsidRPr="00CC0858" w:rsidRDefault="00147DF4" w:rsidP="00147DF4">
      <w:pPr>
        <w:jc w:val="center"/>
        <w:rPr>
          <w:rFonts w:ascii="Times New Roman" w:hAnsi="Times New Roman" w:cs="Times New Roman"/>
          <w:sz w:val="28"/>
          <w:szCs w:val="28"/>
        </w:rPr>
      </w:pPr>
      <w:r w:rsidRPr="00CC0858">
        <w:rPr>
          <w:rFonts w:ascii="Times New Roman" w:hAnsi="Times New Roman" w:cs="Times New Roman"/>
          <w:sz w:val="28"/>
          <w:szCs w:val="28"/>
        </w:rPr>
        <w:t>в рамках внеурочной деятельности</w:t>
      </w:r>
    </w:p>
    <w:p w:rsidR="00147DF4" w:rsidRDefault="00147DF4" w:rsidP="00147DF4">
      <w:pPr>
        <w:jc w:val="center"/>
        <w:rPr>
          <w:rFonts w:ascii="Times New Roman" w:hAnsi="Times New Roman" w:cs="Times New Roman"/>
          <w:b/>
          <w:bCs/>
          <w:sz w:val="36"/>
          <w:szCs w:val="36"/>
        </w:rPr>
      </w:pPr>
      <w:r w:rsidRPr="00CC0858">
        <w:rPr>
          <w:rFonts w:ascii="Times New Roman" w:hAnsi="Times New Roman" w:cs="Times New Roman"/>
          <w:b/>
          <w:bCs/>
          <w:sz w:val="36"/>
          <w:szCs w:val="36"/>
        </w:rPr>
        <w:t>«Смоленщина глазами детей»</w:t>
      </w:r>
    </w:p>
    <w:p w:rsidR="00F3314F" w:rsidRPr="00CC0858" w:rsidRDefault="00F3314F" w:rsidP="00147DF4">
      <w:pPr>
        <w:jc w:val="center"/>
        <w:rPr>
          <w:rFonts w:ascii="Times New Roman" w:hAnsi="Times New Roman" w:cs="Times New Roman"/>
          <w:b/>
          <w:bCs/>
          <w:sz w:val="36"/>
          <w:szCs w:val="36"/>
        </w:rPr>
      </w:pPr>
    </w:p>
    <w:p w:rsidR="00CC0858" w:rsidRDefault="00CC0858" w:rsidP="00147DF4">
      <w:pPr>
        <w:jc w:val="center"/>
        <w:rPr>
          <w:rFonts w:ascii="Times New Roman" w:hAnsi="Times New Roman" w:cs="Times New Roman"/>
        </w:rPr>
      </w:pPr>
    </w:p>
    <w:p w:rsidR="00CC0858" w:rsidRDefault="00CC0858" w:rsidP="00147DF4">
      <w:pPr>
        <w:jc w:val="center"/>
        <w:rPr>
          <w:rFonts w:ascii="Times New Roman" w:hAnsi="Times New Roman" w:cs="Times New Roman"/>
        </w:rPr>
      </w:pPr>
    </w:p>
    <w:p w:rsidR="00CC0858" w:rsidRDefault="00CC0858" w:rsidP="00147DF4">
      <w:pPr>
        <w:jc w:val="center"/>
        <w:rPr>
          <w:rFonts w:ascii="Times New Roman" w:hAnsi="Times New Roman" w:cs="Times New Roman"/>
        </w:rPr>
      </w:pPr>
    </w:p>
    <w:p w:rsidR="00F3314F" w:rsidRDefault="00147DF4" w:rsidP="00F3314F">
      <w:pPr>
        <w:jc w:val="right"/>
        <w:rPr>
          <w:rFonts w:ascii="Times New Roman" w:hAnsi="Times New Roman" w:cs="Times New Roman"/>
        </w:rPr>
      </w:pPr>
      <w:r w:rsidRPr="00CC0858">
        <w:rPr>
          <w:rFonts w:ascii="Times New Roman" w:hAnsi="Times New Roman" w:cs="Times New Roman"/>
        </w:rPr>
        <w:t xml:space="preserve">Подготовила воспитатель </w:t>
      </w:r>
    </w:p>
    <w:p w:rsidR="00F3314F" w:rsidRDefault="00147DF4" w:rsidP="00F3314F">
      <w:pPr>
        <w:jc w:val="right"/>
        <w:rPr>
          <w:rFonts w:ascii="Times New Roman" w:hAnsi="Times New Roman" w:cs="Times New Roman"/>
        </w:rPr>
      </w:pPr>
      <w:proofErr w:type="spellStart"/>
      <w:r w:rsidRPr="00CC0858">
        <w:rPr>
          <w:rFonts w:ascii="Times New Roman" w:hAnsi="Times New Roman" w:cs="Times New Roman"/>
        </w:rPr>
        <w:t>лицея-интернат</w:t>
      </w:r>
      <w:proofErr w:type="spellEnd"/>
      <w:r w:rsidRPr="00CC0858">
        <w:rPr>
          <w:rFonts w:ascii="Times New Roman" w:hAnsi="Times New Roman" w:cs="Times New Roman"/>
        </w:rPr>
        <w:t xml:space="preserve"> «ФЕНИКС»</w:t>
      </w:r>
    </w:p>
    <w:p w:rsidR="00147DF4" w:rsidRPr="00CC0858" w:rsidRDefault="00147DF4" w:rsidP="00F3314F">
      <w:pPr>
        <w:jc w:val="right"/>
        <w:rPr>
          <w:rFonts w:ascii="Times New Roman" w:hAnsi="Times New Roman" w:cs="Times New Roman"/>
        </w:rPr>
      </w:pPr>
      <w:proofErr w:type="spellStart"/>
      <w:r w:rsidRPr="00CC0858">
        <w:rPr>
          <w:rFonts w:ascii="Times New Roman" w:hAnsi="Times New Roman" w:cs="Times New Roman"/>
        </w:rPr>
        <w:t>Дуюнва</w:t>
      </w:r>
      <w:proofErr w:type="spellEnd"/>
      <w:r w:rsidRPr="00CC0858">
        <w:rPr>
          <w:rFonts w:ascii="Times New Roman" w:hAnsi="Times New Roman" w:cs="Times New Roman"/>
        </w:rPr>
        <w:t xml:space="preserve"> Елена Федоровна</w:t>
      </w:r>
    </w:p>
    <w:p w:rsidR="00F3314F" w:rsidRDefault="00F3314F" w:rsidP="00F3314F">
      <w:pPr>
        <w:jc w:val="right"/>
        <w:rPr>
          <w:rFonts w:ascii="Times New Roman" w:hAnsi="Times New Roman" w:cs="Times New Roman"/>
        </w:rPr>
      </w:pPr>
    </w:p>
    <w:p w:rsidR="00F3314F" w:rsidRDefault="00F3314F" w:rsidP="00F3314F">
      <w:pPr>
        <w:jc w:val="right"/>
        <w:rPr>
          <w:rFonts w:ascii="Times New Roman" w:hAnsi="Times New Roman" w:cs="Times New Roman"/>
        </w:rPr>
      </w:pPr>
    </w:p>
    <w:p w:rsidR="00F3314F" w:rsidRDefault="00F3314F" w:rsidP="00F3314F">
      <w:pPr>
        <w:jc w:val="right"/>
        <w:rPr>
          <w:rFonts w:ascii="Times New Roman" w:hAnsi="Times New Roman" w:cs="Times New Roman"/>
        </w:rPr>
      </w:pPr>
    </w:p>
    <w:p w:rsidR="00F3314F" w:rsidRDefault="00F3314F" w:rsidP="00F3314F">
      <w:pPr>
        <w:jc w:val="right"/>
        <w:rPr>
          <w:rFonts w:ascii="Times New Roman" w:hAnsi="Times New Roman" w:cs="Times New Roman"/>
        </w:rPr>
      </w:pPr>
    </w:p>
    <w:p w:rsidR="00F3314F" w:rsidRDefault="00F3314F" w:rsidP="00F3314F">
      <w:pPr>
        <w:jc w:val="right"/>
        <w:rPr>
          <w:rFonts w:ascii="Times New Roman" w:hAnsi="Times New Roman" w:cs="Times New Roman"/>
        </w:rPr>
      </w:pPr>
    </w:p>
    <w:p w:rsidR="00F3314F" w:rsidRDefault="00F3314F" w:rsidP="00F3314F">
      <w:pPr>
        <w:jc w:val="right"/>
        <w:rPr>
          <w:rFonts w:ascii="Times New Roman" w:hAnsi="Times New Roman" w:cs="Times New Roman"/>
        </w:rPr>
      </w:pPr>
    </w:p>
    <w:p w:rsidR="00147DF4" w:rsidRPr="00CC0858" w:rsidRDefault="00147DF4" w:rsidP="00F3314F">
      <w:pPr>
        <w:jc w:val="center"/>
        <w:rPr>
          <w:rFonts w:ascii="Times New Roman" w:hAnsi="Times New Roman" w:cs="Times New Roman"/>
        </w:rPr>
      </w:pPr>
      <w:proofErr w:type="spellStart"/>
      <w:r w:rsidRPr="00CC0858">
        <w:rPr>
          <w:rFonts w:ascii="Times New Roman" w:hAnsi="Times New Roman" w:cs="Times New Roman"/>
        </w:rPr>
        <w:t>Мольгино</w:t>
      </w:r>
      <w:proofErr w:type="spellEnd"/>
      <w:r w:rsidR="00F3314F">
        <w:rPr>
          <w:rFonts w:ascii="Times New Roman" w:hAnsi="Times New Roman" w:cs="Times New Roman"/>
        </w:rPr>
        <w:t xml:space="preserve">, </w:t>
      </w:r>
      <w:r w:rsidRPr="00CC0858">
        <w:rPr>
          <w:rFonts w:ascii="Times New Roman" w:hAnsi="Times New Roman" w:cs="Times New Roman"/>
        </w:rPr>
        <w:t xml:space="preserve">2017 </w:t>
      </w:r>
    </w:p>
    <w:p w:rsidR="00147DF4" w:rsidRPr="00CC0858" w:rsidRDefault="00147DF4" w:rsidP="00147DF4">
      <w:pPr>
        <w:jc w:val="center"/>
        <w:rPr>
          <w:rFonts w:ascii="Times New Roman" w:hAnsi="Times New Roman" w:cs="Times New Roman"/>
        </w:rPr>
      </w:pPr>
    </w:p>
    <w:p w:rsidR="00625B86" w:rsidRPr="00F3314F" w:rsidRDefault="00625B86" w:rsidP="00147DF4">
      <w:pPr>
        <w:jc w:val="center"/>
        <w:rPr>
          <w:rFonts w:ascii="Times New Roman" w:hAnsi="Times New Roman" w:cs="Times New Roman"/>
          <w:b/>
          <w:sz w:val="28"/>
          <w:szCs w:val="28"/>
        </w:rPr>
      </w:pPr>
      <w:r w:rsidRPr="00F3314F">
        <w:rPr>
          <w:rFonts w:ascii="Times New Roman" w:hAnsi="Times New Roman" w:cs="Times New Roman"/>
          <w:b/>
          <w:sz w:val="28"/>
          <w:szCs w:val="28"/>
        </w:rPr>
        <w:lastRenderedPageBreak/>
        <w:t>Пояснительная записка.</w:t>
      </w:r>
    </w:p>
    <w:p w:rsidR="00147DF4" w:rsidRPr="00047D9F" w:rsidRDefault="00147DF4" w:rsidP="00F3314F">
      <w:pPr>
        <w:spacing w:line="360" w:lineRule="auto"/>
        <w:ind w:firstLine="708"/>
        <w:contextualSpacing/>
        <w:jc w:val="both"/>
        <w:rPr>
          <w:rFonts w:ascii="Times New Roman" w:hAnsi="Times New Roman" w:cs="Times New Roman"/>
          <w:sz w:val="28"/>
          <w:szCs w:val="28"/>
        </w:rPr>
      </w:pPr>
      <w:r w:rsidRPr="00047D9F">
        <w:rPr>
          <w:rFonts w:ascii="Times New Roman" w:hAnsi="Times New Roman" w:cs="Times New Roman"/>
          <w:sz w:val="28"/>
          <w:szCs w:val="28"/>
        </w:rPr>
        <w:t>На современном этапе развития Российского социума стало очевидным, что решение множества жизненно важных пр</w:t>
      </w:r>
      <w:r w:rsidR="004A6906" w:rsidRPr="00047D9F">
        <w:rPr>
          <w:rFonts w:ascii="Times New Roman" w:hAnsi="Times New Roman" w:cs="Times New Roman"/>
          <w:sz w:val="28"/>
          <w:szCs w:val="28"/>
        </w:rPr>
        <w:t>облем страны зависит от уровня с</w:t>
      </w:r>
      <w:r w:rsidRPr="00047D9F">
        <w:rPr>
          <w:rFonts w:ascii="Times New Roman" w:hAnsi="Times New Roman" w:cs="Times New Roman"/>
          <w:sz w:val="28"/>
          <w:szCs w:val="28"/>
        </w:rPr>
        <w:t>формированности гражданской позиции у подрастающего поколения, потребности в духовно-нравственном совершенствовании, уважения к историко-культурному наследию своего народа и всех народов России. Сегодня для России нет более важной идеи, чем патриотизм. Его мощный потенциал должен быть направлен на консолидацию российского общества и духовно-нравственное, политическое и экономическое возрождение России. Изучение истории родной земли, истинной истории нашего Отечества, его боевых, трудовых, культурных традиций, устоев народа было и остается важнейшим направлением в воспитании чувства любви к «малой и большой Родине»</w:t>
      </w:r>
      <w:r w:rsidR="008D108C" w:rsidRPr="00047D9F">
        <w:rPr>
          <w:rFonts w:ascii="Times New Roman" w:hAnsi="Times New Roman" w:cs="Times New Roman"/>
          <w:sz w:val="28"/>
          <w:szCs w:val="28"/>
        </w:rPr>
        <w:t>.</w:t>
      </w:r>
    </w:p>
    <w:p w:rsidR="008D108C" w:rsidRPr="00047D9F" w:rsidRDefault="008D108C" w:rsidP="00F3314F">
      <w:pPr>
        <w:spacing w:line="360" w:lineRule="auto"/>
        <w:ind w:firstLine="708"/>
        <w:contextualSpacing/>
        <w:jc w:val="both"/>
        <w:rPr>
          <w:rFonts w:ascii="Times New Roman" w:hAnsi="Times New Roman" w:cs="Times New Roman"/>
          <w:sz w:val="28"/>
          <w:szCs w:val="28"/>
        </w:rPr>
      </w:pPr>
      <w:r w:rsidRPr="00047D9F">
        <w:rPr>
          <w:rFonts w:ascii="Times New Roman" w:hAnsi="Times New Roman" w:cs="Times New Roman"/>
          <w:sz w:val="28"/>
          <w:szCs w:val="28"/>
        </w:rPr>
        <w:t xml:space="preserve">Модель выпускника лицея  «Феникс» осуществляет формирование нравственного потенциала, который предусматривает осмысление целей и смысла жизни. Усвоение ценностей </w:t>
      </w:r>
      <w:r w:rsidRPr="00625B86">
        <w:rPr>
          <w:rFonts w:ascii="Times New Roman" w:hAnsi="Times New Roman" w:cs="Times New Roman"/>
          <w:b/>
          <w:sz w:val="28"/>
          <w:szCs w:val="28"/>
        </w:rPr>
        <w:t>«ОТЕЧЕСТВО»,</w:t>
      </w:r>
      <w:r w:rsidR="00625B86" w:rsidRPr="00625B86">
        <w:rPr>
          <w:rFonts w:ascii="Times New Roman" w:hAnsi="Times New Roman" w:cs="Times New Roman"/>
          <w:b/>
          <w:sz w:val="28"/>
          <w:szCs w:val="28"/>
        </w:rPr>
        <w:t xml:space="preserve"> «КУЛЬТУРА»</w:t>
      </w:r>
      <w:r w:rsidRPr="00625B86">
        <w:rPr>
          <w:rFonts w:ascii="Times New Roman" w:hAnsi="Times New Roman" w:cs="Times New Roman"/>
          <w:b/>
          <w:sz w:val="28"/>
          <w:szCs w:val="28"/>
        </w:rPr>
        <w:t>«ЛЮБ</w:t>
      </w:r>
      <w:r w:rsidR="00625B86" w:rsidRPr="00625B86">
        <w:rPr>
          <w:rFonts w:ascii="Times New Roman" w:hAnsi="Times New Roman" w:cs="Times New Roman"/>
          <w:b/>
          <w:sz w:val="28"/>
          <w:szCs w:val="28"/>
        </w:rPr>
        <w:t>ОВ</w:t>
      </w:r>
      <w:r w:rsidRPr="00625B86">
        <w:rPr>
          <w:rFonts w:ascii="Times New Roman" w:hAnsi="Times New Roman" w:cs="Times New Roman"/>
          <w:b/>
          <w:sz w:val="28"/>
          <w:szCs w:val="28"/>
        </w:rPr>
        <w:t>Ь».</w:t>
      </w:r>
      <w:r w:rsidRPr="00047D9F">
        <w:rPr>
          <w:rFonts w:ascii="Times New Roman" w:hAnsi="Times New Roman" w:cs="Times New Roman"/>
          <w:sz w:val="28"/>
          <w:szCs w:val="28"/>
        </w:rPr>
        <w:t xml:space="preserve">  Наличие чувств гордости за принадлежность к своей нации. За свою Родину.</w:t>
      </w:r>
    </w:p>
    <w:p w:rsidR="008D108C" w:rsidRDefault="008D108C" w:rsidP="00F3314F">
      <w:pPr>
        <w:spacing w:line="360" w:lineRule="auto"/>
        <w:ind w:firstLine="708"/>
        <w:contextualSpacing/>
        <w:jc w:val="both"/>
        <w:rPr>
          <w:rFonts w:ascii="Times New Roman" w:hAnsi="Times New Roman" w:cs="Times New Roman"/>
          <w:sz w:val="28"/>
          <w:szCs w:val="28"/>
        </w:rPr>
      </w:pPr>
      <w:r w:rsidRPr="00047D9F">
        <w:rPr>
          <w:rFonts w:ascii="Times New Roman" w:hAnsi="Times New Roman" w:cs="Times New Roman"/>
          <w:sz w:val="28"/>
          <w:szCs w:val="28"/>
        </w:rPr>
        <w:t>Краеведение является комплексом научных дисциплин, различных по содержанию и частным методам исследования, но ведущей в своей совокупности к научному и всестороннему познанию родного края в интересах гражданского общества.</w:t>
      </w:r>
    </w:p>
    <w:p w:rsidR="008D108C" w:rsidRPr="00F3314F" w:rsidRDefault="008D108C" w:rsidP="00F3314F">
      <w:pPr>
        <w:spacing w:line="360" w:lineRule="auto"/>
        <w:ind w:firstLine="708"/>
        <w:contextualSpacing/>
        <w:jc w:val="both"/>
        <w:rPr>
          <w:rFonts w:ascii="Times New Roman" w:hAnsi="Times New Roman" w:cs="Times New Roman"/>
          <w:sz w:val="28"/>
          <w:szCs w:val="28"/>
        </w:rPr>
      </w:pPr>
      <w:r w:rsidRPr="00047D9F">
        <w:rPr>
          <w:rFonts w:ascii="Times New Roman" w:hAnsi="Times New Roman" w:cs="Times New Roman"/>
          <w:sz w:val="28"/>
          <w:szCs w:val="28"/>
        </w:rPr>
        <w:t>Мой краеведческий проект имеет название</w:t>
      </w:r>
      <w:r w:rsidRPr="00625B86">
        <w:rPr>
          <w:rFonts w:ascii="Times New Roman" w:hAnsi="Times New Roman" w:cs="Times New Roman"/>
          <w:b/>
          <w:sz w:val="28"/>
          <w:szCs w:val="28"/>
        </w:rPr>
        <w:t>«СМОЛЕНЩИНА ГЛАЗАМИ ДЕТЕЙ»</w:t>
      </w:r>
      <w:r w:rsidR="00F3314F">
        <w:rPr>
          <w:rFonts w:ascii="Times New Roman" w:hAnsi="Times New Roman" w:cs="Times New Roman"/>
          <w:b/>
          <w:sz w:val="28"/>
          <w:szCs w:val="28"/>
        </w:rPr>
        <w:t>.</w:t>
      </w:r>
    </w:p>
    <w:p w:rsidR="008D108C" w:rsidRPr="00047D9F" w:rsidRDefault="008D108C" w:rsidP="00F3314F">
      <w:pPr>
        <w:spacing w:line="360" w:lineRule="auto"/>
        <w:ind w:firstLine="708"/>
        <w:contextualSpacing/>
        <w:jc w:val="both"/>
        <w:rPr>
          <w:rFonts w:ascii="Times New Roman" w:hAnsi="Times New Roman" w:cs="Times New Roman"/>
          <w:sz w:val="28"/>
          <w:szCs w:val="28"/>
        </w:rPr>
      </w:pPr>
      <w:r w:rsidRPr="00047D9F">
        <w:rPr>
          <w:rFonts w:ascii="Times New Roman" w:hAnsi="Times New Roman" w:cs="Times New Roman"/>
          <w:sz w:val="28"/>
          <w:szCs w:val="28"/>
        </w:rPr>
        <w:t>Данный проект это планирование  содержания деятельности детей совместно с педагогами и родителями краеведческого направления во имя воспитательного  результата.</w:t>
      </w:r>
    </w:p>
    <w:p w:rsidR="00510978" w:rsidRPr="00047D9F" w:rsidRDefault="00510978" w:rsidP="00F3314F">
      <w:pPr>
        <w:spacing w:line="360" w:lineRule="auto"/>
        <w:ind w:firstLine="708"/>
        <w:contextualSpacing/>
        <w:jc w:val="both"/>
        <w:rPr>
          <w:rFonts w:ascii="Times New Roman" w:hAnsi="Times New Roman" w:cs="Times New Roman"/>
          <w:sz w:val="28"/>
          <w:szCs w:val="28"/>
        </w:rPr>
      </w:pPr>
      <w:r w:rsidRPr="00047D9F">
        <w:rPr>
          <w:rFonts w:ascii="Times New Roman" w:hAnsi="Times New Roman" w:cs="Times New Roman"/>
          <w:sz w:val="28"/>
          <w:szCs w:val="28"/>
        </w:rPr>
        <w:t xml:space="preserve">Основной </w:t>
      </w:r>
      <w:r w:rsidR="00625B86" w:rsidRPr="00625B86">
        <w:rPr>
          <w:rFonts w:ascii="Times New Roman" w:hAnsi="Times New Roman" w:cs="Times New Roman"/>
          <w:b/>
          <w:i/>
          <w:sz w:val="28"/>
          <w:szCs w:val="28"/>
        </w:rPr>
        <w:t>целью</w:t>
      </w:r>
      <w:r w:rsidRPr="00047D9F">
        <w:rPr>
          <w:rFonts w:ascii="Times New Roman" w:hAnsi="Times New Roman" w:cs="Times New Roman"/>
          <w:sz w:val="28"/>
          <w:szCs w:val="28"/>
        </w:rPr>
        <w:t xml:space="preserve"> данного проекта является формирование с</w:t>
      </w:r>
      <w:r w:rsidR="004A6906" w:rsidRPr="00047D9F">
        <w:rPr>
          <w:rFonts w:ascii="Times New Roman" w:hAnsi="Times New Roman" w:cs="Times New Roman"/>
          <w:sz w:val="28"/>
          <w:szCs w:val="28"/>
        </w:rPr>
        <w:t>о</w:t>
      </w:r>
      <w:r w:rsidRPr="00047D9F">
        <w:rPr>
          <w:rFonts w:ascii="Times New Roman" w:hAnsi="Times New Roman" w:cs="Times New Roman"/>
          <w:sz w:val="28"/>
          <w:szCs w:val="28"/>
        </w:rPr>
        <w:t>циально активной, нравственной личности с гражданским самосознанием и интересом к прошлому своей страны, своей Малой Родины.</w:t>
      </w:r>
    </w:p>
    <w:p w:rsidR="00510978" w:rsidRPr="00047D9F" w:rsidRDefault="00510978" w:rsidP="00F3314F">
      <w:pPr>
        <w:spacing w:line="360" w:lineRule="auto"/>
        <w:ind w:firstLine="360"/>
        <w:contextualSpacing/>
        <w:jc w:val="both"/>
        <w:rPr>
          <w:rFonts w:ascii="Times New Roman" w:hAnsi="Times New Roman" w:cs="Times New Roman"/>
          <w:sz w:val="28"/>
          <w:szCs w:val="28"/>
        </w:rPr>
      </w:pPr>
      <w:r w:rsidRPr="00047D9F">
        <w:rPr>
          <w:rFonts w:ascii="Times New Roman" w:hAnsi="Times New Roman" w:cs="Times New Roman"/>
          <w:sz w:val="28"/>
          <w:szCs w:val="28"/>
        </w:rPr>
        <w:lastRenderedPageBreak/>
        <w:t>Для достижения этой цели не</w:t>
      </w:r>
      <w:r w:rsidR="00625B86">
        <w:rPr>
          <w:rFonts w:ascii="Times New Roman" w:hAnsi="Times New Roman" w:cs="Times New Roman"/>
          <w:sz w:val="28"/>
          <w:szCs w:val="28"/>
        </w:rPr>
        <w:t xml:space="preserve">обходимо решить следующие </w:t>
      </w:r>
      <w:r w:rsidR="00625B86" w:rsidRPr="00625B86">
        <w:rPr>
          <w:rFonts w:ascii="Times New Roman" w:hAnsi="Times New Roman" w:cs="Times New Roman"/>
          <w:b/>
          <w:i/>
          <w:sz w:val="28"/>
          <w:szCs w:val="28"/>
        </w:rPr>
        <w:t>задачи</w:t>
      </w:r>
      <w:r w:rsidRPr="00047D9F">
        <w:rPr>
          <w:rFonts w:ascii="Times New Roman" w:hAnsi="Times New Roman" w:cs="Times New Roman"/>
          <w:sz w:val="28"/>
          <w:szCs w:val="28"/>
        </w:rPr>
        <w:t>:</w:t>
      </w:r>
    </w:p>
    <w:p w:rsidR="00510978" w:rsidRPr="00047D9F" w:rsidRDefault="00510978" w:rsidP="00F3314F">
      <w:pPr>
        <w:pStyle w:val="a7"/>
        <w:numPr>
          <w:ilvl w:val="0"/>
          <w:numId w:val="1"/>
        </w:numPr>
        <w:spacing w:line="360" w:lineRule="auto"/>
        <w:jc w:val="both"/>
        <w:rPr>
          <w:rFonts w:ascii="Times New Roman" w:hAnsi="Times New Roman" w:cs="Times New Roman"/>
          <w:sz w:val="28"/>
          <w:szCs w:val="28"/>
        </w:rPr>
      </w:pPr>
      <w:r w:rsidRPr="00047D9F">
        <w:rPr>
          <w:rFonts w:ascii="Times New Roman" w:hAnsi="Times New Roman" w:cs="Times New Roman"/>
          <w:sz w:val="28"/>
          <w:szCs w:val="28"/>
        </w:rPr>
        <w:t xml:space="preserve">Активизация </w:t>
      </w:r>
      <w:r w:rsidR="004A6906" w:rsidRPr="00047D9F">
        <w:rPr>
          <w:rFonts w:ascii="Times New Roman" w:hAnsi="Times New Roman" w:cs="Times New Roman"/>
          <w:sz w:val="28"/>
          <w:szCs w:val="28"/>
        </w:rPr>
        <w:t>р</w:t>
      </w:r>
      <w:r w:rsidRPr="00047D9F">
        <w:rPr>
          <w:rFonts w:ascii="Times New Roman" w:hAnsi="Times New Roman" w:cs="Times New Roman"/>
          <w:sz w:val="28"/>
          <w:szCs w:val="28"/>
        </w:rPr>
        <w:t>аботы школьников по изучению родного края;</w:t>
      </w:r>
    </w:p>
    <w:p w:rsidR="00510978" w:rsidRPr="00047D9F" w:rsidRDefault="00510978" w:rsidP="00F3314F">
      <w:pPr>
        <w:pStyle w:val="a7"/>
        <w:numPr>
          <w:ilvl w:val="0"/>
          <w:numId w:val="1"/>
        </w:numPr>
        <w:spacing w:line="360" w:lineRule="auto"/>
        <w:jc w:val="both"/>
        <w:rPr>
          <w:rFonts w:ascii="Times New Roman" w:hAnsi="Times New Roman" w:cs="Times New Roman"/>
          <w:sz w:val="28"/>
          <w:szCs w:val="28"/>
        </w:rPr>
      </w:pPr>
      <w:r w:rsidRPr="00047D9F">
        <w:rPr>
          <w:rFonts w:ascii="Times New Roman" w:hAnsi="Times New Roman" w:cs="Times New Roman"/>
          <w:sz w:val="28"/>
          <w:szCs w:val="28"/>
        </w:rPr>
        <w:t>Совершенствование средств и методов работы со школьниками по изучению родного края</w:t>
      </w:r>
    </w:p>
    <w:p w:rsidR="00510978" w:rsidRDefault="00510978" w:rsidP="00F3314F">
      <w:pPr>
        <w:pStyle w:val="a7"/>
        <w:numPr>
          <w:ilvl w:val="0"/>
          <w:numId w:val="1"/>
        </w:numPr>
        <w:spacing w:line="360" w:lineRule="auto"/>
        <w:jc w:val="both"/>
        <w:rPr>
          <w:rFonts w:ascii="Times New Roman" w:hAnsi="Times New Roman" w:cs="Times New Roman"/>
          <w:sz w:val="28"/>
          <w:szCs w:val="28"/>
        </w:rPr>
      </w:pPr>
      <w:r w:rsidRPr="00047D9F">
        <w:rPr>
          <w:rFonts w:ascii="Times New Roman" w:hAnsi="Times New Roman" w:cs="Times New Roman"/>
          <w:sz w:val="28"/>
          <w:szCs w:val="28"/>
        </w:rPr>
        <w:t>Формирование навыков научно-исследовательской деятельност</w:t>
      </w:r>
      <w:r w:rsidR="004A6906" w:rsidRPr="00047D9F">
        <w:rPr>
          <w:rFonts w:ascii="Times New Roman" w:hAnsi="Times New Roman" w:cs="Times New Roman"/>
          <w:sz w:val="28"/>
          <w:szCs w:val="28"/>
        </w:rPr>
        <w:t>и</w:t>
      </w:r>
      <w:r w:rsidRPr="00047D9F">
        <w:rPr>
          <w:rFonts w:ascii="Times New Roman" w:hAnsi="Times New Roman" w:cs="Times New Roman"/>
          <w:sz w:val="28"/>
          <w:szCs w:val="28"/>
        </w:rPr>
        <w:t xml:space="preserve"> у детей;выявление и поддержка одаренных детей, обладающих способностями творческой деятельности, проводящихкр</w:t>
      </w:r>
      <w:r w:rsidR="004A6906" w:rsidRPr="00047D9F">
        <w:rPr>
          <w:rFonts w:ascii="Times New Roman" w:hAnsi="Times New Roman" w:cs="Times New Roman"/>
          <w:sz w:val="28"/>
          <w:szCs w:val="28"/>
        </w:rPr>
        <w:t>а</w:t>
      </w:r>
      <w:r w:rsidRPr="00047D9F">
        <w:rPr>
          <w:rFonts w:ascii="Times New Roman" w:hAnsi="Times New Roman" w:cs="Times New Roman"/>
          <w:sz w:val="28"/>
          <w:szCs w:val="28"/>
        </w:rPr>
        <w:t>еведч</w:t>
      </w:r>
      <w:r w:rsidR="004A6906" w:rsidRPr="00047D9F">
        <w:rPr>
          <w:rFonts w:ascii="Times New Roman" w:hAnsi="Times New Roman" w:cs="Times New Roman"/>
          <w:sz w:val="28"/>
          <w:szCs w:val="28"/>
        </w:rPr>
        <w:t>е</w:t>
      </w:r>
      <w:r w:rsidRPr="00047D9F">
        <w:rPr>
          <w:rFonts w:ascii="Times New Roman" w:hAnsi="Times New Roman" w:cs="Times New Roman"/>
          <w:sz w:val="28"/>
          <w:szCs w:val="28"/>
        </w:rPr>
        <w:t>ские иссл</w:t>
      </w:r>
      <w:r w:rsidR="004A6906" w:rsidRPr="00047D9F">
        <w:rPr>
          <w:rFonts w:ascii="Times New Roman" w:hAnsi="Times New Roman" w:cs="Times New Roman"/>
          <w:sz w:val="28"/>
          <w:szCs w:val="28"/>
        </w:rPr>
        <w:t>е</w:t>
      </w:r>
      <w:r w:rsidRPr="00047D9F">
        <w:rPr>
          <w:rFonts w:ascii="Times New Roman" w:hAnsi="Times New Roman" w:cs="Times New Roman"/>
          <w:sz w:val="28"/>
          <w:szCs w:val="28"/>
        </w:rPr>
        <w:t>дования.</w:t>
      </w:r>
    </w:p>
    <w:p w:rsidR="00510978" w:rsidRPr="00625B86" w:rsidRDefault="00510978" w:rsidP="00F3314F">
      <w:pPr>
        <w:spacing w:line="360" w:lineRule="auto"/>
        <w:contextualSpacing/>
        <w:jc w:val="center"/>
        <w:rPr>
          <w:rFonts w:ascii="Times New Roman" w:hAnsi="Times New Roman" w:cs="Times New Roman"/>
          <w:b/>
          <w:i/>
          <w:sz w:val="32"/>
          <w:szCs w:val="32"/>
        </w:rPr>
      </w:pPr>
      <w:r w:rsidRPr="00625B86">
        <w:rPr>
          <w:rFonts w:ascii="Times New Roman" w:hAnsi="Times New Roman" w:cs="Times New Roman"/>
          <w:b/>
          <w:i/>
          <w:sz w:val="32"/>
          <w:szCs w:val="32"/>
        </w:rPr>
        <w:t>Содержание проекта.</w:t>
      </w:r>
    </w:p>
    <w:p w:rsidR="00510978" w:rsidRPr="00047D9F" w:rsidRDefault="00510978" w:rsidP="00F3314F">
      <w:pPr>
        <w:spacing w:line="360" w:lineRule="auto"/>
        <w:ind w:firstLine="708"/>
        <w:contextualSpacing/>
        <w:jc w:val="both"/>
        <w:rPr>
          <w:rFonts w:ascii="Times New Roman" w:hAnsi="Times New Roman" w:cs="Times New Roman"/>
          <w:sz w:val="28"/>
          <w:szCs w:val="28"/>
        </w:rPr>
      </w:pPr>
      <w:r w:rsidRPr="00047D9F">
        <w:rPr>
          <w:rFonts w:ascii="Times New Roman" w:hAnsi="Times New Roman" w:cs="Times New Roman"/>
          <w:sz w:val="28"/>
          <w:szCs w:val="28"/>
        </w:rPr>
        <w:t>Проект рассчитан на 5 учебных лет. С 2017-2018г. По 2021-2022 учебный год.</w:t>
      </w:r>
    </w:p>
    <w:p w:rsidR="00510978" w:rsidRPr="00047D9F" w:rsidRDefault="00510978" w:rsidP="00F3314F">
      <w:pPr>
        <w:spacing w:line="360" w:lineRule="auto"/>
        <w:ind w:firstLine="708"/>
        <w:contextualSpacing/>
        <w:jc w:val="both"/>
        <w:rPr>
          <w:rFonts w:ascii="Times New Roman" w:hAnsi="Times New Roman" w:cs="Times New Roman"/>
          <w:sz w:val="28"/>
          <w:szCs w:val="28"/>
        </w:rPr>
      </w:pPr>
      <w:r w:rsidRPr="00047D9F">
        <w:rPr>
          <w:rFonts w:ascii="Times New Roman" w:hAnsi="Times New Roman" w:cs="Times New Roman"/>
          <w:sz w:val="28"/>
          <w:szCs w:val="28"/>
        </w:rPr>
        <w:t>Соответственно он разделен на блоки, рассчитанные на один учебный год. Каждый год имеет одну о</w:t>
      </w:r>
      <w:r w:rsidR="00625B86">
        <w:rPr>
          <w:rFonts w:ascii="Times New Roman" w:hAnsi="Times New Roman" w:cs="Times New Roman"/>
          <w:sz w:val="28"/>
          <w:szCs w:val="28"/>
        </w:rPr>
        <w:t>б</w:t>
      </w:r>
      <w:r w:rsidRPr="00047D9F">
        <w:rPr>
          <w:rFonts w:ascii="Times New Roman" w:hAnsi="Times New Roman" w:cs="Times New Roman"/>
          <w:sz w:val="28"/>
          <w:szCs w:val="28"/>
        </w:rPr>
        <w:t>щую</w:t>
      </w:r>
      <w:r w:rsidR="00625B86">
        <w:rPr>
          <w:rFonts w:ascii="Times New Roman" w:hAnsi="Times New Roman" w:cs="Times New Roman"/>
          <w:sz w:val="28"/>
          <w:szCs w:val="28"/>
        </w:rPr>
        <w:t xml:space="preserve"> направленность в</w:t>
      </w:r>
      <w:r w:rsidRPr="00047D9F">
        <w:rPr>
          <w:rFonts w:ascii="Times New Roman" w:hAnsi="Times New Roman" w:cs="Times New Roman"/>
          <w:sz w:val="28"/>
          <w:szCs w:val="28"/>
        </w:rPr>
        <w:t xml:space="preserve"> реализации творческих знаний у детей.</w:t>
      </w:r>
    </w:p>
    <w:p w:rsidR="00510978" w:rsidRPr="00625B86" w:rsidRDefault="00510978" w:rsidP="002B1614">
      <w:pPr>
        <w:spacing w:line="360" w:lineRule="auto"/>
        <w:ind w:firstLine="709"/>
        <w:contextualSpacing/>
        <w:jc w:val="both"/>
        <w:rPr>
          <w:rFonts w:ascii="Times New Roman" w:hAnsi="Times New Roman" w:cs="Times New Roman"/>
          <w:b/>
          <w:i/>
          <w:sz w:val="32"/>
          <w:szCs w:val="32"/>
        </w:rPr>
      </w:pPr>
      <w:r w:rsidRPr="00625B86">
        <w:rPr>
          <w:rFonts w:ascii="Times New Roman" w:hAnsi="Times New Roman" w:cs="Times New Roman"/>
          <w:b/>
          <w:i/>
          <w:sz w:val="32"/>
          <w:szCs w:val="32"/>
        </w:rPr>
        <w:t>Названия блоков:</w:t>
      </w:r>
    </w:p>
    <w:p w:rsidR="00510978" w:rsidRPr="00047D9F" w:rsidRDefault="00A32BE8" w:rsidP="002B1614">
      <w:pPr>
        <w:pStyle w:val="a7"/>
        <w:numPr>
          <w:ilvl w:val="0"/>
          <w:numId w:val="2"/>
        </w:numPr>
        <w:spacing w:line="360" w:lineRule="auto"/>
        <w:ind w:left="0" w:firstLine="0"/>
        <w:jc w:val="both"/>
        <w:rPr>
          <w:rFonts w:ascii="Times New Roman" w:hAnsi="Times New Roman" w:cs="Times New Roman"/>
          <w:sz w:val="28"/>
          <w:szCs w:val="28"/>
        </w:rPr>
      </w:pPr>
      <w:r w:rsidRPr="00047D9F">
        <w:rPr>
          <w:rFonts w:ascii="Times New Roman" w:hAnsi="Times New Roman" w:cs="Times New Roman"/>
          <w:sz w:val="28"/>
          <w:szCs w:val="28"/>
        </w:rPr>
        <w:t>«Военная тайна».</w:t>
      </w:r>
    </w:p>
    <w:p w:rsidR="00A32BE8" w:rsidRPr="00047D9F" w:rsidRDefault="00A32BE8" w:rsidP="002B1614">
      <w:pPr>
        <w:pStyle w:val="a7"/>
        <w:numPr>
          <w:ilvl w:val="0"/>
          <w:numId w:val="2"/>
        </w:numPr>
        <w:spacing w:line="360" w:lineRule="auto"/>
        <w:ind w:left="0" w:firstLine="0"/>
        <w:jc w:val="both"/>
        <w:rPr>
          <w:rFonts w:ascii="Times New Roman" w:hAnsi="Times New Roman" w:cs="Times New Roman"/>
          <w:sz w:val="28"/>
          <w:szCs w:val="28"/>
        </w:rPr>
      </w:pPr>
      <w:r w:rsidRPr="00047D9F">
        <w:rPr>
          <w:rFonts w:ascii="Times New Roman" w:hAnsi="Times New Roman" w:cs="Times New Roman"/>
          <w:sz w:val="28"/>
          <w:szCs w:val="28"/>
        </w:rPr>
        <w:t>«Знаменитые имена Земли Смоленской».</w:t>
      </w:r>
    </w:p>
    <w:p w:rsidR="00A32BE8" w:rsidRPr="00047D9F" w:rsidRDefault="00A32BE8" w:rsidP="002B1614">
      <w:pPr>
        <w:pStyle w:val="a7"/>
        <w:numPr>
          <w:ilvl w:val="0"/>
          <w:numId w:val="2"/>
        </w:numPr>
        <w:spacing w:line="360" w:lineRule="auto"/>
        <w:ind w:left="0" w:firstLine="0"/>
        <w:jc w:val="both"/>
        <w:rPr>
          <w:rFonts w:ascii="Times New Roman" w:hAnsi="Times New Roman" w:cs="Times New Roman"/>
          <w:sz w:val="28"/>
          <w:szCs w:val="28"/>
        </w:rPr>
      </w:pPr>
      <w:r w:rsidRPr="00047D9F">
        <w:rPr>
          <w:rFonts w:ascii="Times New Roman" w:hAnsi="Times New Roman" w:cs="Times New Roman"/>
          <w:sz w:val="28"/>
          <w:szCs w:val="28"/>
        </w:rPr>
        <w:t>«Усадьбы и судьбы».</w:t>
      </w:r>
    </w:p>
    <w:p w:rsidR="00A32BE8" w:rsidRPr="00047D9F" w:rsidRDefault="00A32BE8" w:rsidP="002B1614">
      <w:pPr>
        <w:pStyle w:val="a7"/>
        <w:numPr>
          <w:ilvl w:val="0"/>
          <w:numId w:val="2"/>
        </w:numPr>
        <w:spacing w:line="360" w:lineRule="auto"/>
        <w:ind w:left="0" w:firstLine="0"/>
        <w:jc w:val="both"/>
        <w:rPr>
          <w:rFonts w:ascii="Times New Roman" w:hAnsi="Times New Roman" w:cs="Times New Roman"/>
          <w:sz w:val="28"/>
          <w:szCs w:val="28"/>
        </w:rPr>
      </w:pPr>
      <w:r w:rsidRPr="00047D9F">
        <w:rPr>
          <w:rFonts w:ascii="Times New Roman" w:hAnsi="Times New Roman" w:cs="Times New Roman"/>
          <w:sz w:val="28"/>
          <w:szCs w:val="28"/>
        </w:rPr>
        <w:t>«путешествие из века в век».</w:t>
      </w:r>
    </w:p>
    <w:p w:rsidR="00A32BE8" w:rsidRPr="00625B86" w:rsidRDefault="00A32BE8" w:rsidP="002B1614">
      <w:pPr>
        <w:pStyle w:val="a7"/>
        <w:spacing w:line="360" w:lineRule="auto"/>
        <w:ind w:left="0" w:firstLine="720"/>
        <w:jc w:val="both"/>
        <w:rPr>
          <w:rFonts w:ascii="Times New Roman" w:hAnsi="Times New Roman" w:cs="Times New Roman"/>
          <w:b/>
          <w:i/>
          <w:sz w:val="32"/>
          <w:szCs w:val="32"/>
        </w:rPr>
      </w:pPr>
      <w:r w:rsidRPr="00625B86">
        <w:rPr>
          <w:rFonts w:ascii="Times New Roman" w:hAnsi="Times New Roman" w:cs="Times New Roman"/>
          <w:b/>
          <w:i/>
          <w:sz w:val="32"/>
          <w:szCs w:val="32"/>
        </w:rPr>
        <w:t>Методы работы:</w:t>
      </w:r>
    </w:p>
    <w:p w:rsidR="00A32BE8" w:rsidRPr="00047D9F" w:rsidRDefault="00A32BE8" w:rsidP="002B1614">
      <w:pPr>
        <w:pStyle w:val="a7"/>
        <w:numPr>
          <w:ilvl w:val="0"/>
          <w:numId w:val="3"/>
        </w:numPr>
        <w:spacing w:line="360" w:lineRule="auto"/>
        <w:ind w:left="0" w:firstLine="0"/>
        <w:jc w:val="both"/>
        <w:rPr>
          <w:rFonts w:ascii="Times New Roman" w:hAnsi="Times New Roman" w:cs="Times New Roman"/>
          <w:sz w:val="28"/>
          <w:szCs w:val="28"/>
        </w:rPr>
      </w:pPr>
      <w:r w:rsidRPr="00047D9F">
        <w:rPr>
          <w:rFonts w:ascii="Times New Roman" w:hAnsi="Times New Roman" w:cs="Times New Roman"/>
          <w:sz w:val="28"/>
          <w:szCs w:val="28"/>
        </w:rPr>
        <w:t>Поисково-исследовательский метод (самостоятельная работа</w:t>
      </w:r>
      <w:r w:rsidR="00625B86">
        <w:rPr>
          <w:rFonts w:ascii="Times New Roman" w:hAnsi="Times New Roman" w:cs="Times New Roman"/>
          <w:sz w:val="28"/>
          <w:szCs w:val="28"/>
        </w:rPr>
        <w:t>,</w:t>
      </w:r>
      <w:r w:rsidRPr="00047D9F">
        <w:rPr>
          <w:rFonts w:ascii="Times New Roman" w:hAnsi="Times New Roman" w:cs="Times New Roman"/>
          <w:sz w:val="28"/>
          <w:szCs w:val="28"/>
        </w:rPr>
        <w:t xml:space="preserve"> выбор самостоятельной темы для оформления отчета о проделанной работе в конкурсах, походах и на э</w:t>
      </w:r>
      <w:r w:rsidR="004A6906" w:rsidRPr="00047D9F">
        <w:rPr>
          <w:rFonts w:ascii="Times New Roman" w:hAnsi="Times New Roman" w:cs="Times New Roman"/>
          <w:sz w:val="28"/>
          <w:szCs w:val="28"/>
        </w:rPr>
        <w:t>к</w:t>
      </w:r>
      <w:r w:rsidRPr="00047D9F">
        <w:rPr>
          <w:rFonts w:ascii="Times New Roman" w:hAnsi="Times New Roman" w:cs="Times New Roman"/>
          <w:sz w:val="28"/>
          <w:szCs w:val="28"/>
        </w:rPr>
        <w:t>скурсия</w:t>
      </w:r>
      <w:r w:rsidR="00482D5E" w:rsidRPr="00047D9F">
        <w:rPr>
          <w:rFonts w:ascii="Times New Roman" w:hAnsi="Times New Roman" w:cs="Times New Roman"/>
          <w:sz w:val="28"/>
          <w:szCs w:val="28"/>
        </w:rPr>
        <w:t>х</w:t>
      </w:r>
      <w:r w:rsidRPr="00047D9F">
        <w:rPr>
          <w:rFonts w:ascii="Times New Roman" w:hAnsi="Times New Roman" w:cs="Times New Roman"/>
          <w:sz w:val="28"/>
          <w:szCs w:val="28"/>
        </w:rPr>
        <w:t>).</w:t>
      </w:r>
    </w:p>
    <w:p w:rsidR="00A32BE8" w:rsidRPr="00047D9F" w:rsidRDefault="00D232F0" w:rsidP="002B1614">
      <w:pPr>
        <w:pStyle w:val="a7"/>
        <w:numPr>
          <w:ilvl w:val="0"/>
          <w:numId w:val="3"/>
        </w:numPr>
        <w:spacing w:line="360" w:lineRule="auto"/>
        <w:ind w:left="0" w:firstLine="0"/>
        <w:jc w:val="both"/>
        <w:rPr>
          <w:rFonts w:ascii="Times New Roman" w:hAnsi="Times New Roman" w:cs="Times New Roman"/>
          <w:sz w:val="28"/>
          <w:szCs w:val="28"/>
        </w:rPr>
      </w:pPr>
      <w:r w:rsidRPr="00047D9F">
        <w:rPr>
          <w:rFonts w:ascii="Times New Roman" w:hAnsi="Times New Roman" w:cs="Times New Roman"/>
          <w:sz w:val="28"/>
          <w:szCs w:val="28"/>
        </w:rPr>
        <w:t>Метод самореализации,с</w:t>
      </w:r>
      <w:r w:rsidR="00A32BE8" w:rsidRPr="00047D9F">
        <w:rPr>
          <w:rFonts w:ascii="Times New Roman" w:hAnsi="Times New Roman" w:cs="Times New Roman"/>
          <w:sz w:val="28"/>
          <w:szCs w:val="28"/>
        </w:rPr>
        <w:t>амоуправления</w:t>
      </w:r>
      <w:r w:rsidRPr="00047D9F">
        <w:rPr>
          <w:rFonts w:ascii="Times New Roman" w:hAnsi="Times New Roman" w:cs="Times New Roman"/>
          <w:sz w:val="28"/>
          <w:szCs w:val="28"/>
        </w:rPr>
        <w:t xml:space="preserve"> через личные творческие дела, участие в соревн</w:t>
      </w:r>
      <w:r w:rsidR="004A6906" w:rsidRPr="00047D9F">
        <w:rPr>
          <w:rFonts w:ascii="Times New Roman" w:hAnsi="Times New Roman" w:cs="Times New Roman"/>
          <w:sz w:val="28"/>
          <w:szCs w:val="28"/>
        </w:rPr>
        <w:t>о</w:t>
      </w:r>
      <w:r w:rsidRPr="00047D9F">
        <w:rPr>
          <w:rFonts w:ascii="Times New Roman" w:hAnsi="Times New Roman" w:cs="Times New Roman"/>
          <w:sz w:val="28"/>
          <w:szCs w:val="28"/>
        </w:rPr>
        <w:t>ваниях, походах,экскурсиях.</w:t>
      </w:r>
    </w:p>
    <w:p w:rsidR="00D232F0" w:rsidRDefault="00D232F0" w:rsidP="002B1614">
      <w:pPr>
        <w:pStyle w:val="a7"/>
        <w:numPr>
          <w:ilvl w:val="0"/>
          <w:numId w:val="3"/>
        </w:numPr>
        <w:spacing w:line="360" w:lineRule="auto"/>
        <w:ind w:left="0" w:firstLine="0"/>
        <w:jc w:val="both"/>
        <w:rPr>
          <w:rFonts w:ascii="Times New Roman" w:hAnsi="Times New Roman" w:cs="Times New Roman"/>
          <w:sz w:val="28"/>
          <w:szCs w:val="28"/>
        </w:rPr>
      </w:pPr>
      <w:r w:rsidRPr="00047D9F">
        <w:rPr>
          <w:rFonts w:ascii="Times New Roman" w:hAnsi="Times New Roman" w:cs="Times New Roman"/>
          <w:sz w:val="28"/>
          <w:szCs w:val="28"/>
        </w:rPr>
        <w:t>Метод комплексного подхода к образованию и воспитанию, предполагающий единство нравственного, физического, эстетического и других форм воспитания.</w:t>
      </w:r>
    </w:p>
    <w:p w:rsidR="00D232F0" w:rsidRPr="00625B86" w:rsidRDefault="00D232F0" w:rsidP="002B1614">
      <w:pPr>
        <w:rPr>
          <w:rFonts w:ascii="Times New Roman" w:hAnsi="Times New Roman" w:cs="Times New Roman"/>
          <w:sz w:val="32"/>
          <w:szCs w:val="32"/>
        </w:rPr>
      </w:pPr>
      <w:r w:rsidRPr="00625B86">
        <w:rPr>
          <w:rFonts w:ascii="Times New Roman" w:hAnsi="Times New Roman" w:cs="Times New Roman"/>
          <w:b/>
          <w:i/>
          <w:sz w:val="32"/>
          <w:szCs w:val="32"/>
        </w:rPr>
        <w:lastRenderedPageBreak/>
        <w:t>Формы работы:</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Социальный опрос (анкетирование).</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Викторина креативное оформление результатов викторины.</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Художественная выставка.</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Конкурс макетов.</w:t>
      </w:r>
    </w:p>
    <w:p w:rsidR="00D232F0" w:rsidRPr="00047D9F" w:rsidRDefault="00D232F0" w:rsidP="002B1614">
      <w:pPr>
        <w:pStyle w:val="a7"/>
        <w:numPr>
          <w:ilvl w:val="0"/>
          <w:numId w:val="4"/>
        </w:numPr>
        <w:ind w:left="0" w:firstLine="0"/>
        <w:jc w:val="both"/>
        <w:rPr>
          <w:rFonts w:ascii="Times New Roman" w:hAnsi="Times New Roman" w:cs="Times New Roman"/>
          <w:sz w:val="28"/>
          <w:szCs w:val="28"/>
        </w:rPr>
      </w:pPr>
      <w:r w:rsidRPr="00047D9F">
        <w:rPr>
          <w:rFonts w:ascii="Times New Roman" w:hAnsi="Times New Roman" w:cs="Times New Roman"/>
          <w:sz w:val="28"/>
          <w:szCs w:val="28"/>
        </w:rPr>
        <w:t>Рубрика «А знаете ли Вы, что…». В этой рубрике организатором задаются малоизвестные, но очень интересные факты о</w:t>
      </w:r>
      <w:r w:rsidR="00482D5E" w:rsidRPr="00047D9F">
        <w:rPr>
          <w:rFonts w:ascii="Times New Roman" w:hAnsi="Times New Roman" w:cs="Times New Roman"/>
          <w:sz w:val="28"/>
          <w:szCs w:val="28"/>
        </w:rPr>
        <w:t>б</w:t>
      </w:r>
      <w:r w:rsidR="002B1614" w:rsidRPr="00047D9F">
        <w:rPr>
          <w:rFonts w:ascii="Times New Roman" w:hAnsi="Times New Roman" w:cs="Times New Roman"/>
          <w:sz w:val="28"/>
          <w:szCs w:val="28"/>
        </w:rPr>
        <w:t>исторических событиях</w:t>
      </w:r>
      <w:r w:rsidRPr="00047D9F">
        <w:rPr>
          <w:rFonts w:ascii="Times New Roman" w:hAnsi="Times New Roman" w:cs="Times New Roman"/>
          <w:sz w:val="28"/>
          <w:szCs w:val="28"/>
        </w:rPr>
        <w:t>, о памятных местах, о знаменитых земляках и предлагается детям проверить достоверность этого факта и, тем самым, подтвердить или опровергнуть его.</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Экскурсия.</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Туристический поход.</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Интеллектуальная игра «Умники и умницы».</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Ролевая игра «Суд над…!».</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Заочная экскурсия.</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Презентация.</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Исследовательская деятельность.</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Составление книги памяти.</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Просмотр художественного фильма.</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Создание фотоальбома.</w:t>
      </w:r>
    </w:p>
    <w:p w:rsidR="00D232F0" w:rsidRPr="00047D9F" w:rsidRDefault="00D232F0" w:rsidP="00F3314F">
      <w:pPr>
        <w:pStyle w:val="a7"/>
        <w:numPr>
          <w:ilvl w:val="0"/>
          <w:numId w:val="4"/>
        </w:numPr>
        <w:ind w:left="0" w:firstLine="0"/>
        <w:rPr>
          <w:rFonts w:ascii="Times New Roman" w:hAnsi="Times New Roman" w:cs="Times New Roman"/>
          <w:sz w:val="28"/>
          <w:szCs w:val="28"/>
        </w:rPr>
      </w:pPr>
      <w:r w:rsidRPr="00047D9F">
        <w:rPr>
          <w:rFonts w:ascii="Times New Roman" w:hAnsi="Times New Roman" w:cs="Times New Roman"/>
          <w:sz w:val="28"/>
          <w:szCs w:val="28"/>
        </w:rPr>
        <w:t>Мастер-класс.</w:t>
      </w:r>
    </w:p>
    <w:p w:rsidR="00D232F0" w:rsidRPr="00625B86" w:rsidRDefault="00D232F0" w:rsidP="002B1614">
      <w:pPr>
        <w:rPr>
          <w:rFonts w:ascii="Times New Roman" w:hAnsi="Times New Roman" w:cs="Times New Roman"/>
          <w:b/>
          <w:i/>
          <w:sz w:val="32"/>
          <w:szCs w:val="32"/>
        </w:rPr>
      </w:pPr>
      <w:r w:rsidRPr="00625B86">
        <w:rPr>
          <w:rFonts w:ascii="Times New Roman" w:hAnsi="Times New Roman" w:cs="Times New Roman"/>
          <w:b/>
          <w:i/>
          <w:sz w:val="32"/>
          <w:szCs w:val="32"/>
        </w:rPr>
        <w:t>Объекты</w:t>
      </w:r>
      <w:r w:rsidR="00047D9F" w:rsidRPr="00625B86">
        <w:rPr>
          <w:rFonts w:ascii="Times New Roman" w:hAnsi="Times New Roman" w:cs="Times New Roman"/>
          <w:b/>
          <w:i/>
          <w:sz w:val="32"/>
          <w:szCs w:val="32"/>
        </w:rPr>
        <w:t>,</w:t>
      </w:r>
      <w:r w:rsidRPr="00625B86">
        <w:rPr>
          <w:rFonts w:ascii="Times New Roman" w:hAnsi="Times New Roman" w:cs="Times New Roman"/>
          <w:b/>
          <w:i/>
          <w:sz w:val="32"/>
          <w:szCs w:val="32"/>
        </w:rPr>
        <w:t xml:space="preserve"> которые необходимо посетить:</w:t>
      </w:r>
    </w:p>
    <w:p w:rsidR="00D232F0" w:rsidRPr="00047D9F" w:rsidRDefault="00D232F0" w:rsidP="00F3314F">
      <w:pPr>
        <w:pStyle w:val="a7"/>
        <w:numPr>
          <w:ilvl w:val="0"/>
          <w:numId w:val="5"/>
        </w:numPr>
        <w:ind w:left="0" w:firstLine="0"/>
        <w:rPr>
          <w:rFonts w:ascii="Times New Roman" w:hAnsi="Times New Roman" w:cs="Times New Roman"/>
          <w:sz w:val="28"/>
          <w:szCs w:val="28"/>
        </w:rPr>
      </w:pPr>
      <w:r w:rsidRPr="00047D9F">
        <w:rPr>
          <w:rFonts w:ascii="Times New Roman" w:hAnsi="Times New Roman" w:cs="Times New Roman"/>
          <w:sz w:val="28"/>
          <w:szCs w:val="28"/>
        </w:rPr>
        <w:t>Музей-усадьба Грибоедовых.</w:t>
      </w:r>
    </w:p>
    <w:p w:rsidR="00D232F0" w:rsidRPr="00047D9F" w:rsidRDefault="00D232F0" w:rsidP="00F3314F">
      <w:pPr>
        <w:pStyle w:val="a7"/>
        <w:numPr>
          <w:ilvl w:val="0"/>
          <w:numId w:val="5"/>
        </w:numPr>
        <w:ind w:left="0" w:firstLine="0"/>
        <w:rPr>
          <w:rFonts w:ascii="Times New Roman" w:hAnsi="Times New Roman" w:cs="Times New Roman"/>
          <w:sz w:val="28"/>
          <w:szCs w:val="28"/>
        </w:rPr>
      </w:pPr>
      <w:r w:rsidRPr="00047D9F">
        <w:rPr>
          <w:rFonts w:ascii="Times New Roman" w:hAnsi="Times New Roman" w:cs="Times New Roman"/>
          <w:sz w:val="28"/>
          <w:szCs w:val="28"/>
        </w:rPr>
        <w:t xml:space="preserve">Мемориал Катынь. </w:t>
      </w:r>
    </w:p>
    <w:p w:rsidR="00D232F0" w:rsidRPr="00047D9F" w:rsidRDefault="00D232F0" w:rsidP="00F3314F">
      <w:pPr>
        <w:pStyle w:val="a7"/>
        <w:numPr>
          <w:ilvl w:val="0"/>
          <w:numId w:val="5"/>
        </w:numPr>
        <w:ind w:left="0" w:firstLine="0"/>
        <w:rPr>
          <w:rFonts w:ascii="Times New Roman" w:hAnsi="Times New Roman" w:cs="Times New Roman"/>
          <w:sz w:val="28"/>
          <w:szCs w:val="28"/>
        </w:rPr>
      </w:pPr>
      <w:r w:rsidRPr="00047D9F">
        <w:rPr>
          <w:rFonts w:ascii="Times New Roman" w:hAnsi="Times New Roman" w:cs="Times New Roman"/>
          <w:sz w:val="28"/>
          <w:szCs w:val="28"/>
        </w:rPr>
        <w:t>Мемориал Хатынь, Брестская крепость.</w:t>
      </w:r>
    </w:p>
    <w:p w:rsidR="00D232F0" w:rsidRPr="00047D9F" w:rsidRDefault="00D232F0" w:rsidP="00F3314F">
      <w:pPr>
        <w:pStyle w:val="a7"/>
        <w:numPr>
          <w:ilvl w:val="0"/>
          <w:numId w:val="5"/>
        </w:numPr>
        <w:ind w:left="0" w:firstLine="0"/>
        <w:rPr>
          <w:rFonts w:ascii="Times New Roman" w:hAnsi="Times New Roman" w:cs="Times New Roman"/>
          <w:sz w:val="28"/>
          <w:szCs w:val="28"/>
        </w:rPr>
      </w:pPr>
      <w:r w:rsidRPr="00047D9F">
        <w:rPr>
          <w:rFonts w:ascii="Times New Roman" w:hAnsi="Times New Roman" w:cs="Times New Roman"/>
          <w:sz w:val="28"/>
          <w:szCs w:val="28"/>
        </w:rPr>
        <w:t>Исток Днепра.</w:t>
      </w:r>
    </w:p>
    <w:p w:rsidR="00D232F0" w:rsidRPr="00047D9F" w:rsidRDefault="00D232F0" w:rsidP="00F3314F">
      <w:pPr>
        <w:pStyle w:val="a7"/>
        <w:numPr>
          <w:ilvl w:val="0"/>
          <w:numId w:val="5"/>
        </w:numPr>
        <w:ind w:left="0" w:firstLine="0"/>
        <w:rPr>
          <w:rFonts w:ascii="Times New Roman" w:hAnsi="Times New Roman" w:cs="Times New Roman"/>
          <w:sz w:val="28"/>
          <w:szCs w:val="28"/>
        </w:rPr>
      </w:pPr>
      <w:r w:rsidRPr="00047D9F">
        <w:rPr>
          <w:rFonts w:ascii="Times New Roman" w:hAnsi="Times New Roman" w:cs="Times New Roman"/>
          <w:sz w:val="28"/>
          <w:szCs w:val="28"/>
        </w:rPr>
        <w:t>Монастырь Болдино.</w:t>
      </w:r>
    </w:p>
    <w:p w:rsidR="00D232F0" w:rsidRPr="00047D9F" w:rsidRDefault="00D232F0" w:rsidP="00F3314F">
      <w:pPr>
        <w:pStyle w:val="a7"/>
        <w:numPr>
          <w:ilvl w:val="0"/>
          <w:numId w:val="5"/>
        </w:numPr>
        <w:ind w:left="0" w:firstLine="0"/>
        <w:rPr>
          <w:rFonts w:ascii="Times New Roman" w:hAnsi="Times New Roman" w:cs="Times New Roman"/>
          <w:sz w:val="28"/>
          <w:szCs w:val="28"/>
        </w:rPr>
      </w:pPr>
      <w:r w:rsidRPr="00047D9F">
        <w:rPr>
          <w:rFonts w:ascii="Times New Roman" w:hAnsi="Times New Roman" w:cs="Times New Roman"/>
          <w:sz w:val="28"/>
          <w:szCs w:val="28"/>
        </w:rPr>
        <w:t>Музей-усадьба Глинки Новоспасское.</w:t>
      </w:r>
    </w:p>
    <w:p w:rsidR="00D232F0" w:rsidRPr="00047D9F" w:rsidRDefault="00D232F0" w:rsidP="00F3314F">
      <w:pPr>
        <w:pStyle w:val="a7"/>
        <w:numPr>
          <w:ilvl w:val="0"/>
          <w:numId w:val="5"/>
        </w:numPr>
        <w:ind w:left="0" w:firstLine="0"/>
        <w:rPr>
          <w:rFonts w:ascii="Times New Roman" w:hAnsi="Times New Roman" w:cs="Times New Roman"/>
          <w:sz w:val="28"/>
          <w:szCs w:val="28"/>
        </w:rPr>
      </w:pPr>
      <w:r w:rsidRPr="00047D9F">
        <w:rPr>
          <w:rFonts w:ascii="Times New Roman" w:hAnsi="Times New Roman" w:cs="Times New Roman"/>
          <w:sz w:val="28"/>
          <w:szCs w:val="28"/>
        </w:rPr>
        <w:t>Вязьма – места боевой славы.</w:t>
      </w:r>
    </w:p>
    <w:p w:rsidR="00D232F0" w:rsidRPr="00047D9F" w:rsidRDefault="00D232F0" w:rsidP="00F3314F">
      <w:pPr>
        <w:pStyle w:val="a7"/>
        <w:numPr>
          <w:ilvl w:val="0"/>
          <w:numId w:val="5"/>
        </w:numPr>
        <w:ind w:left="0" w:firstLine="0"/>
        <w:rPr>
          <w:rFonts w:ascii="Times New Roman" w:hAnsi="Times New Roman" w:cs="Times New Roman"/>
          <w:sz w:val="28"/>
          <w:szCs w:val="28"/>
        </w:rPr>
      </w:pPr>
      <w:r w:rsidRPr="00047D9F">
        <w:rPr>
          <w:rFonts w:ascii="Times New Roman" w:hAnsi="Times New Roman" w:cs="Times New Roman"/>
          <w:sz w:val="28"/>
          <w:szCs w:val="28"/>
        </w:rPr>
        <w:t>Экскурсия Замки Белорус</w:t>
      </w:r>
      <w:r w:rsidR="004A6906" w:rsidRPr="00047D9F">
        <w:rPr>
          <w:rFonts w:ascii="Times New Roman" w:hAnsi="Times New Roman" w:cs="Times New Roman"/>
          <w:sz w:val="28"/>
          <w:szCs w:val="28"/>
        </w:rPr>
        <w:t>с</w:t>
      </w:r>
      <w:r w:rsidRPr="00047D9F">
        <w:rPr>
          <w:rFonts w:ascii="Times New Roman" w:hAnsi="Times New Roman" w:cs="Times New Roman"/>
          <w:sz w:val="28"/>
          <w:szCs w:val="28"/>
        </w:rPr>
        <w:t>ии.</w:t>
      </w:r>
    </w:p>
    <w:p w:rsidR="00D232F0" w:rsidRDefault="00D232F0" w:rsidP="00F3314F">
      <w:pPr>
        <w:rPr>
          <w:rFonts w:ascii="Times New Roman" w:hAnsi="Times New Roman" w:cs="Times New Roman"/>
          <w:sz w:val="28"/>
          <w:szCs w:val="28"/>
        </w:rPr>
      </w:pPr>
    </w:p>
    <w:p w:rsidR="002B1614" w:rsidRDefault="002B1614" w:rsidP="00F3314F">
      <w:pPr>
        <w:rPr>
          <w:rFonts w:ascii="Times New Roman" w:hAnsi="Times New Roman" w:cs="Times New Roman"/>
          <w:sz w:val="28"/>
          <w:szCs w:val="28"/>
        </w:rPr>
      </w:pPr>
    </w:p>
    <w:p w:rsidR="002B1614" w:rsidRPr="00047D9F" w:rsidRDefault="002B1614" w:rsidP="00F3314F">
      <w:pPr>
        <w:rPr>
          <w:rFonts w:ascii="Times New Roman" w:hAnsi="Times New Roman" w:cs="Times New Roman"/>
          <w:sz w:val="28"/>
          <w:szCs w:val="28"/>
        </w:rPr>
      </w:pPr>
    </w:p>
    <w:p w:rsidR="00D232F0" w:rsidRPr="00625B86" w:rsidRDefault="00625B86" w:rsidP="00625B86">
      <w:pPr>
        <w:ind w:left="720"/>
        <w:jc w:val="center"/>
        <w:rPr>
          <w:rFonts w:ascii="Times New Roman" w:hAnsi="Times New Roman" w:cs="Times New Roman"/>
          <w:b/>
          <w:sz w:val="28"/>
          <w:szCs w:val="28"/>
          <w:u w:val="single"/>
        </w:rPr>
      </w:pPr>
      <w:r w:rsidRPr="00625B86">
        <w:rPr>
          <w:rFonts w:ascii="Times New Roman" w:hAnsi="Times New Roman" w:cs="Times New Roman"/>
          <w:b/>
          <w:sz w:val="28"/>
          <w:szCs w:val="28"/>
          <w:u w:val="single"/>
        </w:rPr>
        <w:lastRenderedPageBreak/>
        <w:t>2018 – 2019учебный год</w:t>
      </w:r>
    </w:p>
    <w:p w:rsidR="00D232F0" w:rsidRPr="00625B86" w:rsidRDefault="00D232F0" w:rsidP="00625B86">
      <w:pPr>
        <w:ind w:left="720"/>
        <w:jc w:val="center"/>
        <w:rPr>
          <w:rFonts w:ascii="Times New Roman" w:hAnsi="Times New Roman" w:cs="Times New Roman"/>
          <w:b/>
          <w:i/>
          <w:sz w:val="32"/>
          <w:szCs w:val="32"/>
        </w:rPr>
      </w:pPr>
      <w:r w:rsidRPr="00625B86">
        <w:rPr>
          <w:rFonts w:ascii="Times New Roman" w:hAnsi="Times New Roman" w:cs="Times New Roman"/>
          <w:b/>
          <w:i/>
          <w:sz w:val="32"/>
          <w:szCs w:val="32"/>
        </w:rPr>
        <w:t>Блок «Военная тайна»</w:t>
      </w:r>
    </w:p>
    <w:p w:rsidR="00D232F0" w:rsidRPr="00047D9F" w:rsidRDefault="00D232F0" w:rsidP="002B1614">
      <w:pPr>
        <w:ind w:firstLine="696"/>
        <w:jc w:val="both"/>
        <w:rPr>
          <w:rFonts w:ascii="Times New Roman" w:hAnsi="Times New Roman" w:cs="Times New Roman"/>
          <w:sz w:val="28"/>
          <w:szCs w:val="28"/>
        </w:rPr>
      </w:pPr>
      <w:r w:rsidRPr="00047D9F">
        <w:rPr>
          <w:rFonts w:ascii="Times New Roman" w:hAnsi="Times New Roman" w:cs="Times New Roman"/>
          <w:sz w:val="28"/>
          <w:szCs w:val="28"/>
        </w:rPr>
        <w:t>Этот блок предполагает изучение героические и трагические моменты нашего прошлого в годы Великой Отечественной войны, в годы Отечественной войны 1812 года и в годы Смутного времени Польской интервенции 1609 – 1611годов.</w:t>
      </w:r>
    </w:p>
    <w:tbl>
      <w:tblPr>
        <w:tblStyle w:val="a8"/>
        <w:tblW w:w="9498" w:type="dxa"/>
        <w:tblInd w:w="108" w:type="dxa"/>
        <w:tblLayout w:type="fixed"/>
        <w:tblLook w:val="04A0"/>
      </w:tblPr>
      <w:tblGrid>
        <w:gridCol w:w="1837"/>
        <w:gridCol w:w="6"/>
        <w:gridCol w:w="1275"/>
        <w:gridCol w:w="1278"/>
        <w:gridCol w:w="2409"/>
        <w:gridCol w:w="2693"/>
      </w:tblGrid>
      <w:tr w:rsidR="004A6906" w:rsidRPr="00047D9F" w:rsidTr="00091559">
        <w:tc>
          <w:tcPr>
            <w:tcW w:w="9498" w:type="dxa"/>
            <w:gridSpan w:val="6"/>
          </w:tcPr>
          <w:p w:rsidR="004A6906" w:rsidRPr="00047D9F" w:rsidRDefault="004A6906" w:rsidP="004A6906">
            <w:pPr>
              <w:jc w:val="center"/>
              <w:rPr>
                <w:rFonts w:ascii="Times New Roman" w:hAnsi="Times New Roman" w:cs="Times New Roman"/>
                <w:sz w:val="28"/>
                <w:szCs w:val="28"/>
              </w:rPr>
            </w:pPr>
            <w:r w:rsidRPr="00047D9F">
              <w:rPr>
                <w:rFonts w:ascii="Times New Roman" w:hAnsi="Times New Roman" w:cs="Times New Roman"/>
                <w:sz w:val="28"/>
                <w:szCs w:val="28"/>
              </w:rPr>
              <w:t>СЕНТЯБРЬ</w:t>
            </w:r>
          </w:p>
        </w:tc>
      </w:tr>
      <w:tr w:rsidR="002958F9" w:rsidRPr="00047D9F" w:rsidTr="00091559">
        <w:tc>
          <w:tcPr>
            <w:tcW w:w="1837" w:type="dxa"/>
          </w:tcPr>
          <w:p w:rsidR="002958F9" w:rsidRPr="002B1614" w:rsidRDefault="002958F9" w:rsidP="00D232F0">
            <w:pPr>
              <w:rPr>
                <w:rFonts w:ascii="Times New Roman" w:hAnsi="Times New Roman" w:cs="Times New Roman"/>
                <w:sz w:val="24"/>
                <w:szCs w:val="24"/>
              </w:rPr>
            </w:pPr>
            <w:r w:rsidRPr="002B1614">
              <w:rPr>
                <w:rFonts w:ascii="Times New Roman" w:hAnsi="Times New Roman" w:cs="Times New Roman"/>
                <w:sz w:val="24"/>
                <w:szCs w:val="24"/>
              </w:rPr>
              <w:t>ТЕМА</w:t>
            </w:r>
          </w:p>
        </w:tc>
        <w:tc>
          <w:tcPr>
            <w:tcW w:w="1281" w:type="dxa"/>
            <w:gridSpan w:val="2"/>
          </w:tcPr>
          <w:p w:rsidR="002958F9" w:rsidRPr="002B1614" w:rsidRDefault="002958F9" w:rsidP="00D232F0">
            <w:pPr>
              <w:rPr>
                <w:rFonts w:ascii="Times New Roman" w:hAnsi="Times New Roman" w:cs="Times New Roman"/>
                <w:sz w:val="24"/>
                <w:szCs w:val="24"/>
              </w:rPr>
            </w:pPr>
            <w:r w:rsidRPr="002B1614">
              <w:rPr>
                <w:rFonts w:ascii="Times New Roman" w:hAnsi="Times New Roman" w:cs="Times New Roman"/>
                <w:sz w:val="24"/>
                <w:szCs w:val="24"/>
              </w:rPr>
              <w:t>КЛАССЫ</w:t>
            </w:r>
          </w:p>
        </w:tc>
        <w:tc>
          <w:tcPr>
            <w:tcW w:w="1278" w:type="dxa"/>
          </w:tcPr>
          <w:p w:rsidR="002958F9" w:rsidRPr="002B1614" w:rsidRDefault="002958F9" w:rsidP="00D232F0">
            <w:pPr>
              <w:rPr>
                <w:rFonts w:ascii="Times New Roman" w:hAnsi="Times New Roman" w:cs="Times New Roman"/>
                <w:sz w:val="24"/>
                <w:szCs w:val="24"/>
              </w:rPr>
            </w:pPr>
            <w:r w:rsidRPr="002B1614">
              <w:rPr>
                <w:rFonts w:ascii="Times New Roman" w:hAnsi="Times New Roman" w:cs="Times New Roman"/>
                <w:sz w:val="24"/>
                <w:szCs w:val="24"/>
              </w:rPr>
              <w:t>ФОРМА ПР</w:t>
            </w:r>
            <w:r w:rsidR="002B1614">
              <w:rPr>
                <w:rFonts w:ascii="Times New Roman" w:hAnsi="Times New Roman" w:cs="Times New Roman"/>
                <w:sz w:val="24"/>
                <w:szCs w:val="24"/>
              </w:rPr>
              <w:t>О</w:t>
            </w:r>
            <w:r w:rsidRPr="002B1614">
              <w:rPr>
                <w:rFonts w:ascii="Times New Roman" w:hAnsi="Times New Roman" w:cs="Times New Roman"/>
                <w:sz w:val="24"/>
                <w:szCs w:val="24"/>
              </w:rPr>
              <w:t>ВЕДЕНИЯ</w:t>
            </w:r>
          </w:p>
        </w:tc>
        <w:tc>
          <w:tcPr>
            <w:tcW w:w="2409" w:type="dxa"/>
          </w:tcPr>
          <w:p w:rsidR="002958F9" w:rsidRPr="002B1614" w:rsidRDefault="002958F9" w:rsidP="00D232F0">
            <w:pPr>
              <w:rPr>
                <w:rFonts w:ascii="Times New Roman" w:hAnsi="Times New Roman" w:cs="Times New Roman"/>
                <w:sz w:val="24"/>
                <w:szCs w:val="24"/>
              </w:rPr>
            </w:pPr>
            <w:r w:rsidRPr="002B1614">
              <w:rPr>
                <w:rFonts w:ascii="Times New Roman" w:hAnsi="Times New Roman" w:cs="Times New Roman"/>
                <w:sz w:val="24"/>
                <w:szCs w:val="24"/>
              </w:rPr>
              <w:t>СОДЕРЖАНИЕ</w:t>
            </w:r>
          </w:p>
        </w:tc>
        <w:tc>
          <w:tcPr>
            <w:tcW w:w="2693" w:type="dxa"/>
          </w:tcPr>
          <w:p w:rsidR="002958F9" w:rsidRPr="002B1614" w:rsidRDefault="002958F9" w:rsidP="00D232F0">
            <w:pPr>
              <w:rPr>
                <w:rFonts w:ascii="Times New Roman" w:hAnsi="Times New Roman" w:cs="Times New Roman"/>
                <w:sz w:val="24"/>
                <w:szCs w:val="24"/>
              </w:rPr>
            </w:pPr>
            <w:r w:rsidRPr="002B1614">
              <w:rPr>
                <w:rFonts w:ascii="Times New Roman" w:hAnsi="Times New Roman" w:cs="Times New Roman"/>
                <w:sz w:val="24"/>
                <w:szCs w:val="24"/>
              </w:rPr>
              <w:t>ОЖИДАЕМЫЙ РЕЗУЛЬТАТ</w:t>
            </w:r>
          </w:p>
          <w:p w:rsidR="002958F9" w:rsidRPr="002B1614" w:rsidRDefault="002958F9" w:rsidP="00D232F0">
            <w:pPr>
              <w:rPr>
                <w:rFonts w:ascii="Times New Roman" w:hAnsi="Times New Roman" w:cs="Times New Roman"/>
                <w:sz w:val="24"/>
                <w:szCs w:val="24"/>
              </w:rPr>
            </w:pPr>
          </w:p>
        </w:tc>
      </w:tr>
      <w:tr w:rsidR="002958F9" w:rsidRPr="002B1614" w:rsidTr="00091559">
        <w:tc>
          <w:tcPr>
            <w:tcW w:w="1837" w:type="dxa"/>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День освобождения Смоленщины от немецко-фашистских захватчиков</w:t>
            </w:r>
          </w:p>
        </w:tc>
        <w:tc>
          <w:tcPr>
            <w:tcW w:w="1281" w:type="dxa"/>
            <w:gridSpan w:val="2"/>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1-4 классы</w:t>
            </w:r>
          </w:p>
          <w:p w:rsidR="002958F9" w:rsidRPr="002B1614" w:rsidRDefault="002958F9" w:rsidP="002958F9">
            <w:pPr>
              <w:rPr>
                <w:rFonts w:ascii="Times New Roman" w:hAnsi="Times New Roman" w:cs="Times New Roman"/>
                <w:sz w:val="24"/>
                <w:szCs w:val="24"/>
              </w:rPr>
            </w:pPr>
          </w:p>
          <w:p w:rsidR="002958F9" w:rsidRPr="002B1614" w:rsidRDefault="002958F9" w:rsidP="002958F9">
            <w:pPr>
              <w:rPr>
                <w:rFonts w:ascii="Times New Roman" w:hAnsi="Times New Roman" w:cs="Times New Roman"/>
                <w:sz w:val="24"/>
                <w:szCs w:val="24"/>
              </w:rPr>
            </w:pPr>
          </w:p>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5-8 классы</w:t>
            </w:r>
          </w:p>
          <w:p w:rsidR="002958F9" w:rsidRPr="002B1614" w:rsidRDefault="002958F9" w:rsidP="002958F9">
            <w:pPr>
              <w:rPr>
                <w:rFonts w:ascii="Times New Roman" w:hAnsi="Times New Roman" w:cs="Times New Roman"/>
                <w:sz w:val="24"/>
                <w:szCs w:val="24"/>
              </w:rPr>
            </w:pPr>
          </w:p>
          <w:p w:rsidR="002958F9" w:rsidRPr="002B1614" w:rsidRDefault="002958F9" w:rsidP="002958F9">
            <w:pPr>
              <w:rPr>
                <w:rFonts w:ascii="Times New Roman" w:hAnsi="Times New Roman" w:cs="Times New Roman"/>
                <w:sz w:val="24"/>
                <w:szCs w:val="24"/>
              </w:rPr>
            </w:pPr>
          </w:p>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9-11 классы</w:t>
            </w:r>
          </w:p>
        </w:tc>
        <w:tc>
          <w:tcPr>
            <w:tcW w:w="1278" w:type="dxa"/>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Викторина</w:t>
            </w:r>
          </w:p>
          <w:p w:rsidR="002958F9" w:rsidRPr="002B1614" w:rsidRDefault="002958F9" w:rsidP="002958F9">
            <w:pPr>
              <w:rPr>
                <w:rFonts w:ascii="Times New Roman" w:hAnsi="Times New Roman" w:cs="Times New Roman"/>
                <w:sz w:val="24"/>
                <w:szCs w:val="24"/>
              </w:rPr>
            </w:pPr>
          </w:p>
          <w:p w:rsidR="002958F9" w:rsidRPr="002B1614" w:rsidRDefault="002958F9" w:rsidP="002958F9">
            <w:pPr>
              <w:rPr>
                <w:rFonts w:ascii="Times New Roman" w:hAnsi="Times New Roman" w:cs="Times New Roman"/>
                <w:sz w:val="24"/>
                <w:szCs w:val="24"/>
              </w:rPr>
            </w:pPr>
          </w:p>
          <w:p w:rsidR="002958F9" w:rsidRPr="002B1614" w:rsidRDefault="002958F9" w:rsidP="002958F9">
            <w:pPr>
              <w:rPr>
                <w:rFonts w:ascii="Times New Roman" w:hAnsi="Times New Roman" w:cs="Times New Roman"/>
                <w:sz w:val="24"/>
                <w:szCs w:val="24"/>
              </w:rPr>
            </w:pPr>
          </w:p>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Выставка</w:t>
            </w:r>
          </w:p>
          <w:p w:rsidR="002958F9" w:rsidRPr="002B1614" w:rsidRDefault="002958F9" w:rsidP="002958F9">
            <w:pPr>
              <w:rPr>
                <w:rFonts w:ascii="Times New Roman" w:hAnsi="Times New Roman" w:cs="Times New Roman"/>
                <w:sz w:val="24"/>
                <w:szCs w:val="24"/>
              </w:rPr>
            </w:pPr>
          </w:p>
          <w:p w:rsidR="002958F9" w:rsidRPr="002B1614" w:rsidRDefault="002958F9" w:rsidP="002958F9">
            <w:pPr>
              <w:rPr>
                <w:rFonts w:ascii="Times New Roman" w:hAnsi="Times New Roman" w:cs="Times New Roman"/>
                <w:sz w:val="24"/>
                <w:szCs w:val="24"/>
              </w:rPr>
            </w:pPr>
          </w:p>
          <w:p w:rsidR="002958F9" w:rsidRPr="002B1614" w:rsidRDefault="002958F9" w:rsidP="002958F9">
            <w:pPr>
              <w:rPr>
                <w:rFonts w:ascii="Times New Roman" w:hAnsi="Times New Roman" w:cs="Times New Roman"/>
                <w:sz w:val="24"/>
                <w:szCs w:val="24"/>
              </w:rPr>
            </w:pPr>
          </w:p>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Презентация.</w:t>
            </w:r>
          </w:p>
        </w:tc>
        <w:tc>
          <w:tcPr>
            <w:tcW w:w="2409" w:type="dxa"/>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Ответы на викторину оформляются творчески и помещаются на выставке. Работы могут быть индивидуальными и коллективными.</w:t>
            </w:r>
          </w:p>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На выставку принимаются макеты боевых орудий времен Великой отечественной войны (катюша, танк, автомат). Макеты могут быть выполнены из картона и ли других материалов.</w:t>
            </w:r>
          </w:p>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Участники создают презентацию о Смоленщине в годы войны.</w:t>
            </w:r>
          </w:p>
        </w:tc>
        <w:tc>
          <w:tcPr>
            <w:tcW w:w="2693" w:type="dxa"/>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Развитие ценностных отношений к  героическим страницам прошлого своей Малой Родины, своей страны.</w:t>
            </w:r>
          </w:p>
        </w:tc>
      </w:tr>
      <w:tr w:rsidR="004A6906" w:rsidRPr="002B1614" w:rsidTr="00091559">
        <w:tc>
          <w:tcPr>
            <w:tcW w:w="9498" w:type="dxa"/>
            <w:gridSpan w:val="6"/>
          </w:tcPr>
          <w:p w:rsidR="004A6906" w:rsidRPr="002B1614" w:rsidRDefault="004A6906" w:rsidP="002B1614">
            <w:pPr>
              <w:jc w:val="center"/>
              <w:rPr>
                <w:rFonts w:ascii="Times New Roman" w:hAnsi="Times New Roman" w:cs="Times New Roman"/>
                <w:sz w:val="24"/>
                <w:szCs w:val="24"/>
              </w:rPr>
            </w:pPr>
            <w:r w:rsidRPr="002B1614">
              <w:rPr>
                <w:rFonts w:ascii="Times New Roman" w:hAnsi="Times New Roman" w:cs="Times New Roman"/>
                <w:sz w:val="24"/>
                <w:szCs w:val="24"/>
              </w:rPr>
              <w:t>ОКТЯБРЬ-ДЕКАБРЬ</w:t>
            </w:r>
          </w:p>
        </w:tc>
      </w:tr>
      <w:tr w:rsidR="00091559" w:rsidRPr="002B1614" w:rsidTr="00091559">
        <w:tc>
          <w:tcPr>
            <w:tcW w:w="1837" w:type="dxa"/>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«Вязьма – места боевой славы»».</w:t>
            </w:r>
          </w:p>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Мемориал Катынь</w:t>
            </w:r>
          </w:p>
        </w:tc>
        <w:tc>
          <w:tcPr>
            <w:tcW w:w="1281" w:type="dxa"/>
            <w:gridSpan w:val="2"/>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Все классы</w:t>
            </w:r>
          </w:p>
        </w:tc>
        <w:tc>
          <w:tcPr>
            <w:tcW w:w="1278" w:type="dxa"/>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Экскурсия</w:t>
            </w:r>
          </w:p>
        </w:tc>
        <w:tc>
          <w:tcPr>
            <w:tcW w:w="2409" w:type="dxa"/>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 xml:space="preserve">Посещение памятных мест Великой Отечественной войны в окрестностях в окрестностях г. Вязьма. Поле памяти в Богородицком, музей катюши в г. Угра. Сбор </w:t>
            </w:r>
            <w:r w:rsidRPr="002B1614">
              <w:rPr>
                <w:rFonts w:ascii="Times New Roman" w:hAnsi="Times New Roman" w:cs="Times New Roman"/>
                <w:sz w:val="24"/>
                <w:szCs w:val="24"/>
              </w:rPr>
              <w:lastRenderedPageBreak/>
              <w:t>фотоматериала. Посещение мемориала Катынь, Хатынь, Брестская крепость.</w:t>
            </w:r>
          </w:p>
        </w:tc>
        <w:tc>
          <w:tcPr>
            <w:tcW w:w="2693" w:type="dxa"/>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lastRenderedPageBreak/>
              <w:t>Вовлечение в сопереживание к жизни человека на земле. Усвоение ценностей «любовь», «жизнь», «смысла жизни». Постижение этики поведения в Музее.</w:t>
            </w:r>
          </w:p>
        </w:tc>
      </w:tr>
      <w:tr w:rsidR="00D97B6C" w:rsidRPr="002B1614" w:rsidTr="00091559">
        <w:tc>
          <w:tcPr>
            <w:tcW w:w="9498" w:type="dxa"/>
            <w:gridSpan w:val="6"/>
          </w:tcPr>
          <w:p w:rsidR="00D97B6C" w:rsidRPr="002B1614" w:rsidRDefault="00D97B6C" w:rsidP="002B1614">
            <w:pPr>
              <w:jc w:val="center"/>
              <w:rPr>
                <w:rFonts w:ascii="Times New Roman" w:hAnsi="Times New Roman" w:cs="Times New Roman"/>
                <w:sz w:val="24"/>
                <w:szCs w:val="24"/>
              </w:rPr>
            </w:pPr>
            <w:r w:rsidRPr="002B1614">
              <w:rPr>
                <w:rFonts w:ascii="Times New Roman" w:hAnsi="Times New Roman" w:cs="Times New Roman"/>
                <w:sz w:val="24"/>
                <w:szCs w:val="24"/>
              </w:rPr>
              <w:lastRenderedPageBreak/>
              <w:t>ЯНВАРЬ - ФЕВРАЛЬ</w:t>
            </w:r>
          </w:p>
        </w:tc>
      </w:tr>
      <w:tr w:rsidR="00091559" w:rsidRPr="002B1614" w:rsidTr="00091559">
        <w:tc>
          <w:tcPr>
            <w:tcW w:w="1837" w:type="dxa"/>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Краеведческая конференция</w:t>
            </w:r>
          </w:p>
        </w:tc>
        <w:tc>
          <w:tcPr>
            <w:tcW w:w="1281" w:type="dxa"/>
            <w:gridSpan w:val="2"/>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Все классы</w:t>
            </w:r>
          </w:p>
        </w:tc>
        <w:tc>
          <w:tcPr>
            <w:tcW w:w="1278" w:type="dxa"/>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Научно-исследовательские работы</w:t>
            </w:r>
          </w:p>
        </w:tc>
        <w:tc>
          <w:tcPr>
            <w:tcW w:w="2409" w:type="dxa"/>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На краеведческую конференцию могут быть представлены работы по темам:</w:t>
            </w:r>
          </w:p>
          <w:p w:rsidR="002958F9" w:rsidRPr="002B1614" w:rsidRDefault="002958F9" w:rsidP="002958F9">
            <w:pPr>
              <w:pStyle w:val="a7"/>
              <w:numPr>
                <w:ilvl w:val="0"/>
                <w:numId w:val="6"/>
              </w:numPr>
              <w:rPr>
                <w:rFonts w:ascii="Times New Roman" w:hAnsi="Times New Roman" w:cs="Times New Roman"/>
                <w:sz w:val="24"/>
                <w:szCs w:val="24"/>
              </w:rPr>
            </w:pPr>
            <w:r w:rsidRPr="002B1614">
              <w:rPr>
                <w:rFonts w:ascii="Times New Roman" w:hAnsi="Times New Roman" w:cs="Times New Roman"/>
                <w:sz w:val="24"/>
                <w:szCs w:val="24"/>
              </w:rPr>
              <w:t>«Письма Победы».</w:t>
            </w:r>
          </w:p>
          <w:p w:rsidR="002958F9" w:rsidRPr="002B1614" w:rsidRDefault="002958F9" w:rsidP="002958F9">
            <w:pPr>
              <w:pStyle w:val="a7"/>
              <w:numPr>
                <w:ilvl w:val="0"/>
                <w:numId w:val="6"/>
              </w:numPr>
              <w:rPr>
                <w:rFonts w:ascii="Times New Roman" w:hAnsi="Times New Roman" w:cs="Times New Roman"/>
                <w:sz w:val="24"/>
                <w:szCs w:val="24"/>
              </w:rPr>
            </w:pPr>
            <w:r w:rsidRPr="002B1614">
              <w:rPr>
                <w:rFonts w:ascii="Times New Roman" w:hAnsi="Times New Roman" w:cs="Times New Roman"/>
                <w:sz w:val="24"/>
                <w:szCs w:val="24"/>
              </w:rPr>
              <w:t>«Партизанские отряды».</w:t>
            </w:r>
          </w:p>
          <w:p w:rsidR="002958F9" w:rsidRPr="002B1614" w:rsidRDefault="002958F9" w:rsidP="002958F9">
            <w:pPr>
              <w:pStyle w:val="a7"/>
              <w:numPr>
                <w:ilvl w:val="0"/>
                <w:numId w:val="6"/>
              </w:numPr>
              <w:rPr>
                <w:rFonts w:ascii="Times New Roman" w:hAnsi="Times New Roman" w:cs="Times New Roman"/>
                <w:sz w:val="24"/>
                <w:szCs w:val="24"/>
              </w:rPr>
            </w:pPr>
            <w:r w:rsidRPr="002B1614">
              <w:rPr>
                <w:rFonts w:ascii="Times New Roman" w:hAnsi="Times New Roman" w:cs="Times New Roman"/>
                <w:sz w:val="24"/>
                <w:szCs w:val="24"/>
              </w:rPr>
              <w:t>«Битва за Смоленск».</w:t>
            </w:r>
          </w:p>
          <w:p w:rsidR="002958F9" w:rsidRPr="002B1614" w:rsidRDefault="002958F9" w:rsidP="002958F9">
            <w:pPr>
              <w:pStyle w:val="a7"/>
              <w:numPr>
                <w:ilvl w:val="0"/>
                <w:numId w:val="6"/>
              </w:numPr>
              <w:rPr>
                <w:rFonts w:ascii="Times New Roman" w:hAnsi="Times New Roman" w:cs="Times New Roman"/>
                <w:sz w:val="24"/>
                <w:szCs w:val="24"/>
              </w:rPr>
            </w:pPr>
            <w:r w:rsidRPr="002B1614">
              <w:rPr>
                <w:rFonts w:ascii="Times New Roman" w:hAnsi="Times New Roman" w:cs="Times New Roman"/>
                <w:sz w:val="24"/>
                <w:szCs w:val="24"/>
              </w:rPr>
              <w:t>«</w:t>
            </w:r>
            <w:proofErr w:type="spellStart"/>
            <w:r w:rsidRPr="002B1614">
              <w:rPr>
                <w:rFonts w:ascii="Times New Roman" w:hAnsi="Times New Roman" w:cs="Times New Roman"/>
                <w:sz w:val="24"/>
                <w:szCs w:val="24"/>
              </w:rPr>
              <w:t>Катыньская</w:t>
            </w:r>
            <w:proofErr w:type="spellEnd"/>
            <w:r w:rsidRPr="002B1614">
              <w:rPr>
                <w:rFonts w:ascii="Times New Roman" w:hAnsi="Times New Roman" w:cs="Times New Roman"/>
                <w:sz w:val="24"/>
                <w:szCs w:val="24"/>
              </w:rPr>
              <w:t xml:space="preserve"> трагедия».</w:t>
            </w:r>
          </w:p>
          <w:p w:rsidR="002958F9" w:rsidRPr="002B1614" w:rsidRDefault="002958F9" w:rsidP="002958F9">
            <w:pPr>
              <w:pStyle w:val="a7"/>
              <w:numPr>
                <w:ilvl w:val="0"/>
                <w:numId w:val="6"/>
              </w:numPr>
              <w:rPr>
                <w:rFonts w:ascii="Times New Roman" w:hAnsi="Times New Roman" w:cs="Times New Roman"/>
                <w:sz w:val="24"/>
                <w:szCs w:val="24"/>
              </w:rPr>
            </w:pPr>
            <w:r w:rsidRPr="002B1614">
              <w:rPr>
                <w:rFonts w:ascii="Times New Roman" w:hAnsi="Times New Roman" w:cs="Times New Roman"/>
                <w:sz w:val="24"/>
                <w:szCs w:val="24"/>
              </w:rPr>
              <w:t>«Рождение Советской гвардии».</w:t>
            </w:r>
          </w:p>
          <w:p w:rsidR="002958F9" w:rsidRPr="002B1614" w:rsidRDefault="002958F9" w:rsidP="002958F9">
            <w:pPr>
              <w:pStyle w:val="a7"/>
              <w:numPr>
                <w:ilvl w:val="0"/>
                <w:numId w:val="6"/>
              </w:numPr>
              <w:rPr>
                <w:rFonts w:ascii="Times New Roman" w:hAnsi="Times New Roman" w:cs="Times New Roman"/>
                <w:sz w:val="24"/>
                <w:szCs w:val="24"/>
              </w:rPr>
            </w:pPr>
            <w:r w:rsidRPr="002B1614">
              <w:rPr>
                <w:rFonts w:ascii="Times New Roman" w:hAnsi="Times New Roman" w:cs="Times New Roman"/>
                <w:sz w:val="24"/>
                <w:szCs w:val="24"/>
              </w:rPr>
              <w:t>«Воздушный десант».</w:t>
            </w:r>
          </w:p>
          <w:p w:rsidR="002958F9" w:rsidRPr="002B1614" w:rsidRDefault="002958F9" w:rsidP="002958F9">
            <w:pPr>
              <w:pStyle w:val="a7"/>
              <w:numPr>
                <w:ilvl w:val="0"/>
                <w:numId w:val="6"/>
              </w:numPr>
              <w:rPr>
                <w:rFonts w:ascii="Times New Roman" w:hAnsi="Times New Roman" w:cs="Times New Roman"/>
                <w:sz w:val="24"/>
                <w:szCs w:val="24"/>
              </w:rPr>
            </w:pPr>
            <w:r w:rsidRPr="002B1614">
              <w:rPr>
                <w:rFonts w:ascii="Times New Roman" w:hAnsi="Times New Roman" w:cs="Times New Roman"/>
                <w:sz w:val="24"/>
                <w:szCs w:val="24"/>
              </w:rPr>
              <w:t>«Армия, которую предали».</w:t>
            </w:r>
          </w:p>
        </w:tc>
        <w:tc>
          <w:tcPr>
            <w:tcW w:w="2693" w:type="dxa"/>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Формирование познавательного интереса к новому материалу и способам решения новой задачи. Учить выражать речь в устной и письменной форме. Приобретение опыта исследовательской и проектной деятельности у учащихся</w:t>
            </w:r>
          </w:p>
          <w:p w:rsidR="002958F9" w:rsidRPr="002B1614" w:rsidRDefault="002958F9" w:rsidP="002958F9">
            <w:pPr>
              <w:rPr>
                <w:rFonts w:ascii="Times New Roman" w:hAnsi="Times New Roman" w:cs="Times New Roman"/>
                <w:sz w:val="24"/>
                <w:szCs w:val="24"/>
              </w:rPr>
            </w:pPr>
          </w:p>
          <w:p w:rsidR="002958F9" w:rsidRPr="002B1614" w:rsidRDefault="002958F9" w:rsidP="002958F9">
            <w:pPr>
              <w:rPr>
                <w:rFonts w:ascii="Times New Roman" w:hAnsi="Times New Roman" w:cs="Times New Roman"/>
                <w:sz w:val="24"/>
                <w:szCs w:val="24"/>
              </w:rPr>
            </w:pPr>
          </w:p>
        </w:tc>
      </w:tr>
      <w:tr w:rsidR="00D97B6C" w:rsidRPr="002B1614" w:rsidTr="00091559">
        <w:tc>
          <w:tcPr>
            <w:tcW w:w="9498" w:type="dxa"/>
            <w:gridSpan w:val="6"/>
            <w:tcBorders>
              <w:bottom w:val="single" w:sz="4" w:space="0" w:color="auto"/>
            </w:tcBorders>
          </w:tcPr>
          <w:p w:rsidR="00D97B6C" w:rsidRPr="002B1614" w:rsidRDefault="00D97B6C" w:rsidP="002B1614">
            <w:pPr>
              <w:jc w:val="center"/>
              <w:rPr>
                <w:rFonts w:ascii="Times New Roman" w:hAnsi="Times New Roman" w:cs="Times New Roman"/>
                <w:sz w:val="24"/>
                <w:szCs w:val="24"/>
              </w:rPr>
            </w:pPr>
            <w:r w:rsidRPr="002B1614">
              <w:rPr>
                <w:rFonts w:ascii="Times New Roman" w:hAnsi="Times New Roman" w:cs="Times New Roman"/>
                <w:sz w:val="24"/>
                <w:szCs w:val="24"/>
              </w:rPr>
              <w:t>МАЙ</w:t>
            </w:r>
          </w:p>
        </w:tc>
      </w:tr>
      <w:tr w:rsidR="002958F9" w:rsidRPr="002B1614" w:rsidTr="00091559">
        <w:tc>
          <w:tcPr>
            <w:tcW w:w="1843" w:type="dxa"/>
            <w:gridSpan w:val="2"/>
            <w:tcBorders>
              <w:top w:val="single" w:sz="4" w:space="0" w:color="auto"/>
              <w:left w:val="single" w:sz="4" w:space="0" w:color="auto"/>
              <w:bottom w:val="single" w:sz="4" w:space="0" w:color="auto"/>
              <w:right w:val="single" w:sz="4" w:space="0" w:color="auto"/>
            </w:tcBorders>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Бессмертный полк</w:t>
            </w:r>
          </w:p>
        </w:tc>
        <w:tc>
          <w:tcPr>
            <w:tcW w:w="1275" w:type="dxa"/>
            <w:tcBorders>
              <w:top w:val="single" w:sz="4" w:space="0" w:color="auto"/>
              <w:left w:val="single" w:sz="4" w:space="0" w:color="auto"/>
              <w:bottom w:val="single" w:sz="4" w:space="0" w:color="auto"/>
              <w:right w:val="single" w:sz="4" w:space="0" w:color="auto"/>
            </w:tcBorders>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Участники по желанию</w:t>
            </w:r>
          </w:p>
        </w:tc>
        <w:tc>
          <w:tcPr>
            <w:tcW w:w="1278" w:type="dxa"/>
            <w:tcBorders>
              <w:top w:val="single" w:sz="4" w:space="0" w:color="auto"/>
              <w:left w:val="single" w:sz="4" w:space="0" w:color="auto"/>
              <w:bottom w:val="single" w:sz="4" w:space="0" w:color="auto"/>
              <w:right w:val="single" w:sz="4" w:space="0" w:color="auto"/>
            </w:tcBorders>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Акция</w:t>
            </w:r>
          </w:p>
        </w:tc>
        <w:tc>
          <w:tcPr>
            <w:tcW w:w="2409" w:type="dxa"/>
            <w:tcBorders>
              <w:top w:val="single" w:sz="4" w:space="0" w:color="auto"/>
              <w:left w:val="single" w:sz="4" w:space="0" w:color="auto"/>
              <w:bottom w:val="single" w:sz="4" w:space="0" w:color="auto"/>
              <w:right w:val="single" w:sz="4" w:space="0" w:color="auto"/>
            </w:tcBorders>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Сбор информации о ветеранах Великой Отечественной войны. Изготовление портретов ветеранов.</w:t>
            </w:r>
          </w:p>
        </w:tc>
        <w:tc>
          <w:tcPr>
            <w:tcW w:w="2693" w:type="dxa"/>
            <w:tcBorders>
              <w:top w:val="single" w:sz="4" w:space="0" w:color="auto"/>
              <w:left w:val="single" w:sz="4" w:space="0" w:color="auto"/>
              <w:bottom w:val="single" w:sz="4" w:space="0" w:color="auto"/>
              <w:right w:val="single" w:sz="4" w:space="0" w:color="auto"/>
            </w:tcBorders>
          </w:tcPr>
          <w:p w:rsidR="002958F9" w:rsidRPr="002B1614" w:rsidRDefault="002958F9" w:rsidP="002958F9">
            <w:pPr>
              <w:rPr>
                <w:rFonts w:ascii="Times New Roman" w:hAnsi="Times New Roman" w:cs="Times New Roman"/>
                <w:sz w:val="24"/>
                <w:szCs w:val="24"/>
              </w:rPr>
            </w:pPr>
            <w:r w:rsidRPr="002B1614">
              <w:rPr>
                <w:rFonts w:ascii="Times New Roman" w:hAnsi="Times New Roman" w:cs="Times New Roman"/>
                <w:sz w:val="24"/>
                <w:szCs w:val="24"/>
              </w:rPr>
              <w:t>Стимулирование переживаний, которые выступают регуляторами патриотического самосознания, ориентируют учащихся на изучение прошлого своей Малой Родины.</w:t>
            </w:r>
          </w:p>
        </w:tc>
      </w:tr>
    </w:tbl>
    <w:p w:rsidR="00147DF4" w:rsidRDefault="00147DF4" w:rsidP="002958F9">
      <w:pPr>
        <w:rPr>
          <w:rFonts w:ascii="Times New Roman" w:hAnsi="Times New Roman" w:cs="Times New Roman"/>
          <w:sz w:val="28"/>
          <w:szCs w:val="28"/>
        </w:rPr>
      </w:pPr>
    </w:p>
    <w:p w:rsidR="002B1614" w:rsidRDefault="002B1614" w:rsidP="002958F9">
      <w:pPr>
        <w:rPr>
          <w:rFonts w:ascii="Times New Roman" w:hAnsi="Times New Roman" w:cs="Times New Roman"/>
          <w:sz w:val="28"/>
          <w:szCs w:val="28"/>
        </w:rPr>
      </w:pPr>
    </w:p>
    <w:p w:rsidR="002B1614" w:rsidRDefault="002B1614" w:rsidP="002958F9">
      <w:pPr>
        <w:rPr>
          <w:rFonts w:ascii="Times New Roman" w:hAnsi="Times New Roman" w:cs="Times New Roman"/>
          <w:sz w:val="28"/>
          <w:szCs w:val="28"/>
        </w:rPr>
      </w:pPr>
    </w:p>
    <w:p w:rsidR="002B1614" w:rsidRDefault="002B1614" w:rsidP="002958F9">
      <w:pPr>
        <w:rPr>
          <w:rFonts w:ascii="Times New Roman" w:hAnsi="Times New Roman" w:cs="Times New Roman"/>
          <w:sz w:val="28"/>
          <w:szCs w:val="28"/>
        </w:rPr>
      </w:pPr>
    </w:p>
    <w:p w:rsidR="002B1614" w:rsidRDefault="002B1614" w:rsidP="002958F9">
      <w:pPr>
        <w:rPr>
          <w:rFonts w:ascii="Times New Roman" w:hAnsi="Times New Roman" w:cs="Times New Roman"/>
          <w:sz w:val="28"/>
          <w:szCs w:val="28"/>
        </w:rPr>
      </w:pPr>
    </w:p>
    <w:p w:rsidR="002B1614" w:rsidRDefault="002B1614" w:rsidP="002958F9">
      <w:pPr>
        <w:rPr>
          <w:rFonts w:ascii="Times New Roman" w:hAnsi="Times New Roman" w:cs="Times New Roman"/>
          <w:sz w:val="28"/>
          <w:szCs w:val="28"/>
        </w:rPr>
      </w:pPr>
    </w:p>
    <w:p w:rsidR="002B1614" w:rsidRDefault="002B1614" w:rsidP="002958F9">
      <w:pPr>
        <w:rPr>
          <w:rFonts w:ascii="Times New Roman" w:hAnsi="Times New Roman" w:cs="Times New Roman"/>
          <w:sz w:val="28"/>
          <w:szCs w:val="28"/>
        </w:rPr>
      </w:pPr>
    </w:p>
    <w:p w:rsidR="002B1614" w:rsidRDefault="002B1614" w:rsidP="002958F9">
      <w:pPr>
        <w:rPr>
          <w:rFonts w:ascii="Times New Roman" w:hAnsi="Times New Roman" w:cs="Times New Roman"/>
          <w:sz w:val="28"/>
          <w:szCs w:val="28"/>
        </w:rPr>
      </w:pPr>
    </w:p>
    <w:p w:rsidR="00482D5E" w:rsidRPr="00625B86" w:rsidRDefault="00482D5E" w:rsidP="00625B86">
      <w:pPr>
        <w:jc w:val="center"/>
        <w:rPr>
          <w:rFonts w:ascii="Times New Roman" w:hAnsi="Times New Roman" w:cs="Times New Roman"/>
          <w:b/>
          <w:sz w:val="28"/>
          <w:szCs w:val="28"/>
          <w:u w:val="single"/>
        </w:rPr>
      </w:pPr>
      <w:r w:rsidRPr="00625B86">
        <w:rPr>
          <w:rFonts w:ascii="Times New Roman" w:hAnsi="Times New Roman" w:cs="Times New Roman"/>
          <w:b/>
          <w:sz w:val="28"/>
          <w:szCs w:val="28"/>
          <w:u w:val="single"/>
        </w:rPr>
        <w:lastRenderedPageBreak/>
        <w:t>2019 – 2020 учебный год.</w:t>
      </w:r>
    </w:p>
    <w:p w:rsidR="00482D5E" w:rsidRPr="00625B86" w:rsidRDefault="00482D5E" w:rsidP="00625B86">
      <w:pPr>
        <w:jc w:val="center"/>
        <w:rPr>
          <w:rFonts w:ascii="Times New Roman" w:hAnsi="Times New Roman" w:cs="Times New Roman"/>
          <w:b/>
          <w:i/>
          <w:sz w:val="32"/>
          <w:szCs w:val="32"/>
        </w:rPr>
      </w:pPr>
      <w:r w:rsidRPr="00625B86">
        <w:rPr>
          <w:rFonts w:ascii="Times New Roman" w:hAnsi="Times New Roman" w:cs="Times New Roman"/>
          <w:b/>
          <w:i/>
          <w:sz w:val="32"/>
          <w:szCs w:val="32"/>
        </w:rPr>
        <w:t>Блок «Знаменитые имена Земли Смоленской».</w:t>
      </w:r>
    </w:p>
    <w:p w:rsidR="00147DF4" w:rsidRPr="00047D9F" w:rsidRDefault="00482D5E" w:rsidP="00091559">
      <w:pPr>
        <w:ind w:firstLine="709"/>
        <w:jc w:val="both"/>
        <w:rPr>
          <w:rFonts w:ascii="Times New Roman" w:hAnsi="Times New Roman" w:cs="Times New Roman"/>
          <w:sz w:val="28"/>
          <w:szCs w:val="28"/>
        </w:rPr>
      </w:pPr>
      <w:r w:rsidRPr="00047D9F">
        <w:rPr>
          <w:rFonts w:ascii="Times New Roman" w:hAnsi="Times New Roman" w:cs="Times New Roman"/>
          <w:sz w:val="28"/>
          <w:szCs w:val="28"/>
        </w:rPr>
        <w:t>Бл</w:t>
      </w:r>
      <w:r w:rsidR="00202B4B" w:rsidRPr="00047D9F">
        <w:rPr>
          <w:rFonts w:ascii="Times New Roman" w:hAnsi="Times New Roman" w:cs="Times New Roman"/>
          <w:sz w:val="28"/>
          <w:szCs w:val="28"/>
        </w:rPr>
        <w:t>о</w:t>
      </w:r>
      <w:r w:rsidRPr="00047D9F">
        <w:rPr>
          <w:rFonts w:ascii="Times New Roman" w:hAnsi="Times New Roman" w:cs="Times New Roman"/>
          <w:sz w:val="28"/>
          <w:szCs w:val="28"/>
        </w:rPr>
        <w:t>к предполагает изучение жизни и деятельности знаменитых земляков Смоленского края, знаменитых людей, которые жили и трудились на благо всей нашей страны. Это, например, Прже</w:t>
      </w:r>
      <w:r w:rsidR="00202B4B" w:rsidRPr="00047D9F">
        <w:rPr>
          <w:rFonts w:ascii="Times New Roman" w:hAnsi="Times New Roman" w:cs="Times New Roman"/>
          <w:sz w:val="28"/>
          <w:szCs w:val="28"/>
        </w:rPr>
        <w:t>вальский, Д</w:t>
      </w:r>
      <w:r w:rsidRPr="00047D9F">
        <w:rPr>
          <w:rFonts w:ascii="Times New Roman" w:hAnsi="Times New Roman" w:cs="Times New Roman"/>
          <w:sz w:val="28"/>
          <w:szCs w:val="28"/>
        </w:rPr>
        <w:t>окучаев, Твардовский, Исаковский, Булгаков, Глинка, Потемкин,</w:t>
      </w:r>
      <w:r w:rsidR="00202B4B" w:rsidRPr="00047D9F">
        <w:rPr>
          <w:rFonts w:ascii="Times New Roman" w:hAnsi="Times New Roman" w:cs="Times New Roman"/>
          <w:sz w:val="28"/>
          <w:szCs w:val="28"/>
        </w:rPr>
        <w:t xml:space="preserve"> Тухачевский, Грибоедов.  Герои великой отечественной войны. Бывал в Смоленске также Петр1, Ленин В.И. С</w:t>
      </w:r>
      <w:r w:rsidR="00047D9F" w:rsidRPr="00047D9F">
        <w:rPr>
          <w:rFonts w:ascii="Times New Roman" w:hAnsi="Times New Roman" w:cs="Times New Roman"/>
          <w:sz w:val="28"/>
          <w:szCs w:val="28"/>
        </w:rPr>
        <w:t>м</w:t>
      </w:r>
      <w:r w:rsidR="00202B4B" w:rsidRPr="00047D9F">
        <w:rPr>
          <w:rFonts w:ascii="Times New Roman" w:hAnsi="Times New Roman" w:cs="Times New Roman"/>
          <w:sz w:val="28"/>
          <w:szCs w:val="28"/>
        </w:rPr>
        <w:t>оленщина</w:t>
      </w:r>
      <w:r w:rsidR="00047D9F" w:rsidRPr="00047D9F">
        <w:rPr>
          <w:rFonts w:ascii="Times New Roman" w:hAnsi="Times New Roman" w:cs="Times New Roman"/>
          <w:sz w:val="28"/>
          <w:szCs w:val="28"/>
        </w:rPr>
        <w:t xml:space="preserve"> - Р</w:t>
      </w:r>
      <w:r w:rsidR="00202B4B" w:rsidRPr="00047D9F">
        <w:rPr>
          <w:rFonts w:ascii="Times New Roman" w:hAnsi="Times New Roman" w:cs="Times New Roman"/>
          <w:sz w:val="28"/>
          <w:szCs w:val="28"/>
        </w:rPr>
        <w:t>одина первого Космонавта Юрия Гагарина. Известные актеры, ставшие теперь уже историей Юрий Никулин, Анатолий Папанов, Ольга Воронец, Надежда Румянцева, Людмила Гурченко. Все это наши земляки или, так или иначе, их жизнь связана со Смоленщиной.</w:t>
      </w:r>
    </w:p>
    <w:p w:rsidR="00202B4B" w:rsidRPr="00047D9F" w:rsidRDefault="00202B4B" w:rsidP="002958F9">
      <w:pPr>
        <w:rPr>
          <w:rFonts w:ascii="Times New Roman" w:hAnsi="Times New Roman" w:cs="Times New Roman"/>
          <w:sz w:val="28"/>
          <w:szCs w:val="28"/>
        </w:rPr>
      </w:pPr>
      <w:r w:rsidRPr="00047D9F">
        <w:rPr>
          <w:rFonts w:ascii="Times New Roman" w:hAnsi="Times New Roman" w:cs="Times New Roman"/>
          <w:sz w:val="28"/>
          <w:szCs w:val="28"/>
        </w:rPr>
        <w:t>Планируемые мероприятия:</w:t>
      </w:r>
    </w:p>
    <w:p w:rsidR="00202B4B" w:rsidRPr="00047D9F" w:rsidRDefault="00202B4B" w:rsidP="00202B4B">
      <w:pPr>
        <w:pStyle w:val="a7"/>
        <w:numPr>
          <w:ilvl w:val="0"/>
          <w:numId w:val="7"/>
        </w:numPr>
        <w:rPr>
          <w:rFonts w:ascii="Times New Roman" w:hAnsi="Times New Roman" w:cs="Times New Roman"/>
          <w:sz w:val="28"/>
          <w:szCs w:val="28"/>
        </w:rPr>
      </w:pPr>
      <w:r w:rsidRPr="00047D9F">
        <w:rPr>
          <w:rFonts w:ascii="Times New Roman" w:hAnsi="Times New Roman" w:cs="Times New Roman"/>
          <w:sz w:val="28"/>
          <w:szCs w:val="28"/>
        </w:rPr>
        <w:t>Тематическая викторина;</w:t>
      </w:r>
    </w:p>
    <w:p w:rsidR="00202B4B" w:rsidRPr="00047D9F" w:rsidRDefault="00202B4B" w:rsidP="00202B4B">
      <w:pPr>
        <w:pStyle w:val="a7"/>
        <w:numPr>
          <w:ilvl w:val="0"/>
          <w:numId w:val="7"/>
        </w:numPr>
        <w:rPr>
          <w:rFonts w:ascii="Times New Roman" w:hAnsi="Times New Roman" w:cs="Times New Roman"/>
          <w:sz w:val="28"/>
          <w:szCs w:val="28"/>
        </w:rPr>
      </w:pPr>
      <w:r w:rsidRPr="00047D9F">
        <w:rPr>
          <w:rFonts w:ascii="Times New Roman" w:hAnsi="Times New Roman" w:cs="Times New Roman"/>
          <w:sz w:val="28"/>
          <w:szCs w:val="28"/>
        </w:rPr>
        <w:t>Художественная выставка;</w:t>
      </w:r>
    </w:p>
    <w:p w:rsidR="00202B4B" w:rsidRPr="00047D9F" w:rsidRDefault="00202B4B" w:rsidP="00202B4B">
      <w:pPr>
        <w:pStyle w:val="a7"/>
        <w:numPr>
          <w:ilvl w:val="0"/>
          <w:numId w:val="7"/>
        </w:numPr>
        <w:rPr>
          <w:rFonts w:ascii="Times New Roman" w:hAnsi="Times New Roman" w:cs="Times New Roman"/>
          <w:sz w:val="28"/>
          <w:szCs w:val="28"/>
        </w:rPr>
      </w:pPr>
      <w:r w:rsidRPr="00047D9F">
        <w:rPr>
          <w:rFonts w:ascii="Times New Roman" w:hAnsi="Times New Roman" w:cs="Times New Roman"/>
          <w:sz w:val="28"/>
          <w:szCs w:val="28"/>
        </w:rPr>
        <w:t>Просмотр художественных фильмов;</w:t>
      </w:r>
    </w:p>
    <w:p w:rsidR="00202B4B" w:rsidRPr="00047D9F" w:rsidRDefault="00202B4B" w:rsidP="00202B4B">
      <w:pPr>
        <w:pStyle w:val="a7"/>
        <w:numPr>
          <w:ilvl w:val="0"/>
          <w:numId w:val="7"/>
        </w:numPr>
        <w:rPr>
          <w:rFonts w:ascii="Times New Roman" w:hAnsi="Times New Roman" w:cs="Times New Roman"/>
          <w:sz w:val="28"/>
          <w:szCs w:val="28"/>
        </w:rPr>
      </w:pPr>
      <w:r w:rsidRPr="00047D9F">
        <w:rPr>
          <w:rFonts w:ascii="Times New Roman" w:hAnsi="Times New Roman" w:cs="Times New Roman"/>
          <w:sz w:val="28"/>
          <w:szCs w:val="28"/>
        </w:rPr>
        <w:t xml:space="preserve">Ролевая игра «Суд </w:t>
      </w:r>
      <w:proofErr w:type="gramStart"/>
      <w:r w:rsidRPr="00047D9F">
        <w:rPr>
          <w:rFonts w:ascii="Times New Roman" w:hAnsi="Times New Roman" w:cs="Times New Roman"/>
          <w:sz w:val="28"/>
          <w:szCs w:val="28"/>
        </w:rPr>
        <w:t>над</w:t>
      </w:r>
      <w:proofErr w:type="gramEnd"/>
      <w:r w:rsidRPr="00047D9F">
        <w:rPr>
          <w:rFonts w:ascii="Times New Roman" w:hAnsi="Times New Roman" w:cs="Times New Roman"/>
          <w:sz w:val="28"/>
          <w:szCs w:val="28"/>
        </w:rPr>
        <w:t>..!»;</w:t>
      </w:r>
    </w:p>
    <w:p w:rsidR="00202B4B" w:rsidRPr="00047D9F" w:rsidRDefault="00202B4B" w:rsidP="00202B4B">
      <w:pPr>
        <w:pStyle w:val="a7"/>
        <w:numPr>
          <w:ilvl w:val="0"/>
          <w:numId w:val="7"/>
        </w:numPr>
        <w:rPr>
          <w:rFonts w:ascii="Times New Roman" w:hAnsi="Times New Roman" w:cs="Times New Roman"/>
          <w:sz w:val="28"/>
          <w:szCs w:val="28"/>
        </w:rPr>
      </w:pPr>
      <w:r w:rsidRPr="00047D9F">
        <w:rPr>
          <w:rFonts w:ascii="Times New Roman" w:hAnsi="Times New Roman" w:cs="Times New Roman"/>
          <w:sz w:val="28"/>
          <w:szCs w:val="28"/>
        </w:rPr>
        <w:t>Экскурсия в музей-усадьбу «Новоспасское».</w:t>
      </w:r>
    </w:p>
    <w:p w:rsidR="00202B4B" w:rsidRPr="00047D9F" w:rsidRDefault="00202B4B" w:rsidP="00202B4B">
      <w:pPr>
        <w:rPr>
          <w:rFonts w:ascii="Times New Roman" w:hAnsi="Times New Roman" w:cs="Times New Roman"/>
          <w:sz w:val="28"/>
          <w:szCs w:val="28"/>
        </w:rPr>
      </w:pPr>
    </w:p>
    <w:p w:rsidR="00202B4B" w:rsidRPr="004321C5" w:rsidRDefault="00202B4B" w:rsidP="00625B86">
      <w:pPr>
        <w:jc w:val="center"/>
        <w:rPr>
          <w:rFonts w:ascii="Times New Roman" w:hAnsi="Times New Roman" w:cs="Times New Roman"/>
          <w:b/>
          <w:sz w:val="28"/>
          <w:szCs w:val="28"/>
          <w:u w:val="single"/>
        </w:rPr>
      </w:pPr>
      <w:r w:rsidRPr="004321C5">
        <w:rPr>
          <w:rFonts w:ascii="Times New Roman" w:hAnsi="Times New Roman" w:cs="Times New Roman"/>
          <w:b/>
          <w:sz w:val="28"/>
          <w:szCs w:val="28"/>
          <w:u w:val="single"/>
        </w:rPr>
        <w:t>2020 – 2021 учебный год.</w:t>
      </w:r>
    </w:p>
    <w:p w:rsidR="00202B4B" w:rsidRPr="004321C5" w:rsidRDefault="00202B4B" w:rsidP="00625B86">
      <w:pPr>
        <w:jc w:val="center"/>
        <w:rPr>
          <w:rFonts w:ascii="Times New Roman" w:hAnsi="Times New Roman" w:cs="Times New Roman"/>
          <w:b/>
          <w:i/>
          <w:sz w:val="32"/>
          <w:szCs w:val="32"/>
        </w:rPr>
      </w:pPr>
      <w:r w:rsidRPr="004321C5">
        <w:rPr>
          <w:rFonts w:ascii="Times New Roman" w:hAnsi="Times New Roman" w:cs="Times New Roman"/>
          <w:b/>
          <w:i/>
          <w:sz w:val="32"/>
          <w:szCs w:val="32"/>
        </w:rPr>
        <w:t>Блок «Усадьбы и судьбы».</w:t>
      </w:r>
    </w:p>
    <w:p w:rsidR="00202B4B" w:rsidRPr="00047D9F" w:rsidRDefault="00202B4B" w:rsidP="00091559">
      <w:pPr>
        <w:ind w:firstLine="708"/>
        <w:jc w:val="both"/>
        <w:rPr>
          <w:rFonts w:ascii="Times New Roman" w:hAnsi="Times New Roman" w:cs="Times New Roman"/>
          <w:sz w:val="28"/>
          <w:szCs w:val="28"/>
        </w:rPr>
      </w:pPr>
      <w:r w:rsidRPr="00047D9F">
        <w:rPr>
          <w:rFonts w:ascii="Times New Roman" w:hAnsi="Times New Roman" w:cs="Times New Roman"/>
          <w:sz w:val="28"/>
          <w:szCs w:val="28"/>
        </w:rPr>
        <w:t>Этот блок предусматривает знакомство с историей дворянских усадеб некогда существовавших на Смоленщине. Изуче</w:t>
      </w:r>
      <w:r w:rsidR="00047D9F" w:rsidRPr="00047D9F">
        <w:rPr>
          <w:rFonts w:ascii="Times New Roman" w:hAnsi="Times New Roman" w:cs="Times New Roman"/>
          <w:sz w:val="28"/>
          <w:szCs w:val="28"/>
        </w:rPr>
        <w:t>н</w:t>
      </w:r>
      <w:r w:rsidRPr="00047D9F">
        <w:rPr>
          <w:rFonts w:ascii="Times New Roman" w:hAnsi="Times New Roman" w:cs="Times New Roman"/>
          <w:sz w:val="28"/>
          <w:szCs w:val="28"/>
        </w:rPr>
        <w:t>ие архитектуры См</w:t>
      </w:r>
      <w:r w:rsidR="00047D9F" w:rsidRPr="00047D9F">
        <w:rPr>
          <w:rFonts w:ascii="Times New Roman" w:hAnsi="Times New Roman" w:cs="Times New Roman"/>
          <w:sz w:val="28"/>
          <w:szCs w:val="28"/>
        </w:rPr>
        <w:t>о</w:t>
      </w:r>
      <w:r w:rsidRPr="00047D9F">
        <w:rPr>
          <w:rFonts w:ascii="Times New Roman" w:hAnsi="Times New Roman" w:cs="Times New Roman"/>
          <w:sz w:val="28"/>
          <w:szCs w:val="28"/>
        </w:rPr>
        <w:t>л</w:t>
      </w:r>
      <w:r w:rsidR="00047D9F" w:rsidRPr="00047D9F">
        <w:rPr>
          <w:rFonts w:ascii="Times New Roman" w:hAnsi="Times New Roman" w:cs="Times New Roman"/>
          <w:sz w:val="28"/>
          <w:szCs w:val="28"/>
        </w:rPr>
        <w:t>е</w:t>
      </w:r>
      <w:r w:rsidRPr="00047D9F">
        <w:rPr>
          <w:rFonts w:ascii="Times New Roman" w:hAnsi="Times New Roman" w:cs="Times New Roman"/>
          <w:sz w:val="28"/>
          <w:szCs w:val="28"/>
        </w:rPr>
        <w:t>нщины разных веков.</w:t>
      </w:r>
    </w:p>
    <w:p w:rsidR="00202B4B" w:rsidRPr="00C70BEE" w:rsidRDefault="00202B4B" w:rsidP="00202B4B">
      <w:pPr>
        <w:rPr>
          <w:rFonts w:ascii="Times New Roman" w:hAnsi="Times New Roman" w:cs="Times New Roman"/>
          <w:b/>
          <w:i/>
          <w:sz w:val="32"/>
          <w:szCs w:val="32"/>
        </w:rPr>
      </w:pPr>
      <w:r w:rsidRPr="00C70BEE">
        <w:rPr>
          <w:rFonts w:ascii="Times New Roman" w:hAnsi="Times New Roman" w:cs="Times New Roman"/>
          <w:b/>
          <w:i/>
          <w:sz w:val="32"/>
          <w:szCs w:val="32"/>
        </w:rPr>
        <w:t>Планируемые мероприятия:</w:t>
      </w:r>
    </w:p>
    <w:p w:rsidR="00202B4B" w:rsidRPr="00047D9F" w:rsidRDefault="00202B4B" w:rsidP="00202B4B">
      <w:pPr>
        <w:pStyle w:val="a7"/>
        <w:numPr>
          <w:ilvl w:val="0"/>
          <w:numId w:val="8"/>
        </w:numPr>
        <w:rPr>
          <w:rFonts w:ascii="Times New Roman" w:hAnsi="Times New Roman" w:cs="Times New Roman"/>
          <w:sz w:val="28"/>
          <w:szCs w:val="28"/>
        </w:rPr>
      </w:pPr>
      <w:r w:rsidRPr="00047D9F">
        <w:rPr>
          <w:rFonts w:ascii="Times New Roman" w:hAnsi="Times New Roman" w:cs="Times New Roman"/>
          <w:sz w:val="28"/>
          <w:szCs w:val="28"/>
        </w:rPr>
        <w:t>Рубрика «А знаете ли Вы, что…?»;</w:t>
      </w:r>
    </w:p>
    <w:p w:rsidR="00202B4B" w:rsidRPr="00047D9F" w:rsidRDefault="00202B4B" w:rsidP="00202B4B">
      <w:pPr>
        <w:pStyle w:val="a7"/>
        <w:numPr>
          <w:ilvl w:val="0"/>
          <w:numId w:val="8"/>
        </w:numPr>
        <w:rPr>
          <w:rFonts w:ascii="Times New Roman" w:hAnsi="Times New Roman" w:cs="Times New Roman"/>
          <w:sz w:val="28"/>
          <w:szCs w:val="28"/>
        </w:rPr>
      </w:pPr>
      <w:r w:rsidRPr="00047D9F">
        <w:rPr>
          <w:rFonts w:ascii="Times New Roman" w:hAnsi="Times New Roman" w:cs="Times New Roman"/>
          <w:sz w:val="28"/>
          <w:szCs w:val="28"/>
        </w:rPr>
        <w:t>Конкурс макетов архитектурных сооружений;</w:t>
      </w:r>
    </w:p>
    <w:p w:rsidR="00202B4B" w:rsidRPr="00047D9F" w:rsidRDefault="00202B4B" w:rsidP="00202B4B">
      <w:pPr>
        <w:pStyle w:val="a7"/>
        <w:numPr>
          <w:ilvl w:val="0"/>
          <w:numId w:val="8"/>
        </w:numPr>
        <w:rPr>
          <w:rFonts w:ascii="Times New Roman" w:hAnsi="Times New Roman" w:cs="Times New Roman"/>
          <w:sz w:val="28"/>
          <w:szCs w:val="28"/>
        </w:rPr>
      </w:pPr>
      <w:r w:rsidRPr="00047D9F">
        <w:rPr>
          <w:rFonts w:ascii="Times New Roman" w:hAnsi="Times New Roman" w:cs="Times New Roman"/>
          <w:sz w:val="28"/>
          <w:szCs w:val="28"/>
        </w:rPr>
        <w:t>Презентации на тему «Усадьбы и судьбы»;</w:t>
      </w:r>
    </w:p>
    <w:p w:rsidR="00202B4B" w:rsidRPr="00047D9F" w:rsidRDefault="00202B4B" w:rsidP="00202B4B">
      <w:pPr>
        <w:pStyle w:val="a7"/>
        <w:numPr>
          <w:ilvl w:val="0"/>
          <w:numId w:val="8"/>
        </w:numPr>
        <w:rPr>
          <w:rFonts w:ascii="Times New Roman" w:hAnsi="Times New Roman" w:cs="Times New Roman"/>
          <w:sz w:val="28"/>
          <w:szCs w:val="28"/>
        </w:rPr>
      </w:pPr>
      <w:r w:rsidRPr="00047D9F">
        <w:rPr>
          <w:rFonts w:ascii="Times New Roman" w:hAnsi="Times New Roman" w:cs="Times New Roman"/>
          <w:sz w:val="28"/>
          <w:szCs w:val="28"/>
        </w:rPr>
        <w:t>Исследовательские работы по теме;</w:t>
      </w:r>
    </w:p>
    <w:p w:rsidR="00202B4B" w:rsidRPr="00047D9F" w:rsidRDefault="00202B4B" w:rsidP="00202B4B">
      <w:pPr>
        <w:pStyle w:val="a7"/>
        <w:numPr>
          <w:ilvl w:val="0"/>
          <w:numId w:val="8"/>
        </w:numPr>
        <w:rPr>
          <w:rFonts w:ascii="Times New Roman" w:hAnsi="Times New Roman" w:cs="Times New Roman"/>
          <w:sz w:val="28"/>
          <w:szCs w:val="28"/>
        </w:rPr>
      </w:pPr>
      <w:r w:rsidRPr="00047D9F">
        <w:rPr>
          <w:rFonts w:ascii="Times New Roman" w:hAnsi="Times New Roman" w:cs="Times New Roman"/>
          <w:sz w:val="28"/>
          <w:szCs w:val="28"/>
        </w:rPr>
        <w:t>Экс</w:t>
      </w:r>
      <w:r w:rsidR="00047D9F" w:rsidRPr="00047D9F">
        <w:rPr>
          <w:rFonts w:ascii="Times New Roman" w:hAnsi="Times New Roman" w:cs="Times New Roman"/>
          <w:sz w:val="28"/>
          <w:szCs w:val="28"/>
        </w:rPr>
        <w:t>к</w:t>
      </w:r>
      <w:r w:rsidRPr="00047D9F">
        <w:rPr>
          <w:rFonts w:ascii="Times New Roman" w:hAnsi="Times New Roman" w:cs="Times New Roman"/>
          <w:sz w:val="28"/>
          <w:szCs w:val="28"/>
        </w:rPr>
        <w:t>урсия  м</w:t>
      </w:r>
      <w:r w:rsidR="00047D9F" w:rsidRPr="00047D9F">
        <w:rPr>
          <w:rFonts w:ascii="Times New Roman" w:hAnsi="Times New Roman" w:cs="Times New Roman"/>
          <w:sz w:val="28"/>
          <w:szCs w:val="28"/>
        </w:rPr>
        <w:t>у</w:t>
      </w:r>
      <w:r w:rsidRPr="00047D9F">
        <w:rPr>
          <w:rFonts w:ascii="Times New Roman" w:hAnsi="Times New Roman" w:cs="Times New Roman"/>
          <w:sz w:val="28"/>
          <w:szCs w:val="28"/>
        </w:rPr>
        <w:t xml:space="preserve">зей-усадьбу </w:t>
      </w:r>
      <w:proofErr w:type="spellStart"/>
      <w:r w:rsidRPr="00047D9F">
        <w:rPr>
          <w:rFonts w:ascii="Times New Roman" w:hAnsi="Times New Roman" w:cs="Times New Roman"/>
          <w:sz w:val="28"/>
          <w:szCs w:val="28"/>
        </w:rPr>
        <w:t>ГрибоедовыхХмелита</w:t>
      </w:r>
      <w:proofErr w:type="spellEnd"/>
      <w:r w:rsidRPr="00047D9F">
        <w:rPr>
          <w:rFonts w:ascii="Times New Roman" w:hAnsi="Times New Roman" w:cs="Times New Roman"/>
          <w:sz w:val="28"/>
          <w:szCs w:val="28"/>
        </w:rPr>
        <w:t>.</w:t>
      </w:r>
    </w:p>
    <w:p w:rsidR="00202B4B" w:rsidRDefault="00202B4B" w:rsidP="00202B4B">
      <w:pPr>
        <w:pStyle w:val="a7"/>
        <w:numPr>
          <w:ilvl w:val="0"/>
          <w:numId w:val="8"/>
        </w:numPr>
        <w:rPr>
          <w:rFonts w:ascii="Times New Roman" w:hAnsi="Times New Roman" w:cs="Times New Roman"/>
          <w:sz w:val="28"/>
          <w:szCs w:val="28"/>
        </w:rPr>
      </w:pPr>
      <w:r w:rsidRPr="00047D9F">
        <w:rPr>
          <w:rFonts w:ascii="Times New Roman" w:hAnsi="Times New Roman" w:cs="Times New Roman"/>
          <w:sz w:val="28"/>
          <w:szCs w:val="28"/>
        </w:rPr>
        <w:t>Экскурсия «По замкам Белорусии».</w:t>
      </w:r>
    </w:p>
    <w:p w:rsidR="004321C5" w:rsidRDefault="004321C5" w:rsidP="00202B4B">
      <w:pPr>
        <w:rPr>
          <w:rFonts w:ascii="Times New Roman" w:hAnsi="Times New Roman" w:cs="Times New Roman"/>
          <w:sz w:val="28"/>
          <w:szCs w:val="28"/>
        </w:rPr>
      </w:pPr>
    </w:p>
    <w:p w:rsidR="00202B4B" w:rsidRPr="00C70BEE" w:rsidRDefault="00202B4B" w:rsidP="004321C5">
      <w:pPr>
        <w:jc w:val="center"/>
        <w:rPr>
          <w:rFonts w:ascii="Times New Roman" w:hAnsi="Times New Roman" w:cs="Times New Roman"/>
          <w:b/>
          <w:sz w:val="28"/>
          <w:szCs w:val="28"/>
          <w:u w:val="single"/>
        </w:rPr>
      </w:pPr>
      <w:r w:rsidRPr="00C70BEE">
        <w:rPr>
          <w:rFonts w:ascii="Times New Roman" w:hAnsi="Times New Roman" w:cs="Times New Roman"/>
          <w:b/>
          <w:sz w:val="28"/>
          <w:szCs w:val="28"/>
          <w:u w:val="single"/>
        </w:rPr>
        <w:lastRenderedPageBreak/>
        <w:t>2021 -2022 учебный год.</w:t>
      </w:r>
    </w:p>
    <w:p w:rsidR="00202B4B" w:rsidRPr="00C70BEE" w:rsidRDefault="00202B4B" w:rsidP="004321C5">
      <w:pPr>
        <w:jc w:val="center"/>
        <w:rPr>
          <w:rFonts w:ascii="Times New Roman" w:hAnsi="Times New Roman" w:cs="Times New Roman"/>
          <w:b/>
          <w:i/>
          <w:sz w:val="32"/>
          <w:szCs w:val="32"/>
        </w:rPr>
      </w:pPr>
      <w:r w:rsidRPr="00C70BEE">
        <w:rPr>
          <w:rFonts w:ascii="Times New Roman" w:hAnsi="Times New Roman" w:cs="Times New Roman"/>
          <w:b/>
          <w:i/>
          <w:sz w:val="32"/>
          <w:szCs w:val="32"/>
        </w:rPr>
        <w:t>Блок «Путешествие из века в век».</w:t>
      </w:r>
    </w:p>
    <w:p w:rsidR="00202B4B" w:rsidRPr="00047D9F" w:rsidRDefault="00202B4B" w:rsidP="00091559">
      <w:pPr>
        <w:ind w:firstLine="708"/>
        <w:jc w:val="both"/>
        <w:rPr>
          <w:rFonts w:ascii="Times New Roman" w:hAnsi="Times New Roman" w:cs="Times New Roman"/>
          <w:sz w:val="28"/>
          <w:szCs w:val="28"/>
        </w:rPr>
      </w:pPr>
      <w:r w:rsidRPr="00047D9F">
        <w:rPr>
          <w:rFonts w:ascii="Times New Roman" w:hAnsi="Times New Roman" w:cs="Times New Roman"/>
          <w:sz w:val="28"/>
          <w:szCs w:val="28"/>
        </w:rPr>
        <w:t>Этот блок предусматривает изучение традиций наших предков, их занятия,обычаи, одежда, быт, питание, культура, трудовые подвиги. Советское прошлое нашего края.</w:t>
      </w:r>
    </w:p>
    <w:p w:rsidR="00202B4B" w:rsidRPr="00C70BEE" w:rsidRDefault="00202B4B" w:rsidP="00202B4B">
      <w:pPr>
        <w:rPr>
          <w:rFonts w:ascii="Times New Roman" w:hAnsi="Times New Roman" w:cs="Times New Roman"/>
          <w:b/>
          <w:i/>
          <w:sz w:val="28"/>
          <w:szCs w:val="28"/>
        </w:rPr>
      </w:pPr>
      <w:r w:rsidRPr="00C70BEE">
        <w:rPr>
          <w:rFonts w:ascii="Times New Roman" w:hAnsi="Times New Roman" w:cs="Times New Roman"/>
          <w:b/>
          <w:i/>
          <w:sz w:val="28"/>
          <w:szCs w:val="28"/>
        </w:rPr>
        <w:t>Планируемые мероприятия:</w:t>
      </w:r>
    </w:p>
    <w:p w:rsidR="00202B4B" w:rsidRPr="00C70BEE" w:rsidRDefault="00202B4B" w:rsidP="00C70BEE">
      <w:pPr>
        <w:pStyle w:val="a7"/>
        <w:numPr>
          <w:ilvl w:val="0"/>
          <w:numId w:val="12"/>
        </w:numPr>
        <w:rPr>
          <w:rFonts w:ascii="Times New Roman" w:hAnsi="Times New Roman" w:cs="Times New Roman"/>
          <w:sz w:val="28"/>
          <w:szCs w:val="28"/>
        </w:rPr>
      </w:pPr>
      <w:r w:rsidRPr="00C70BEE">
        <w:rPr>
          <w:rFonts w:ascii="Times New Roman" w:hAnsi="Times New Roman" w:cs="Times New Roman"/>
          <w:sz w:val="28"/>
          <w:szCs w:val="28"/>
        </w:rPr>
        <w:t>Социальный опрос (анкетирование);</w:t>
      </w:r>
    </w:p>
    <w:p w:rsidR="00202B4B" w:rsidRPr="00047D9F" w:rsidRDefault="00202B4B" w:rsidP="00202B4B">
      <w:pPr>
        <w:pStyle w:val="a7"/>
        <w:numPr>
          <w:ilvl w:val="0"/>
          <w:numId w:val="9"/>
        </w:numPr>
        <w:rPr>
          <w:rFonts w:ascii="Times New Roman" w:hAnsi="Times New Roman" w:cs="Times New Roman"/>
          <w:sz w:val="28"/>
          <w:szCs w:val="28"/>
        </w:rPr>
      </w:pPr>
      <w:r w:rsidRPr="00047D9F">
        <w:rPr>
          <w:rFonts w:ascii="Times New Roman" w:hAnsi="Times New Roman" w:cs="Times New Roman"/>
          <w:sz w:val="28"/>
          <w:szCs w:val="28"/>
        </w:rPr>
        <w:t>Заочная экскурсия «Из век в век»;</w:t>
      </w:r>
    </w:p>
    <w:p w:rsidR="00202B4B" w:rsidRPr="00047D9F" w:rsidRDefault="00202B4B" w:rsidP="00202B4B">
      <w:pPr>
        <w:pStyle w:val="a7"/>
        <w:numPr>
          <w:ilvl w:val="0"/>
          <w:numId w:val="9"/>
        </w:numPr>
        <w:rPr>
          <w:rFonts w:ascii="Times New Roman" w:hAnsi="Times New Roman" w:cs="Times New Roman"/>
          <w:sz w:val="28"/>
          <w:szCs w:val="28"/>
        </w:rPr>
      </w:pPr>
      <w:r w:rsidRPr="00047D9F">
        <w:rPr>
          <w:rFonts w:ascii="Times New Roman" w:hAnsi="Times New Roman" w:cs="Times New Roman"/>
          <w:sz w:val="28"/>
          <w:szCs w:val="28"/>
        </w:rPr>
        <w:t>Мастер –класс «Секреты бабушкиного сундучка»;</w:t>
      </w:r>
    </w:p>
    <w:p w:rsidR="00202B4B" w:rsidRPr="00047D9F" w:rsidRDefault="00202B4B" w:rsidP="00202B4B">
      <w:pPr>
        <w:pStyle w:val="a7"/>
        <w:numPr>
          <w:ilvl w:val="0"/>
          <w:numId w:val="9"/>
        </w:numPr>
        <w:rPr>
          <w:rFonts w:ascii="Times New Roman" w:hAnsi="Times New Roman" w:cs="Times New Roman"/>
          <w:sz w:val="28"/>
          <w:szCs w:val="28"/>
        </w:rPr>
      </w:pPr>
      <w:r w:rsidRPr="00047D9F">
        <w:rPr>
          <w:rFonts w:ascii="Times New Roman" w:hAnsi="Times New Roman" w:cs="Times New Roman"/>
          <w:sz w:val="28"/>
          <w:szCs w:val="28"/>
        </w:rPr>
        <w:t>Презентация на тему: «Родной город»</w:t>
      </w:r>
      <w:r w:rsidR="00047D9F" w:rsidRPr="00047D9F">
        <w:rPr>
          <w:rFonts w:ascii="Times New Roman" w:hAnsi="Times New Roman" w:cs="Times New Roman"/>
          <w:sz w:val="28"/>
          <w:szCs w:val="28"/>
        </w:rPr>
        <w:t>;</w:t>
      </w:r>
    </w:p>
    <w:p w:rsidR="00047D9F" w:rsidRPr="00047D9F" w:rsidRDefault="00047D9F" w:rsidP="00202B4B">
      <w:pPr>
        <w:pStyle w:val="a7"/>
        <w:numPr>
          <w:ilvl w:val="0"/>
          <w:numId w:val="9"/>
        </w:numPr>
        <w:rPr>
          <w:rFonts w:ascii="Times New Roman" w:hAnsi="Times New Roman" w:cs="Times New Roman"/>
          <w:sz w:val="28"/>
          <w:szCs w:val="28"/>
        </w:rPr>
      </w:pPr>
      <w:r w:rsidRPr="00047D9F">
        <w:rPr>
          <w:rFonts w:ascii="Times New Roman" w:hAnsi="Times New Roman" w:cs="Times New Roman"/>
          <w:sz w:val="28"/>
          <w:szCs w:val="28"/>
        </w:rPr>
        <w:t>Поход к истоку Днепра;</w:t>
      </w:r>
    </w:p>
    <w:p w:rsidR="00047D9F" w:rsidRPr="00047D9F" w:rsidRDefault="00047D9F" w:rsidP="00202B4B">
      <w:pPr>
        <w:pStyle w:val="a7"/>
        <w:numPr>
          <w:ilvl w:val="0"/>
          <w:numId w:val="9"/>
        </w:numPr>
        <w:rPr>
          <w:rFonts w:ascii="Times New Roman" w:hAnsi="Times New Roman" w:cs="Times New Roman"/>
          <w:sz w:val="28"/>
          <w:szCs w:val="28"/>
        </w:rPr>
      </w:pPr>
      <w:r w:rsidRPr="00047D9F">
        <w:rPr>
          <w:rFonts w:ascii="Times New Roman" w:hAnsi="Times New Roman" w:cs="Times New Roman"/>
          <w:sz w:val="28"/>
          <w:szCs w:val="28"/>
        </w:rPr>
        <w:t>Экскурсия по городам Смоленщины;</w:t>
      </w:r>
    </w:p>
    <w:p w:rsidR="00047D9F" w:rsidRPr="00047D9F" w:rsidRDefault="00047D9F" w:rsidP="00202B4B">
      <w:pPr>
        <w:pStyle w:val="a7"/>
        <w:numPr>
          <w:ilvl w:val="0"/>
          <w:numId w:val="9"/>
        </w:numPr>
        <w:rPr>
          <w:rFonts w:ascii="Times New Roman" w:hAnsi="Times New Roman" w:cs="Times New Roman"/>
          <w:sz w:val="28"/>
          <w:szCs w:val="28"/>
        </w:rPr>
      </w:pPr>
      <w:r w:rsidRPr="00047D9F">
        <w:rPr>
          <w:rFonts w:ascii="Times New Roman" w:hAnsi="Times New Roman" w:cs="Times New Roman"/>
          <w:sz w:val="28"/>
          <w:szCs w:val="28"/>
        </w:rPr>
        <w:t>Экскурсия в Болдинский монастырь.</w:t>
      </w:r>
    </w:p>
    <w:p w:rsidR="00625B86" w:rsidRPr="00C70BEE" w:rsidRDefault="00625B86" w:rsidP="00625B86">
      <w:pPr>
        <w:rPr>
          <w:rFonts w:ascii="Times New Roman" w:hAnsi="Times New Roman" w:cs="Times New Roman"/>
          <w:b/>
          <w:i/>
          <w:sz w:val="28"/>
          <w:szCs w:val="28"/>
        </w:rPr>
      </w:pPr>
      <w:r w:rsidRPr="00C70BEE">
        <w:rPr>
          <w:rFonts w:ascii="Times New Roman" w:hAnsi="Times New Roman" w:cs="Times New Roman"/>
          <w:b/>
          <w:i/>
          <w:sz w:val="28"/>
          <w:szCs w:val="28"/>
        </w:rPr>
        <w:t>Ожидаемые результаты проекта:</w:t>
      </w:r>
    </w:p>
    <w:p w:rsidR="00625B86" w:rsidRDefault="00625B86" w:rsidP="00091559">
      <w:pPr>
        <w:pStyle w:val="a7"/>
        <w:numPr>
          <w:ilvl w:val="0"/>
          <w:numId w:val="11"/>
        </w:numPr>
        <w:jc w:val="both"/>
        <w:rPr>
          <w:rFonts w:ascii="Times New Roman" w:hAnsi="Times New Roman" w:cs="Times New Roman"/>
          <w:sz w:val="28"/>
          <w:szCs w:val="28"/>
        </w:rPr>
      </w:pPr>
      <w:r w:rsidRPr="00625B86">
        <w:rPr>
          <w:rFonts w:ascii="Times New Roman" w:hAnsi="Times New Roman" w:cs="Times New Roman"/>
          <w:sz w:val="28"/>
          <w:szCs w:val="28"/>
        </w:rPr>
        <w:t>На основе собранных материалов исследовательских и вещественных создать в лицее школьный краеведческий уголок или музей.</w:t>
      </w:r>
    </w:p>
    <w:p w:rsidR="00625B86" w:rsidRDefault="00625B86" w:rsidP="00091559">
      <w:pPr>
        <w:pStyle w:val="a7"/>
        <w:numPr>
          <w:ilvl w:val="0"/>
          <w:numId w:val="11"/>
        </w:numPr>
        <w:jc w:val="both"/>
        <w:rPr>
          <w:rFonts w:ascii="Times New Roman" w:hAnsi="Times New Roman" w:cs="Times New Roman"/>
          <w:sz w:val="28"/>
          <w:szCs w:val="28"/>
        </w:rPr>
      </w:pPr>
      <w:r>
        <w:rPr>
          <w:rFonts w:ascii="Times New Roman" w:hAnsi="Times New Roman" w:cs="Times New Roman"/>
          <w:sz w:val="28"/>
          <w:szCs w:val="28"/>
        </w:rPr>
        <w:t>Формирование у детей основ гражданской идентичности как гражданина России, осознание ответственности и гордости за свою Родину, народ и историю, осознание ответственности человека за общее благополучие, осознание своей этнической принадлежности.</w:t>
      </w:r>
    </w:p>
    <w:p w:rsidR="00147DF4" w:rsidRPr="00047D9F" w:rsidRDefault="00147DF4" w:rsidP="002958F9">
      <w:pPr>
        <w:rPr>
          <w:rFonts w:ascii="Times New Roman" w:hAnsi="Times New Roman" w:cs="Times New Roman"/>
          <w:sz w:val="28"/>
          <w:szCs w:val="28"/>
        </w:rPr>
      </w:pPr>
    </w:p>
    <w:p w:rsidR="00147DF4" w:rsidRPr="00047D9F" w:rsidRDefault="00147DF4" w:rsidP="002958F9">
      <w:pPr>
        <w:rPr>
          <w:rFonts w:ascii="Times New Roman" w:hAnsi="Times New Roman" w:cs="Times New Roman"/>
          <w:sz w:val="28"/>
          <w:szCs w:val="28"/>
        </w:rPr>
      </w:pPr>
    </w:p>
    <w:p w:rsidR="00147DF4" w:rsidRDefault="00147DF4" w:rsidP="002958F9">
      <w:pPr>
        <w:rPr>
          <w:rFonts w:ascii="Times New Roman" w:hAnsi="Times New Roman" w:cs="Times New Roman"/>
          <w:sz w:val="28"/>
          <w:szCs w:val="28"/>
        </w:rPr>
      </w:pPr>
    </w:p>
    <w:p w:rsidR="00091559" w:rsidRDefault="00091559" w:rsidP="002958F9">
      <w:pPr>
        <w:rPr>
          <w:rFonts w:ascii="Times New Roman" w:hAnsi="Times New Roman" w:cs="Times New Roman"/>
          <w:sz w:val="28"/>
          <w:szCs w:val="28"/>
        </w:rPr>
      </w:pPr>
    </w:p>
    <w:p w:rsidR="00091559" w:rsidRDefault="00091559" w:rsidP="002958F9">
      <w:pPr>
        <w:rPr>
          <w:rFonts w:ascii="Times New Roman" w:hAnsi="Times New Roman" w:cs="Times New Roman"/>
          <w:sz w:val="28"/>
          <w:szCs w:val="28"/>
        </w:rPr>
      </w:pPr>
    </w:p>
    <w:p w:rsidR="00091559" w:rsidRPr="00047D9F" w:rsidRDefault="00091559" w:rsidP="002958F9">
      <w:pPr>
        <w:rPr>
          <w:rFonts w:ascii="Times New Roman" w:hAnsi="Times New Roman" w:cs="Times New Roman"/>
          <w:sz w:val="28"/>
          <w:szCs w:val="28"/>
        </w:rPr>
      </w:pPr>
    </w:p>
    <w:p w:rsidR="00625B86" w:rsidRDefault="00625B86" w:rsidP="00625B86">
      <w:pPr>
        <w:pStyle w:val="11"/>
        <w:spacing w:line="320" w:lineRule="exact"/>
        <w:ind w:left="0" w:right="2"/>
        <w:rPr>
          <w:rFonts w:eastAsiaTheme="minorEastAsia"/>
          <w:b w:val="0"/>
          <w:bCs w:val="0"/>
          <w:lang w:eastAsia="ru-RU"/>
        </w:rPr>
      </w:pPr>
    </w:p>
    <w:p w:rsidR="00625B86" w:rsidRDefault="00625B86" w:rsidP="00625B86">
      <w:pPr>
        <w:pStyle w:val="11"/>
        <w:spacing w:line="320" w:lineRule="exact"/>
        <w:ind w:left="0" w:right="2"/>
        <w:rPr>
          <w:rFonts w:eastAsiaTheme="minorEastAsia"/>
          <w:b w:val="0"/>
          <w:bCs w:val="0"/>
          <w:lang w:eastAsia="ru-RU"/>
        </w:rPr>
      </w:pPr>
    </w:p>
    <w:p w:rsidR="00C70BEE" w:rsidRDefault="00C70BEE" w:rsidP="00625B86">
      <w:pPr>
        <w:pStyle w:val="11"/>
        <w:spacing w:line="320" w:lineRule="exact"/>
        <w:ind w:left="0" w:right="2"/>
      </w:pPr>
    </w:p>
    <w:p w:rsidR="00C70BEE" w:rsidRDefault="00C70BEE" w:rsidP="00625B86">
      <w:pPr>
        <w:pStyle w:val="11"/>
        <w:spacing w:line="320" w:lineRule="exact"/>
        <w:ind w:left="0" w:right="2"/>
      </w:pPr>
    </w:p>
    <w:p w:rsidR="00C70BEE" w:rsidRDefault="00C70BEE" w:rsidP="00625B86">
      <w:pPr>
        <w:pStyle w:val="11"/>
        <w:spacing w:line="320" w:lineRule="exact"/>
        <w:ind w:left="0" w:right="2"/>
      </w:pPr>
    </w:p>
    <w:p w:rsidR="00C70BEE" w:rsidRDefault="00C70BEE" w:rsidP="00625B86">
      <w:pPr>
        <w:pStyle w:val="11"/>
        <w:spacing w:line="320" w:lineRule="exact"/>
        <w:ind w:left="0" w:right="2"/>
      </w:pPr>
    </w:p>
    <w:p w:rsidR="00C516CE" w:rsidRPr="00C70BEE" w:rsidRDefault="00C516CE" w:rsidP="00625B86">
      <w:pPr>
        <w:pStyle w:val="11"/>
        <w:spacing w:line="320" w:lineRule="exact"/>
        <w:ind w:left="0" w:right="2"/>
        <w:rPr>
          <w:i/>
        </w:rPr>
      </w:pPr>
      <w:r w:rsidRPr="00C70BEE">
        <w:rPr>
          <w:i/>
        </w:rPr>
        <w:lastRenderedPageBreak/>
        <w:t>Рекомендуемая литература:</w:t>
      </w:r>
    </w:p>
    <w:p w:rsidR="00C516CE" w:rsidRPr="00C70BEE" w:rsidRDefault="00C516CE" w:rsidP="00C516CE">
      <w:pPr>
        <w:pStyle w:val="11"/>
        <w:spacing w:line="319" w:lineRule="exact"/>
        <w:ind w:left="0" w:right="2" w:firstLine="709"/>
        <w:rPr>
          <w:i/>
        </w:rPr>
      </w:pPr>
      <w:r w:rsidRPr="00C70BEE">
        <w:rPr>
          <w:i/>
        </w:rPr>
        <w:t>Интернет-ресурсы:</w:t>
      </w:r>
    </w:p>
    <w:p w:rsidR="00E31780" w:rsidRPr="00E31780" w:rsidRDefault="00E31780" w:rsidP="00E31780">
      <w:pPr>
        <w:pStyle w:val="a7"/>
        <w:widowControl w:val="0"/>
        <w:numPr>
          <w:ilvl w:val="0"/>
          <w:numId w:val="10"/>
        </w:numPr>
        <w:tabs>
          <w:tab w:val="left" w:pos="1536"/>
          <w:tab w:val="left" w:pos="1537"/>
        </w:tabs>
        <w:autoSpaceDE w:val="0"/>
        <w:autoSpaceDN w:val="0"/>
        <w:spacing w:before="158" w:after="0" w:line="240" w:lineRule="auto"/>
        <w:ind w:left="0" w:right="2" w:firstLine="709"/>
        <w:contextualSpacing w:val="0"/>
        <w:jc w:val="both"/>
        <w:rPr>
          <w:sz w:val="28"/>
        </w:rPr>
      </w:pPr>
      <w:hyperlink r:id="rId8">
        <w:r>
          <w:rPr>
            <w:sz w:val="28"/>
            <w:u w:val="single"/>
          </w:rPr>
          <w:t>http://www.bibliotekar.ru/</w:t>
        </w:r>
      </w:hyperlink>
    </w:p>
    <w:p w:rsidR="00E31780" w:rsidRDefault="00E31780" w:rsidP="00E31780">
      <w:pPr>
        <w:pStyle w:val="a7"/>
        <w:widowControl w:val="0"/>
        <w:numPr>
          <w:ilvl w:val="0"/>
          <w:numId w:val="10"/>
        </w:numPr>
        <w:tabs>
          <w:tab w:val="left" w:pos="1536"/>
          <w:tab w:val="left" w:pos="1537"/>
        </w:tabs>
        <w:autoSpaceDE w:val="0"/>
        <w:autoSpaceDN w:val="0"/>
        <w:spacing w:before="158" w:after="0" w:line="240" w:lineRule="auto"/>
        <w:ind w:left="0" w:right="2" w:firstLine="709"/>
        <w:contextualSpacing w:val="0"/>
        <w:jc w:val="both"/>
        <w:rPr>
          <w:rFonts w:ascii="Times New Roman" w:hAnsi="Times New Roman" w:cs="Times New Roman"/>
          <w:sz w:val="28"/>
          <w:szCs w:val="28"/>
        </w:rPr>
      </w:pPr>
      <w:r w:rsidRPr="00E31780">
        <w:rPr>
          <w:rFonts w:ascii="Times New Roman" w:hAnsi="Times New Roman" w:cs="Times New Roman"/>
          <w:sz w:val="28"/>
          <w:szCs w:val="28"/>
        </w:rPr>
        <w:t xml:space="preserve">Смоленская область: Краеведческий словарь. – М: Московский рабочий, 1978 – 240 </w:t>
      </w:r>
      <w:proofErr w:type="gramStart"/>
      <w:r w:rsidRPr="00E31780">
        <w:rPr>
          <w:rFonts w:ascii="Times New Roman" w:hAnsi="Times New Roman" w:cs="Times New Roman"/>
          <w:sz w:val="28"/>
          <w:szCs w:val="28"/>
        </w:rPr>
        <w:t>с</w:t>
      </w:r>
      <w:proofErr w:type="gramEnd"/>
      <w:r w:rsidRPr="00E31780">
        <w:rPr>
          <w:rFonts w:ascii="Times New Roman" w:hAnsi="Times New Roman" w:cs="Times New Roman"/>
          <w:sz w:val="28"/>
          <w:szCs w:val="28"/>
        </w:rPr>
        <w:t>.</w:t>
      </w:r>
    </w:p>
    <w:p w:rsidR="00E31780" w:rsidRDefault="00E31780" w:rsidP="00E31780">
      <w:pPr>
        <w:pStyle w:val="a7"/>
        <w:widowControl w:val="0"/>
        <w:numPr>
          <w:ilvl w:val="0"/>
          <w:numId w:val="10"/>
        </w:numPr>
        <w:tabs>
          <w:tab w:val="left" w:pos="1536"/>
          <w:tab w:val="left" w:pos="1537"/>
        </w:tabs>
        <w:autoSpaceDE w:val="0"/>
        <w:autoSpaceDN w:val="0"/>
        <w:spacing w:before="158" w:after="0" w:line="240" w:lineRule="auto"/>
        <w:ind w:left="0" w:right="2" w:firstLine="709"/>
        <w:contextualSpacing w:val="0"/>
        <w:jc w:val="both"/>
        <w:rPr>
          <w:rFonts w:ascii="Times New Roman" w:hAnsi="Times New Roman" w:cs="Times New Roman"/>
          <w:sz w:val="28"/>
          <w:szCs w:val="28"/>
        </w:rPr>
      </w:pPr>
      <w:proofErr w:type="spellStart"/>
      <w:r>
        <w:rPr>
          <w:rFonts w:ascii="Times New Roman" w:hAnsi="Times New Roman" w:cs="Times New Roman"/>
          <w:sz w:val="28"/>
          <w:szCs w:val="28"/>
        </w:rPr>
        <w:t>Кондрашенков</w:t>
      </w:r>
      <w:proofErr w:type="spellEnd"/>
      <w:r>
        <w:rPr>
          <w:rFonts w:ascii="Times New Roman" w:hAnsi="Times New Roman" w:cs="Times New Roman"/>
          <w:sz w:val="28"/>
          <w:szCs w:val="28"/>
        </w:rPr>
        <w:t xml:space="preserve"> А.А., Героическое прошлое Смоленска – города русской славы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Учебное пособие к спецкурсу., Смоленск, 1989г.</w:t>
      </w:r>
    </w:p>
    <w:p w:rsidR="00E31780" w:rsidRDefault="00E31780" w:rsidP="00E31780">
      <w:pPr>
        <w:pStyle w:val="a7"/>
        <w:widowControl w:val="0"/>
        <w:numPr>
          <w:ilvl w:val="0"/>
          <w:numId w:val="10"/>
        </w:numPr>
        <w:tabs>
          <w:tab w:val="left" w:pos="1536"/>
          <w:tab w:val="left" w:pos="1537"/>
        </w:tabs>
        <w:autoSpaceDE w:val="0"/>
        <w:autoSpaceDN w:val="0"/>
        <w:spacing w:before="158" w:after="0" w:line="240" w:lineRule="auto"/>
        <w:ind w:left="0" w:right="2"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Махотин Б.А. К живым истокам – Смоленск: Московский рабочий.,1989 – 127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E31780" w:rsidRDefault="00E31780" w:rsidP="00E31780">
      <w:pPr>
        <w:pStyle w:val="a7"/>
        <w:widowControl w:val="0"/>
        <w:numPr>
          <w:ilvl w:val="0"/>
          <w:numId w:val="10"/>
        </w:numPr>
        <w:tabs>
          <w:tab w:val="left" w:pos="1536"/>
          <w:tab w:val="left" w:pos="1537"/>
        </w:tabs>
        <w:autoSpaceDE w:val="0"/>
        <w:autoSpaceDN w:val="0"/>
        <w:spacing w:before="158" w:after="0" w:line="240" w:lineRule="auto"/>
        <w:ind w:left="0" w:right="2" w:firstLine="709"/>
        <w:contextualSpacing w:val="0"/>
        <w:jc w:val="both"/>
        <w:rPr>
          <w:rFonts w:ascii="Times New Roman" w:hAnsi="Times New Roman" w:cs="Times New Roman"/>
          <w:sz w:val="28"/>
          <w:szCs w:val="28"/>
        </w:rPr>
      </w:pPr>
      <w:proofErr w:type="spellStart"/>
      <w:r>
        <w:rPr>
          <w:rFonts w:ascii="Times New Roman" w:hAnsi="Times New Roman" w:cs="Times New Roman"/>
          <w:sz w:val="28"/>
          <w:szCs w:val="28"/>
        </w:rPr>
        <w:t>Калинский</w:t>
      </w:r>
      <w:proofErr w:type="spellEnd"/>
      <w:r>
        <w:rPr>
          <w:rFonts w:ascii="Times New Roman" w:hAnsi="Times New Roman" w:cs="Times New Roman"/>
          <w:sz w:val="28"/>
          <w:szCs w:val="28"/>
        </w:rPr>
        <w:t xml:space="preserve"> В. «Затерянные родники» Часть 2 «</w:t>
      </w:r>
      <w:proofErr w:type="spellStart"/>
      <w:r>
        <w:rPr>
          <w:rFonts w:ascii="Times New Roman" w:hAnsi="Times New Roman" w:cs="Times New Roman"/>
          <w:sz w:val="28"/>
          <w:szCs w:val="28"/>
        </w:rPr>
        <w:t>Новодугинские</w:t>
      </w:r>
      <w:proofErr w:type="spellEnd"/>
      <w:r>
        <w:rPr>
          <w:rFonts w:ascii="Times New Roman" w:hAnsi="Times New Roman" w:cs="Times New Roman"/>
          <w:sz w:val="28"/>
          <w:szCs w:val="28"/>
        </w:rPr>
        <w:t xml:space="preserve"> веси» - Тверь, 2002г., 112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E31780" w:rsidRDefault="00E31780" w:rsidP="00E31780">
      <w:pPr>
        <w:pStyle w:val="a7"/>
        <w:widowControl w:val="0"/>
        <w:numPr>
          <w:ilvl w:val="0"/>
          <w:numId w:val="10"/>
        </w:numPr>
        <w:tabs>
          <w:tab w:val="left" w:pos="1536"/>
          <w:tab w:val="left" w:pos="1537"/>
        </w:tabs>
        <w:autoSpaceDE w:val="0"/>
        <w:autoSpaceDN w:val="0"/>
        <w:spacing w:before="158" w:after="0" w:line="240" w:lineRule="auto"/>
        <w:ind w:left="0" w:right="2" w:firstLine="709"/>
        <w:contextualSpacing w:val="0"/>
        <w:jc w:val="both"/>
        <w:rPr>
          <w:rFonts w:ascii="Times New Roman" w:hAnsi="Times New Roman" w:cs="Times New Roman"/>
          <w:sz w:val="28"/>
          <w:szCs w:val="28"/>
        </w:rPr>
      </w:pPr>
      <w:r>
        <w:rPr>
          <w:rFonts w:ascii="Times New Roman" w:hAnsi="Times New Roman" w:cs="Times New Roman"/>
          <w:sz w:val="28"/>
          <w:szCs w:val="28"/>
        </w:rPr>
        <w:t>География С</w:t>
      </w:r>
      <w:r w:rsidR="009C0145">
        <w:rPr>
          <w:rFonts w:ascii="Times New Roman" w:hAnsi="Times New Roman" w:cs="Times New Roman"/>
          <w:sz w:val="28"/>
          <w:szCs w:val="28"/>
        </w:rPr>
        <w:t>м</w:t>
      </w:r>
      <w:r>
        <w:rPr>
          <w:rFonts w:ascii="Times New Roman" w:hAnsi="Times New Roman" w:cs="Times New Roman"/>
          <w:sz w:val="28"/>
          <w:szCs w:val="28"/>
        </w:rPr>
        <w:t>оленской области – Смоленск: Г35 Московский рабочий. 1990 -112с.</w:t>
      </w:r>
    </w:p>
    <w:p w:rsidR="00E31780" w:rsidRDefault="00E31780" w:rsidP="00E31780">
      <w:pPr>
        <w:pStyle w:val="a7"/>
        <w:widowControl w:val="0"/>
        <w:numPr>
          <w:ilvl w:val="0"/>
          <w:numId w:val="10"/>
        </w:numPr>
        <w:tabs>
          <w:tab w:val="left" w:pos="1536"/>
          <w:tab w:val="left" w:pos="1537"/>
        </w:tabs>
        <w:autoSpaceDE w:val="0"/>
        <w:autoSpaceDN w:val="0"/>
        <w:spacing w:before="158" w:after="0" w:line="240" w:lineRule="auto"/>
        <w:ind w:left="0" w:right="2" w:firstLine="709"/>
        <w:contextualSpacing w:val="0"/>
        <w:jc w:val="both"/>
        <w:rPr>
          <w:rFonts w:ascii="Times New Roman" w:hAnsi="Times New Roman" w:cs="Times New Roman"/>
          <w:sz w:val="28"/>
          <w:szCs w:val="28"/>
        </w:rPr>
      </w:pPr>
      <w:r>
        <w:rPr>
          <w:rFonts w:ascii="Times New Roman" w:hAnsi="Times New Roman" w:cs="Times New Roman"/>
          <w:sz w:val="28"/>
          <w:szCs w:val="28"/>
        </w:rPr>
        <w:t>Смоленск: Путеводитель. – М.: Московский рабочий, С51 1980. – 112с.</w:t>
      </w:r>
    </w:p>
    <w:p w:rsidR="00E31780" w:rsidRDefault="00E31780" w:rsidP="00E31780">
      <w:pPr>
        <w:pStyle w:val="a7"/>
        <w:widowControl w:val="0"/>
        <w:numPr>
          <w:ilvl w:val="0"/>
          <w:numId w:val="10"/>
        </w:numPr>
        <w:tabs>
          <w:tab w:val="left" w:pos="1536"/>
          <w:tab w:val="left" w:pos="1537"/>
        </w:tabs>
        <w:autoSpaceDE w:val="0"/>
        <w:autoSpaceDN w:val="0"/>
        <w:spacing w:before="158" w:after="0" w:line="240" w:lineRule="auto"/>
        <w:ind w:left="0" w:right="2" w:firstLine="709"/>
        <w:contextualSpacing w:val="0"/>
        <w:jc w:val="both"/>
        <w:rPr>
          <w:rFonts w:ascii="Times New Roman" w:hAnsi="Times New Roman" w:cs="Times New Roman"/>
          <w:sz w:val="28"/>
          <w:szCs w:val="28"/>
        </w:rPr>
      </w:pPr>
      <w:r>
        <w:rPr>
          <w:rFonts w:ascii="Times New Roman" w:hAnsi="Times New Roman" w:cs="Times New Roman"/>
          <w:sz w:val="28"/>
          <w:szCs w:val="28"/>
        </w:rPr>
        <w:t>Трофимов А.Я.: «Просвещение и культура на Смоленщине» Смоленск, 1999г.</w:t>
      </w:r>
    </w:p>
    <w:p w:rsidR="00E31780" w:rsidRPr="00E31780" w:rsidRDefault="00E31780" w:rsidP="00E31780">
      <w:pPr>
        <w:pStyle w:val="a7"/>
        <w:widowControl w:val="0"/>
        <w:numPr>
          <w:ilvl w:val="0"/>
          <w:numId w:val="10"/>
        </w:numPr>
        <w:tabs>
          <w:tab w:val="left" w:pos="1536"/>
          <w:tab w:val="left" w:pos="1537"/>
        </w:tabs>
        <w:autoSpaceDE w:val="0"/>
        <w:autoSpaceDN w:val="0"/>
        <w:spacing w:before="158" w:after="0" w:line="240" w:lineRule="auto"/>
        <w:ind w:left="0" w:right="2" w:firstLine="709"/>
        <w:contextualSpacing w:val="0"/>
        <w:jc w:val="both"/>
        <w:rPr>
          <w:rFonts w:ascii="Times New Roman" w:hAnsi="Times New Roman" w:cs="Times New Roman"/>
          <w:sz w:val="28"/>
          <w:szCs w:val="28"/>
        </w:rPr>
      </w:pPr>
      <w:proofErr w:type="spellStart"/>
      <w:r>
        <w:rPr>
          <w:rFonts w:ascii="Times New Roman" w:hAnsi="Times New Roman" w:cs="Times New Roman"/>
          <w:sz w:val="28"/>
          <w:szCs w:val="28"/>
        </w:rPr>
        <w:t>Будаев</w:t>
      </w:r>
      <w:proofErr w:type="spellEnd"/>
      <w:r>
        <w:rPr>
          <w:rFonts w:ascii="Times New Roman" w:hAnsi="Times New Roman" w:cs="Times New Roman"/>
          <w:sz w:val="28"/>
          <w:szCs w:val="28"/>
        </w:rPr>
        <w:t xml:space="preserve"> Д.И.: «Рожденный в борьбе союз»  Очерки истории рабочего и крестьянского движения в Смоленской губернии в 1861- 1917 годах</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МР Московский рабочий, 1984г.</w:t>
      </w:r>
    </w:p>
    <w:p w:rsidR="00147DF4" w:rsidRDefault="00147DF4" w:rsidP="00147DF4">
      <w:pPr>
        <w:jc w:val="center"/>
        <w:rPr>
          <w:rFonts w:ascii="Times New Roman" w:hAnsi="Times New Roman" w:cs="Times New Roman"/>
          <w:sz w:val="28"/>
          <w:szCs w:val="28"/>
        </w:rPr>
      </w:pPr>
    </w:p>
    <w:p w:rsidR="00E31780" w:rsidRPr="00E31780" w:rsidRDefault="00E31780" w:rsidP="00147DF4">
      <w:pPr>
        <w:jc w:val="center"/>
        <w:rPr>
          <w:rFonts w:ascii="Times New Roman" w:hAnsi="Times New Roman" w:cs="Times New Roman"/>
          <w:sz w:val="28"/>
          <w:szCs w:val="28"/>
        </w:rPr>
      </w:pPr>
    </w:p>
    <w:p w:rsidR="00BA78F8" w:rsidRDefault="00BA78F8" w:rsidP="00BA78F8">
      <w:pPr>
        <w:jc w:val="center"/>
        <w:rPr>
          <w:rFonts w:ascii="Times New Roman" w:hAnsi="Times New Roman" w:cs="Times New Roman"/>
          <w:b/>
          <w:sz w:val="40"/>
          <w:szCs w:val="40"/>
        </w:rPr>
      </w:pPr>
    </w:p>
    <w:p w:rsidR="00BA78F8" w:rsidRDefault="00BA78F8" w:rsidP="00BA78F8">
      <w:pPr>
        <w:jc w:val="center"/>
        <w:rPr>
          <w:rFonts w:ascii="Times New Roman" w:hAnsi="Times New Roman" w:cs="Times New Roman"/>
          <w:b/>
          <w:sz w:val="40"/>
          <w:szCs w:val="40"/>
        </w:rPr>
      </w:pPr>
    </w:p>
    <w:p w:rsidR="00BA78F8" w:rsidRDefault="00BA78F8" w:rsidP="00BA78F8">
      <w:pPr>
        <w:jc w:val="center"/>
        <w:rPr>
          <w:rFonts w:ascii="Times New Roman" w:hAnsi="Times New Roman" w:cs="Times New Roman"/>
          <w:b/>
          <w:sz w:val="40"/>
          <w:szCs w:val="40"/>
        </w:rPr>
      </w:pPr>
    </w:p>
    <w:p w:rsidR="00BA78F8" w:rsidRDefault="00BA78F8" w:rsidP="00BA78F8">
      <w:pPr>
        <w:jc w:val="center"/>
        <w:rPr>
          <w:rFonts w:ascii="Times New Roman" w:hAnsi="Times New Roman" w:cs="Times New Roman"/>
          <w:b/>
          <w:sz w:val="40"/>
          <w:szCs w:val="40"/>
        </w:rPr>
      </w:pPr>
    </w:p>
    <w:p w:rsidR="00BA78F8" w:rsidRDefault="00BA78F8" w:rsidP="00BA78F8">
      <w:pPr>
        <w:jc w:val="center"/>
        <w:rPr>
          <w:rFonts w:ascii="Times New Roman" w:hAnsi="Times New Roman" w:cs="Times New Roman"/>
          <w:b/>
          <w:sz w:val="40"/>
          <w:szCs w:val="40"/>
        </w:rPr>
      </w:pPr>
    </w:p>
    <w:p w:rsidR="00BA78F8" w:rsidRDefault="00BA78F8" w:rsidP="00BA78F8">
      <w:pPr>
        <w:jc w:val="center"/>
        <w:rPr>
          <w:rFonts w:ascii="Times New Roman" w:hAnsi="Times New Roman" w:cs="Times New Roman"/>
          <w:b/>
          <w:sz w:val="40"/>
          <w:szCs w:val="40"/>
        </w:rPr>
      </w:pPr>
    </w:p>
    <w:p w:rsidR="00BA78F8" w:rsidRDefault="00BA78F8" w:rsidP="00BA78F8">
      <w:pPr>
        <w:jc w:val="center"/>
        <w:rPr>
          <w:rFonts w:ascii="Times New Roman" w:hAnsi="Times New Roman" w:cs="Times New Roman"/>
          <w:b/>
          <w:sz w:val="40"/>
          <w:szCs w:val="40"/>
        </w:rPr>
      </w:pPr>
    </w:p>
    <w:p w:rsidR="00BA78F8" w:rsidRDefault="00BA78F8" w:rsidP="00BA78F8">
      <w:pPr>
        <w:jc w:val="center"/>
        <w:rPr>
          <w:rFonts w:ascii="Times New Roman" w:hAnsi="Times New Roman" w:cs="Times New Roman"/>
          <w:b/>
          <w:sz w:val="40"/>
          <w:szCs w:val="40"/>
        </w:rPr>
      </w:pPr>
    </w:p>
    <w:p w:rsidR="00BA78F8" w:rsidRDefault="00BA78F8" w:rsidP="00BA78F8">
      <w:pPr>
        <w:jc w:val="center"/>
        <w:rPr>
          <w:rFonts w:ascii="Times New Roman" w:hAnsi="Times New Roman" w:cs="Times New Roman"/>
          <w:b/>
          <w:sz w:val="40"/>
          <w:szCs w:val="40"/>
        </w:rPr>
      </w:pPr>
    </w:p>
    <w:p w:rsidR="00BA78F8" w:rsidRDefault="00BA78F8" w:rsidP="00BA78F8">
      <w:pPr>
        <w:jc w:val="center"/>
        <w:rPr>
          <w:rFonts w:ascii="Times New Roman" w:hAnsi="Times New Roman" w:cs="Times New Roman"/>
          <w:b/>
          <w:sz w:val="40"/>
          <w:szCs w:val="40"/>
        </w:rPr>
      </w:pPr>
    </w:p>
    <w:p w:rsidR="00BA78F8" w:rsidRDefault="00BA78F8" w:rsidP="00BA78F8">
      <w:pPr>
        <w:jc w:val="center"/>
        <w:rPr>
          <w:rFonts w:ascii="Times New Roman" w:hAnsi="Times New Roman" w:cs="Times New Roman"/>
          <w:b/>
          <w:sz w:val="40"/>
          <w:szCs w:val="40"/>
        </w:rPr>
      </w:pPr>
    </w:p>
    <w:p w:rsidR="00BA78F8" w:rsidRDefault="00BA78F8" w:rsidP="00BA78F8">
      <w:pPr>
        <w:jc w:val="center"/>
        <w:rPr>
          <w:rFonts w:ascii="Times New Roman" w:hAnsi="Times New Roman" w:cs="Times New Roman"/>
          <w:b/>
          <w:sz w:val="40"/>
          <w:szCs w:val="40"/>
        </w:rPr>
      </w:pPr>
    </w:p>
    <w:p w:rsidR="00BA78F8" w:rsidRPr="00BA78F8" w:rsidRDefault="00BA78F8" w:rsidP="00BA78F8">
      <w:pPr>
        <w:jc w:val="center"/>
        <w:rPr>
          <w:rFonts w:ascii="Times New Roman" w:hAnsi="Times New Roman" w:cs="Times New Roman"/>
          <w:b/>
          <w:i/>
          <w:sz w:val="32"/>
          <w:szCs w:val="32"/>
        </w:rPr>
      </w:pPr>
      <w:r w:rsidRPr="00BA78F8">
        <w:rPr>
          <w:rFonts w:ascii="Times New Roman" w:hAnsi="Times New Roman" w:cs="Times New Roman"/>
          <w:b/>
          <w:i/>
          <w:sz w:val="32"/>
          <w:szCs w:val="32"/>
        </w:rPr>
        <w:t>Аналитический отчет о проделанной работе по проекту «Смоленщина глазами детей».</w:t>
      </w:r>
    </w:p>
    <w:p w:rsidR="00BA78F8" w:rsidRPr="00BA78F8" w:rsidRDefault="00BA78F8" w:rsidP="0037416D">
      <w:pPr>
        <w:spacing w:line="360" w:lineRule="auto"/>
        <w:ind w:firstLine="708"/>
        <w:contextualSpacing/>
        <w:jc w:val="both"/>
        <w:rPr>
          <w:rFonts w:ascii="Times New Roman" w:hAnsi="Times New Roman" w:cs="Times New Roman"/>
          <w:sz w:val="28"/>
          <w:szCs w:val="28"/>
        </w:rPr>
      </w:pPr>
      <w:r w:rsidRPr="00BA78F8">
        <w:rPr>
          <w:rFonts w:ascii="Times New Roman" w:hAnsi="Times New Roman" w:cs="Times New Roman"/>
          <w:sz w:val="28"/>
          <w:szCs w:val="28"/>
        </w:rPr>
        <w:t>Проект «Смоленщина глазами детей» существует в рамках общешкольной программы развития детей воспитанников. Этот проект рассчитан на 5 учебных лет: с 2017 по 2022 учебный год.</w:t>
      </w:r>
    </w:p>
    <w:p w:rsidR="00BA78F8" w:rsidRPr="00BA78F8" w:rsidRDefault="00BA78F8" w:rsidP="0037416D">
      <w:pPr>
        <w:spacing w:line="360" w:lineRule="auto"/>
        <w:ind w:firstLine="709"/>
        <w:contextualSpacing/>
        <w:jc w:val="both"/>
        <w:rPr>
          <w:rFonts w:ascii="Times New Roman" w:hAnsi="Times New Roman" w:cs="Times New Roman"/>
          <w:sz w:val="28"/>
          <w:szCs w:val="28"/>
        </w:rPr>
      </w:pPr>
      <w:r w:rsidRPr="00BA78F8">
        <w:rPr>
          <w:rFonts w:ascii="Times New Roman" w:hAnsi="Times New Roman" w:cs="Times New Roman"/>
          <w:sz w:val="28"/>
          <w:szCs w:val="28"/>
        </w:rPr>
        <w:t xml:space="preserve">Основными задачами проекта является формирование социально активной нравственной личности с гражданским самосознанием. Создание школьного краеведческого музея. </w:t>
      </w:r>
    </w:p>
    <w:p w:rsidR="00BA78F8" w:rsidRPr="00BA78F8" w:rsidRDefault="00BA78F8" w:rsidP="0037416D">
      <w:pPr>
        <w:spacing w:line="360" w:lineRule="auto"/>
        <w:ind w:firstLine="709"/>
        <w:contextualSpacing/>
        <w:jc w:val="both"/>
        <w:rPr>
          <w:rFonts w:ascii="Times New Roman" w:hAnsi="Times New Roman" w:cs="Times New Roman"/>
          <w:sz w:val="28"/>
          <w:szCs w:val="28"/>
        </w:rPr>
      </w:pPr>
      <w:r w:rsidRPr="00BA78F8">
        <w:rPr>
          <w:rFonts w:ascii="Times New Roman" w:hAnsi="Times New Roman" w:cs="Times New Roman"/>
          <w:sz w:val="28"/>
          <w:szCs w:val="28"/>
        </w:rPr>
        <w:t>Деятельность проекта разделена на 4 тематических   блока.</w:t>
      </w:r>
    </w:p>
    <w:p w:rsidR="00BA78F8" w:rsidRPr="0040639E" w:rsidRDefault="00BA78F8" w:rsidP="0037416D">
      <w:pPr>
        <w:pStyle w:val="a7"/>
        <w:numPr>
          <w:ilvl w:val="0"/>
          <w:numId w:val="13"/>
        </w:numPr>
        <w:spacing w:line="360" w:lineRule="auto"/>
        <w:rPr>
          <w:rFonts w:ascii="Times New Roman" w:hAnsi="Times New Roman" w:cs="Times New Roman"/>
          <w:sz w:val="36"/>
          <w:szCs w:val="36"/>
        </w:rPr>
      </w:pPr>
      <w:r w:rsidRPr="0040639E">
        <w:rPr>
          <w:rFonts w:ascii="Times New Roman" w:hAnsi="Times New Roman" w:cs="Times New Roman"/>
          <w:sz w:val="36"/>
          <w:szCs w:val="36"/>
        </w:rPr>
        <w:t>« Военная тайна»</w:t>
      </w:r>
    </w:p>
    <w:p w:rsidR="00BA78F8" w:rsidRPr="0040639E" w:rsidRDefault="00BA78F8" w:rsidP="0037416D">
      <w:pPr>
        <w:pStyle w:val="a7"/>
        <w:numPr>
          <w:ilvl w:val="0"/>
          <w:numId w:val="13"/>
        </w:numPr>
        <w:spacing w:line="360" w:lineRule="auto"/>
        <w:rPr>
          <w:rFonts w:ascii="Times New Roman" w:hAnsi="Times New Roman" w:cs="Times New Roman"/>
          <w:sz w:val="36"/>
          <w:szCs w:val="36"/>
        </w:rPr>
      </w:pPr>
      <w:r w:rsidRPr="0040639E">
        <w:rPr>
          <w:rFonts w:ascii="Times New Roman" w:hAnsi="Times New Roman" w:cs="Times New Roman"/>
          <w:sz w:val="36"/>
          <w:szCs w:val="36"/>
        </w:rPr>
        <w:t>«Знаменитые имена земли Смоленской»</w:t>
      </w:r>
    </w:p>
    <w:p w:rsidR="00BA78F8" w:rsidRPr="0040639E" w:rsidRDefault="00BA78F8" w:rsidP="0037416D">
      <w:pPr>
        <w:pStyle w:val="a7"/>
        <w:numPr>
          <w:ilvl w:val="0"/>
          <w:numId w:val="13"/>
        </w:numPr>
        <w:spacing w:line="360" w:lineRule="auto"/>
        <w:rPr>
          <w:rFonts w:ascii="Times New Roman" w:hAnsi="Times New Roman" w:cs="Times New Roman"/>
          <w:sz w:val="36"/>
          <w:szCs w:val="36"/>
        </w:rPr>
      </w:pPr>
      <w:r w:rsidRPr="0040639E">
        <w:rPr>
          <w:rFonts w:ascii="Times New Roman" w:hAnsi="Times New Roman" w:cs="Times New Roman"/>
          <w:sz w:val="36"/>
          <w:szCs w:val="36"/>
        </w:rPr>
        <w:t>«Усадьбы и судьбы»</w:t>
      </w:r>
    </w:p>
    <w:p w:rsidR="00BA78F8" w:rsidRPr="0040639E" w:rsidRDefault="00BA78F8" w:rsidP="0037416D">
      <w:pPr>
        <w:pStyle w:val="a7"/>
        <w:numPr>
          <w:ilvl w:val="0"/>
          <w:numId w:val="13"/>
        </w:numPr>
        <w:spacing w:line="360" w:lineRule="auto"/>
        <w:rPr>
          <w:rFonts w:ascii="Times New Roman" w:hAnsi="Times New Roman" w:cs="Times New Roman"/>
          <w:sz w:val="36"/>
          <w:szCs w:val="36"/>
        </w:rPr>
      </w:pPr>
      <w:r w:rsidRPr="0040639E">
        <w:rPr>
          <w:rFonts w:ascii="Times New Roman" w:hAnsi="Times New Roman" w:cs="Times New Roman"/>
          <w:sz w:val="36"/>
          <w:szCs w:val="36"/>
        </w:rPr>
        <w:t>«Путешествие из века в век»</w:t>
      </w:r>
    </w:p>
    <w:p w:rsidR="00BA78F8" w:rsidRPr="0040639E" w:rsidRDefault="00BA78F8" w:rsidP="0037416D">
      <w:pPr>
        <w:spacing w:line="360" w:lineRule="auto"/>
        <w:contextualSpacing/>
        <w:rPr>
          <w:rFonts w:ascii="Times New Roman" w:hAnsi="Times New Roman" w:cs="Times New Roman"/>
          <w:i/>
          <w:sz w:val="36"/>
          <w:szCs w:val="36"/>
        </w:rPr>
      </w:pPr>
      <w:r w:rsidRPr="004268E3">
        <w:rPr>
          <w:rFonts w:ascii="Times New Roman" w:hAnsi="Times New Roman" w:cs="Times New Roman"/>
          <w:sz w:val="28"/>
          <w:szCs w:val="28"/>
        </w:rPr>
        <w:t xml:space="preserve">Блок </w:t>
      </w:r>
      <w:r w:rsidRPr="0040639E">
        <w:rPr>
          <w:rFonts w:ascii="Times New Roman" w:hAnsi="Times New Roman" w:cs="Times New Roman"/>
          <w:i/>
          <w:sz w:val="36"/>
          <w:szCs w:val="36"/>
        </w:rPr>
        <w:t>«Военная тайна»</w:t>
      </w:r>
    </w:p>
    <w:p w:rsidR="00BA78F8" w:rsidRPr="004268E3" w:rsidRDefault="00BA78F8" w:rsidP="0037416D">
      <w:pPr>
        <w:pStyle w:val="a7"/>
        <w:numPr>
          <w:ilvl w:val="0"/>
          <w:numId w:val="14"/>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Ежегодно 9 мая группа детей интерната принимает участие во Всероссийской   патриотической акции «Бессмертный полк» в поселке Новодугино.</w:t>
      </w:r>
    </w:p>
    <w:p w:rsidR="00BA78F8" w:rsidRPr="004268E3" w:rsidRDefault="00BA78F8" w:rsidP="0037416D">
      <w:pPr>
        <w:pStyle w:val="a7"/>
        <w:numPr>
          <w:ilvl w:val="0"/>
          <w:numId w:val="14"/>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9 мая 2020 года  акция проходила в онлайн режиме.</w:t>
      </w:r>
    </w:p>
    <w:p w:rsidR="00BA78F8" w:rsidRPr="004268E3" w:rsidRDefault="00BA78F8" w:rsidP="0037416D">
      <w:pPr>
        <w:pStyle w:val="a7"/>
        <w:numPr>
          <w:ilvl w:val="0"/>
          <w:numId w:val="14"/>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lastRenderedPageBreak/>
        <w:t>Воспитанники интерната в мае 2020 года приняли участие во всероссийской акции «#ЭТОНАШАПОБЕДА»</w:t>
      </w:r>
    </w:p>
    <w:p w:rsidR="00BA78F8" w:rsidRPr="004268E3" w:rsidRDefault="00BA78F8" w:rsidP="0037416D">
      <w:pPr>
        <w:pStyle w:val="a7"/>
        <w:numPr>
          <w:ilvl w:val="0"/>
          <w:numId w:val="14"/>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19.03.2017 год воспитанники приняли участие во всероссийской акции «Георгиевская ленточка»</w:t>
      </w:r>
    </w:p>
    <w:p w:rsidR="00BA78F8" w:rsidRPr="004268E3" w:rsidRDefault="00BA78F8" w:rsidP="0037416D">
      <w:pPr>
        <w:pStyle w:val="a7"/>
        <w:numPr>
          <w:ilvl w:val="0"/>
          <w:numId w:val="14"/>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 xml:space="preserve">21 ноября2018 года группа </w:t>
      </w:r>
      <w:proofErr w:type="gramStart"/>
      <w:r w:rsidRPr="004268E3">
        <w:rPr>
          <w:rFonts w:ascii="Times New Roman" w:hAnsi="Times New Roman" w:cs="Times New Roman"/>
          <w:sz w:val="28"/>
          <w:szCs w:val="28"/>
        </w:rPr>
        <w:t>детей</w:t>
      </w:r>
      <w:proofErr w:type="gramEnd"/>
      <w:r w:rsidRPr="004268E3">
        <w:rPr>
          <w:rFonts w:ascii="Times New Roman" w:hAnsi="Times New Roman" w:cs="Times New Roman"/>
          <w:sz w:val="28"/>
          <w:szCs w:val="28"/>
        </w:rPr>
        <w:t xml:space="preserve"> подготовленная мной приняла участие в районной краеведческой конференции «75 лет со дня освобождения Смоленщины.» Мы подготовили такие проекты как «Тайна аэродрома </w:t>
      </w:r>
      <w:proofErr w:type="spellStart"/>
      <w:r w:rsidRPr="004268E3">
        <w:rPr>
          <w:rFonts w:ascii="Times New Roman" w:hAnsi="Times New Roman" w:cs="Times New Roman"/>
          <w:sz w:val="28"/>
          <w:szCs w:val="28"/>
        </w:rPr>
        <w:t>Дугино</w:t>
      </w:r>
      <w:proofErr w:type="spellEnd"/>
      <w:r w:rsidRPr="004268E3">
        <w:rPr>
          <w:rFonts w:ascii="Times New Roman" w:hAnsi="Times New Roman" w:cs="Times New Roman"/>
          <w:sz w:val="28"/>
          <w:szCs w:val="28"/>
        </w:rPr>
        <w:t xml:space="preserve">.» - Гусев Влад и </w:t>
      </w:r>
      <w:proofErr w:type="spellStart"/>
      <w:r w:rsidRPr="004268E3">
        <w:rPr>
          <w:rFonts w:ascii="Times New Roman" w:hAnsi="Times New Roman" w:cs="Times New Roman"/>
          <w:sz w:val="28"/>
          <w:szCs w:val="28"/>
        </w:rPr>
        <w:t>Лобасенко</w:t>
      </w:r>
      <w:proofErr w:type="spellEnd"/>
      <w:r w:rsidRPr="004268E3">
        <w:rPr>
          <w:rFonts w:ascii="Times New Roman" w:hAnsi="Times New Roman" w:cs="Times New Roman"/>
          <w:sz w:val="28"/>
          <w:szCs w:val="28"/>
        </w:rPr>
        <w:t xml:space="preserve"> Татьяна 1 место и Паспорт школы «Феникс». – </w:t>
      </w:r>
      <w:proofErr w:type="spellStart"/>
      <w:r w:rsidRPr="004268E3">
        <w:rPr>
          <w:rFonts w:ascii="Times New Roman" w:hAnsi="Times New Roman" w:cs="Times New Roman"/>
          <w:sz w:val="28"/>
          <w:szCs w:val="28"/>
        </w:rPr>
        <w:t>Чеча</w:t>
      </w:r>
      <w:proofErr w:type="spellEnd"/>
      <w:r w:rsidRPr="004268E3">
        <w:rPr>
          <w:rFonts w:ascii="Times New Roman" w:hAnsi="Times New Roman" w:cs="Times New Roman"/>
          <w:sz w:val="28"/>
          <w:szCs w:val="28"/>
        </w:rPr>
        <w:t xml:space="preserve"> Анастасия, Данилова Арина, Крюков Глеб.</w:t>
      </w:r>
    </w:p>
    <w:p w:rsidR="00BA78F8" w:rsidRPr="0040639E" w:rsidRDefault="00BA78F8" w:rsidP="0037416D">
      <w:pPr>
        <w:pStyle w:val="a7"/>
        <w:numPr>
          <w:ilvl w:val="0"/>
          <w:numId w:val="14"/>
        </w:numPr>
        <w:spacing w:line="360" w:lineRule="auto"/>
        <w:ind w:left="0" w:firstLine="709"/>
        <w:jc w:val="both"/>
        <w:rPr>
          <w:rFonts w:ascii="Times New Roman" w:hAnsi="Times New Roman" w:cs="Times New Roman"/>
          <w:sz w:val="28"/>
          <w:szCs w:val="28"/>
        </w:rPr>
      </w:pPr>
      <w:r w:rsidRPr="0040639E">
        <w:rPr>
          <w:rFonts w:ascii="Times New Roman" w:hAnsi="Times New Roman" w:cs="Times New Roman"/>
          <w:sz w:val="28"/>
          <w:szCs w:val="28"/>
        </w:rPr>
        <w:t xml:space="preserve">25 сентября 2019 года некоторые группы ребят подготовили презентации о ВОВ, которые демонстрировались в этот знаменательный день на общешкольном экране. А Серова Марина выступила со своей презентацией «Смоленщина в годы ВОВ» перед учащимися младших классов. Подготовили также  презентации Группа №7 «Судьба 33 армии».  И группа №4 «Смоленский рубеж». </w:t>
      </w:r>
    </w:p>
    <w:p w:rsidR="00BA78F8" w:rsidRPr="0040639E" w:rsidRDefault="00BA78F8" w:rsidP="0037416D">
      <w:pPr>
        <w:pStyle w:val="a7"/>
        <w:numPr>
          <w:ilvl w:val="0"/>
          <w:numId w:val="14"/>
        </w:numPr>
        <w:spacing w:line="360" w:lineRule="auto"/>
        <w:ind w:left="0" w:firstLine="709"/>
        <w:jc w:val="both"/>
        <w:rPr>
          <w:rFonts w:ascii="Times New Roman" w:hAnsi="Times New Roman" w:cs="Times New Roman"/>
          <w:sz w:val="28"/>
          <w:szCs w:val="28"/>
        </w:rPr>
      </w:pPr>
      <w:r w:rsidRPr="0040639E">
        <w:rPr>
          <w:rFonts w:ascii="Times New Roman" w:hAnsi="Times New Roman" w:cs="Times New Roman"/>
          <w:sz w:val="28"/>
          <w:szCs w:val="28"/>
        </w:rPr>
        <w:t xml:space="preserve">16 ноября в интернате  лицея «Феникс» состоялся квест  «Разведчики». В этой игре участвовала большая команда   детей интерната.  У каждого участника был свой маршрут. По условиям квеста  дети перевоплотились в  разведчиков и  прошли испытания под названием «шифровка», « позывной», « резидент», « связной».   Участники проявили  ловкость, смекалку, знания иностранного языка и музыкальные способности. Эта игра прошла в дружеской веселой атмосфере.  Победителями стали  </w:t>
      </w:r>
      <w:proofErr w:type="spellStart"/>
      <w:r w:rsidRPr="0040639E">
        <w:rPr>
          <w:rFonts w:ascii="Times New Roman" w:hAnsi="Times New Roman" w:cs="Times New Roman"/>
          <w:sz w:val="28"/>
          <w:szCs w:val="28"/>
        </w:rPr>
        <w:t>Камилов</w:t>
      </w:r>
      <w:proofErr w:type="spellEnd"/>
      <w:r w:rsidRPr="0040639E">
        <w:rPr>
          <w:rFonts w:ascii="Times New Roman" w:hAnsi="Times New Roman" w:cs="Times New Roman"/>
          <w:sz w:val="28"/>
          <w:szCs w:val="28"/>
        </w:rPr>
        <w:t xml:space="preserve"> Самуил, Рощина </w:t>
      </w:r>
      <w:proofErr w:type="spellStart"/>
      <w:r w:rsidRPr="0040639E">
        <w:rPr>
          <w:rFonts w:ascii="Times New Roman" w:hAnsi="Times New Roman" w:cs="Times New Roman"/>
          <w:sz w:val="28"/>
          <w:szCs w:val="28"/>
        </w:rPr>
        <w:t>Нагиля</w:t>
      </w:r>
      <w:proofErr w:type="spellEnd"/>
      <w:r w:rsidRPr="0040639E">
        <w:rPr>
          <w:rFonts w:ascii="Times New Roman" w:hAnsi="Times New Roman" w:cs="Times New Roman"/>
          <w:sz w:val="28"/>
          <w:szCs w:val="28"/>
        </w:rPr>
        <w:t xml:space="preserve">, </w:t>
      </w:r>
      <w:proofErr w:type="spellStart"/>
      <w:r w:rsidRPr="0040639E">
        <w:rPr>
          <w:rFonts w:ascii="Times New Roman" w:hAnsi="Times New Roman" w:cs="Times New Roman"/>
          <w:sz w:val="28"/>
          <w:szCs w:val="28"/>
        </w:rPr>
        <w:t>Бурляев</w:t>
      </w:r>
      <w:proofErr w:type="spellEnd"/>
      <w:r w:rsidRPr="0040639E">
        <w:rPr>
          <w:rFonts w:ascii="Times New Roman" w:hAnsi="Times New Roman" w:cs="Times New Roman"/>
          <w:sz w:val="28"/>
          <w:szCs w:val="28"/>
        </w:rPr>
        <w:t xml:space="preserve"> Владимир, </w:t>
      </w:r>
      <w:proofErr w:type="spellStart"/>
      <w:r w:rsidRPr="0040639E">
        <w:rPr>
          <w:rFonts w:ascii="Times New Roman" w:hAnsi="Times New Roman" w:cs="Times New Roman"/>
          <w:sz w:val="28"/>
          <w:szCs w:val="28"/>
        </w:rPr>
        <w:t>Шаманаев</w:t>
      </w:r>
      <w:proofErr w:type="spellEnd"/>
      <w:r w:rsidRPr="0040639E">
        <w:rPr>
          <w:rFonts w:ascii="Times New Roman" w:hAnsi="Times New Roman" w:cs="Times New Roman"/>
          <w:sz w:val="28"/>
          <w:szCs w:val="28"/>
        </w:rPr>
        <w:t xml:space="preserve"> Кирилл.</w:t>
      </w:r>
    </w:p>
    <w:p w:rsidR="00BA78F8" w:rsidRPr="00BA78F8" w:rsidRDefault="00BA78F8" w:rsidP="0037416D">
      <w:pPr>
        <w:spacing w:line="360" w:lineRule="auto"/>
        <w:contextualSpacing/>
        <w:rPr>
          <w:rFonts w:ascii="Times New Roman" w:hAnsi="Times New Roman" w:cs="Times New Roman"/>
          <w:b/>
          <w:i/>
          <w:sz w:val="28"/>
          <w:szCs w:val="28"/>
          <w:u w:val="single"/>
        </w:rPr>
      </w:pPr>
      <w:r w:rsidRPr="00BA78F8">
        <w:rPr>
          <w:rFonts w:ascii="Times New Roman" w:hAnsi="Times New Roman" w:cs="Times New Roman"/>
          <w:b/>
          <w:i/>
          <w:sz w:val="28"/>
          <w:szCs w:val="28"/>
          <w:u w:val="single"/>
        </w:rPr>
        <w:t>Вывод:</w:t>
      </w:r>
    </w:p>
    <w:p w:rsidR="00BA78F8" w:rsidRPr="00392FE8" w:rsidRDefault="00BA78F8" w:rsidP="0037416D">
      <w:pPr>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Работа с детьми по этой тематике является особенно насыщенной и плодотворной. Нынешний год является годом военной доблести и славы и дети с интересом принимают участие в различных акциях, конкурсах и конференциях. </w:t>
      </w:r>
      <w:r w:rsidRPr="00392FE8">
        <w:rPr>
          <w:rFonts w:ascii="Times New Roman" w:hAnsi="Times New Roman" w:cs="Times New Roman"/>
          <w:sz w:val="28"/>
          <w:szCs w:val="28"/>
        </w:rPr>
        <w:t>В декабре 2018 года была запланирована поездка в музейный комплекс  «Катынь». Но по техническим причинам</w:t>
      </w:r>
      <w:r>
        <w:rPr>
          <w:rFonts w:ascii="Times New Roman" w:hAnsi="Times New Roman" w:cs="Times New Roman"/>
          <w:sz w:val="28"/>
          <w:szCs w:val="28"/>
        </w:rPr>
        <w:t xml:space="preserve"> она была перенесена на </w:t>
      </w:r>
      <w:r>
        <w:rPr>
          <w:rFonts w:ascii="Times New Roman" w:hAnsi="Times New Roman" w:cs="Times New Roman"/>
          <w:sz w:val="28"/>
          <w:szCs w:val="28"/>
        </w:rPr>
        <w:lastRenderedPageBreak/>
        <w:t>январь,</w:t>
      </w:r>
      <w:r w:rsidRPr="00392FE8">
        <w:rPr>
          <w:rFonts w:ascii="Times New Roman" w:hAnsi="Times New Roman" w:cs="Times New Roman"/>
          <w:sz w:val="28"/>
          <w:szCs w:val="28"/>
        </w:rPr>
        <w:t xml:space="preserve"> а затем перенесена на более поздний срок. </w:t>
      </w:r>
      <w:r>
        <w:rPr>
          <w:rFonts w:ascii="Times New Roman" w:hAnsi="Times New Roman" w:cs="Times New Roman"/>
          <w:sz w:val="28"/>
          <w:szCs w:val="28"/>
        </w:rPr>
        <w:t>Поездка в Катынь состоялась 22 октября 2020 года.</w:t>
      </w:r>
    </w:p>
    <w:p w:rsidR="00BA78F8" w:rsidRPr="0040639E" w:rsidRDefault="00BA78F8" w:rsidP="0037416D">
      <w:pPr>
        <w:spacing w:line="360" w:lineRule="auto"/>
        <w:contextualSpacing/>
        <w:rPr>
          <w:rFonts w:ascii="Times New Roman" w:hAnsi="Times New Roman" w:cs="Times New Roman"/>
          <w:sz w:val="28"/>
          <w:szCs w:val="28"/>
        </w:rPr>
      </w:pPr>
      <w:r w:rsidRPr="0040639E">
        <w:rPr>
          <w:rFonts w:ascii="Times New Roman" w:hAnsi="Times New Roman" w:cs="Times New Roman"/>
          <w:sz w:val="28"/>
          <w:szCs w:val="28"/>
        </w:rPr>
        <w:t>Блок «</w:t>
      </w:r>
      <w:r w:rsidRPr="0040639E">
        <w:rPr>
          <w:rFonts w:ascii="Times New Roman" w:hAnsi="Times New Roman" w:cs="Times New Roman"/>
          <w:i/>
          <w:sz w:val="36"/>
          <w:szCs w:val="36"/>
        </w:rPr>
        <w:t>Знаменитые имена земли Смоленской»</w:t>
      </w:r>
    </w:p>
    <w:p w:rsidR="00BA78F8" w:rsidRPr="004268E3" w:rsidRDefault="00BA78F8" w:rsidP="0037416D">
      <w:pPr>
        <w:pStyle w:val="a7"/>
        <w:numPr>
          <w:ilvl w:val="0"/>
          <w:numId w:val="15"/>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03.03.2017 год. Группа детей интерната совершила экскурсию в город Гагарин в музей первого космонавта Ю.А. Гагарина.</w:t>
      </w:r>
    </w:p>
    <w:p w:rsidR="00BA78F8" w:rsidRPr="004268E3" w:rsidRDefault="00BA78F8" w:rsidP="0037416D">
      <w:pPr>
        <w:pStyle w:val="a7"/>
        <w:numPr>
          <w:ilvl w:val="0"/>
          <w:numId w:val="15"/>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18.11.20918 года экскурсия в музей «Талашкино».</w:t>
      </w:r>
    </w:p>
    <w:p w:rsidR="00BA78F8" w:rsidRPr="004268E3" w:rsidRDefault="00BA78F8" w:rsidP="0037416D">
      <w:pPr>
        <w:pStyle w:val="a7"/>
        <w:numPr>
          <w:ilvl w:val="0"/>
          <w:numId w:val="15"/>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 xml:space="preserve">24 сентября 2019 года конкурс чтецов «Мы о войне стихами говорим» - Андрианов Илья, </w:t>
      </w:r>
      <w:proofErr w:type="spellStart"/>
      <w:r w:rsidRPr="004268E3">
        <w:rPr>
          <w:rFonts w:ascii="Times New Roman" w:hAnsi="Times New Roman" w:cs="Times New Roman"/>
          <w:sz w:val="28"/>
          <w:szCs w:val="28"/>
        </w:rPr>
        <w:t>Ануфриенкова</w:t>
      </w:r>
      <w:proofErr w:type="spellEnd"/>
      <w:r w:rsidRPr="004268E3">
        <w:rPr>
          <w:rFonts w:ascii="Times New Roman" w:hAnsi="Times New Roman" w:cs="Times New Roman"/>
          <w:sz w:val="28"/>
          <w:szCs w:val="28"/>
        </w:rPr>
        <w:t xml:space="preserve"> Анна, Безбородова Дарья заняли призовые места.</w:t>
      </w:r>
    </w:p>
    <w:p w:rsidR="00BA78F8" w:rsidRDefault="00BA78F8" w:rsidP="0037416D">
      <w:pPr>
        <w:pStyle w:val="a7"/>
        <w:numPr>
          <w:ilvl w:val="0"/>
          <w:numId w:val="15"/>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 xml:space="preserve">1октября 2019года </w:t>
      </w:r>
      <w:r>
        <w:rPr>
          <w:rFonts w:ascii="Times New Roman" w:hAnsi="Times New Roman" w:cs="Times New Roman"/>
          <w:sz w:val="28"/>
          <w:szCs w:val="28"/>
        </w:rPr>
        <w:t>концерт в доме инвалидов –</w:t>
      </w:r>
    </w:p>
    <w:p w:rsidR="00BA78F8" w:rsidRDefault="00BA78F8" w:rsidP="0037416D">
      <w:pPr>
        <w:pStyle w:val="a7"/>
        <w:spacing w:line="360" w:lineRule="auto"/>
        <w:ind w:left="0" w:firstLine="709"/>
        <w:jc w:val="both"/>
        <w:rPr>
          <w:rFonts w:ascii="Times New Roman" w:hAnsi="Times New Roman" w:cs="Times New Roman"/>
          <w:sz w:val="28"/>
          <w:szCs w:val="28"/>
        </w:rPr>
      </w:pPr>
      <w:proofErr w:type="spellStart"/>
      <w:r w:rsidRPr="004268E3">
        <w:rPr>
          <w:rFonts w:ascii="Times New Roman" w:hAnsi="Times New Roman" w:cs="Times New Roman"/>
          <w:sz w:val="28"/>
          <w:szCs w:val="28"/>
        </w:rPr>
        <w:t>Ануфриенкова</w:t>
      </w:r>
      <w:proofErr w:type="spellEnd"/>
      <w:r w:rsidRPr="004268E3">
        <w:rPr>
          <w:rFonts w:ascii="Times New Roman" w:hAnsi="Times New Roman" w:cs="Times New Roman"/>
          <w:sz w:val="28"/>
          <w:szCs w:val="28"/>
        </w:rPr>
        <w:t xml:space="preserve"> Анна, Безбородова Дарья приняли участие.</w:t>
      </w:r>
    </w:p>
    <w:p w:rsidR="00BA78F8" w:rsidRPr="00BA78F8" w:rsidRDefault="00BA78F8" w:rsidP="0037416D">
      <w:pPr>
        <w:pStyle w:val="a7"/>
        <w:spacing w:line="360" w:lineRule="auto"/>
        <w:ind w:left="0" w:firstLine="709"/>
        <w:jc w:val="both"/>
        <w:rPr>
          <w:rFonts w:ascii="Times New Roman" w:hAnsi="Times New Roman" w:cs="Times New Roman"/>
          <w:b/>
          <w:i/>
          <w:sz w:val="28"/>
          <w:szCs w:val="28"/>
          <w:u w:val="single"/>
        </w:rPr>
      </w:pPr>
      <w:r w:rsidRPr="00BA78F8">
        <w:rPr>
          <w:rFonts w:ascii="Times New Roman" w:hAnsi="Times New Roman" w:cs="Times New Roman"/>
          <w:b/>
          <w:i/>
          <w:sz w:val="28"/>
          <w:szCs w:val="28"/>
          <w:u w:val="single"/>
        </w:rPr>
        <w:t>Вывод:</w:t>
      </w:r>
    </w:p>
    <w:p w:rsidR="00BA78F8" w:rsidRPr="004268E3" w:rsidRDefault="00BA78F8" w:rsidP="0037416D">
      <w:pPr>
        <w:pStyle w:val="a7"/>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Работа в этом направлении предполагает изучение жизнь и деятельность знаменитых земляков родного края. Здесь необходимо в будущем усилить  исследовательскую работу с детьми. Обратить внимание на земляков, живущих рядом, может быть пожилых родственников детей. Изучать их жизнь подробнее, быть самим создателями родной истории.</w:t>
      </w:r>
    </w:p>
    <w:p w:rsidR="00BA78F8" w:rsidRPr="0040639E" w:rsidRDefault="00BA78F8" w:rsidP="0037416D">
      <w:pPr>
        <w:spacing w:line="360" w:lineRule="auto"/>
        <w:contextualSpacing/>
        <w:rPr>
          <w:rFonts w:ascii="Times New Roman" w:hAnsi="Times New Roman" w:cs="Times New Roman"/>
          <w:sz w:val="36"/>
          <w:szCs w:val="36"/>
        </w:rPr>
      </w:pPr>
      <w:r w:rsidRPr="004268E3">
        <w:rPr>
          <w:rFonts w:ascii="Times New Roman" w:hAnsi="Times New Roman" w:cs="Times New Roman"/>
          <w:sz w:val="28"/>
          <w:szCs w:val="28"/>
        </w:rPr>
        <w:t xml:space="preserve">Блок </w:t>
      </w:r>
      <w:r w:rsidRPr="0040639E">
        <w:rPr>
          <w:rFonts w:ascii="Times New Roman" w:hAnsi="Times New Roman" w:cs="Times New Roman"/>
          <w:sz w:val="36"/>
          <w:szCs w:val="36"/>
        </w:rPr>
        <w:t>«Усадьбы и судьбы».</w:t>
      </w:r>
    </w:p>
    <w:p w:rsidR="00BA78F8" w:rsidRPr="004268E3" w:rsidRDefault="00BA78F8" w:rsidP="0037416D">
      <w:pPr>
        <w:pStyle w:val="a7"/>
        <w:numPr>
          <w:ilvl w:val="0"/>
          <w:numId w:val="16"/>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 xml:space="preserve">7 сентября2018 года  группа  воспитанников интерната совершила экскурсию в поселок – усадьбу </w:t>
      </w:r>
      <w:proofErr w:type="spellStart"/>
      <w:r w:rsidRPr="004268E3">
        <w:rPr>
          <w:rFonts w:ascii="Times New Roman" w:hAnsi="Times New Roman" w:cs="Times New Roman"/>
          <w:sz w:val="28"/>
          <w:szCs w:val="28"/>
        </w:rPr>
        <w:t>Дугино</w:t>
      </w:r>
      <w:proofErr w:type="spellEnd"/>
      <w:r w:rsidRPr="004268E3">
        <w:rPr>
          <w:rFonts w:ascii="Times New Roman" w:hAnsi="Times New Roman" w:cs="Times New Roman"/>
          <w:sz w:val="28"/>
          <w:szCs w:val="28"/>
        </w:rPr>
        <w:t xml:space="preserve">. Мы посетили школьный музей, где краевед </w:t>
      </w:r>
      <w:proofErr w:type="spellStart"/>
      <w:r w:rsidRPr="004268E3">
        <w:rPr>
          <w:rFonts w:ascii="Times New Roman" w:hAnsi="Times New Roman" w:cs="Times New Roman"/>
          <w:sz w:val="28"/>
          <w:szCs w:val="28"/>
        </w:rPr>
        <w:t>Дугинской</w:t>
      </w:r>
      <w:proofErr w:type="spellEnd"/>
      <w:r w:rsidRPr="004268E3">
        <w:rPr>
          <w:rFonts w:ascii="Times New Roman" w:hAnsi="Times New Roman" w:cs="Times New Roman"/>
          <w:sz w:val="28"/>
          <w:szCs w:val="28"/>
        </w:rPr>
        <w:t xml:space="preserve"> средней школы Сергеева Ольга Валерьевна рассказала нам увлекательную лекцию об истории этого края. А также совершили экскурсию в местный старинный парк.</w:t>
      </w:r>
    </w:p>
    <w:p w:rsidR="00BA78F8" w:rsidRPr="004268E3" w:rsidRDefault="00BA78F8" w:rsidP="0037416D">
      <w:pPr>
        <w:pStyle w:val="a7"/>
        <w:numPr>
          <w:ilvl w:val="0"/>
          <w:numId w:val="16"/>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25.03.2017года группа детей интерната совершила поездку в исторически комплекс народов мира «</w:t>
      </w:r>
      <w:proofErr w:type="spellStart"/>
      <w:r w:rsidRPr="004268E3">
        <w:rPr>
          <w:rFonts w:ascii="Times New Roman" w:hAnsi="Times New Roman" w:cs="Times New Roman"/>
          <w:sz w:val="28"/>
          <w:szCs w:val="28"/>
        </w:rPr>
        <w:t>Этномир</w:t>
      </w:r>
      <w:proofErr w:type="spellEnd"/>
      <w:r w:rsidRPr="004268E3">
        <w:rPr>
          <w:rFonts w:ascii="Times New Roman" w:hAnsi="Times New Roman" w:cs="Times New Roman"/>
          <w:sz w:val="28"/>
          <w:szCs w:val="28"/>
        </w:rPr>
        <w:t>».</w:t>
      </w:r>
    </w:p>
    <w:p w:rsidR="00BA78F8" w:rsidRPr="00BA78F8" w:rsidRDefault="00BA78F8" w:rsidP="0037416D">
      <w:pPr>
        <w:spacing w:line="360" w:lineRule="auto"/>
        <w:ind w:firstLine="709"/>
        <w:contextualSpacing/>
        <w:jc w:val="both"/>
        <w:rPr>
          <w:rFonts w:ascii="Times New Roman" w:hAnsi="Times New Roman" w:cs="Times New Roman"/>
          <w:b/>
          <w:i/>
          <w:sz w:val="28"/>
          <w:szCs w:val="28"/>
          <w:u w:val="single"/>
        </w:rPr>
      </w:pPr>
      <w:r w:rsidRPr="00BA78F8">
        <w:rPr>
          <w:rFonts w:ascii="Times New Roman" w:hAnsi="Times New Roman" w:cs="Times New Roman"/>
          <w:b/>
          <w:i/>
          <w:sz w:val="28"/>
          <w:szCs w:val="28"/>
          <w:u w:val="single"/>
        </w:rPr>
        <w:t xml:space="preserve">Вывод: </w:t>
      </w:r>
    </w:p>
    <w:p w:rsidR="00BA78F8" w:rsidRPr="004268E3" w:rsidRDefault="00BA78F8" w:rsidP="0037416D">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В этом направлении необходимо больше совершать экскурсий по достопримечательностям Смоленщины, в будущем году планирую провести практическую работу «Конкурс макетов»</w:t>
      </w:r>
    </w:p>
    <w:p w:rsidR="00BA78F8" w:rsidRPr="004268E3" w:rsidRDefault="00BA78F8" w:rsidP="0037416D">
      <w:pPr>
        <w:spacing w:line="360" w:lineRule="auto"/>
        <w:contextualSpacing/>
        <w:rPr>
          <w:rFonts w:ascii="Times New Roman" w:hAnsi="Times New Roman" w:cs="Times New Roman"/>
          <w:sz w:val="28"/>
          <w:szCs w:val="28"/>
        </w:rPr>
      </w:pPr>
      <w:r w:rsidRPr="004268E3">
        <w:rPr>
          <w:rFonts w:ascii="Times New Roman" w:hAnsi="Times New Roman" w:cs="Times New Roman"/>
          <w:sz w:val="28"/>
          <w:szCs w:val="28"/>
        </w:rPr>
        <w:t>Блок «</w:t>
      </w:r>
      <w:r w:rsidRPr="0040639E">
        <w:rPr>
          <w:rFonts w:ascii="Times New Roman" w:hAnsi="Times New Roman" w:cs="Times New Roman"/>
          <w:i/>
          <w:sz w:val="36"/>
          <w:szCs w:val="36"/>
        </w:rPr>
        <w:t>Путешествие из века в век…»</w:t>
      </w:r>
    </w:p>
    <w:p w:rsidR="00BA78F8" w:rsidRPr="0037416D" w:rsidRDefault="00BA78F8" w:rsidP="0037416D">
      <w:pPr>
        <w:pStyle w:val="a7"/>
        <w:numPr>
          <w:ilvl w:val="0"/>
          <w:numId w:val="17"/>
        </w:numPr>
        <w:spacing w:line="360" w:lineRule="auto"/>
        <w:jc w:val="both"/>
        <w:rPr>
          <w:rFonts w:ascii="Times New Roman" w:hAnsi="Times New Roman" w:cs="Times New Roman"/>
          <w:sz w:val="28"/>
          <w:szCs w:val="28"/>
        </w:rPr>
      </w:pPr>
      <w:r w:rsidRPr="0037416D">
        <w:rPr>
          <w:rFonts w:ascii="Times New Roman" w:hAnsi="Times New Roman" w:cs="Times New Roman"/>
          <w:sz w:val="28"/>
          <w:szCs w:val="28"/>
        </w:rPr>
        <w:t>18.11 2018 года экскурсия в город Смоленск «Путешествие из века в век»</w:t>
      </w:r>
    </w:p>
    <w:p w:rsidR="00BA78F8" w:rsidRPr="004268E3" w:rsidRDefault="00BA78F8" w:rsidP="0037416D">
      <w:pPr>
        <w:pStyle w:val="a7"/>
        <w:numPr>
          <w:ilvl w:val="0"/>
          <w:numId w:val="16"/>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10.04. 2019 года группа детей из секции рукопашного боя совершила экскурсию«Два лица одного города» в город Вязьма.</w:t>
      </w:r>
    </w:p>
    <w:p w:rsidR="00BA78F8" w:rsidRPr="004268E3" w:rsidRDefault="00BA78F8" w:rsidP="0037416D">
      <w:pPr>
        <w:pStyle w:val="a7"/>
        <w:numPr>
          <w:ilvl w:val="0"/>
          <w:numId w:val="16"/>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Ежегодно, с  сентября по май с группой детей мы посещаем  воскресную школу при местном храме. Здесь регулярно проводятся беседы со священником местного храма, встречи, пасхальные праздники и прочее.</w:t>
      </w:r>
    </w:p>
    <w:p w:rsidR="00BA78F8" w:rsidRPr="004268E3" w:rsidRDefault="00BA78F8" w:rsidP="0037416D">
      <w:pPr>
        <w:pStyle w:val="a7"/>
        <w:numPr>
          <w:ilvl w:val="0"/>
          <w:numId w:val="16"/>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 xml:space="preserve">22.04.2019года группа детей под руководством воспитателя Ломоносовой С.Н. приняла участие в региональном фестивале постных блюд. </w:t>
      </w:r>
    </w:p>
    <w:p w:rsidR="00BA78F8" w:rsidRPr="004268E3" w:rsidRDefault="00BA78F8" w:rsidP="0037416D">
      <w:pPr>
        <w:pStyle w:val="a7"/>
        <w:numPr>
          <w:ilvl w:val="0"/>
          <w:numId w:val="16"/>
        </w:numPr>
        <w:spacing w:line="360" w:lineRule="auto"/>
        <w:ind w:left="0" w:firstLine="709"/>
        <w:jc w:val="both"/>
        <w:rPr>
          <w:rFonts w:ascii="Times New Roman" w:hAnsi="Times New Roman" w:cs="Times New Roman"/>
          <w:sz w:val="28"/>
          <w:szCs w:val="28"/>
        </w:rPr>
      </w:pPr>
      <w:r w:rsidRPr="004268E3">
        <w:rPr>
          <w:rFonts w:ascii="Times New Roman" w:hAnsi="Times New Roman" w:cs="Times New Roman"/>
          <w:sz w:val="28"/>
          <w:szCs w:val="28"/>
        </w:rPr>
        <w:t>18.10 2019 года группа детей 5 го класса посетила районный краеведческий музей в поселке Новодугино.</w:t>
      </w:r>
    </w:p>
    <w:p w:rsidR="00BA78F8" w:rsidRPr="004268E3" w:rsidRDefault="00BA78F8" w:rsidP="0037416D">
      <w:pPr>
        <w:numPr>
          <w:ilvl w:val="0"/>
          <w:numId w:val="16"/>
        </w:numPr>
        <w:autoSpaceDE w:val="0"/>
        <w:autoSpaceDN w:val="0"/>
        <w:adjustRightInd w:val="0"/>
        <w:spacing w:after="160" w:line="360" w:lineRule="auto"/>
        <w:ind w:left="0" w:firstLine="709"/>
        <w:contextualSpacing/>
        <w:jc w:val="both"/>
        <w:rPr>
          <w:rFonts w:ascii="Times New Roman" w:hAnsi="Times New Roman" w:cs="Times New Roman"/>
          <w:sz w:val="28"/>
          <w:szCs w:val="28"/>
        </w:rPr>
      </w:pPr>
      <w:r w:rsidRPr="004268E3">
        <w:rPr>
          <w:rFonts w:ascii="Times New Roman" w:hAnsi="Times New Roman" w:cs="Times New Roman"/>
          <w:sz w:val="28"/>
          <w:szCs w:val="28"/>
        </w:rPr>
        <w:t>04.11 2018 года. Интеллектуально-развлекательная игра «Поле чудес», ее тематика была посвящена 100-летию революций 1917 года.</w:t>
      </w:r>
    </w:p>
    <w:p w:rsidR="00BA78F8" w:rsidRPr="00BA78F8" w:rsidRDefault="00BA78F8" w:rsidP="0037416D">
      <w:pPr>
        <w:spacing w:line="360" w:lineRule="auto"/>
        <w:ind w:firstLine="709"/>
        <w:contextualSpacing/>
        <w:jc w:val="both"/>
        <w:rPr>
          <w:rFonts w:ascii="Times New Roman" w:hAnsi="Times New Roman" w:cs="Times New Roman"/>
          <w:b/>
          <w:i/>
          <w:sz w:val="28"/>
          <w:szCs w:val="28"/>
          <w:u w:val="single"/>
        </w:rPr>
      </w:pPr>
      <w:r w:rsidRPr="00BA78F8">
        <w:rPr>
          <w:rFonts w:ascii="Times New Roman" w:hAnsi="Times New Roman" w:cs="Times New Roman"/>
          <w:b/>
          <w:i/>
          <w:sz w:val="28"/>
          <w:szCs w:val="28"/>
          <w:u w:val="single"/>
        </w:rPr>
        <w:t>Вывод:</w:t>
      </w:r>
    </w:p>
    <w:p w:rsidR="00BA78F8" w:rsidRPr="004268E3" w:rsidRDefault="00BA78F8" w:rsidP="0037416D">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Итогом работы в этом направлении крайне необходимо создание школьного краеведческого музея или уголка. И до 2022 года накопить материал исследовательский и практический для тематических экспозиций музея.</w:t>
      </w:r>
    </w:p>
    <w:p w:rsidR="00BA78F8" w:rsidRPr="004268E3" w:rsidRDefault="00BA78F8" w:rsidP="0037416D">
      <w:pPr>
        <w:pStyle w:val="a7"/>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Хотелось бы выделить отдельной строкой такие мероприятия как зимняя рыбалка «Золотой окунь» и всероссийская акция лыжня России. Дети интерната ежегодно принимают здесь активное участие.</w:t>
      </w:r>
    </w:p>
    <w:p w:rsidR="00147DF4" w:rsidRDefault="00147DF4" w:rsidP="0037416D">
      <w:pPr>
        <w:ind w:firstLine="709"/>
        <w:jc w:val="both"/>
      </w:pPr>
    </w:p>
    <w:p w:rsidR="00147DF4" w:rsidRDefault="00147DF4" w:rsidP="0037416D">
      <w:pPr>
        <w:jc w:val="both"/>
      </w:pPr>
    </w:p>
    <w:p w:rsidR="00147DF4" w:rsidRDefault="00147DF4" w:rsidP="0037416D">
      <w:pPr>
        <w:jc w:val="both"/>
      </w:pPr>
    </w:p>
    <w:sectPr w:rsidR="00147DF4" w:rsidSect="0037416D">
      <w:headerReference w:type="default"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780" w:rsidRDefault="00E31780" w:rsidP="00147DF4">
      <w:pPr>
        <w:spacing w:after="0" w:line="240" w:lineRule="auto"/>
      </w:pPr>
      <w:r>
        <w:separator/>
      </w:r>
    </w:p>
  </w:endnote>
  <w:endnote w:type="continuationSeparator" w:id="1">
    <w:p w:rsidR="00E31780" w:rsidRDefault="00E31780" w:rsidP="00147D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3585323"/>
      <w:docPartObj>
        <w:docPartGallery w:val="Page Numbers (Bottom of Page)"/>
        <w:docPartUnique/>
      </w:docPartObj>
    </w:sdtPr>
    <w:sdtContent>
      <w:p w:rsidR="00E31780" w:rsidRDefault="00E31780">
        <w:pPr>
          <w:pStyle w:val="a5"/>
          <w:jc w:val="center"/>
        </w:pPr>
        <w:fldSimple w:instr="PAGE   \* MERGEFORMAT">
          <w:r w:rsidR="009C0145">
            <w:rPr>
              <w:noProof/>
            </w:rPr>
            <w:t>2</w:t>
          </w:r>
        </w:fldSimple>
      </w:p>
    </w:sdtContent>
  </w:sdt>
  <w:p w:rsidR="00E31780" w:rsidRDefault="00E3178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780" w:rsidRDefault="00E31780" w:rsidP="00147DF4">
      <w:pPr>
        <w:spacing w:after="0" w:line="240" w:lineRule="auto"/>
      </w:pPr>
      <w:r>
        <w:separator/>
      </w:r>
    </w:p>
  </w:footnote>
  <w:footnote w:type="continuationSeparator" w:id="1">
    <w:p w:rsidR="00E31780" w:rsidRDefault="00E31780" w:rsidP="00147D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780" w:rsidRDefault="00E31780" w:rsidP="00147DF4">
    <w:pPr>
      <w:pStyle w:val="a3"/>
      <w:tabs>
        <w:tab w:val="clear" w:pos="4677"/>
        <w:tab w:val="clear" w:pos="9355"/>
        <w:tab w:val="left" w:pos="1778"/>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74177"/>
    <w:multiLevelType w:val="hybridMultilevel"/>
    <w:tmpl w:val="59B29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357620"/>
    <w:multiLevelType w:val="hybridMultilevel"/>
    <w:tmpl w:val="189EB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D64D45"/>
    <w:multiLevelType w:val="hybridMultilevel"/>
    <w:tmpl w:val="4F0E380C"/>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B44521F"/>
    <w:multiLevelType w:val="hybridMultilevel"/>
    <w:tmpl w:val="3766A6B4"/>
    <w:lvl w:ilvl="0" w:tplc="0419000F">
      <w:start w:val="1"/>
      <w:numFmt w:val="decimal"/>
      <w:lvlText w:val="%1."/>
      <w:lvlJc w:val="left"/>
      <w:pPr>
        <w:ind w:left="1942" w:hanging="360"/>
      </w:pPr>
    </w:lvl>
    <w:lvl w:ilvl="1" w:tplc="04190019" w:tentative="1">
      <w:start w:val="1"/>
      <w:numFmt w:val="lowerLetter"/>
      <w:lvlText w:val="%2."/>
      <w:lvlJc w:val="left"/>
      <w:pPr>
        <w:ind w:left="2662" w:hanging="360"/>
      </w:pPr>
    </w:lvl>
    <w:lvl w:ilvl="2" w:tplc="0419001B" w:tentative="1">
      <w:start w:val="1"/>
      <w:numFmt w:val="lowerRoman"/>
      <w:lvlText w:val="%3."/>
      <w:lvlJc w:val="right"/>
      <w:pPr>
        <w:ind w:left="3382" w:hanging="180"/>
      </w:pPr>
    </w:lvl>
    <w:lvl w:ilvl="3" w:tplc="0419000F" w:tentative="1">
      <w:start w:val="1"/>
      <w:numFmt w:val="decimal"/>
      <w:lvlText w:val="%4."/>
      <w:lvlJc w:val="left"/>
      <w:pPr>
        <w:ind w:left="4102" w:hanging="360"/>
      </w:pPr>
    </w:lvl>
    <w:lvl w:ilvl="4" w:tplc="04190019" w:tentative="1">
      <w:start w:val="1"/>
      <w:numFmt w:val="lowerLetter"/>
      <w:lvlText w:val="%5."/>
      <w:lvlJc w:val="left"/>
      <w:pPr>
        <w:ind w:left="4822" w:hanging="360"/>
      </w:pPr>
    </w:lvl>
    <w:lvl w:ilvl="5" w:tplc="0419001B" w:tentative="1">
      <w:start w:val="1"/>
      <w:numFmt w:val="lowerRoman"/>
      <w:lvlText w:val="%6."/>
      <w:lvlJc w:val="right"/>
      <w:pPr>
        <w:ind w:left="5542" w:hanging="180"/>
      </w:pPr>
    </w:lvl>
    <w:lvl w:ilvl="6" w:tplc="0419000F" w:tentative="1">
      <w:start w:val="1"/>
      <w:numFmt w:val="decimal"/>
      <w:lvlText w:val="%7."/>
      <w:lvlJc w:val="left"/>
      <w:pPr>
        <w:ind w:left="6262" w:hanging="360"/>
      </w:pPr>
    </w:lvl>
    <w:lvl w:ilvl="7" w:tplc="04190019" w:tentative="1">
      <w:start w:val="1"/>
      <w:numFmt w:val="lowerLetter"/>
      <w:lvlText w:val="%8."/>
      <w:lvlJc w:val="left"/>
      <w:pPr>
        <w:ind w:left="6982" w:hanging="360"/>
      </w:pPr>
    </w:lvl>
    <w:lvl w:ilvl="8" w:tplc="0419001B" w:tentative="1">
      <w:start w:val="1"/>
      <w:numFmt w:val="lowerRoman"/>
      <w:lvlText w:val="%9."/>
      <w:lvlJc w:val="right"/>
      <w:pPr>
        <w:ind w:left="7702" w:hanging="180"/>
      </w:pPr>
    </w:lvl>
  </w:abstractNum>
  <w:abstractNum w:abstractNumId="4">
    <w:nsid w:val="0DAD5230"/>
    <w:multiLevelType w:val="hybridMultilevel"/>
    <w:tmpl w:val="7506DF6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FE30B1B"/>
    <w:multiLevelType w:val="hybridMultilevel"/>
    <w:tmpl w:val="14B845F2"/>
    <w:lvl w:ilvl="0" w:tplc="E766B0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663DBD"/>
    <w:multiLevelType w:val="hybridMultilevel"/>
    <w:tmpl w:val="8DD6B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0803993"/>
    <w:multiLevelType w:val="hybridMultilevel"/>
    <w:tmpl w:val="EC46B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88F6136"/>
    <w:multiLevelType w:val="hybridMultilevel"/>
    <w:tmpl w:val="9CA2646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52BC334A"/>
    <w:multiLevelType w:val="hybridMultilevel"/>
    <w:tmpl w:val="AEDCA2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2D21479"/>
    <w:multiLevelType w:val="hybridMultilevel"/>
    <w:tmpl w:val="3F1A3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FB333E"/>
    <w:multiLevelType w:val="hybridMultilevel"/>
    <w:tmpl w:val="F75E5242"/>
    <w:lvl w:ilvl="0" w:tplc="243A2C32">
      <w:start w:val="1"/>
      <w:numFmt w:val="decimal"/>
      <w:lvlText w:val="%1."/>
      <w:lvlJc w:val="left"/>
      <w:pPr>
        <w:ind w:left="119" w:hanging="706"/>
      </w:pPr>
      <w:rPr>
        <w:rFonts w:ascii="Times New Roman" w:eastAsia="Times New Roman" w:hAnsi="Times New Roman" w:cs="Times New Roman" w:hint="default"/>
        <w:b w:val="0"/>
        <w:bCs w:val="0"/>
        <w:i w:val="0"/>
        <w:iCs w:val="0"/>
        <w:w w:val="99"/>
        <w:sz w:val="28"/>
        <w:szCs w:val="28"/>
        <w:lang w:val="ru-RU" w:eastAsia="en-US" w:bidi="ar-SA"/>
      </w:rPr>
    </w:lvl>
    <w:lvl w:ilvl="1" w:tplc="DF3E0E84">
      <w:numFmt w:val="bullet"/>
      <w:lvlText w:val="•"/>
      <w:lvlJc w:val="left"/>
      <w:pPr>
        <w:ind w:left="1138" w:hanging="706"/>
      </w:pPr>
      <w:rPr>
        <w:rFonts w:hint="default"/>
        <w:lang w:val="ru-RU" w:eastAsia="en-US" w:bidi="ar-SA"/>
      </w:rPr>
    </w:lvl>
    <w:lvl w:ilvl="2" w:tplc="1A160F8E">
      <w:numFmt w:val="bullet"/>
      <w:lvlText w:val="•"/>
      <w:lvlJc w:val="left"/>
      <w:pPr>
        <w:ind w:left="2156" w:hanging="706"/>
      </w:pPr>
      <w:rPr>
        <w:rFonts w:hint="default"/>
        <w:lang w:val="ru-RU" w:eastAsia="en-US" w:bidi="ar-SA"/>
      </w:rPr>
    </w:lvl>
    <w:lvl w:ilvl="3" w:tplc="3F728254">
      <w:numFmt w:val="bullet"/>
      <w:lvlText w:val="•"/>
      <w:lvlJc w:val="left"/>
      <w:pPr>
        <w:ind w:left="3175" w:hanging="706"/>
      </w:pPr>
      <w:rPr>
        <w:rFonts w:hint="default"/>
        <w:lang w:val="ru-RU" w:eastAsia="en-US" w:bidi="ar-SA"/>
      </w:rPr>
    </w:lvl>
    <w:lvl w:ilvl="4" w:tplc="641AB522">
      <w:numFmt w:val="bullet"/>
      <w:lvlText w:val="•"/>
      <w:lvlJc w:val="left"/>
      <w:pPr>
        <w:ind w:left="4193" w:hanging="706"/>
      </w:pPr>
      <w:rPr>
        <w:rFonts w:hint="default"/>
        <w:lang w:val="ru-RU" w:eastAsia="en-US" w:bidi="ar-SA"/>
      </w:rPr>
    </w:lvl>
    <w:lvl w:ilvl="5" w:tplc="4BDEDB62">
      <w:numFmt w:val="bullet"/>
      <w:lvlText w:val="•"/>
      <w:lvlJc w:val="left"/>
      <w:pPr>
        <w:ind w:left="5212" w:hanging="706"/>
      </w:pPr>
      <w:rPr>
        <w:rFonts w:hint="default"/>
        <w:lang w:val="ru-RU" w:eastAsia="en-US" w:bidi="ar-SA"/>
      </w:rPr>
    </w:lvl>
    <w:lvl w:ilvl="6" w:tplc="E6943FD6">
      <w:numFmt w:val="bullet"/>
      <w:lvlText w:val="•"/>
      <w:lvlJc w:val="left"/>
      <w:pPr>
        <w:ind w:left="6230" w:hanging="706"/>
      </w:pPr>
      <w:rPr>
        <w:rFonts w:hint="default"/>
        <w:lang w:val="ru-RU" w:eastAsia="en-US" w:bidi="ar-SA"/>
      </w:rPr>
    </w:lvl>
    <w:lvl w:ilvl="7" w:tplc="3E220DAE">
      <w:numFmt w:val="bullet"/>
      <w:lvlText w:val="•"/>
      <w:lvlJc w:val="left"/>
      <w:pPr>
        <w:ind w:left="7248" w:hanging="706"/>
      </w:pPr>
      <w:rPr>
        <w:rFonts w:hint="default"/>
        <w:lang w:val="ru-RU" w:eastAsia="en-US" w:bidi="ar-SA"/>
      </w:rPr>
    </w:lvl>
    <w:lvl w:ilvl="8" w:tplc="1CA2BA98">
      <w:numFmt w:val="bullet"/>
      <w:lvlText w:val="•"/>
      <w:lvlJc w:val="left"/>
      <w:pPr>
        <w:ind w:left="8267" w:hanging="706"/>
      </w:pPr>
      <w:rPr>
        <w:rFonts w:hint="default"/>
        <w:lang w:val="ru-RU" w:eastAsia="en-US" w:bidi="ar-SA"/>
      </w:rPr>
    </w:lvl>
  </w:abstractNum>
  <w:abstractNum w:abstractNumId="12">
    <w:nsid w:val="5E6F0BD5"/>
    <w:multiLevelType w:val="hybridMultilevel"/>
    <w:tmpl w:val="53904EEA"/>
    <w:lvl w:ilvl="0" w:tplc="0419000F">
      <w:start w:val="1"/>
      <w:numFmt w:val="decimal"/>
      <w:lvlText w:val="%1."/>
      <w:lvlJc w:val="left"/>
      <w:pPr>
        <w:ind w:left="1942" w:hanging="360"/>
      </w:pPr>
    </w:lvl>
    <w:lvl w:ilvl="1" w:tplc="04190019" w:tentative="1">
      <w:start w:val="1"/>
      <w:numFmt w:val="lowerLetter"/>
      <w:lvlText w:val="%2."/>
      <w:lvlJc w:val="left"/>
      <w:pPr>
        <w:ind w:left="2662" w:hanging="360"/>
      </w:pPr>
    </w:lvl>
    <w:lvl w:ilvl="2" w:tplc="0419001B" w:tentative="1">
      <w:start w:val="1"/>
      <w:numFmt w:val="lowerRoman"/>
      <w:lvlText w:val="%3."/>
      <w:lvlJc w:val="right"/>
      <w:pPr>
        <w:ind w:left="3382" w:hanging="180"/>
      </w:pPr>
    </w:lvl>
    <w:lvl w:ilvl="3" w:tplc="0419000F" w:tentative="1">
      <w:start w:val="1"/>
      <w:numFmt w:val="decimal"/>
      <w:lvlText w:val="%4."/>
      <w:lvlJc w:val="left"/>
      <w:pPr>
        <w:ind w:left="4102" w:hanging="360"/>
      </w:pPr>
    </w:lvl>
    <w:lvl w:ilvl="4" w:tplc="04190019" w:tentative="1">
      <w:start w:val="1"/>
      <w:numFmt w:val="lowerLetter"/>
      <w:lvlText w:val="%5."/>
      <w:lvlJc w:val="left"/>
      <w:pPr>
        <w:ind w:left="4822" w:hanging="360"/>
      </w:pPr>
    </w:lvl>
    <w:lvl w:ilvl="5" w:tplc="0419001B" w:tentative="1">
      <w:start w:val="1"/>
      <w:numFmt w:val="lowerRoman"/>
      <w:lvlText w:val="%6."/>
      <w:lvlJc w:val="right"/>
      <w:pPr>
        <w:ind w:left="5542" w:hanging="180"/>
      </w:pPr>
    </w:lvl>
    <w:lvl w:ilvl="6" w:tplc="0419000F" w:tentative="1">
      <w:start w:val="1"/>
      <w:numFmt w:val="decimal"/>
      <w:lvlText w:val="%7."/>
      <w:lvlJc w:val="left"/>
      <w:pPr>
        <w:ind w:left="6262" w:hanging="360"/>
      </w:pPr>
    </w:lvl>
    <w:lvl w:ilvl="7" w:tplc="04190019" w:tentative="1">
      <w:start w:val="1"/>
      <w:numFmt w:val="lowerLetter"/>
      <w:lvlText w:val="%8."/>
      <w:lvlJc w:val="left"/>
      <w:pPr>
        <w:ind w:left="6982" w:hanging="360"/>
      </w:pPr>
    </w:lvl>
    <w:lvl w:ilvl="8" w:tplc="0419001B" w:tentative="1">
      <w:start w:val="1"/>
      <w:numFmt w:val="lowerRoman"/>
      <w:lvlText w:val="%9."/>
      <w:lvlJc w:val="right"/>
      <w:pPr>
        <w:ind w:left="7702" w:hanging="180"/>
      </w:pPr>
    </w:lvl>
  </w:abstractNum>
  <w:abstractNum w:abstractNumId="13">
    <w:nsid w:val="5F9943F6"/>
    <w:multiLevelType w:val="hybridMultilevel"/>
    <w:tmpl w:val="0AC0D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487366"/>
    <w:multiLevelType w:val="hybridMultilevel"/>
    <w:tmpl w:val="B454AB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F67078"/>
    <w:multiLevelType w:val="hybridMultilevel"/>
    <w:tmpl w:val="1270C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332085B"/>
    <w:multiLevelType w:val="hybridMultilevel"/>
    <w:tmpl w:val="95627A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8"/>
  </w:num>
  <w:num w:numId="5">
    <w:abstractNumId w:val="9"/>
  </w:num>
  <w:num w:numId="6">
    <w:abstractNumId w:val="13"/>
  </w:num>
  <w:num w:numId="7">
    <w:abstractNumId w:val="10"/>
  </w:num>
  <w:num w:numId="8">
    <w:abstractNumId w:val="7"/>
  </w:num>
  <w:num w:numId="9">
    <w:abstractNumId w:val="15"/>
  </w:num>
  <w:num w:numId="10">
    <w:abstractNumId w:val="11"/>
  </w:num>
  <w:num w:numId="11">
    <w:abstractNumId w:val="16"/>
  </w:num>
  <w:num w:numId="12">
    <w:abstractNumId w:val="0"/>
  </w:num>
  <w:num w:numId="13">
    <w:abstractNumId w:val="14"/>
  </w:num>
  <w:num w:numId="14">
    <w:abstractNumId w:val="2"/>
  </w:num>
  <w:num w:numId="15">
    <w:abstractNumId w:val="12"/>
  </w:num>
  <w:num w:numId="16">
    <w:abstractNumId w:val="3"/>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147DF4"/>
    <w:rsid w:val="00047D9F"/>
    <w:rsid w:val="00091559"/>
    <w:rsid w:val="00117174"/>
    <w:rsid w:val="00147DF4"/>
    <w:rsid w:val="00202B4B"/>
    <w:rsid w:val="002958F9"/>
    <w:rsid w:val="002B1614"/>
    <w:rsid w:val="0037416D"/>
    <w:rsid w:val="004321C5"/>
    <w:rsid w:val="004720A7"/>
    <w:rsid w:val="00482D5E"/>
    <w:rsid w:val="004A6906"/>
    <w:rsid w:val="00510978"/>
    <w:rsid w:val="00625B86"/>
    <w:rsid w:val="00785E1F"/>
    <w:rsid w:val="008D108C"/>
    <w:rsid w:val="00990A22"/>
    <w:rsid w:val="009C0145"/>
    <w:rsid w:val="009E7ECC"/>
    <w:rsid w:val="009F49FD"/>
    <w:rsid w:val="00A32BE8"/>
    <w:rsid w:val="00A60D61"/>
    <w:rsid w:val="00A7788E"/>
    <w:rsid w:val="00BA78F8"/>
    <w:rsid w:val="00BC1636"/>
    <w:rsid w:val="00C516CE"/>
    <w:rsid w:val="00C62D2A"/>
    <w:rsid w:val="00C70BEE"/>
    <w:rsid w:val="00CC0858"/>
    <w:rsid w:val="00D232F0"/>
    <w:rsid w:val="00D97B6C"/>
    <w:rsid w:val="00E31780"/>
    <w:rsid w:val="00E4614F"/>
    <w:rsid w:val="00EE2A3A"/>
    <w:rsid w:val="00F3314F"/>
    <w:rsid w:val="00F55E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9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7DF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47DF4"/>
  </w:style>
  <w:style w:type="paragraph" w:styleId="a5">
    <w:name w:val="footer"/>
    <w:basedOn w:val="a"/>
    <w:link w:val="a6"/>
    <w:uiPriority w:val="99"/>
    <w:unhideWhenUsed/>
    <w:rsid w:val="00147DF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47DF4"/>
  </w:style>
  <w:style w:type="paragraph" w:styleId="a7">
    <w:name w:val="List Paragraph"/>
    <w:basedOn w:val="a"/>
    <w:uiPriority w:val="34"/>
    <w:qFormat/>
    <w:rsid w:val="00510978"/>
    <w:pPr>
      <w:ind w:left="720"/>
      <w:contextualSpacing/>
    </w:pPr>
  </w:style>
  <w:style w:type="table" w:styleId="a8">
    <w:name w:val="Table Grid"/>
    <w:basedOn w:val="a1"/>
    <w:uiPriority w:val="59"/>
    <w:rsid w:val="004A69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Заголовок 11"/>
    <w:basedOn w:val="a"/>
    <w:uiPriority w:val="1"/>
    <w:qFormat/>
    <w:rsid w:val="00C516CE"/>
    <w:pPr>
      <w:widowControl w:val="0"/>
      <w:autoSpaceDE w:val="0"/>
      <w:autoSpaceDN w:val="0"/>
      <w:spacing w:after="0" w:line="240" w:lineRule="auto"/>
      <w:ind w:left="830"/>
      <w:jc w:val="both"/>
      <w:outlineLvl w:val="1"/>
    </w:pPr>
    <w:rPr>
      <w:rFonts w:ascii="Times New Roman" w:eastAsia="Times New Roman" w:hAnsi="Times New Roman" w:cs="Times New Roman"/>
      <w:b/>
      <w:bCs/>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tekar.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600</TotalTime>
  <Pages>14</Pages>
  <Words>2177</Words>
  <Characters>12415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2022-09-03T11:35:00Z</dcterms:created>
  <dcterms:modified xsi:type="dcterms:W3CDTF">2022-09-19T12:20:00Z</dcterms:modified>
</cp:coreProperties>
</file>