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C5" w:rsidRPr="005871C5" w:rsidRDefault="005871C5" w:rsidP="005871C5">
      <w:pPr>
        <w:spacing w:after="0" w:line="360" w:lineRule="auto"/>
        <w:ind w:right="-1" w:firstLine="709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Берзина К.</w:t>
      </w:r>
      <w:proofErr w:type="gramStart"/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</w:t>
      </w:r>
      <w:proofErr w:type="gramEnd"/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,</w:t>
      </w:r>
    </w:p>
    <w:p w:rsidR="005871C5" w:rsidRPr="005871C5" w:rsidRDefault="005871C5" w:rsidP="005871C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студентка 5 курса З-БА-ППО18(5)</w:t>
      </w:r>
    </w:p>
    <w:p w:rsidR="005871C5" w:rsidRPr="005871C5" w:rsidRDefault="005871C5" w:rsidP="005871C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ТИ (ф) СВФУ им. М. К. </w:t>
      </w:r>
      <w:proofErr w:type="spellStart"/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Аммосова</w:t>
      </w:r>
      <w:proofErr w:type="spellEnd"/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, г. Нерюнгри, РФ</w:t>
      </w:r>
    </w:p>
    <w:p w:rsidR="005871C5" w:rsidRPr="005871C5" w:rsidRDefault="005871C5" w:rsidP="005871C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Научный руководитель: </w:t>
      </w:r>
    </w:p>
    <w:p w:rsidR="005871C5" w:rsidRPr="005871C5" w:rsidRDefault="005871C5" w:rsidP="005871C5">
      <w:pPr>
        <w:tabs>
          <w:tab w:val="left" w:pos="3420"/>
          <w:tab w:val="left" w:pos="6945"/>
        </w:tabs>
        <w:spacing w:after="0" w:line="360" w:lineRule="auto"/>
        <w:ind w:left="48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87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Кобазова</w:t>
      </w:r>
      <w:proofErr w:type="spellEnd"/>
      <w:r w:rsidRPr="005871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 В</w:t>
      </w:r>
    </w:p>
    <w:p w:rsidR="005871C5" w:rsidRPr="005871C5" w:rsidRDefault="005871C5" w:rsidP="005871C5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proofErr w:type="spellStart"/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к.пс</w:t>
      </w:r>
      <w:proofErr w:type="gramStart"/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.н</w:t>
      </w:r>
      <w:proofErr w:type="spellEnd"/>
      <w:proofErr w:type="gramEnd"/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доцент кафедры </w:t>
      </w:r>
      <w:proofErr w:type="spellStart"/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ПиМНО</w:t>
      </w:r>
      <w:proofErr w:type="spellEnd"/>
      <w:r w:rsidRPr="005871C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</w:p>
    <w:p w:rsidR="005871C5" w:rsidRDefault="005871C5" w:rsidP="005871C5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D0D0D"/>
          <w:sz w:val="28"/>
          <w:szCs w:val="28"/>
        </w:rPr>
        <w:t xml:space="preserve">                              </w:t>
      </w:r>
      <w:r w:rsidRPr="005871C5">
        <w:rPr>
          <w:color w:val="0D0D0D"/>
          <w:sz w:val="28"/>
          <w:szCs w:val="28"/>
        </w:rPr>
        <w:t xml:space="preserve">ТИ (ф) СВФУ им. М. К. </w:t>
      </w:r>
      <w:proofErr w:type="spellStart"/>
      <w:r w:rsidRPr="005871C5">
        <w:rPr>
          <w:color w:val="0D0D0D"/>
          <w:sz w:val="28"/>
          <w:szCs w:val="28"/>
        </w:rPr>
        <w:t>Аммосова</w:t>
      </w:r>
      <w:proofErr w:type="spellEnd"/>
      <w:r w:rsidRPr="005871C5">
        <w:rPr>
          <w:color w:val="0D0D0D"/>
          <w:sz w:val="28"/>
          <w:szCs w:val="28"/>
        </w:rPr>
        <w:t>, г. Нерюнгри, РФ</w:t>
      </w:r>
    </w:p>
    <w:p w:rsidR="005871C5" w:rsidRDefault="005871C5" w:rsidP="005871C5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:rsidR="005871C5" w:rsidRDefault="005871C5" w:rsidP="005871C5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ОБУЧЕНИЕ И ВОСПИТАНИЕ ДЕТЕЙ СО СЛОЖНОЙ СТРУКТУРОЙ ДЕФЕКТА</w:t>
      </w:r>
    </w:p>
    <w:p w:rsidR="005871C5" w:rsidRPr="0021746F" w:rsidRDefault="005871C5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90EC8" w:rsidRDefault="007F1C2D" w:rsidP="007F1C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Аннотация: В этой статье</w:t>
      </w:r>
      <w:r w:rsidRPr="007F1C2D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говорится о к</w:t>
      </w:r>
      <w:r w:rsidRPr="0021746F">
        <w:rPr>
          <w:color w:val="000000"/>
          <w:sz w:val="28"/>
          <w:szCs w:val="28"/>
        </w:rPr>
        <w:t>оличество детей со сложным дефектом постоянно растёт</w:t>
      </w:r>
      <w:proofErr w:type="gramEnd"/>
      <w:r w:rsidRPr="0021746F">
        <w:rPr>
          <w:color w:val="000000"/>
          <w:sz w:val="28"/>
          <w:szCs w:val="28"/>
        </w:rPr>
        <w:t>, отсюда вытекают актуальные проблемы осуществления обучения и воспитания таких детей.</w:t>
      </w:r>
    </w:p>
    <w:p w:rsidR="00E2494C" w:rsidRPr="0021746F" w:rsidRDefault="007F1C2D" w:rsidP="00E2494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F1C2D">
        <w:rPr>
          <w:color w:val="000000"/>
          <w:sz w:val="28"/>
          <w:szCs w:val="28"/>
        </w:rPr>
        <w:t>Ключевые слова:</w:t>
      </w:r>
      <w:r w:rsidR="00E2494C" w:rsidRPr="00E2494C">
        <w:rPr>
          <w:color w:val="000000"/>
          <w:sz w:val="28"/>
          <w:szCs w:val="28"/>
        </w:rPr>
        <w:t xml:space="preserve"> </w:t>
      </w:r>
      <w:r w:rsidR="00E2494C" w:rsidRPr="0021746F">
        <w:rPr>
          <w:color w:val="000000"/>
          <w:sz w:val="28"/>
          <w:szCs w:val="28"/>
        </w:rPr>
        <w:t>Для того чтобы создать зону ближайшего развития, т.е. породить ряд процессов внутреннего развития, нужны правильно построенные процессы школьного обучения.</w:t>
      </w:r>
    </w:p>
    <w:p w:rsidR="00D90EC8" w:rsidRDefault="00D90EC8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>В настоящее время среди воспитанников образовательных учреждений увеличилось число детей со сложным нарушением в развитии (сложной структурой дефекта). К множественным нарушениям детского развития относят нарушения двух или более психофизических нарушений. Обучение детей с умеренной умственной отсталостью в учреждениях 8 вида стало возможно в нашей стране в 2001-2003г.</w:t>
      </w: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>Содержание образования детей с умственной отсталостью должно полностью строиться согласно принципам обучения и отвечать целям и задачам педагогической работы с этой категорией детей.</w:t>
      </w: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 xml:space="preserve">Ребёнок с выраженным недоразвитием интеллекта рассматривается как личность, которая имеет те же права, что и все другие члены общества, но в силу особенностей своего индивидуального развития ему необходимо </w:t>
      </w:r>
      <w:r w:rsidRPr="0021746F">
        <w:rPr>
          <w:color w:val="000000"/>
          <w:sz w:val="28"/>
          <w:szCs w:val="28"/>
        </w:rPr>
        <w:lastRenderedPageBreak/>
        <w:t>оказывать особые образовательные услуги. Дети по особенностям психической деятельности существенно отличаются от своих нормально развивающихся сверстников. Знание этих особенностей необходимо для эффективной работы, для понимания причин, обусловливающих успехи и неудачи обучения и воспитания, для поиска адекватных способов и приёмов педагогического воздействия, т.е. для того, чтобы в наибольшей мере помочь ученикам, продвинуть их в плане общего развития. Педагогические приёмы коррекционной работы отличаются тем, что они стимулируют компенсаторные процессы развития умственно отсталых детей и позволяют формировать у них новые положительные качества.</w:t>
      </w:r>
    </w:p>
    <w:p w:rsidR="0021746F" w:rsidRPr="0021746F" w:rsidRDefault="0021746F" w:rsidP="00E2494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>Благодаря своевременной комплексной помощи, у всех детей наблюдаются позитивные</w:t>
      </w:r>
      <w:r w:rsidR="00E2494C">
        <w:rPr>
          <w:color w:val="000000"/>
          <w:sz w:val="28"/>
          <w:szCs w:val="28"/>
        </w:rPr>
        <w:t xml:space="preserve"> </w:t>
      </w:r>
      <w:r w:rsidRPr="0021746F">
        <w:rPr>
          <w:color w:val="000000"/>
          <w:sz w:val="28"/>
          <w:szCs w:val="28"/>
        </w:rPr>
        <w:t>изменения в мотивационно-</w:t>
      </w:r>
      <w:proofErr w:type="spellStart"/>
      <w:r w:rsidRPr="0021746F">
        <w:rPr>
          <w:color w:val="000000"/>
          <w:sz w:val="28"/>
          <w:szCs w:val="28"/>
        </w:rPr>
        <w:t>потребностной</w:t>
      </w:r>
      <w:proofErr w:type="spellEnd"/>
      <w:r w:rsidRPr="0021746F">
        <w:rPr>
          <w:color w:val="000000"/>
          <w:sz w:val="28"/>
          <w:szCs w:val="28"/>
        </w:rPr>
        <w:t>, познавательной, эмоционально-волевой сфере. Только при условии раннего включения в процесс систематической коррекционно-воспитательной работы ребёнок с умственной недостаточностью может достичь оптимального для него уровня развития. Такая работа должна носить комплексный характер, охватывать все линии его индивидуального развития. Основными условиями и факторами, способствующими продвижению психического развития детей, являются их собственная деятельность и сотрудничество взрослого с ними.</w:t>
      </w: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21746F">
        <w:rPr>
          <w:color w:val="000000"/>
          <w:sz w:val="28"/>
          <w:szCs w:val="28"/>
        </w:rPr>
        <w:t>Обучение должно иметь практическую направленность, поскольку доступная ребёнку деятельность (предметная, игровая, коммуникативная, конструктивная, изобразительная, трудовая и др.) являются с одной стороны, источником знаний об окружающем мире, с помощью которого этот мир познаётся, а с другой - разные виды деятельности обеспечивают использование и закрепление умений, делают их индивидуальным достоянием каждого ребёнка, формируют его социальный опыт.</w:t>
      </w:r>
      <w:proofErr w:type="gramEnd"/>
      <w:r w:rsidRPr="0021746F">
        <w:rPr>
          <w:color w:val="000000"/>
          <w:sz w:val="28"/>
          <w:szCs w:val="28"/>
        </w:rPr>
        <w:t xml:space="preserve"> Виды помощи ребёнку с выраженным недоразвитием интеллекта и предоставляемые ему коррекционные услуги могут быть различными, их должны получать дети с раннего возраста. Учитель в процессе обучения создаёт ряд зародышей, т.е. вызывает к жизни процессы развития, которые </w:t>
      </w:r>
      <w:r w:rsidRPr="0021746F">
        <w:rPr>
          <w:color w:val="000000"/>
          <w:sz w:val="28"/>
          <w:szCs w:val="28"/>
        </w:rPr>
        <w:lastRenderedPageBreak/>
        <w:t>должны проделать свой цикл развития для того, чтобы принести плоды. Роль обучения в развитии ребёнка заключается в том, что обучение создаёт зону ближайшего развития. Для того чтобы создать зону ближайшего развития, т.е. породить ряд процессов внутреннего развития, нужны правильно построенные процессы школьного обучения.</w:t>
      </w: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>Один из важнейших принципов обучения – доступность. Уровень трудности задания должен находиться в зоне ближайшего развития (Л.С</w:t>
      </w:r>
      <w:proofErr w:type="gramStart"/>
      <w:r w:rsidRPr="0021746F">
        <w:rPr>
          <w:color w:val="000000"/>
          <w:sz w:val="28"/>
          <w:szCs w:val="28"/>
        </w:rPr>
        <w:t xml:space="preserve"> .</w:t>
      </w:r>
      <w:proofErr w:type="gramEnd"/>
      <w:r w:rsidRPr="0021746F">
        <w:rPr>
          <w:color w:val="000000"/>
          <w:sz w:val="28"/>
          <w:szCs w:val="28"/>
        </w:rPr>
        <w:t>Выготский) познавательных возможностей ребёнка, т.е. нужно, чтобы степень трудности каждого следующего занятия была бы хоть не намного, но увеличена.</w:t>
      </w: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>Это позволит ребёнку с помощью учителя или путём подражания выполнить какое-либо упражнение и таким образом подняться на более высокую ступень развития.</w:t>
      </w:r>
    </w:p>
    <w:p w:rsidR="0021746F" w:rsidRPr="0021746F" w:rsidRDefault="00E2494C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Важным принципом</w:t>
      </w:r>
      <w:r w:rsidR="0021746F" w:rsidRPr="0021746F">
        <w:rPr>
          <w:color w:val="000000"/>
          <w:sz w:val="28"/>
          <w:szCs w:val="28"/>
        </w:rPr>
        <w:t xml:space="preserve"> работы является принцип практической направленности обучения. Известно, что дети с умеренным недоразвитием должны обладать практическим интеллектом в той или иной степени.</w:t>
      </w: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>Считаю, что в ходе продуктивной практической деятельности можно развивать у детей речь, корректировать недостатки их мышления, формировать положительные личностные качества.</w:t>
      </w: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 xml:space="preserve">Был проведён ряд исследований, которые показали </w:t>
      </w:r>
      <w:proofErr w:type="gramStart"/>
      <w:r w:rsidRPr="0021746F">
        <w:rPr>
          <w:color w:val="000000"/>
          <w:sz w:val="28"/>
          <w:szCs w:val="28"/>
        </w:rPr>
        <w:t>несостоятельными</w:t>
      </w:r>
      <w:proofErr w:type="gramEnd"/>
      <w:r w:rsidRPr="0021746F">
        <w:rPr>
          <w:color w:val="000000"/>
          <w:sz w:val="28"/>
          <w:szCs w:val="28"/>
        </w:rPr>
        <w:t xml:space="preserve"> идеи о формальной дисциплине. Эти исследования показали, что обучение в одной определённой области чрезвычайно мало влияют на общее развитие ребёнка. ( </w:t>
      </w:r>
      <w:proofErr w:type="spellStart"/>
      <w:r w:rsidRPr="0021746F">
        <w:rPr>
          <w:color w:val="000000"/>
          <w:sz w:val="28"/>
          <w:szCs w:val="28"/>
        </w:rPr>
        <w:t>Л.С.Выготский</w:t>
      </w:r>
      <w:proofErr w:type="spellEnd"/>
      <w:r w:rsidRPr="0021746F">
        <w:rPr>
          <w:color w:val="000000"/>
          <w:sz w:val="28"/>
          <w:szCs w:val="28"/>
        </w:rPr>
        <w:t>.)</w:t>
      </w: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 xml:space="preserve">Обучение детей чтению, письму, </w:t>
      </w:r>
      <w:proofErr w:type="gramStart"/>
      <w:r w:rsidRPr="0021746F">
        <w:rPr>
          <w:color w:val="000000"/>
          <w:sz w:val="28"/>
          <w:szCs w:val="28"/>
        </w:rPr>
        <w:t>арифметике</w:t>
      </w:r>
      <w:proofErr w:type="gramEnd"/>
      <w:r w:rsidRPr="0021746F">
        <w:rPr>
          <w:color w:val="000000"/>
          <w:sz w:val="28"/>
          <w:szCs w:val="28"/>
        </w:rPr>
        <w:t xml:space="preserve"> несомненно имеет большое значение для развития их познавательной деятельности, также же как и способность к овладению трудовыми и социальными навыками, необходимыми для их интеграции в обществе.</w:t>
      </w:r>
    </w:p>
    <w:p w:rsidR="0021746F" w:rsidRPr="0021746F" w:rsidRDefault="0021746F" w:rsidP="00E2494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t xml:space="preserve">Так как у детей с умеренной умственной отсталостью нарушение речи имеет системный характер, распространяется на все функции: коммуникативную, познавательную, </w:t>
      </w:r>
    </w:p>
    <w:p w:rsidR="0021746F" w:rsidRPr="0021746F" w:rsidRDefault="0021746F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1746F">
        <w:rPr>
          <w:color w:val="000000"/>
          <w:sz w:val="28"/>
          <w:szCs w:val="28"/>
        </w:rPr>
        <w:lastRenderedPageBreak/>
        <w:t>Благодаря педагогической системе, использованию современных образовательных технологий, а главное – любви и</w:t>
      </w:r>
      <w:r w:rsidR="00E2494C">
        <w:rPr>
          <w:color w:val="000000"/>
          <w:sz w:val="28"/>
          <w:szCs w:val="28"/>
        </w:rPr>
        <w:t xml:space="preserve"> вере в способности </w:t>
      </w:r>
      <w:proofErr w:type="gramStart"/>
      <w:r w:rsidR="00E2494C">
        <w:rPr>
          <w:color w:val="000000"/>
          <w:sz w:val="28"/>
          <w:szCs w:val="28"/>
        </w:rPr>
        <w:t>учащихся</w:t>
      </w:r>
      <w:proofErr w:type="gramEnd"/>
      <w:r w:rsidRPr="0021746F">
        <w:rPr>
          <w:color w:val="000000"/>
          <w:sz w:val="28"/>
          <w:szCs w:val="28"/>
        </w:rPr>
        <w:t xml:space="preserve"> </w:t>
      </w:r>
      <w:r w:rsidR="00E2494C">
        <w:rPr>
          <w:color w:val="000000"/>
          <w:sz w:val="28"/>
          <w:szCs w:val="28"/>
        </w:rPr>
        <w:t>что б воспитанники демонстрировали</w:t>
      </w:r>
      <w:r w:rsidRPr="0021746F">
        <w:rPr>
          <w:color w:val="000000"/>
          <w:sz w:val="28"/>
          <w:szCs w:val="28"/>
        </w:rPr>
        <w:t xml:space="preserve"> позитивную динамику уровня </w:t>
      </w:r>
      <w:proofErr w:type="spellStart"/>
      <w:r w:rsidRPr="0021746F">
        <w:rPr>
          <w:color w:val="000000"/>
          <w:sz w:val="28"/>
          <w:szCs w:val="28"/>
        </w:rPr>
        <w:t>обученности</w:t>
      </w:r>
      <w:proofErr w:type="spellEnd"/>
      <w:r w:rsidRPr="0021746F">
        <w:rPr>
          <w:color w:val="000000"/>
          <w:sz w:val="28"/>
          <w:szCs w:val="28"/>
        </w:rPr>
        <w:t>, свою успешность.</w:t>
      </w:r>
    </w:p>
    <w:p w:rsidR="00E2494C" w:rsidRDefault="00E2494C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2494C" w:rsidRDefault="00E2494C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1746F" w:rsidRPr="0021746F" w:rsidRDefault="00A24674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Список </w:t>
      </w:r>
      <w:proofErr w:type="gramStart"/>
      <w:r>
        <w:rPr>
          <w:color w:val="000000"/>
          <w:sz w:val="28"/>
          <w:szCs w:val="28"/>
        </w:rPr>
        <w:t>использованной</w:t>
      </w:r>
      <w:proofErr w:type="gramEnd"/>
      <w:r>
        <w:rPr>
          <w:color w:val="000000"/>
          <w:sz w:val="28"/>
          <w:szCs w:val="28"/>
        </w:rPr>
        <w:t xml:space="preserve"> источников</w:t>
      </w:r>
      <w:r w:rsidR="0021746F" w:rsidRPr="0021746F">
        <w:rPr>
          <w:color w:val="000000"/>
          <w:sz w:val="28"/>
          <w:szCs w:val="28"/>
        </w:rPr>
        <w:t>:</w:t>
      </w:r>
    </w:p>
    <w:p w:rsidR="0021746F" w:rsidRPr="0021746F" w:rsidRDefault="00E2494C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1. </w:t>
      </w:r>
      <w:r w:rsidR="0021746F" w:rsidRPr="0021746F">
        <w:rPr>
          <w:color w:val="000000"/>
          <w:sz w:val="28"/>
          <w:szCs w:val="28"/>
        </w:rPr>
        <w:t>Л.С. Выготский « Психология развития ребёнка»;</w:t>
      </w:r>
    </w:p>
    <w:p w:rsidR="0021746F" w:rsidRPr="0021746F" w:rsidRDefault="00E2494C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21746F" w:rsidRPr="0021746F">
        <w:rPr>
          <w:color w:val="000000"/>
          <w:sz w:val="28"/>
          <w:szCs w:val="28"/>
        </w:rPr>
        <w:t xml:space="preserve">А.Р. </w:t>
      </w:r>
      <w:proofErr w:type="spellStart"/>
      <w:r w:rsidR="0021746F" w:rsidRPr="0021746F">
        <w:rPr>
          <w:color w:val="000000"/>
          <w:sz w:val="28"/>
          <w:szCs w:val="28"/>
        </w:rPr>
        <w:t>Маллер</w:t>
      </w:r>
      <w:proofErr w:type="spellEnd"/>
      <w:r w:rsidR="0021746F" w:rsidRPr="0021746F">
        <w:rPr>
          <w:color w:val="000000"/>
          <w:sz w:val="28"/>
          <w:szCs w:val="28"/>
        </w:rPr>
        <w:t xml:space="preserve"> « Социальное воспитание и обучение детей с отклонениями в развитии»;</w:t>
      </w:r>
    </w:p>
    <w:p w:rsidR="0021746F" w:rsidRPr="0021746F" w:rsidRDefault="00E2494C" w:rsidP="0021746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21746F" w:rsidRPr="0021746F">
        <w:rPr>
          <w:color w:val="000000"/>
          <w:sz w:val="28"/>
          <w:szCs w:val="28"/>
        </w:rPr>
        <w:t>Российская педагогическая энциклопедия (</w:t>
      </w:r>
      <w:hyperlink r:id="rId5" w:tgtFrame="_blank" w:history="1">
        <w:r w:rsidR="0021746F" w:rsidRPr="0021746F">
          <w:rPr>
            <w:rStyle w:val="a4"/>
            <w:color w:val="2C7BDE"/>
            <w:sz w:val="28"/>
            <w:szCs w:val="28"/>
          </w:rPr>
          <w:t>http://www.otrok.ru/teach/enc/index.html</w:t>
        </w:r>
      </w:hyperlink>
      <w:r w:rsidR="0021746F" w:rsidRPr="0021746F">
        <w:rPr>
          <w:color w:val="000000"/>
          <w:sz w:val="28"/>
          <w:szCs w:val="28"/>
        </w:rPr>
        <w:t>);</w:t>
      </w:r>
    </w:p>
    <w:p w:rsidR="00C3364F" w:rsidRPr="0021746F" w:rsidRDefault="00C3364F" w:rsidP="002174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364F" w:rsidRPr="00217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126"/>
    <w:rsid w:val="000C2126"/>
    <w:rsid w:val="0021746F"/>
    <w:rsid w:val="00326D58"/>
    <w:rsid w:val="005871C5"/>
    <w:rsid w:val="007F1C2D"/>
    <w:rsid w:val="00A24674"/>
    <w:rsid w:val="00C3364F"/>
    <w:rsid w:val="00D6748B"/>
    <w:rsid w:val="00D90EC8"/>
    <w:rsid w:val="00E2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1746F"/>
    <w:rPr>
      <w:color w:val="0000FF"/>
      <w:u w:val="single"/>
    </w:rPr>
  </w:style>
  <w:style w:type="paragraph" w:customStyle="1" w:styleId="c16">
    <w:name w:val="c16"/>
    <w:basedOn w:val="a"/>
    <w:rsid w:val="00587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1746F"/>
    <w:rPr>
      <w:color w:val="0000FF"/>
      <w:u w:val="single"/>
    </w:rPr>
  </w:style>
  <w:style w:type="paragraph" w:customStyle="1" w:styleId="c16">
    <w:name w:val="c16"/>
    <w:basedOn w:val="a"/>
    <w:rsid w:val="00587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0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trok.ru/teach/enc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2022-11-10T15:47:00Z</dcterms:created>
  <dcterms:modified xsi:type="dcterms:W3CDTF">2022-11-10T16:28:00Z</dcterms:modified>
</cp:coreProperties>
</file>