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D91" w:rsidRPr="002E4D91" w:rsidRDefault="002E4D91" w:rsidP="002E4D91">
      <w:pPr>
        <w:rPr>
          <w:b/>
        </w:rPr>
      </w:pPr>
      <w:r w:rsidRPr="002E4D91">
        <w:rPr>
          <w:b/>
        </w:rPr>
        <w:t xml:space="preserve">Урок </w:t>
      </w:r>
      <w:r w:rsidRPr="002E4D91">
        <w:rPr>
          <w:b/>
        </w:rPr>
        <w:t xml:space="preserve">биологии </w:t>
      </w:r>
      <w:r w:rsidRPr="002E4D91">
        <w:rPr>
          <w:b/>
        </w:rPr>
        <w:t xml:space="preserve">в </w:t>
      </w:r>
      <w:r w:rsidRPr="002E4D91">
        <w:rPr>
          <w:b/>
        </w:rPr>
        <w:t>8</w:t>
      </w:r>
      <w:r w:rsidRPr="002E4D91">
        <w:rPr>
          <w:b/>
        </w:rPr>
        <w:t xml:space="preserve"> классе.  </w:t>
      </w:r>
    </w:p>
    <w:p w:rsidR="002E4D91" w:rsidRPr="002E4D91" w:rsidRDefault="002E4D91" w:rsidP="002E4D91">
      <w:r w:rsidRPr="002E4D91">
        <w:rPr>
          <w:b/>
        </w:rPr>
        <w:t xml:space="preserve"> Учитель:</w:t>
      </w:r>
      <w:r w:rsidRPr="002E4D91">
        <w:t xml:space="preserve">  </w:t>
      </w:r>
      <w:r w:rsidRPr="002E4D91">
        <w:t>Звонарева Алина Витальевна</w:t>
      </w:r>
    </w:p>
    <w:p w:rsidR="002E4D91" w:rsidRPr="002E4D91" w:rsidRDefault="002E4D91" w:rsidP="002E4D91">
      <w:pPr>
        <w:pStyle w:val="a8"/>
        <w:spacing w:before="0" w:beforeAutospacing="0" w:after="0" w:afterAutospacing="0"/>
      </w:pPr>
      <w:r w:rsidRPr="002E4D91">
        <w:rPr>
          <w:rStyle w:val="a9"/>
        </w:rPr>
        <w:t>Тема урока</w:t>
      </w:r>
      <w:r w:rsidRPr="002E4D91">
        <w:rPr>
          <w:rStyle w:val="aa"/>
          <w:b/>
          <w:bCs/>
        </w:rPr>
        <w:t>:</w:t>
      </w:r>
      <w:r w:rsidRPr="002E4D91">
        <w:rPr>
          <w:rStyle w:val="aa"/>
        </w:rPr>
        <w:t xml:space="preserve"> </w:t>
      </w:r>
      <w:r w:rsidRPr="002E4D91">
        <w:rPr>
          <w:rStyle w:val="a9"/>
          <w:i/>
          <w:iCs/>
        </w:rPr>
        <w:t>«</w:t>
      </w:r>
      <w:bookmarkStart w:id="0" w:name="_GoBack"/>
      <w:r w:rsidRPr="002E4D91">
        <w:rPr>
          <w:rStyle w:val="a9"/>
          <w:i/>
          <w:iCs/>
        </w:rPr>
        <w:t>Свертывание крови. Переливание крови. Группы крови</w:t>
      </w:r>
      <w:bookmarkEnd w:id="0"/>
      <w:r w:rsidRPr="002E4D91">
        <w:rPr>
          <w:rStyle w:val="a9"/>
          <w:i/>
          <w:iCs/>
        </w:rPr>
        <w:t>»</w:t>
      </w:r>
    </w:p>
    <w:p w:rsidR="002E4D91" w:rsidRDefault="002E4D91" w:rsidP="002E4D91">
      <w:pPr>
        <w:pStyle w:val="a8"/>
        <w:spacing w:before="0" w:beforeAutospacing="0" w:after="0" w:afterAutospacing="0"/>
        <w:rPr>
          <w:rStyle w:val="aa"/>
        </w:rPr>
      </w:pPr>
      <w:r w:rsidRPr="002E4D91">
        <w:rPr>
          <w:rStyle w:val="a9"/>
        </w:rPr>
        <w:t>Тип урока</w:t>
      </w:r>
      <w:r w:rsidRPr="002E4D91">
        <w:rPr>
          <w:rStyle w:val="aa"/>
          <w:b/>
          <w:bCs/>
        </w:rPr>
        <w:t>:  Изучение нового материала</w:t>
      </w:r>
      <w:r w:rsidRPr="002E4D91">
        <w:rPr>
          <w:rStyle w:val="aa"/>
        </w:rPr>
        <w:t>.</w:t>
      </w:r>
    </w:p>
    <w:p w:rsidR="002E4D91" w:rsidRPr="002E4D91" w:rsidRDefault="002E4D91" w:rsidP="002E4D91">
      <w:pPr>
        <w:pStyle w:val="a8"/>
        <w:spacing w:before="0" w:beforeAutospacing="0" w:after="0" w:afterAutospacing="0"/>
      </w:pPr>
      <w:r w:rsidRPr="002E4D91">
        <w:rPr>
          <w:b/>
        </w:rPr>
        <w:t>Цель урока:</w:t>
      </w:r>
      <w:r w:rsidRPr="002E4D91">
        <w:t xml:space="preserve"> Сформировать понятие о группах крови, резус-факторе человека. Рассмотреть механизм свертывания крови и принцип переливания крови.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rPr>
          <w:b/>
          <w:bCs/>
        </w:rPr>
        <w:t>З</w:t>
      </w:r>
      <w:r w:rsidRPr="002E4D91">
        <w:rPr>
          <w:b/>
          <w:bCs/>
        </w:rPr>
        <w:t>адачи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rPr>
          <w:b/>
          <w:bCs/>
        </w:rPr>
        <w:t>Образовательные</w:t>
      </w:r>
      <w:r w:rsidRPr="002E4D91">
        <w:t>: познакомить учащихся с группами крови человека; дать общую характеристику группам крови, выявить их особенности; сформировать представление о резус-факторе; рассмотреть принцип переливания крови; изучить механизм свёртывания крови и раскрыть его значимость.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proofErr w:type="gramStart"/>
      <w:r w:rsidRPr="002E4D91">
        <w:rPr>
          <w:b/>
          <w:bCs/>
        </w:rPr>
        <w:t>Развивающие: </w:t>
      </w:r>
      <w:r w:rsidRPr="002E4D91">
        <w:t>развивать мышление и наблюдательность, познавательные интересы и инициативу учащихся; продолжить формирование информационных навыков при работе с текстом, его осмысливанием; развивать умение сравнивать, анализировать и делать выводы; продолжить развитие элементов творческой деятельности через погружение в решение проблемных вопросов и вовлечение учащихся в самостоятельную работу частично-поискового и исследовательского характера; продолжить формирование навыков работы с микроскопом и лабораторным оборудованием.</w:t>
      </w:r>
      <w:proofErr w:type="gramEnd"/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rPr>
          <w:b/>
          <w:bCs/>
        </w:rPr>
        <w:t>Воспитательные: </w:t>
      </w:r>
      <w:r w:rsidRPr="002E4D91">
        <w:t>воспитывать культуру общения и положительную мотивацию к учёбе, эмоционально-ценностное отношение к живой природе и собственному здоровью; формировать понятия о необходимости соблюдения правил поведения при выполнении лабораторной работы.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rPr>
          <w:b/>
          <w:bCs/>
        </w:rPr>
        <w:t>Планируемые результаты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rPr>
          <w:b/>
          <w:bCs/>
        </w:rPr>
        <w:t>Предметные: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rPr>
          <w:b/>
          <w:bCs/>
        </w:rPr>
        <w:t>знать: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группы крови и их особенности;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 принцип переливания крови;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механизм свёртывания крови и его значимость.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rPr>
          <w:b/>
          <w:bCs/>
        </w:rPr>
        <w:t>уметь: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характеризовать  группы крови;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 описывать принцип переливания крови;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описывать механизм свёртывания крови;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давать определения основных биологических терминов и понятий и объяснять их смысл.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rPr>
          <w:b/>
          <w:bCs/>
        </w:rPr>
        <w:t>Личностные: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формируется экологическая культура кадет: осознание ценности собственной жизни и ответственного отношения к здоровью;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саморазвитие и самообразование кадет, восприятие научной картины мира;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ответственно относятся к выполнению учебных задач и к работе с лабораторным оборудованием;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демонстрируют коммуникативную компетентность, уважительное отношение к мнению другого человека.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rPr>
          <w:b/>
          <w:bCs/>
        </w:rPr>
        <w:t>Метапредметные: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ставят учебную задачу под руководством учителя и работают в соответствии с ней;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выделяют главное, осуществляют сравнение, высказывают суждения, аргументируют их;</w:t>
      </w:r>
    </w:p>
    <w:p w:rsid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 w:rsidRPr="002E4D91">
        <w:t>- работают с информацией и преобразуют её;</w:t>
      </w:r>
    </w:p>
    <w:p w:rsidR="002E4D91" w:rsidRPr="002E4D91" w:rsidRDefault="002E4D91" w:rsidP="002E4D91">
      <w:pPr>
        <w:pStyle w:val="a8"/>
        <w:shd w:val="clear" w:color="auto" w:fill="FFFFFF"/>
        <w:spacing w:before="0" w:beforeAutospacing="0" w:after="0" w:afterAutospacing="0"/>
      </w:pPr>
      <w:r>
        <w:rPr>
          <w:rFonts w:ascii="Verdana" w:hAnsi="Verdana"/>
          <w:color w:val="000000"/>
          <w:sz w:val="20"/>
          <w:szCs w:val="20"/>
        </w:rPr>
        <w:lastRenderedPageBreak/>
        <w:t>- владение логическими операциями (анализ, синтез, сравнение, обобщение).</w:t>
      </w:r>
    </w:p>
    <w:p w:rsidR="002E4D91" w:rsidRDefault="002E4D91" w:rsidP="002E4D91">
      <w:pPr>
        <w:ind w:right="555"/>
        <w:rPr>
          <w:szCs w:val="28"/>
        </w:rPr>
      </w:pPr>
      <w:r w:rsidRPr="002E4D91">
        <w:rPr>
          <w:szCs w:val="28"/>
        </w:rPr>
        <w:t xml:space="preserve">Дидактическое обоснование                                                                                                                                                                        </w:t>
      </w:r>
    </w:p>
    <w:p w:rsidR="002E4D91" w:rsidRPr="002E4D91" w:rsidRDefault="002E4D91" w:rsidP="002E4D91">
      <w:pPr>
        <w:ind w:right="555"/>
        <w:rPr>
          <w:szCs w:val="28"/>
        </w:rPr>
      </w:pPr>
      <w:r w:rsidRPr="002E4D91">
        <w:rPr>
          <w:szCs w:val="28"/>
        </w:rPr>
        <w:t xml:space="preserve">  Учебник «</w:t>
      </w:r>
      <w:proofErr w:type="spellStart"/>
      <w:r w:rsidRPr="002E4D91">
        <w:rPr>
          <w:szCs w:val="28"/>
        </w:rPr>
        <w:t>Билогии</w:t>
      </w:r>
      <w:proofErr w:type="spellEnd"/>
      <w:r w:rsidRPr="002E4D91">
        <w:rPr>
          <w:szCs w:val="28"/>
        </w:rPr>
        <w:t xml:space="preserve">» </w:t>
      </w:r>
      <w:r w:rsidRPr="002E4D91">
        <w:rPr>
          <w:szCs w:val="28"/>
        </w:rPr>
        <w:t xml:space="preserve">8 класс, </w:t>
      </w:r>
      <w:r w:rsidRPr="002E4D91">
        <w:rPr>
          <w:szCs w:val="28"/>
        </w:rPr>
        <w:t xml:space="preserve">автор учебника </w:t>
      </w:r>
      <w:r w:rsidRPr="002E4D91">
        <w:rPr>
          <w:szCs w:val="28"/>
        </w:rPr>
        <w:t>В.В. Пасечник</w:t>
      </w:r>
      <w:r w:rsidRPr="002E4D91">
        <w:rPr>
          <w:szCs w:val="28"/>
        </w:rPr>
        <w:t xml:space="preserve">, </w:t>
      </w:r>
      <w:r w:rsidRPr="002E4D91">
        <w:rPr>
          <w:szCs w:val="28"/>
        </w:rPr>
        <w:t>линия жизни</w:t>
      </w:r>
    </w:p>
    <w:p w:rsidR="002E4D91" w:rsidRDefault="002E4D91" w:rsidP="002E4D91">
      <w:pPr>
        <w:rPr>
          <w:szCs w:val="28"/>
        </w:rPr>
      </w:pPr>
      <w:r w:rsidRPr="002E4D91">
        <w:rPr>
          <w:i/>
          <w:szCs w:val="28"/>
        </w:rPr>
        <w:t>Формы организации познавательной деятельности учащихся:</w:t>
      </w:r>
      <w:r w:rsidRPr="002E4D91">
        <w:rPr>
          <w:szCs w:val="28"/>
        </w:rPr>
        <w:t xml:space="preserve">                                                                                                                        - фронтальная, парная, групповая                                                                                                                                                      </w:t>
      </w:r>
    </w:p>
    <w:p w:rsidR="002E4D91" w:rsidRPr="002E4D91" w:rsidRDefault="002E4D91" w:rsidP="002E4D91">
      <w:pPr>
        <w:rPr>
          <w:szCs w:val="28"/>
        </w:rPr>
      </w:pPr>
      <w:r w:rsidRPr="002E4D91">
        <w:rPr>
          <w:i/>
          <w:szCs w:val="28"/>
        </w:rPr>
        <w:t>Средства обучения:</w:t>
      </w:r>
      <w:r w:rsidRPr="002E4D91">
        <w:rPr>
          <w:szCs w:val="28"/>
        </w:rPr>
        <w:t xml:space="preserve"> ПК, мультимедийны</w:t>
      </w:r>
      <w:r w:rsidRPr="002E4D91">
        <w:rPr>
          <w:szCs w:val="28"/>
        </w:rPr>
        <w:t>й проектор, интерактивная доска, планшеты</w:t>
      </w:r>
    </w:p>
    <w:p w:rsidR="00C5443B" w:rsidRPr="007747CA" w:rsidRDefault="00C5443B" w:rsidP="00C5443B">
      <w:pPr>
        <w:shd w:val="clear" w:color="auto" w:fill="FFFFFF"/>
        <w:suppressAutoHyphens w:val="0"/>
        <w:rPr>
          <w:b/>
          <w:bCs/>
          <w:color w:val="000000"/>
          <w:lang w:eastAsia="ru-RU"/>
        </w:rPr>
      </w:pPr>
    </w:p>
    <w:p w:rsidR="002E4D91" w:rsidRDefault="002E4D91" w:rsidP="00C5443B">
      <w:pPr>
        <w:shd w:val="clear" w:color="auto" w:fill="FFFFFF"/>
        <w:suppressAutoHyphens w:val="0"/>
        <w:ind w:hanging="540"/>
        <w:jc w:val="center"/>
        <w:rPr>
          <w:b/>
          <w:bCs/>
          <w:color w:val="000000"/>
          <w:lang w:eastAsia="ru-RU"/>
        </w:rPr>
      </w:pPr>
    </w:p>
    <w:p w:rsidR="00C5443B" w:rsidRPr="00D8719F" w:rsidRDefault="00C5443B" w:rsidP="00C5443B">
      <w:pPr>
        <w:shd w:val="clear" w:color="auto" w:fill="FFFFFF"/>
        <w:suppressAutoHyphens w:val="0"/>
        <w:ind w:hanging="540"/>
        <w:jc w:val="center"/>
        <w:rPr>
          <w:b/>
          <w:bCs/>
          <w:color w:val="000000"/>
          <w:lang w:eastAsia="ru-RU"/>
        </w:rPr>
      </w:pPr>
      <w:r w:rsidRPr="00D8719F">
        <w:rPr>
          <w:b/>
          <w:bCs/>
          <w:color w:val="000000"/>
          <w:lang w:eastAsia="ru-RU"/>
        </w:rPr>
        <w:t>Технологическая карта урока</w:t>
      </w:r>
    </w:p>
    <w:p w:rsidR="00C5443B" w:rsidRPr="00D8719F" w:rsidRDefault="00C5443B" w:rsidP="00C5443B">
      <w:pPr>
        <w:shd w:val="clear" w:color="auto" w:fill="FFFFFF"/>
        <w:suppressAutoHyphens w:val="0"/>
        <w:ind w:hanging="540"/>
        <w:jc w:val="center"/>
        <w:rPr>
          <w:b/>
          <w:bCs/>
          <w:color w:val="000000"/>
          <w:lang w:eastAsia="ru-RU"/>
        </w:rPr>
      </w:pPr>
    </w:p>
    <w:tbl>
      <w:tblPr>
        <w:tblStyle w:val="a4"/>
        <w:tblW w:w="15950" w:type="dxa"/>
        <w:tblInd w:w="-722" w:type="dxa"/>
        <w:tblLayout w:type="fixed"/>
        <w:tblLook w:val="04A0" w:firstRow="1" w:lastRow="0" w:firstColumn="1" w:lastColumn="0" w:noHBand="0" w:noVBand="1"/>
      </w:tblPr>
      <w:tblGrid>
        <w:gridCol w:w="1825"/>
        <w:gridCol w:w="7483"/>
        <w:gridCol w:w="4308"/>
        <w:gridCol w:w="2334"/>
      </w:tblGrid>
      <w:tr w:rsidR="002E4D91" w:rsidRPr="00D8719F" w:rsidTr="002E4D91">
        <w:trPr>
          <w:trHeight w:val="832"/>
        </w:trPr>
        <w:tc>
          <w:tcPr>
            <w:tcW w:w="1825" w:type="dxa"/>
          </w:tcPr>
          <w:p w:rsidR="002E4D91" w:rsidRPr="00D8719F" w:rsidRDefault="002E4D91" w:rsidP="00C5443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t>Этап урока</w:t>
            </w:r>
          </w:p>
        </w:tc>
        <w:tc>
          <w:tcPr>
            <w:tcW w:w="7483" w:type="dxa"/>
          </w:tcPr>
          <w:p w:rsidR="002E4D91" w:rsidRPr="00D8719F" w:rsidRDefault="002E4D91" w:rsidP="00C5443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t>Содержание учебного материала</w:t>
            </w:r>
          </w:p>
        </w:tc>
        <w:tc>
          <w:tcPr>
            <w:tcW w:w="4308" w:type="dxa"/>
          </w:tcPr>
          <w:p w:rsidR="002E4D91" w:rsidRPr="00D8719F" w:rsidRDefault="002E4D91" w:rsidP="00C5443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t>Деятельность учителя</w:t>
            </w:r>
          </w:p>
        </w:tc>
        <w:tc>
          <w:tcPr>
            <w:tcW w:w="2334" w:type="dxa"/>
          </w:tcPr>
          <w:p w:rsidR="002E4D91" w:rsidRPr="00D8719F" w:rsidRDefault="002E4D91" w:rsidP="00C5443B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t>Деятельность школьника</w:t>
            </w:r>
          </w:p>
        </w:tc>
      </w:tr>
      <w:tr w:rsidR="002E4D91" w:rsidRPr="00D8719F" w:rsidTr="002E4D91">
        <w:trPr>
          <w:trHeight w:val="1909"/>
        </w:trPr>
        <w:tc>
          <w:tcPr>
            <w:tcW w:w="1825" w:type="dxa"/>
          </w:tcPr>
          <w:p w:rsidR="002E4D91" w:rsidRPr="00D8719F" w:rsidRDefault="002E4D91" w:rsidP="00A77349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t>1.Организационный момент</w:t>
            </w:r>
          </w:p>
        </w:tc>
        <w:tc>
          <w:tcPr>
            <w:tcW w:w="7483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Добрый день! Я очень рада вас всех видеть. Повернитесь друг к другу, посмотрите в глаза и улыбнитесь. Пожелайте друг другу хорошего настроения на уроке. Теперь посмотрите на меня. Я тоже вам желаю работать дружно и открыть что-то новое.</w:t>
            </w:r>
          </w:p>
        </w:tc>
        <w:tc>
          <w:tcPr>
            <w:tcW w:w="4308" w:type="dxa"/>
          </w:tcPr>
          <w:p w:rsidR="002E4D91" w:rsidRPr="00D8719F" w:rsidRDefault="002E4D91" w:rsidP="00A77349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Проверяет готовность учащихся к уроку, создает эмоциональный настрой на работу на уроке</w:t>
            </w:r>
          </w:p>
        </w:tc>
        <w:tc>
          <w:tcPr>
            <w:tcW w:w="2334" w:type="dxa"/>
          </w:tcPr>
          <w:p w:rsidR="002E4D91" w:rsidRPr="00D8719F" w:rsidRDefault="002E4D91" w:rsidP="00A77349">
            <w:pPr>
              <w:suppressAutoHyphens w:val="0"/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Приветствуют учителя, настраиваются на урок</w:t>
            </w:r>
          </w:p>
        </w:tc>
      </w:tr>
      <w:tr w:rsidR="002E4D91" w:rsidRPr="00D8719F" w:rsidTr="002E4D91">
        <w:trPr>
          <w:trHeight w:val="3133"/>
        </w:trPr>
        <w:tc>
          <w:tcPr>
            <w:tcW w:w="1825" w:type="dxa"/>
          </w:tcPr>
          <w:p w:rsidR="002E4D91" w:rsidRPr="00D8719F" w:rsidRDefault="002E4D91" w:rsidP="00A77349">
            <w:pPr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t>2.Актуализация знаний</w:t>
            </w:r>
          </w:p>
        </w:tc>
        <w:tc>
          <w:tcPr>
            <w:tcW w:w="7483" w:type="dxa"/>
          </w:tcPr>
          <w:p w:rsidR="002E4D91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 xml:space="preserve">На прошлом уроке мы свами говорили </w:t>
            </w:r>
            <w:r>
              <w:rPr>
                <w:bCs/>
                <w:color w:val="000000"/>
                <w:lang w:eastAsia="ru-RU"/>
              </w:rPr>
              <w:t>о составе крови. Давайте вспомним</w:t>
            </w:r>
          </w:p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-Что такое кровь?</w:t>
            </w:r>
          </w:p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-</w:t>
            </w:r>
            <w:r>
              <w:rPr>
                <w:bCs/>
                <w:color w:val="000000"/>
                <w:lang w:eastAsia="ru-RU"/>
              </w:rPr>
              <w:t>Из чего состоит кровь</w:t>
            </w:r>
            <w:r w:rsidRPr="00D8719F">
              <w:rPr>
                <w:bCs/>
                <w:color w:val="000000"/>
                <w:lang w:eastAsia="ru-RU"/>
              </w:rPr>
              <w:t>?</w:t>
            </w:r>
          </w:p>
          <w:p w:rsidR="002E4D91" w:rsidRDefault="002E4D91" w:rsidP="00A77349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Я предлагаю вам н</w:t>
            </w:r>
            <w:r w:rsidRPr="00D8719F">
              <w:rPr>
                <w:bCs/>
                <w:color w:val="000000"/>
                <w:lang w:eastAsia="ru-RU"/>
              </w:rPr>
              <w:t>а планшетах откр</w:t>
            </w:r>
            <w:r>
              <w:rPr>
                <w:bCs/>
                <w:color w:val="000000"/>
                <w:lang w:eastAsia="ru-RU"/>
              </w:rPr>
              <w:t>ыть</w:t>
            </w:r>
            <w:r w:rsidRPr="00D8719F">
              <w:rPr>
                <w:bCs/>
                <w:color w:val="000000"/>
                <w:lang w:eastAsia="ru-RU"/>
              </w:rPr>
              <w:t xml:space="preserve"> приложение </w:t>
            </w:r>
            <w:proofErr w:type="spellStart"/>
            <w:proofErr w:type="gramStart"/>
            <w:r w:rsidRPr="00D8719F">
              <w:rPr>
                <w:bCs/>
                <w:color w:val="000000"/>
                <w:lang w:val="en-US" w:eastAsia="ru-RU"/>
              </w:rPr>
              <w:t>Quizizz</w:t>
            </w:r>
            <w:proofErr w:type="spellEnd"/>
            <w:proofErr w:type="gramEnd"/>
            <w:r w:rsidRPr="00D8719F">
              <w:rPr>
                <w:bCs/>
                <w:color w:val="000000"/>
                <w:lang w:eastAsia="ru-RU"/>
              </w:rPr>
              <w:t xml:space="preserve">  и выполните небольшой тест </w:t>
            </w:r>
          </w:p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hyperlink r:id="rId6" w:history="1">
              <w:proofErr w:type="gramStart"/>
              <w:r w:rsidRPr="00B24CFC">
                <w:rPr>
                  <w:rStyle w:val="a5"/>
                  <w:bCs/>
                  <w:lang w:eastAsia="ru-RU"/>
                </w:rPr>
                <w:t>https://quizizz.com/admin/quiz/636b5dbbe9a668001ed309ee/%D1%81%D0%BE%D1%81%D1%82%D0%B0%D0%B2-%D0%BA%D1%80%D0%BE%D0%B2%D0%B8-%D0%BF%D0%BE%D1%81%D1%82%D0%BE%D1%8F%D0%BD%D1%81%D1%82%D0%B2%D0%BE-%D0%B2%D0%BD%D1%83%D1%82%D1%80</w:t>
              </w:r>
              <w:proofErr w:type="gramEnd"/>
              <w:r w:rsidRPr="00B24CFC">
                <w:rPr>
                  <w:rStyle w:val="a5"/>
                  <w:bCs/>
                  <w:lang w:eastAsia="ru-RU"/>
                </w:rPr>
                <w:t>%D0%B5%D0%BD%D0%BD%D0%B5%D0%B9-%D1%81%D1%80%D0%B5%D0%B4%D1%8B?selfCreated=true</w:t>
              </w:r>
            </w:hyperlink>
            <w:r>
              <w:rPr>
                <w:bCs/>
                <w:color w:val="000000"/>
                <w:lang w:eastAsia="ru-RU"/>
              </w:rPr>
              <w:t xml:space="preserve"> </w:t>
            </w:r>
          </w:p>
          <w:p w:rsidR="002E4D91" w:rsidRPr="00D144F9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Все молодцы, отлично справились с заданием!</w:t>
            </w:r>
          </w:p>
        </w:tc>
        <w:tc>
          <w:tcPr>
            <w:tcW w:w="4308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Организует актуализацию знаний учащихся, проводит тестирование по изученной теме</w:t>
            </w:r>
          </w:p>
        </w:tc>
        <w:tc>
          <w:tcPr>
            <w:tcW w:w="2334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Отвечают на вопросы. Решают тест на планшетах онлайн.</w:t>
            </w:r>
          </w:p>
        </w:tc>
      </w:tr>
      <w:tr w:rsidR="002E4D91" w:rsidRPr="00D8719F" w:rsidTr="002E4D91">
        <w:trPr>
          <w:trHeight w:val="201"/>
        </w:trPr>
        <w:tc>
          <w:tcPr>
            <w:tcW w:w="1825" w:type="dxa"/>
          </w:tcPr>
          <w:p w:rsidR="002E4D91" w:rsidRPr="00D8719F" w:rsidRDefault="002E4D91" w:rsidP="00A77349">
            <w:pPr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t xml:space="preserve">3.Создание проблемной ситуации, </w:t>
            </w:r>
            <w:r w:rsidRPr="00D8719F">
              <w:rPr>
                <w:b/>
                <w:bCs/>
                <w:color w:val="000000"/>
                <w:lang w:eastAsia="ru-RU"/>
              </w:rPr>
              <w:lastRenderedPageBreak/>
              <w:t>целеполагание</w:t>
            </w:r>
          </w:p>
        </w:tc>
        <w:tc>
          <w:tcPr>
            <w:tcW w:w="7483" w:type="dxa"/>
          </w:tcPr>
          <w:p w:rsidR="002E4D91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lastRenderedPageBreak/>
              <w:t>-Сколько крови находится в организме человека?</w:t>
            </w:r>
          </w:p>
          <w:p w:rsidR="002E4D91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-При каких условиях объем крови может измениться?</w:t>
            </w:r>
          </w:p>
          <w:p w:rsidR="002E4D91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-О чем говорит болезнь малокровие? Каковы причины</w:t>
            </w:r>
          </w:p>
          <w:p w:rsidR="002E4D91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lastRenderedPageBreak/>
              <w:t>малокровия?</w:t>
            </w:r>
          </w:p>
          <w:p w:rsidR="002E4D91" w:rsidRDefault="002E4D91" w:rsidP="005D6F2D">
            <w:pPr>
              <w:pStyle w:val="a"/>
              <w:numPr>
                <w:ilvl w:val="0"/>
                <w:numId w:val="0"/>
              </w:numPr>
              <w:ind w:left="-1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Лечить малокровие </w:t>
            </w:r>
            <w:proofErr w:type="gramStart"/>
            <w:r>
              <w:rPr>
                <w:bCs/>
                <w:color w:val="000000"/>
                <w:lang w:eastAsia="ru-RU"/>
              </w:rPr>
              <w:t>пытались с давних времен римский папа Иннокентий 8 пытался</w:t>
            </w:r>
            <w:proofErr w:type="gramEnd"/>
            <w:r>
              <w:rPr>
                <w:bCs/>
                <w:color w:val="000000"/>
                <w:lang w:eastAsia="ru-RU"/>
              </w:rPr>
              <w:t xml:space="preserve"> вернуть себе молодость с помощью вливания крови от десятилетних мальчиков. Мальчики погибли от кровопотери, а вслед за ним и сам папа.</w:t>
            </w:r>
          </w:p>
          <w:p w:rsidR="002E4D91" w:rsidRDefault="002E4D91" w:rsidP="005D6F2D">
            <w:pPr>
              <w:pStyle w:val="a"/>
              <w:numPr>
                <w:ilvl w:val="0"/>
                <w:numId w:val="0"/>
              </w:numPr>
              <w:ind w:left="-1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Профессор из </w:t>
            </w:r>
            <w:proofErr w:type="spellStart"/>
            <w:r>
              <w:rPr>
                <w:bCs/>
                <w:color w:val="000000"/>
                <w:lang w:eastAsia="ru-RU"/>
              </w:rPr>
              <w:t>Монпелье</w:t>
            </w:r>
            <w:proofErr w:type="spellEnd"/>
            <w:r>
              <w:rPr>
                <w:bCs/>
                <w:color w:val="000000"/>
                <w:lang w:eastAsia="ru-RU"/>
              </w:rPr>
              <w:t>, переливал кровь от ягненка душевнобольному. Вскоре переливание во Франции запретили.</w:t>
            </w:r>
          </w:p>
          <w:p w:rsidR="002E4D91" w:rsidRDefault="002E4D91" w:rsidP="005D6F2D">
            <w:pPr>
              <w:pStyle w:val="a"/>
              <w:numPr>
                <w:ilvl w:val="0"/>
                <w:numId w:val="0"/>
              </w:numPr>
              <w:ind w:left="-10"/>
              <w:rPr>
                <w:bCs/>
                <w:color w:val="000000"/>
                <w:lang w:eastAsia="ru-RU"/>
              </w:rPr>
            </w:pPr>
            <w:r w:rsidRPr="005D6F2D">
              <w:rPr>
                <w:bCs/>
                <w:color w:val="000000"/>
                <w:lang w:eastAsia="ru-RU"/>
              </w:rPr>
              <w:t xml:space="preserve">В начале XIX века молодой лондонский акушер Джеймс </w:t>
            </w:r>
            <w:proofErr w:type="spellStart"/>
            <w:r w:rsidRPr="005D6F2D">
              <w:rPr>
                <w:bCs/>
                <w:color w:val="000000"/>
                <w:lang w:eastAsia="ru-RU"/>
              </w:rPr>
              <w:t>Бланделл</w:t>
            </w:r>
            <w:proofErr w:type="spellEnd"/>
            <w:r w:rsidRPr="005D6F2D">
              <w:rPr>
                <w:bCs/>
                <w:color w:val="000000"/>
                <w:lang w:eastAsia="ru-RU"/>
              </w:rPr>
              <w:t xml:space="preserve"> решил исследовать, чем можно помочь женщинам с послеродовыми кровотечениями. После опытов на животных </w:t>
            </w:r>
            <w:proofErr w:type="spellStart"/>
            <w:r w:rsidRPr="005D6F2D">
              <w:rPr>
                <w:bCs/>
                <w:color w:val="000000"/>
                <w:lang w:eastAsia="ru-RU"/>
              </w:rPr>
              <w:t>Бланделл</w:t>
            </w:r>
            <w:proofErr w:type="spellEnd"/>
            <w:r w:rsidRPr="005D6F2D">
              <w:rPr>
                <w:bCs/>
                <w:color w:val="000000"/>
                <w:lang w:eastAsia="ru-RU"/>
              </w:rPr>
              <w:t xml:space="preserve"> понял, что успех возможен, если быстро перелить кро</w:t>
            </w:r>
            <w:r>
              <w:rPr>
                <w:bCs/>
                <w:color w:val="000000"/>
                <w:lang w:eastAsia="ru-RU"/>
              </w:rPr>
              <w:t>вь от одного организма другому -</w:t>
            </w:r>
            <w:r w:rsidRPr="005D6F2D">
              <w:rPr>
                <w:bCs/>
                <w:color w:val="000000"/>
                <w:lang w:eastAsia="ru-RU"/>
              </w:rPr>
              <w:t xml:space="preserve"> сейчас это называют прямым переливанием. В 1818 году он провел первое известное успешное переливание от человека к человеку: роженице была перелита кровь ее мужа.</w:t>
            </w:r>
          </w:p>
          <w:p w:rsidR="002E4D91" w:rsidRPr="00D8719F" w:rsidRDefault="002E4D91" w:rsidP="005D6F2D">
            <w:pPr>
              <w:pStyle w:val="a"/>
              <w:numPr>
                <w:ilvl w:val="0"/>
                <w:numId w:val="0"/>
              </w:numPr>
              <w:ind w:left="-10"/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Как вы думаете, о чем пойдет речь на уроке?</w:t>
            </w:r>
          </w:p>
          <w:p w:rsidR="002E4D91" w:rsidRPr="00D8719F" w:rsidRDefault="002E4D91" w:rsidP="005D6F2D">
            <w:pPr>
              <w:ind w:left="-10"/>
              <w:jc w:val="both"/>
              <w:rPr>
                <w:bCs/>
              </w:rPr>
            </w:pPr>
            <w:r w:rsidRPr="00D8719F">
              <w:rPr>
                <w:bCs/>
              </w:rPr>
              <w:t>Какую цель мы поставим перед собой?</w:t>
            </w:r>
          </w:p>
          <w:p w:rsidR="002E4D91" w:rsidRPr="00D8719F" w:rsidRDefault="002E4D91" w:rsidP="005D6F2D">
            <w:pPr>
              <w:pStyle w:val="a"/>
              <w:numPr>
                <w:ilvl w:val="0"/>
                <w:numId w:val="0"/>
              </w:numPr>
              <w:ind w:left="-10"/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(определение темы урока, целей и задач)</w:t>
            </w:r>
          </w:p>
          <w:p w:rsidR="002E4D91" w:rsidRDefault="002E4D91" w:rsidP="005D6F2D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Запись темы урока в тетрадь</w:t>
            </w:r>
            <w:r>
              <w:rPr>
                <w:bCs/>
                <w:color w:val="000000"/>
                <w:lang w:eastAsia="ru-RU"/>
              </w:rPr>
              <w:t xml:space="preserve"> </w:t>
            </w:r>
            <w:r>
              <w:rPr>
                <w:bCs/>
                <w:color w:val="000000"/>
                <w:lang w:eastAsia="ru-RU"/>
              </w:rPr>
              <w:t>–</w:t>
            </w:r>
            <w:r>
              <w:rPr>
                <w:bCs/>
                <w:color w:val="000000"/>
                <w:lang w:eastAsia="ru-RU"/>
              </w:rPr>
              <w:t xml:space="preserve"> </w:t>
            </w:r>
            <w:r>
              <w:rPr>
                <w:bCs/>
                <w:color w:val="000000"/>
                <w:lang w:eastAsia="ru-RU"/>
              </w:rPr>
              <w:t>СВЕРТЫВАНИЕ</w:t>
            </w:r>
          </w:p>
          <w:p w:rsidR="002E4D91" w:rsidRPr="00D8719F" w:rsidRDefault="002E4D91" w:rsidP="005D6F2D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КРОВИ. ПЕРЕЛИВАНИЕ КРОВИ. ГРУППЫ КРОВИ.</w:t>
            </w:r>
          </w:p>
        </w:tc>
        <w:tc>
          <w:tcPr>
            <w:tcW w:w="4308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lastRenderedPageBreak/>
              <w:t xml:space="preserve">Использует приемы и средства для включения учащихся в процесс целеполагания. Организует работу </w:t>
            </w:r>
            <w:r w:rsidRPr="00D8719F">
              <w:rPr>
                <w:bCs/>
                <w:color w:val="000000"/>
                <w:lang w:eastAsia="ru-RU"/>
              </w:rPr>
              <w:lastRenderedPageBreak/>
              <w:t>обучающихся по уточнению темы урока, постановке цели урока и путей её достижения. Создаёт условия для формулировки темы и определения цели урока учащимися через создание проблемной ситуации</w:t>
            </w:r>
          </w:p>
        </w:tc>
        <w:tc>
          <w:tcPr>
            <w:tcW w:w="2334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lastRenderedPageBreak/>
              <w:t xml:space="preserve">Выдвигают варианты формулировок цели, </w:t>
            </w:r>
            <w:r w:rsidRPr="00D8719F">
              <w:rPr>
                <w:bCs/>
                <w:color w:val="000000"/>
                <w:lang w:eastAsia="ru-RU"/>
              </w:rPr>
              <w:lastRenderedPageBreak/>
              <w:t>участвуют в их обсуждении. Выдвигают гипотезы по предлагаемой проблеме. Уточняют тему урока, определяют цель урока и планируют пути выхода из затруднения. Участвуют в обсуждении предложенной ситуации, высказывают свои мнения, суждения.</w:t>
            </w:r>
          </w:p>
        </w:tc>
      </w:tr>
      <w:tr w:rsidR="002E4D91" w:rsidRPr="00D8719F" w:rsidTr="002E4D91">
        <w:trPr>
          <w:trHeight w:val="3889"/>
        </w:trPr>
        <w:tc>
          <w:tcPr>
            <w:tcW w:w="1825" w:type="dxa"/>
          </w:tcPr>
          <w:p w:rsidR="002E4D91" w:rsidRPr="00D8719F" w:rsidRDefault="002E4D91" w:rsidP="00A77349">
            <w:pPr>
              <w:ind w:right="77"/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lastRenderedPageBreak/>
              <w:t xml:space="preserve">4.Этап </w:t>
            </w:r>
          </w:p>
          <w:p w:rsidR="002E4D91" w:rsidRPr="00D8719F" w:rsidRDefault="002E4D91" w:rsidP="00A77349">
            <w:pPr>
              <w:ind w:right="77"/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t>изучения</w:t>
            </w:r>
          </w:p>
          <w:p w:rsidR="002E4D91" w:rsidRPr="00D8719F" w:rsidRDefault="002E4D91" w:rsidP="00A77349">
            <w:pPr>
              <w:ind w:right="77"/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t>новых знаний</w:t>
            </w:r>
          </w:p>
        </w:tc>
        <w:tc>
          <w:tcPr>
            <w:tcW w:w="7483" w:type="dxa"/>
          </w:tcPr>
          <w:p w:rsidR="002E4D91" w:rsidRDefault="002E4D91" w:rsidP="0016582E">
            <w:pPr>
              <w:ind w:right="34"/>
              <w:jc w:val="both"/>
            </w:pPr>
            <w:r>
              <w:t xml:space="preserve">-У крови есть защитный механизм, например </w:t>
            </w:r>
            <w:proofErr w:type="gramStart"/>
            <w:r>
              <w:t>вы</w:t>
            </w:r>
            <w:proofErr w:type="gramEnd"/>
            <w:r>
              <w:t xml:space="preserve"> порезались и образовалась рана, что происходит?</w:t>
            </w:r>
          </w:p>
          <w:p w:rsidR="002E4D91" w:rsidRDefault="002E4D91" w:rsidP="0016582E">
            <w:pPr>
              <w:ind w:right="34"/>
              <w:jc w:val="both"/>
            </w:pPr>
            <w:r>
              <w:t>-п.15 стр. 66 выпишите себе в тетрадь, что такое свертываемость крови и его.</w:t>
            </w:r>
          </w:p>
          <w:p w:rsidR="002E4D91" w:rsidRDefault="002E4D91" w:rsidP="0016582E">
            <w:pPr>
              <w:ind w:right="34"/>
              <w:jc w:val="both"/>
            </w:pPr>
            <w:r>
              <w:t>-Подумайте, почему при переливании крови люди в большинстве случаев умирали?</w:t>
            </w:r>
          </w:p>
          <w:p w:rsidR="002E4D91" w:rsidRDefault="002E4D91" w:rsidP="00D84EAF">
            <w:pPr>
              <w:ind w:right="34"/>
              <w:jc w:val="both"/>
              <w:rPr>
                <w:i/>
              </w:rPr>
            </w:pPr>
            <w:r w:rsidRPr="0016582E">
              <w:rPr>
                <w:i/>
              </w:rPr>
              <w:t>(несовпадение групп крови, в результате чего происходило слипание эритроцитов)</w:t>
            </w:r>
          </w:p>
          <w:p w:rsidR="002E4D91" w:rsidRPr="0016582E" w:rsidRDefault="002E4D91" w:rsidP="00D84EAF">
            <w:pPr>
              <w:ind w:right="34"/>
              <w:jc w:val="both"/>
            </w:pPr>
            <w:r>
              <w:rPr>
                <w:i/>
              </w:rPr>
              <w:t>-</w:t>
            </w:r>
            <w:r>
              <w:t xml:space="preserve">Какие знания о крови нужно иметь?  </w:t>
            </w:r>
          </w:p>
          <w:p w:rsidR="002E4D91" w:rsidRPr="00D84EAF" w:rsidRDefault="002E4D91" w:rsidP="00D84EAF">
            <w:pPr>
              <w:ind w:right="34"/>
              <w:jc w:val="both"/>
            </w:pPr>
            <w:r w:rsidRPr="00D84EAF">
              <w:t xml:space="preserve">В 1901 г. венский ученый Карл </w:t>
            </w:r>
            <w:proofErr w:type="spellStart"/>
            <w:r w:rsidRPr="00D84EAF">
              <w:t>Ландштейнер</w:t>
            </w:r>
            <w:proofErr w:type="spellEnd"/>
            <w:r w:rsidRPr="00D84EAF">
              <w:t xml:space="preserve"> открыл три группы крови у людей (за что в 1930 г. был удостоен Нобелевской премии). Спустя год была выделена четвертая группа. Через несколько лет после этого переливание крови стало массовой процедурой. В начале ХХ века начали изучать групповую принадлежность, резус-фактор, совместимость крови и научились правильно подбирать кровь для переливания</w:t>
            </w:r>
          </w:p>
          <w:p w:rsidR="002E4D91" w:rsidRDefault="002E4D91" w:rsidP="00D84EAF">
            <w:pPr>
              <w:ind w:right="-618"/>
              <w:jc w:val="both"/>
              <w:rPr>
                <w:b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D83038C" wp14:editId="062BF9F0">
                      <wp:extent cx="301625" cy="301625"/>
                      <wp:effectExtent l="0" t="0" r="0" b="0"/>
                      <wp:docPr id="2" name="AutoShape 2" descr="https://salonfifi.ru/wp-content/uploads/d/6/f/d6ff0633a6e89f47a4f320af8cf45e36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https://salonfifi.ru/wp-content/uploads/d/6/f/d6ff0633a6e89f47a4f320af8cf45e36.webp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P4Y4W7wIAABMGAAAO&#10;AAAAAAAAAAAAAAAAAC4CAABkcnMvZTJvRG9jLnhtbFBLAQItABQABgAIAAAAIQBoNpdo2gAAAAMB&#10;AAAPAAAAAAAAAAAAAAAAAEkFAABkcnMvZG93bnJldi54bWxQSwUGAAAAAAQABADzAAAAU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0202B20" wp14:editId="4D235AA4">
                      <wp:extent cx="301625" cy="301625"/>
                      <wp:effectExtent l="0" t="0" r="0" b="0"/>
                      <wp:docPr id="9" name="Прямоугольник 9" descr="https://salonfifi.ru/wp-content/uploads/d/6/f/d6ff0633a6e89f47a4f320af8cf45e36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https://salonfifi.ru/wp-content/uploads/d/6/f/d6ff0633a6e89f47a4f320af8cf45e36.webp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059349F" wp14:editId="594498F1">
                      <wp:extent cx="301625" cy="301625"/>
                      <wp:effectExtent l="0" t="0" r="0" b="0"/>
                      <wp:docPr id="8" name="Прямоугольник 8" descr="https://salonfifi.ru/wp-content/uploads/d/6/f/d6ff0633a6e89f47a4f320af8cf45e36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" o:spid="_x0000_s1026" alt="https://salonfifi.ru/wp-content/uploads/d/6/f/d6ff0633a6e89f47a4f320af8cf45e36.webp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E4D91" w:rsidRDefault="002E4D91" w:rsidP="00A77349">
            <w:pPr>
              <w:ind w:left="119" w:right="-618"/>
              <w:jc w:val="both"/>
              <w:rPr>
                <w:b/>
              </w:rPr>
            </w:pPr>
          </w:p>
          <w:p w:rsidR="002E4D91" w:rsidRDefault="002E4D91" w:rsidP="00A77349">
            <w:pPr>
              <w:ind w:left="119" w:right="-618"/>
              <w:jc w:val="both"/>
              <w:rPr>
                <w:b/>
              </w:rPr>
            </w:pPr>
            <w:r w:rsidRPr="00D84EAF">
              <w:rPr>
                <w:b/>
              </w:rPr>
              <w:lastRenderedPageBreak/>
              <w:drawing>
                <wp:inline distT="0" distB="0" distL="0" distR="0" wp14:anchorId="37AC45F2" wp14:editId="67041A12">
                  <wp:extent cx="3466681" cy="1922079"/>
                  <wp:effectExtent l="0" t="0" r="635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4685" cy="1932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369177B" wp14:editId="11B69597">
                      <wp:extent cx="301625" cy="301625"/>
                      <wp:effectExtent l="0" t="0" r="0" b="0"/>
                      <wp:docPr id="10" name="Прямоугольник 10" descr="https://salonfifi.ru/wp-content/uploads/d/6/f/d6ff0633a6e89f47a4f320af8cf45e36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https://salonfifi.ru/wp-content/uploads/d/6/f/d6ff0633a6e89f47a4f320af8cf45e36.webp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E4D91" w:rsidRDefault="002E4D91" w:rsidP="00A77349">
            <w:pPr>
              <w:ind w:left="119" w:right="-618"/>
              <w:jc w:val="both"/>
              <w:rPr>
                <w:b/>
              </w:rPr>
            </w:pPr>
            <w:r>
              <w:rPr>
                <w:b/>
              </w:rPr>
              <w:t xml:space="preserve"> Реципиенты – </w:t>
            </w:r>
            <w:r w:rsidRPr="00D84EAF">
              <w:t>отдают кровь</w:t>
            </w:r>
          </w:p>
          <w:p w:rsidR="002E4D91" w:rsidRDefault="002E4D91" w:rsidP="00D84EAF">
            <w:pPr>
              <w:ind w:left="119" w:right="-618"/>
              <w:jc w:val="both"/>
              <w:rPr>
                <w:b/>
              </w:rPr>
            </w:pPr>
            <w:r>
              <w:rPr>
                <w:b/>
              </w:rPr>
              <w:t xml:space="preserve"> Доноры – </w:t>
            </w:r>
            <w:r w:rsidRPr="00D84EAF">
              <w:t>принимают.</w:t>
            </w:r>
          </w:p>
          <w:p w:rsidR="002E4D91" w:rsidRDefault="002E4D91" w:rsidP="00A77349">
            <w:pPr>
              <w:ind w:left="119" w:right="-618"/>
              <w:jc w:val="both"/>
              <w:rPr>
                <w:b/>
              </w:rPr>
            </w:pPr>
          </w:p>
          <w:p w:rsidR="002E4D91" w:rsidRPr="00D8719F" w:rsidRDefault="002E4D91" w:rsidP="00A77349">
            <w:pPr>
              <w:ind w:left="119" w:right="-618"/>
              <w:jc w:val="both"/>
              <w:rPr>
                <w:b/>
              </w:rPr>
            </w:pPr>
            <w:r w:rsidRPr="00D8719F">
              <w:rPr>
                <w:b/>
              </w:rPr>
              <w:t>ФИЗМИН</w:t>
            </w:r>
          </w:p>
          <w:p w:rsidR="002E4D91" w:rsidRDefault="002E4D91" w:rsidP="00A77349">
            <w:pPr>
              <w:pStyle w:val="a"/>
              <w:numPr>
                <w:ilvl w:val="0"/>
                <w:numId w:val="0"/>
              </w:numPr>
              <w:ind w:left="-10" w:right="34"/>
              <w:rPr>
                <w:bCs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957568" wp14:editId="14C5EF6D">
                  <wp:extent cx="3386294" cy="1375803"/>
                  <wp:effectExtent l="0" t="0" r="5080" b="0"/>
                  <wp:docPr id="11" name="Рисунок 11" descr="https://fhd.multiurok.ru/4/8/f/48fcdc1eea2004cf613844ceabe312e84d122dea/urok-matiematiki-v-4-klassie-spietsial-noi-korriektsionnoi-shkolie-tiema-chisla-poluchiennyie-pri-izmierienii-stoimosti-dliny-vriemieni-razlichieniie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hd.multiurok.ru/4/8/f/48fcdc1eea2004cf613844ceabe312e84d122dea/urok-matiematiki-v-4-klassie-spietsial-noi-korriektsionnoi-shkolie-tiema-chisla-poluchiennyie-pri-izmierienii-stoimosti-dliny-vriemieni-razlichieniie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8936" cy="1376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4D91" w:rsidRPr="00D8719F" w:rsidRDefault="002E4D91" w:rsidP="00203CDF">
            <w:pPr>
              <w:pStyle w:val="a"/>
              <w:numPr>
                <w:ilvl w:val="0"/>
                <w:numId w:val="0"/>
              </w:numPr>
              <w:ind w:right="-618"/>
              <w:rPr>
                <w:bCs/>
                <w:color w:val="000000"/>
                <w:lang w:eastAsia="ru-RU"/>
              </w:rPr>
            </w:pPr>
          </w:p>
        </w:tc>
        <w:tc>
          <w:tcPr>
            <w:tcW w:w="4308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lastRenderedPageBreak/>
              <w:t>Актуализирует опыт учащихся, подготавливает к изучению нового материала.</w:t>
            </w:r>
          </w:p>
          <w:p w:rsidR="002E4D91" w:rsidRPr="00D8719F" w:rsidRDefault="002E4D91" w:rsidP="00203CDF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 xml:space="preserve">Организовывает деятельность учащихся по открытию нового знания, к побуждению к самостоятельной исследовательской деятельности. Организовывает </w:t>
            </w:r>
            <w:r>
              <w:rPr>
                <w:bCs/>
                <w:color w:val="000000"/>
                <w:lang w:eastAsia="ru-RU"/>
              </w:rPr>
              <w:t xml:space="preserve">индивидуальную работу учащихся </w:t>
            </w:r>
            <w:r w:rsidRPr="00D8719F">
              <w:rPr>
                <w:bCs/>
                <w:color w:val="000000"/>
                <w:lang w:eastAsia="ru-RU"/>
              </w:rPr>
              <w:t>по поиску ответов на вопросы / решение проблемы;</w:t>
            </w:r>
          </w:p>
        </w:tc>
        <w:tc>
          <w:tcPr>
            <w:tcW w:w="2334" w:type="dxa"/>
          </w:tcPr>
          <w:p w:rsidR="002E4D91" w:rsidRPr="00D8719F" w:rsidRDefault="002E4D91" w:rsidP="00203CDF">
            <w:pPr>
              <w:rPr>
                <w:bCs/>
                <w:color w:val="000000"/>
                <w:lang w:eastAsia="ru-RU"/>
              </w:rPr>
            </w:pPr>
            <w:r w:rsidRPr="00203CDF">
              <w:rPr>
                <w:bCs/>
                <w:color w:val="000000"/>
                <w:lang w:eastAsia="ru-RU"/>
              </w:rPr>
              <w:t>Читают учебник, анализируют информацию</w:t>
            </w:r>
            <w:r>
              <w:rPr>
                <w:bCs/>
                <w:color w:val="000000"/>
                <w:lang w:eastAsia="ru-RU"/>
              </w:rPr>
              <w:t>.</w:t>
            </w:r>
          </w:p>
        </w:tc>
      </w:tr>
      <w:tr w:rsidR="002E4D91" w:rsidRPr="00D8719F" w:rsidTr="002E4D91">
        <w:trPr>
          <w:trHeight w:val="201"/>
        </w:trPr>
        <w:tc>
          <w:tcPr>
            <w:tcW w:w="1825" w:type="dxa"/>
          </w:tcPr>
          <w:p w:rsidR="002E4D91" w:rsidRPr="00D8719F" w:rsidRDefault="002E4D91" w:rsidP="00A77349">
            <w:pPr>
              <w:rPr>
                <w:b/>
                <w:bCs/>
                <w:color w:val="000000"/>
                <w:lang w:eastAsia="ru-RU"/>
              </w:rPr>
            </w:pPr>
            <w:r w:rsidRPr="00D8719F">
              <w:rPr>
                <w:b/>
                <w:bCs/>
                <w:color w:val="000000"/>
                <w:lang w:eastAsia="ru-RU"/>
              </w:rPr>
              <w:lastRenderedPageBreak/>
              <w:t>5.</w:t>
            </w:r>
          </w:p>
          <w:p w:rsidR="002E4D91" w:rsidRPr="00D8719F" w:rsidRDefault="002E4D91" w:rsidP="00A77349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Первичная проверка понимания</w:t>
            </w:r>
          </w:p>
        </w:tc>
        <w:tc>
          <w:tcPr>
            <w:tcW w:w="7483" w:type="dxa"/>
          </w:tcPr>
          <w:p w:rsidR="002E4D91" w:rsidRPr="001A021F" w:rsidRDefault="002E4D91" w:rsidP="00A77349">
            <w:pPr>
              <w:pStyle w:val="a"/>
              <w:numPr>
                <w:ilvl w:val="0"/>
                <w:numId w:val="0"/>
              </w:numPr>
              <w:ind w:left="-10" w:firstLine="10"/>
              <w:rPr>
                <w:bCs/>
                <w:color w:val="000000"/>
                <w:lang w:eastAsia="ru-RU"/>
              </w:rPr>
            </w:pPr>
            <w:r w:rsidRPr="001A021F">
              <w:rPr>
                <w:bCs/>
                <w:color w:val="000000"/>
                <w:lang w:eastAsia="ru-RU"/>
              </w:rPr>
              <w:t>Работа в группах</w:t>
            </w:r>
          </w:p>
          <w:p w:rsidR="002E4D91" w:rsidRPr="001A021F" w:rsidRDefault="002E4D91" w:rsidP="00A77349">
            <w:pPr>
              <w:pStyle w:val="a"/>
              <w:numPr>
                <w:ilvl w:val="0"/>
                <w:numId w:val="0"/>
              </w:numPr>
              <w:ind w:left="-10" w:firstLine="10"/>
              <w:rPr>
                <w:bCs/>
                <w:color w:val="000000"/>
                <w:lang w:eastAsia="ru-RU"/>
              </w:rPr>
            </w:pPr>
            <w:r w:rsidRPr="001A021F">
              <w:rPr>
                <w:b/>
                <w:bCs/>
                <w:color w:val="000000"/>
                <w:lang w:eastAsia="ru-RU"/>
              </w:rPr>
              <w:t>1 группа.</w:t>
            </w:r>
            <w:r w:rsidRPr="001A021F">
              <w:rPr>
                <w:bCs/>
                <w:color w:val="000000"/>
                <w:lang w:eastAsia="ru-RU"/>
              </w:rPr>
              <w:t xml:space="preserve"> Изображает в виде схемы процесс</w:t>
            </w:r>
          </w:p>
          <w:p w:rsidR="002E4D91" w:rsidRPr="001A021F" w:rsidRDefault="002E4D91" w:rsidP="00A77349">
            <w:pPr>
              <w:pStyle w:val="a"/>
              <w:numPr>
                <w:ilvl w:val="0"/>
                <w:numId w:val="0"/>
              </w:numPr>
              <w:ind w:left="-10" w:firstLine="10"/>
              <w:rPr>
                <w:bCs/>
                <w:color w:val="000000"/>
                <w:lang w:eastAsia="ru-RU"/>
              </w:rPr>
            </w:pPr>
            <w:r w:rsidRPr="001A021F">
              <w:rPr>
                <w:bCs/>
                <w:color w:val="000000"/>
                <w:lang w:eastAsia="ru-RU"/>
              </w:rPr>
              <w:t>свертывания крови с помощью тромбоцитов. Составляют план ответа</w:t>
            </w:r>
          </w:p>
          <w:p w:rsidR="002E4D91" w:rsidRPr="001A021F" w:rsidRDefault="002E4D91" w:rsidP="00A77349">
            <w:pPr>
              <w:pStyle w:val="a"/>
              <w:numPr>
                <w:ilvl w:val="0"/>
                <w:numId w:val="0"/>
              </w:numPr>
              <w:ind w:left="-10" w:firstLine="10"/>
              <w:rPr>
                <w:bCs/>
                <w:color w:val="000000"/>
                <w:lang w:eastAsia="ru-RU"/>
              </w:rPr>
            </w:pPr>
            <w:r w:rsidRPr="001A021F">
              <w:rPr>
                <w:b/>
                <w:bCs/>
                <w:color w:val="000000"/>
                <w:lang w:eastAsia="ru-RU"/>
              </w:rPr>
              <w:t>2 группа.</w:t>
            </w:r>
            <w:r w:rsidRPr="001A021F">
              <w:rPr>
                <w:bCs/>
                <w:color w:val="000000"/>
                <w:lang w:eastAsia="ru-RU"/>
              </w:rPr>
              <w:t xml:space="preserve"> Формулируют и записывают определение резус-фактор. Изучают текст «Резус фактор матери и плода» составляют план ответа.</w:t>
            </w:r>
          </w:p>
          <w:p w:rsidR="002E4D91" w:rsidRPr="001A021F" w:rsidRDefault="002E4D91" w:rsidP="00A77349">
            <w:pPr>
              <w:pStyle w:val="a"/>
              <w:numPr>
                <w:ilvl w:val="0"/>
                <w:numId w:val="0"/>
              </w:numPr>
              <w:ind w:left="-10" w:firstLine="10"/>
              <w:rPr>
                <w:bCs/>
                <w:color w:val="000000"/>
                <w:lang w:eastAsia="ru-RU"/>
              </w:rPr>
            </w:pPr>
            <w:r w:rsidRPr="001A021F">
              <w:rPr>
                <w:b/>
                <w:bCs/>
                <w:color w:val="000000"/>
                <w:lang w:eastAsia="ru-RU"/>
              </w:rPr>
              <w:t>3 группа</w:t>
            </w:r>
            <w:r w:rsidRPr="001A021F">
              <w:rPr>
                <w:bCs/>
                <w:color w:val="000000"/>
                <w:lang w:eastAsia="ru-RU"/>
              </w:rPr>
              <w:t>. Решение задачи</w:t>
            </w:r>
          </w:p>
          <w:p w:rsidR="002E4D91" w:rsidRPr="001A021F" w:rsidRDefault="002E4D91" w:rsidP="001A021F">
            <w:pPr>
              <w:shd w:val="clear" w:color="auto" w:fill="FFFFFF"/>
              <w:suppressAutoHyphens w:val="0"/>
              <w:ind w:left="-10" w:firstLine="10"/>
              <w:jc w:val="both"/>
              <w:rPr>
                <w:color w:val="000000"/>
                <w:lang w:eastAsia="ru-RU"/>
              </w:rPr>
            </w:pPr>
            <w:r w:rsidRPr="001A021F">
              <w:rPr>
                <w:color w:val="000000"/>
                <w:lang w:eastAsia="ru-RU"/>
              </w:rPr>
              <w:t>Руководствуясь правилами переливания крови, определите, может ли Иван быть донором крови для своего дяди, у которого третья группа крови.</w:t>
            </w:r>
          </w:p>
          <w:p w:rsidR="002E4D91" w:rsidRPr="001A021F" w:rsidRDefault="002E4D91" w:rsidP="001A021F">
            <w:pPr>
              <w:shd w:val="clear" w:color="auto" w:fill="FFFFFF"/>
              <w:suppressAutoHyphens w:val="0"/>
              <w:ind w:left="-10" w:firstLine="10"/>
              <w:jc w:val="both"/>
              <w:rPr>
                <w:color w:val="000000"/>
                <w:lang w:eastAsia="ru-RU"/>
              </w:rPr>
            </w:pPr>
            <w:r w:rsidRPr="001A021F">
              <w:rPr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2A22BE15" wp14:editId="11E2E986">
                  <wp:extent cx="3225800" cy="2572385"/>
                  <wp:effectExtent l="0" t="0" r="0" b="0"/>
                  <wp:docPr id="12" name="Рисунок 12" descr="https://bio-vpr.sdamgia.ru/get_file?id=2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bio-vpr.sdamgia.ru/get_file?id=28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0" cy="2572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4D91" w:rsidRPr="001A021F" w:rsidRDefault="002E4D91" w:rsidP="001A021F">
            <w:pPr>
              <w:suppressAutoHyphens w:val="0"/>
              <w:ind w:left="-10" w:firstLine="10"/>
              <w:rPr>
                <w:lang w:eastAsia="ru-RU"/>
              </w:rPr>
            </w:pPr>
          </w:p>
          <w:p w:rsidR="002E4D91" w:rsidRPr="001A021F" w:rsidRDefault="002E4D91" w:rsidP="001A021F">
            <w:pPr>
              <w:shd w:val="clear" w:color="auto" w:fill="FFFFFF"/>
              <w:suppressAutoHyphens w:val="0"/>
              <w:ind w:left="-10" w:firstLine="10"/>
              <w:jc w:val="both"/>
              <w:rPr>
                <w:color w:val="000000"/>
                <w:lang w:eastAsia="ru-RU"/>
              </w:rPr>
            </w:pPr>
            <w:r w:rsidRPr="001A021F">
              <w:rPr>
                <w:color w:val="000000"/>
                <w:lang w:eastAsia="ru-RU"/>
              </w:rPr>
              <w:t>Иван решил сдать кровь в качестве донора. При заборе крови выяснилось, что у Ивана вторая группа. Иван знает, что у его матери четвёртая группа крови. </w:t>
            </w:r>
          </w:p>
          <w:p w:rsidR="002E4D91" w:rsidRPr="001A021F" w:rsidRDefault="002E4D91" w:rsidP="00A77349">
            <w:pPr>
              <w:pStyle w:val="a"/>
              <w:numPr>
                <w:ilvl w:val="0"/>
                <w:numId w:val="0"/>
              </w:numPr>
              <w:ind w:left="-10" w:firstLine="10"/>
              <w:rPr>
                <w:bCs/>
                <w:color w:val="000000"/>
                <w:lang w:eastAsia="ru-RU"/>
              </w:rPr>
            </w:pPr>
          </w:p>
          <w:p w:rsidR="002E4D91" w:rsidRPr="00D8719F" w:rsidRDefault="002E4D91" w:rsidP="00A77349">
            <w:pPr>
              <w:pStyle w:val="a"/>
              <w:numPr>
                <w:ilvl w:val="0"/>
                <w:numId w:val="0"/>
              </w:numPr>
              <w:ind w:left="-10" w:firstLine="10"/>
              <w:rPr>
                <w:bCs/>
                <w:color w:val="000000"/>
                <w:lang w:eastAsia="ru-RU"/>
              </w:rPr>
            </w:pPr>
            <w:r w:rsidRPr="001A021F">
              <w:rPr>
                <w:bCs/>
                <w:color w:val="000000"/>
                <w:lang w:eastAsia="ru-RU"/>
              </w:rPr>
              <w:t>Представление результатов</w:t>
            </w:r>
            <w:r w:rsidRPr="001A021F">
              <w:rPr>
                <w:bCs/>
                <w:color w:val="000000"/>
                <w:lang w:eastAsia="ru-RU"/>
              </w:rPr>
              <w:t xml:space="preserve"> и их обсуждение</w:t>
            </w:r>
          </w:p>
        </w:tc>
        <w:tc>
          <w:tcPr>
            <w:tcW w:w="4308" w:type="dxa"/>
          </w:tcPr>
          <w:p w:rsidR="002E4D91" w:rsidRPr="00D8719F" w:rsidRDefault="002E4D91" w:rsidP="00203CDF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lastRenderedPageBreak/>
              <w:t xml:space="preserve">Организовывает работу в </w:t>
            </w:r>
            <w:r>
              <w:rPr>
                <w:bCs/>
                <w:color w:val="000000"/>
                <w:lang w:eastAsia="ru-RU"/>
              </w:rPr>
              <w:t>группах</w:t>
            </w:r>
            <w:r>
              <w:rPr>
                <w:bCs/>
                <w:color w:val="000000"/>
                <w:lang w:eastAsia="ru-RU"/>
              </w:rPr>
              <w:t>.</w:t>
            </w:r>
          </w:p>
        </w:tc>
        <w:tc>
          <w:tcPr>
            <w:tcW w:w="2334" w:type="dxa"/>
          </w:tcPr>
          <w:p w:rsidR="002E4D91" w:rsidRDefault="002E4D91" w:rsidP="00A77349">
            <w:pPr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>Выполняют задание в группе, готовят ответы на поставленные вопросы, представляют результат.</w:t>
            </w:r>
            <w:r w:rsidRPr="00D8719F">
              <w:t xml:space="preserve"> </w:t>
            </w:r>
            <w:r w:rsidRPr="00D8719F">
              <w:rPr>
                <w:bCs/>
                <w:color w:val="000000"/>
                <w:lang w:eastAsia="ru-RU"/>
              </w:rPr>
              <w:t xml:space="preserve">Представляют результаты работы (остальные слушают и в тетрадях делают краткую запись, оценивают работу </w:t>
            </w:r>
            <w:r w:rsidRPr="00D8719F">
              <w:rPr>
                <w:bCs/>
                <w:color w:val="000000"/>
                <w:lang w:eastAsia="ru-RU"/>
              </w:rPr>
              <w:lastRenderedPageBreak/>
              <w:t xml:space="preserve">групп). </w:t>
            </w:r>
          </w:p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</w:p>
        </w:tc>
      </w:tr>
      <w:tr w:rsidR="002E4D91" w:rsidRPr="00D8719F" w:rsidTr="002E4D91">
        <w:trPr>
          <w:trHeight w:val="201"/>
        </w:trPr>
        <w:tc>
          <w:tcPr>
            <w:tcW w:w="1825" w:type="dxa"/>
          </w:tcPr>
          <w:p w:rsidR="002E4D91" w:rsidRPr="00D8719F" w:rsidRDefault="002E4D91" w:rsidP="00A77349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lastRenderedPageBreak/>
              <w:t>6.Закрепление материала</w:t>
            </w:r>
          </w:p>
        </w:tc>
        <w:tc>
          <w:tcPr>
            <w:tcW w:w="7483" w:type="dxa"/>
          </w:tcPr>
          <w:p w:rsidR="002E4D91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Задание:</w:t>
            </w:r>
          </w:p>
          <w:p w:rsidR="002E4D91" w:rsidRDefault="002E4D91" w:rsidP="00203CDF">
            <w:pPr>
              <w:shd w:val="clear" w:color="auto" w:fill="FFFFFF"/>
              <w:ind w:left="-10"/>
            </w:pPr>
            <w:r>
              <w:t>-Что в</w:t>
            </w:r>
            <w:r>
              <w:t>аж</w:t>
            </w:r>
            <w:r>
              <w:t>но ли знать при переливании крови?</w:t>
            </w:r>
          </w:p>
          <w:p w:rsidR="002E4D91" w:rsidRDefault="002E4D91" w:rsidP="00203CDF">
            <w:pPr>
              <w:shd w:val="clear" w:color="auto" w:fill="FFFFFF"/>
              <w:ind w:left="-10"/>
            </w:pPr>
            <w:r>
              <w:t>- А от чего зависит группа крови?</w:t>
            </w:r>
          </w:p>
          <w:p w:rsidR="002E4D91" w:rsidRDefault="002E4D91" w:rsidP="00203CDF">
            <w:pPr>
              <w:shd w:val="clear" w:color="auto" w:fill="FFFFFF"/>
              <w:ind w:left="-10"/>
            </w:pPr>
            <w:r>
              <w:t>-Как называют человека отдающего кровь и принимающего?</w:t>
            </w:r>
          </w:p>
          <w:p w:rsidR="002E4D91" w:rsidRPr="001E1095" w:rsidRDefault="002E4D91" w:rsidP="00203CDF">
            <w:pPr>
              <w:shd w:val="clear" w:color="auto" w:fill="FFFFFF"/>
              <w:ind w:left="-10"/>
            </w:pPr>
          </w:p>
        </w:tc>
        <w:tc>
          <w:tcPr>
            <w:tcW w:w="4308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О</w:t>
            </w:r>
            <w:r w:rsidRPr="001E1095">
              <w:rPr>
                <w:bCs/>
                <w:color w:val="000000"/>
                <w:lang w:eastAsia="ru-RU"/>
              </w:rPr>
              <w:t>рганизовывает деятельность учащихся по применению полученных теоретических сведений на практике</w:t>
            </w:r>
            <w:r>
              <w:rPr>
                <w:bCs/>
                <w:color w:val="000000"/>
                <w:lang w:eastAsia="ru-RU"/>
              </w:rPr>
              <w:t>. О</w:t>
            </w:r>
            <w:r w:rsidRPr="001E1095">
              <w:rPr>
                <w:bCs/>
                <w:color w:val="000000"/>
                <w:lang w:eastAsia="ru-RU"/>
              </w:rPr>
              <w:t>рганизует работу обучающихся по первичному закреплению знаний учащихся;</w:t>
            </w:r>
          </w:p>
        </w:tc>
        <w:tc>
          <w:tcPr>
            <w:tcW w:w="2334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</w:t>
            </w:r>
            <w:r w:rsidRPr="001E1095">
              <w:rPr>
                <w:bCs/>
                <w:color w:val="000000"/>
                <w:lang w:eastAsia="ru-RU"/>
              </w:rPr>
              <w:t>рименяют зна</w:t>
            </w:r>
            <w:r>
              <w:rPr>
                <w:bCs/>
                <w:color w:val="000000"/>
                <w:lang w:eastAsia="ru-RU"/>
              </w:rPr>
              <w:t>ния в практической деятельности. Обсуждают полученные результаты</w:t>
            </w:r>
          </w:p>
        </w:tc>
      </w:tr>
      <w:tr w:rsidR="002E4D91" w:rsidRPr="00D8719F" w:rsidTr="002E4D91">
        <w:trPr>
          <w:trHeight w:val="201"/>
        </w:trPr>
        <w:tc>
          <w:tcPr>
            <w:tcW w:w="1825" w:type="dxa"/>
          </w:tcPr>
          <w:p w:rsidR="002E4D91" w:rsidRPr="00D8719F" w:rsidRDefault="002E4D91" w:rsidP="00A77349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lastRenderedPageBreak/>
              <w:t>7.</w:t>
            </w:r>
            <w:r w:rsidRPr="00D8719F">
              <w:rPr>
                <w:b/>
                <w:bCs/>
                <w:color w:val="000000"/>
                <w:lang w:eastAsia="ru-RU"/>
              </w:rPr>
              <w:t>Рефлексия</w:t>
            </w:r>
          </w:p>
        </w:tc>
        <w:tc>
          <w:tcPr>
            <w:tcW w:w="7483" w:type="dxa"/>
          </w:tcPr>
          <w:p w:rsidR="002E4D91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 w:rsidRPr="00C9758B">
              <w:rPr>
                <w:bCs/>
                <w:color w:val="000000"/>
                <w:lang w:eastAsia="ru-RU"/>
              </w:rPr>
              <w:drawing>
                <wp:inline distT="0" distB="0" distL="0" distR="0" wp14:anchorId="34BE8417" wp14:editId="0BDE4285">
                  <wp:extent cx="3490607" cy="2733151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4421" cy="2736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4D91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Пройдите по ссылке и оцените свою работу</w:t>
            </w:r>
          </w:p>
          <w:p w:rsidR="002E4D91" w:rsidRPr="00D8719F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 w:rsidRPr="00AA64D5">
              <w:rPr>
                <w:bCs/>
                <w:color w:val="000000"/>
                <w:lang w:eastAsia="ru-RU"/>
              </w:rPr>
              <w:t>https://learningapps.org/watch?v=p1n76xpi222</w:t>
            </w:r>
          </w:p>
        </w:tc>
        <w:tc>
          <w:tcPr>
            <w:tcW w:w="4308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О</w:t>
            </w:r>
            <w:r w:rsidRPr="00AA64D5">
              <w:rPr>
                <w:bCs/>
                <w:color w:val="000000"/>
                <w:lang w:eastAsia="ru-RU"/>
              </w:rPr>
              <w:t>рганизует подведение итога урока, рефлексию, оценку резул</w:t>
            </w:r>
            <w:r>
              <w:rPr>
                <w:bCs/>
                <w:color w:val="000000"/>
                <w:lang w:eastAsia="ru-RU"/>
              </w:rPr>
              <w:t>ьтатов деятельности учащихся. О</w:t>
            </w:r>
            <w:r w:rsidRPr="00AA64D5">
              <w:rPr>
                <w:bCs/>
                <w:color w:val="000000"/>
                <w:lang w:eastAsia="ru-RU"/>
              </w:rPr>
              <w:t>рганизует работу по рефлексии и самооценке</w:t>
            </w:r>
            <w:r>
              <w:rPr>
                <w:bCs/>
                <w:color w:val="000000"/>
                <w:lang w:eastAsia="ru-RU"/>
              </w:rPr>
              <w:t xml:space="preserve"> деятельности учащихся на уроке.</w:t>
            </w:r>
          </w:p>
        </w:tc>
        <w:tc>
          <w:tcPr>
            <w:tcW w:w="2334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А</w:t>
            </w:r>
            <w:r w:rsidRPr="00AA64D5">
              <w:rPr>
                <w:bCs/>
                <w:color w:val="000000"/>
                <w:lang w:eastAsia="ru-RU"/>
              </w:rPr>
              <w:t>нализируют свою работу на уроке, уров</w:t>
            </w:r>
            <w:r>
              <w:rPr>
                <w:bCs/>
                <w:color w:val="000000"/>
                <w:lang w:eastAsia="ru-RU"/>
              </w:rPr>
              <w:t>ень усвоения учебного материала. И</w:t>
            </w:r>
            <w:r w:rsidRPr="00AA64D5">
              <w:rPr>
                <w:bCs/>
                <w:color w:val="000000"/>
                <w:lang w:eastAsia="ru-RU"/>
              </w:rPr>
              <w:t xml:space="preserve">спользуя </w:t>
            </w:r>
            <w:r>
              <w:rPr>
                <w:bCs/>
                <w:color w:val="000000"/>
                <w:lang w:eastAsia="ru-RU"/>
              </w:rPr>
              <w:t>сайт</w:t>
            </w:r>
            <w:r w:rsidRPr="00AA64D5">
              <w:rPr>
                <w:bCs/>
                <w:color w:val="000000"/>
                <w:lang w:eastAsia="ru-RU"/>
              </w:rPr>
              <w:t>, оценивают собственную деятельность;</w:t>
            </w:r>
          </w:p>
        </w:tc>
      </w:tr>
      <w:tr w:rsidR="002E4D91" w:rsidRPr="00D8719F" w:rsidTr="002E4D91">
        <w:trPr>
          <w:trHeight w:val="201"/>
        </w:trPr>
        <w:tc>
          <w:tcPr>
            <w:tcW w:w="1825" w:type="dxa"/>
          </w:tcPr>
          <w:p w:rsidR="002E4D91" w:rsidRPr="00D8719F" w:rsidRDefault="002E4D91" w:rsidP="00A77349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8.</w:t>
            </w:r>
            <w:r w:rsidRPr="00D8719F">
              <w:rPr>
                <w:b/>
                <w:bCs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7483" w:type="dxa"/>
          </w:tcPr>
          <w:p w:rsidR="002E4D91" w:rsidRPr="00D8719F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  <w:r w:rsidRPr="00D8719F">
              <w:rPr>
                <w:bCs/>
                <w:color w:val="000000"/>
                <w:lang w:eastAsia="ru-RU"/>
              </w:rPr>
              <w:t xml:space="preserve">Учебник Биология Пасечник В.В. линия жизни. </w:t>
            </w:r>
            <w:proofErr w:type="gramStart"/>
            <w:r w:rsidRPr="00D8719F">
              <w:rPr>
                <w:bCs/>
                <w:color w:val="000000"/>
                <w:lang w:eastAsia="ru-RU"/>
              </w:rPr>
              <w:t>п</w:t>
            </w:r>
            <w:proofErr w:type="gramEnd"/>
            <w:r w:rsidRPr="00D8719F">
              <w:rPr>
                <w:bCs/>
                <w:color w:val="000000"/>
                <w:lang w:eastAsia="ru-RU"/>
              </w:rPr>
              <w:t xml:space="preserve"> </w:t>
            </w:r>
            <w:r>
              <w:rPr>
                <w:bCs/>
                <w:color w:val="000000"/>
                <w:lang w:eastAsia="ru-RU"/>
              </w:rPr>
              <w:t>15</w:t>
            </w:r>
          </w:p>
          <w:p w:rsidR="002E4D91" w:rsidRDefault="002E4D91" w:rsidP="00A77349">
            <w:pPr>
              <w:pStyle w:val="a"/>
              <w:numPr>
                <w:ilvl w:val="0"/>
                <w:numId w:val="0"/>
              </w:num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читать</w:t>
            </w:r>
            <w:r>
              <w:rPr>
                <w:bCs/>
                <w:color w:val="000000"/>
                <w:lang w:eastAsia="ru-RU"/>
              </w:rPr>
              <w:t>.</w:t>
            </w:r>
            <w:r>
              <w:rPr>
                <w:bCs/>
                <w:color w:val="000000"/>
                <w:lang w:eastAsia="ru-RU"/>
              </w:rPr>
              <w:t xml:space="preserve">  </w:t>
            </w:r>
            <w:proofErr w:type="spellStart"/>
            <w:proofErr w:type="gramStart"/>
            <w:r>
              <w:rPr>
                <w:bCs/>
                <w:color w:val="000000"/>
                <w:lang w:eastAsia="ru-RU"/>
              </w:rPr>
              <w:t>стр</w:t>
            </w:r>
            <w:proofErr w:type="spellEnd"/>
            <w:proofErr w:type="gramEnd"/>
            <w:r>
              <w:rPr>
                <w:bCs/>
                <w:color w:val="000000"/>
                <w:lang w:eastAsia="ru-RU"/>
              </w:rPr>
              <w:t xml:space="preserve"> 69 ответить на вопросы устно</w:t>
            </w:r>
          </w:p>
          <w:p w:rsidR="002E4D91" w:rsidRDefault="002E4D91" w:rsidP="00A77349">
            <w:pPr>
              <w:pStyle w:val="a"/>
              <w:numPr>
                <w:ilvl w:val="0"/>
                <w:numId w:val="0"/>
              </w:num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По желанию: выяснить, кто из ваших родственников или знакомых является донором. Почему люди сдающие кровь заслуживают почета и уважения в обществе?</w:t>
            </w:r>
          </w:p>
          <w:p w:rsidR="002E4D91" w:rsidRPr="00D8719F" w:rsidRDefault="002E4D91" w:rsidP="00FF6B8C">
            <w:pPr>
              <w:shd w:val="clear" w:color="auto" w:fill="FFFFFF"/>
              <w:suppressAutoHyphens w:val="0"/>
              <w:jc w:val="both"/>
              <w:rPr>
                <w:bCs/>
                <w:color w:val="000000"/>
                <w:lang w:eastAsia="ru-RU"/>
              </w:rPr>
            </w:pPr>
          </w:p>
        </w:tc>
        <w:tc>
          <w:tcPr>
            <w:tcW w:w="4308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З</w:t>
            </w:r>
            <w:r w:rsidRPr="005E4380">
              <w:rPr>
                <w:bCs/>
                <w:color w:val="000000"/>
                <w:lang w:eastAsia="ru-RU"/>
              </w:rPr>
              <w:t>адаёт и комментирует дифференцированное домашнее задание (по выбору</w:t>
            </w:r>
            <w:r>
              <w:rPr>
                <w:bCs/>
                <w:color w:val="000000"/>
                <w:lang w:eastAsia="ru-RU"/>
              </w:rPr>
              <w:t>).  О</w:t>
            </w:r>
            <w:r w:rsidRPr="005E4380">
              <w:rPr>
                <w:bCs/>
                <w:color w:val="000000"/>
                <w:lang w:eastAsia="ru-RU"/>
              </w:rPr>
              <w:t>бъясняет сущность домашнего задания</w:t>
            </w:r>
            <w:r>
              <w:rPr>
                <w:bCs/>
                <w:color w:val="000000"/>
                <w:lang w:eastAsia="ru-RU"/>
              </w:rPr>
              <w:t>. П</w:t>
            </w:r>
            <w:r w:rsidRPr="005E4380">
              <w:rPr>
                <w:bCs/>
                <w:color w:val="000000"/>
                <w:lang w:eastAsia="ru-RU"/>
              </w:rPr>
              <w:t xml:space="preserve">обуждает к поиску новых знаний вне урока, с учетом собственных возможностей, </w:t>
            </w:r>
            <w:r>
              <w:rPr>
                <w:bCs/>
                <w:color w:val="000000"/>
                <w:lang w:eastAsia="ru-RU"/>
              </w:rPr>
              <w:t>интересами учащихся. С</w:t>
            </w:r>
            <w:r w:rsidRPr="005E4380">
              <w:rPr>
                <w:bCs/>
                <w:color w:val="000000"/>
                <w:lang w:eastAsia="ru-RU"/>
              </w:rPr>
              <w:t>ообщает объем и содержание домашнего задания с</w:t>
            </w:r>
            <w:r>
              <w:rPr>
                <w:bCs/>
                <w:color w:val="000000"/>
                <w:lang w:eastAsia="ru-RU"/>
              </w:rPr>
              <w:t xml:space="preserve"> фиксацией в дневнике</w:t>
            </w:r>
          </w:p>
        </w:tc>
        <w:tc>
          <w:tcPr>
            <w:tcW w:w="2334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В</w:t>
            </w:r>
            <w:r w:rsidRPr="005E4380">
              <w:rPr>
                <w:bCs/>
                <w:color w:val="000000"/>
                <w:lang w:eastAsia="ru-RU"/>
              </w:rPr>
              <w:t>оспринимают информацию, выбирают уровень сложности домашнего задания</w:t>
            </w:r>
            <w:r>
              <w:rPr>
                <w:bCs/>
                <w:color w:val="000000"/>
                <w:lang w:eastAsia="ru-RU"/>
              </w:rPr>
              <w:t>. З</w:t>
            </w:r>
            <w:r w:rsidRPr="005E4380">
              <w:rPr>
                <w:bCs/>
                <w:color w:val="000000"/>
                <w:lang w:eastAsia="ru-RU"/>
              </w:rPr>
              <w:t>аписывает домашнее задание в дневник</w:t>
            </w:r>
            <w:r>
              <w:rPr>
                <w:bCs/>
                <w:color w:val="000000"/>
                <w:lang w:eastAsia="ru-RU"/>
              </w:rPr>
              <w:t>. П</w:t>
            </w:r>
            <w:r w:rsidRPr="005E4380">
              <w:rPr>
                <w:bCs/>
                <w:color w:val="000000"/>
                <w:lang w:eastAsia="ru-RU"/>
              </w:rPr>
              <w:t>росматривают задания, задают вопросы, если что</w:t>
            </w:r>
            <w:r>
              <w:rPr>
                <w:bCs/>
                <w:color w:val="000000"/>
                <w:lang w:eastAsia="ru-RU"/>
              </w:rPr>
              <w:t>-</w:t>
            </w:r>
            <w:r w:rsidRPr="005E4380">
              <w:rPr>
                <w:bCs/>
                <w:color w:val="000000"/>
                <w:lang w:eastAsia="ru-RU"/>
              </w:rPr>
              <w:t>то непонятно по домашнему заданию.</w:t>
            </w:r>
          </w:p>
        </w:tc>
      </w:tr>
      <w:tr w:rsidR="002E4D91" w:rsidRPr="00D8719F" w:rsidTr="002E4D91">
        <w:trPr>
          <w:trHeight w:val="201"/>
        </w:trPr>
        <w:tc>
          <w:tcPr>
            <w:tcW w:w="1825" w:type="dxa"/>
          </w:tcPr>
          <w:p w:rsidR="002E4D91" w:rsidRPr="00D8719F" w:rsidRDefault="002E4D91" w:rsidP="00A77349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9.</w:t>
            </w:r>
            <w:r w:rsidRPr="00D8719F">
              <w:rPr>
                <w:b/>
                <w:bCs/>
                <w:color w:val="000000"/>
                <w:lang w:eastAsia="ru-RU"/>
              </w:rPr>
              <w:t>Подведение итогов</w:t>
            </w:r>
          </w:p>
        </w:tc>
        <w:tc>
          <w:tcPr>
            <w:tcW w:w="7483" w:type="dxa"/>
          </w:tcPr>
          <w:p w:rsidR="002E4D91" w:rsidRPr="00D8719F" w:rsidRDefault="002E4D91" w:rsidP="00A77349">
            <w:pPr>
              <w:pStyle w:val="a"/>
              <w:numPr>
                <w:ilvl w:val="0"/>
                <w:numId w:val="0"/>
              </w:numPr>
              <w:ind w:left="360" w:hanging="360"/>
              <w:rPr>
                <w:bCs/>
                <w:color w:val="000000"/>
                <w:lang w:eastAsia="ru-RU"/>
              </w:rPr>
            </w:pPr>
          </w:p>
        </w:tc>
        <w:tc>
          <w:tcPr>
            <w:tcW w:w="4308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П</w:t>
            </w:r>
            <w:r w:rsidRPr="00AA64D5">
              <w:rPr>
                <w:bCs/>
                <w:color w:val="000000"/>
                <w:lang w:eastAsia="ru-RU"/>
              </w:rPr>
              <w:t>одводит итог урока, выс</w:t>
            </w:r>
            <w:r>
              <w:rPr>
                <w:bCs/>
                <w:color w:val="000000"/>
                <w:lang w:eastAsia="ru-RU"/>
              </w:rPr>
              <w:t>тавляет оценки, комментирует их.</w:t>
            </w:r>
          </w:p>
        </w:tc>
        <w:tc>
          <w:tcPr>
            <w:tcW w:w="2334" w:type="dxa"/>
          </w:tcPr>
          <w:p w:rsidR="002E4D91" w:rsidRPr="00D8719F" w:rsidRDefault="002E4D91" w:rsidP="00A77349">
            <w:pPr>
              <w:rPr>
                <w:bCs/>
                <w:color w:val="000000"/>
                <w:lang w:eastAsia="ru-RU"/>
              </w:rPr>
            </w:pPr>
          </w:p>
        </w:tc>
      </w:tr>
    </w:tbl>
    <w:p w:rsidR="00C5443B" w:rsidRPr="00D8719F" w:rsidRDefault="00C5443B" w:rsidP="00C5443B">
      <w:pPr>
        <w:shd w:val="clear" w:color="auto" w:fill="FFFFFF"/>
        <w:suppressAutoHyphens w:val="0"/>
        <w:ind w:hanging="540"/>
        <w:rPr>
          <w:b/>
          <w:bCs/>
          <w:color w:val="000000"/>
          <w:lang w:eastAsia="ru-RU"/>
        </w:rPr>
      </w:pPr>
    </w:p>
    <w:p w:rsidR="00C5443B" w:rsidRPr="00D8719F" w:rsidRDefault="00C5443B" w:rsidP="00C5443B">
      <w:pPr>
        <w:shd w:val="clear" w:color="auto" w:fill="FFFFFF"/>
        <w:suppressAutoHyphens w:val="0"/>
        <w:ind w:hanging="540"/>
        <w:jc w:val="center"/>
        <w:rPr>
          <w:b/>
          <w:bCs/>
          <w:color w:val="000000"/>
          <w:lang w:eastAsia="ru-RU"/>
        </w:rPr>
      </w:pPr>
    </w:p>
    <w:p w:rsidR="00C5443B" w:rsidRPr="00D8719F" w:rsidRDefault="00C5443B" w:rsidP="00C5443B">
      <w:pPr>
        <w:shd w:val="clear" w:color="auto" w:fill="FFFFFF"/>
        <w:suppressAutoHyphens w:val="0"/>
        <w:ind w:hanging="540"/>
        <w:jc w:val="center"/>
        <w:rPr>
          <w:b/>
          <w:bCs/>
          <w:color w:val="000000"/>
          <w:lang w:eastAsia="ru-RU"/>
        </w:rPr>
      </w:pPr>
    </w:p>
    <w:p w:rsidR="00C5443B" w:rsidRPr="00D8719F" w:rsidRDefault="00C5443B" w:rsidP="00C5443B">
      <w:pPr>
        <w:shd w:val="clear" w:color="auto" w:fill="FFFFFF"/>
        <w:suppressAutoHyphens w:val="0"/>
        <w:ind w:hanging="540"/>
        <w:jc w:val="center"/>
        <w:rPr>
          <w:b/>
          <w:bCs/>
          <w:color w:val="000000"/>
          <w:lang w:eastAsia="ru-RU"/>
        </w:rPr>
      </w:pPr>
    </w:p>
    <w:p w:rsidR="00C5443B" w:rsidRPr="002F4DA9" w:rsidRDefault="00C5443B" w:rsidP="00C5443B">
      <w:pPr>
        <w:shd w:val="clear" w:color="auto" w:fill="FFFFFF"/>
        <w:suppressAutoHyphens w:val="0"/>
        <w:ind w:hanging="540"/>
        <w:jc w:val="center"/>
        <w:rPr>
          <w:color w:val="000000"/>
          <w:lang w:eastAsia="ru-RU"/>
        </w:rPr>
      </w:pPr>
    </w:p>
    <w:p w:rsidR="0055789B" w:rsidRDefault="0055789B"/>
    <w:sectPr w:rsidR="0055789B" w:rsidSect="000D092E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F4ECFC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29"/>
    <w:rsid w:val="0016582E"/>
    <w:rsid w:val="001A021F"/>
    <w:rsid w:val="00203CDF"/>
    <w:rsid w:val="002E4D91"/>
    <w:rsid w:val="0055789B"/>
    <w:rsid w:val="005D6F2D"/>
    <w:rsid w:val="008C3E29"/>
    <w:rsid w:val="00C5443B"/>
    <w:rsid w:val="00C9758B"/>
    <w:rsid w:val="00D84EAF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44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3">
    <w:name w:val="c3"/>
    <w:basedOn w:val="a1"/>
    <w:rsid w:val="00C5443B"/>
  </w:style>
  <w:style w:type="character" w:customStyle="1" w:styleId="c10">
    <w:name w:val="c10"/>
    <w:basedOn w:val="a1"/>
    <w:rsid w:val="00C5443B"/>
  </w:style>
  <w:style w:type="table" w:styleId="a4">
    <w:name w:val="Table Grid"/>
    <w:basedOn w:val="a2"/>
    <w:uiPriority w:val="59"/>
    <w:rsid w:val="00C54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C5443B"/>
    <w:pPr>
      <w:numPr>
        <w:numId w:val="1"/>
      </w:numPr>
      <w:contextualSpacing/>
    </w:pPr>
  </w:style>
  <w:style w:type="character" w:styleId="a5">
    <w:name w:val="Hyperlink"/>
    <w:basedOn w:val="a1"/>
    <w:uiPriority w:val="99"/>
    <w:unhideWhenUsed/>
    <w:rsid w:val="00C5443B"/>
    <w:rPr>
      <w:color w:val="0000FF" w:themeColor="hyperlink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C544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5443B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leftmargin">
    <w:name w:val="left_margin"/>
    <w:basedOn w:val="a0"/>
    <w:rsid w:val="001A021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Normal (Web)"/>
    <w:basedOn w:val="a0"/>
    <w:uiPriority w:val="99"/>
    <w:unhideWhenUsed/>
    <w:rsid w:val="001A021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Strong"/>
    <w:basedOn w:val="a1"/>
    <w:uiPriority w:val="22"/>
    <w:qFormat/>
    <w:rsid w:val="002E4D91"/>
    <w:rPr>
      <w:b/>
      <w:bCs/>
    </w:rPr>
  </w:style>
  <w:style w:type="character" w:styleId="aa">
    <w:name w:val="Emphasis"/>
    <w:basedOn w:val="a1"/>
    <w:uiPriority w:val="20"/>
    <w:qFormat/>
    <w:rsid w:val="002E4D9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44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3">
    <w:name w:val="c3"/>
    <w:basedOn w:val="a1"/>
    <w:rsid w:val="00C5443B"/>
  </w:style>
  <w:style w:type="character" w:customStyle="1" w:styleId="c10">
    <w:name w:val="c10"/>
    <w:basedOn w:val="a1"/>
    <w:rsid w:val="00C5443B"/>
  </w:style>
  <w:style w:type="table" w:styleId="a4">
    <w:name w:val="Table Grid"/>
    <w:basedOn w:val="a2"/>
    <w:uiPriority w:val="59"/>
    <w:rsid w:val="00C54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C5443B"/>
    <w:pPr>
      <w:numPr>
        <w:numId w:val="1"/>
      </w:numPr>
      <w:contextualSpacing/>
    </w:pPr>
  </w:style>
  <w:style w:type="character" w:styleId="a5">
    <w:name w:val="Hyperlink"/>
    <w:basedOn w:val="a1"/>
    <w:uiPriority w:val="99"/>
    <w:unhideWhenUsed/>
    <w:rsid w:val="00C5443B"/>
    <w:rPr>
      <w:color w:val="0000FF" w:themeColor="hyperlink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C544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5443B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leftmargin">
    <w:name w:val="left_margin"/>
    <w:basedOn w:val="a0"/>
    <w:rsid w:val="001A021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Normal (Web)"/>
    <w:basedOn w:val="a0"/>
    <w:uiPriority w:val="99"/>
    <w:unhideWhenUsed/>
    <w:rsid w:val="001A021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Strong"/>
    <w:basedOn w:val="a1"/>
    <w:uiPriority w:val="22"/>
    <w:qFormat/>
    <w:rsid w:val="002E4D91"/>
    <w:rPr>
      <w:b/>
      <w:bCs/>
    </w:rPr>
  </w:style>
  <w:style w:type="character" w:styleId="aa">
    <w:name w:val="Emphasis"/>
    <w:basedOn w:val="a1"/>
    <w:uiPriority w:val="20"/>
    <w:qFormat/>
    <w:rsid w:val="002E4D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90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4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895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288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0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uizizz.com/admin/quiz/636b5dbbe9a668001ed309ee/%D1%81%D0%BE%D1%81%D1%82%D0%B0%D0%B2-%D0%BA%D1%80%D0%BE%D0%B2%D0%B8-%D0%BF%D0%BE%D1%81%D1%82%D0%BE%D1%8F%D0%BD%D1%81%D1%82%D0%B2%D0%BE-%D0%B2%D0%BD%D1%83%D1%82%D1%80%D0%B5%D0%BD%D0%BD%D0%B5%D0%B9-%D1%81%D1%80%D0%B5%D0%B4%D1%8B?selfCreated=tru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2022-11-09T07:49:00Z</dcterms:created>
  <dcterms:modified xsi:type="dcterms:W3CDTF">2022-11-09T08:57:00Z</dcterms:modified>
</cp:coreProperties>
</file>