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90A93" w14:textId="130998C8" w:rsidR="008B58F8" w:rsidRDefault="001E26C4" w:rsidP="00042B57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1E26C4">
        <w:rPr>
          <w:rFonts w:ascii="Times New Roman" w:hAnsi="Times New Roman" w:cs="Times New Roman"/>
          <w:b/>
          <w:bCs/>
          <w:noProof/>
          <w:sz w:val="28"/>
          <w:szCs w:val="28"/>
        </w:rPr>
        <w:t>Система работы учителя по обобщению и повторению курса органической химии</w:t>
      </w:r>
      <w:r w:rsidR="006D1CE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(раздел «Углеводороды»)</w:t>
      </w:r>
      <w:r w:rsidRPr="001E26C4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при подготовке к ЕГЭ</w:t>
      </w:r>
    </w:p>
    <w:p w14:paraId="32A5A687" w14:textId="2B6C1CA4" w:rsidR="003E09E8" w:rsidRPr="00DD03AA" w:rsidRDefault="003E09E8" w:rsidP="00042B57">
      <w:pPr>
        <w:spacing w:after="0" w:line="240" w:lineRule="auto"/>
        <w:jc w:val="right"/>
        <w:rPr>
          <w:rFonts w:ascii="Times New Roman" w:hAnsi="Times New Roman" w:cs="Times New Roman"/>
          <w:i/>
          <w:iCs/>
          <w:noProof/>
          <w:sz w:val="28"/>
          <w:szCs w:val="28"/>
        </w:rPr>
      </w:pPr>
      <w:r w:rsidRPr="00DD03AA">
        <w:rPr>
          <w:rFonts w:ascii="Times New Roman" w:hAnsi="Times New Roman" w:cs="Times New Roman"/>
          <w:i/>
          <w:iCs/>
          <w:noProof/>
          <w:sz w:val="28"/>
          <w:szCs w:val="28"/>
        </w:rPr>
        <w:t>Макарова О</w:t>
      </w:r>
      <w:r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льга </w:t>
      </w:r>
      <w:r w:rsidRPr="00DD03AA">
        <w:rPr>
          <w:rFonts w:ascii="Times New Roman" w:hAnsi="Times New Roman" w:cs="Times New Roman"/>
          <w:i/>
          <w:iCs/>
          <w:noProof/>
          <w:sz w:val="28"/>
          <w:szCs w:val="28"/>
        </w:rPr>
        <w:t>М</w:t>
      </w:r>
      <w:r>
        <w:rPr>
          <w:rFonts w:ascii="Times New Roman" w:hAnsi="Times New Roman" w:cs="Times New Roman"/>
          <w:i/>
          <w:iCs/>
          <w:noProof/>
          <w:sz w:val="28"/>
          <w:szCs w:val="28"/>
        </w:rPr>
        <w:t>ихайловна</w:t>
      </w:r>
    </w:p>
    <w:p w14:paraId="4DB36875" w14:textId="5ABDC5C2" w:rsidR="00DD03AA" w:rsidRPr="00DD03AA" w:rsidRDefault="00DD03AA" w:rsidP="00042B57">
      <w:pPr>
        <w:spacing w:after="0" w:line="240" w:lineRule="auto"/>
        <w:jc w:val="right"/>
        <w:rPr>
          <w:rFonts w:ascii="Times New Roman" w:hAnsi="Times New Roman" w:cs="Times New Roman"/>
          <w:i/>
          <w:iCs/>
          <w:noProof/>
          <w:sz w:val="28"/>
          <w:szCs w:val="28"/>
        </w:rPr>
      </w:pPr>
      <w:r w:rsidRPr="00DD03AA"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учитель химии </w:t>
      </w:r>
    </w:p>
    <w:p w14:paraId="59DCCD52" w14:textId="2828F697" w:rsidR="00DD03AA" w:rsidRDefault="00DD03AA" w:rsidP="00042B57">
      <w:pPr>
        <w:spacing w:after="0" w:line="240" w:lineRule="auto"/>
        <w:jc w:val="right"/>
        <w:rPr>
          <w:rFonts w:ascii="Times New Roman" w:hAnsi="Times New Roman" w:cs="Times New Roman"/>
          <w:i/>
          <w:iCs/>
          <w:noProof/>
          <w:sz w:val="28"/>
          <w:szCs w:val="28"/>
        </w:rPr>
      </w:pPr>
      <w:r w:rsidRPr="00DD03AA">
        <w:rPr>
          <w:rFonts w:ascii="Times New Roman" w:hAnsi="Times New Roman" w:cs="Times New Roman"/>
          <w:i/>
          <w:iCs/>
          <w:noProof/>
          <w:sz w:val="28"/>
          <w:szCs w:val="28"/>
        </w:rPr>
        <w:t>МБОУ «СШ № 33» города Смоленска</w:t>
      </w:r>
    </w:p>
    <w:p w14:paraId="4688BFBE" w14:textId="77777777" w:rsidR="00042B57" w:rsidRPr="00DD03AA" w:rsidRDefault="00042B57" w:rsidP="00042B57">
      <w:pPr>
        <w:spacing w:after="0" w:line="240" w:lineRule="auto"/>
        <w:jc w:val="right"/>
        <w:rPr>
          <w:rFonts w:ascii="Times New Roman" w:hAnsi="Times New Roman" w:cs="Times New Roman"/>
          <w:i/>
          <w:iCs/>
          <w:noProof/>
          <w:sz w:val="28"/>
          <w:szCs w:val="28"/>
        </w:rPr>
      </w:pPr>
    </w:p>
    <w:p w14:paraId="4F65BFA0" w14:textId="72FA3E67" w:rsidR="00DF49FF" w:rsidRDefault="001E26C4" w:rsidP="00042B57">
      <w:pPr>
        <w:pStyle w:val="mytxt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F49FF">
        <w:rPr>
          <w:b/>
          <w:bCs/>
          <w:sz w:val="28"/>
          <w:szCs w:val="28"/>
        </w:rPr>
        <w:t xml:space="preserve">Химия </w:t>
      </w:r>
      <w:r w:rsidRPr="00DF49FF">
        <w:rPr>
          <w:sz w:val="28"/>
          <w:szCs w:val="28"/>
        </w:rPr>
        <w:t>занимает одно из ведущих мест в системе школьного образования как важное средство формирования химических знаний в прикладных направлениях развития общества. Преподавание химии должно быть направлено на овладение системой знаний о живой природе, на овладение обучающимися умений и навыков, необходимых для подготовки к жизни и продолжению образования. Единый государственный экзамен по химии выпускники сдают по выбору, его результаты востребованы абитуриентами ВУЗов, где химия считается обязательным предметом.</w:t>
      </w:r>
      <w:r w:rsidR="00DF49FF" w:rsidRPr="00DF49FF">
        <w:rPr>
          <w:rStyle w:val="a4"/>
          <w:color w:val="000000"/>
          <w:sz w:val="28"/>
          <w:szCs w:val="28"/>
        </w:rPr>
        <w:t xml:space="preserve"> </w:t>
      </w:r>
      <w:r w:rsidR="00DF49FF" w:rsidRPr="00DF49FF">
        <w:rPr>
          <w:rStyle w:val="af1"/>
          <w:color w:val="000000"/>
          <w:sz w:val="28"/>
          <w:szCs w:val="28"/>
        </w:rPr>
        <w:t>Единый государственный экзамен</w:t>
      </w:r>
      <w:r w:rsidR="00DF49FF" w:rsidRPr="00DF49FF">
        <w:rPr>
          <w:color w:val="000000"/>
          <w:sz w:val="28"/>
          <w:szCs w:val="28"/>
        </w:rPr>
        <w:t> является итогом всего школьного курса химии, поэтому подготовка к нему – это задача не 3 месяцев, не последнего года или даже не двух.</w:t>
      </w:r>
      <w:r w:rsidR="00DF49FF" w:rsidRPr="00DF49FF">
        <w:rPr>
          <w:color w:val="000000"/>
          <w:sz w:val="28"/>
          <w:szCs w:val="28"/>
        </w:rPr>
        <w:t xml:space="preserve"> </w:t>
      </w:r>
      <w:r w:rsidR="00DF49FF" w:rsidRPr="00DF49FF">
        <w:rPr>
          <w:color w:val="000000"/>
          <w:sz w:val="28"/>
          <w:szCs w:val="28"/>
        </w:rPr>
        <w:t>Такая подготовка должна вестись системно, на протяжении всего процесса обучения химии.</w:t>
      </w:r>
    </w:p>
    <w:p w14:paraId="723428F6" w14:textId="77777777" w:rsidR="00042B57" w:rsidRPr="0057047C" w:rsidRDefault="00042B57" w:rsidP="00042B57">
      <w:pPr>
        <w:pStyle w:val="c2"/>
        <w:spacing w:before="0" w:beforeAutospacing="0" w:after="0" w:afterAutospacing="0"/>
        <w:jc w:val="center"/>
        <w:rPr>
          <w:rStyle w:val="c1"/>
          <w:b/>
          <w:bCs/>
          <w:sz w:val="28"/>
          <w:szCs w:val="28"/>
          <w:shd w:val="clear" w:color="auto" w:fill="EDEEF0"/>
        </w:rPr>
      </w:pPr>
      <w:r w:rsidRPr="0057047C">
        <w:rPr>
          <w:rStyle w:val="c1"/>
          <w:b/>
          <w:bCs/>
          <w:sz w:val="28"/>
          <w:szCs w:val="28"/>
          <w:shd w:val="clear" w:color="auto" w:fill="EDEEF0"/>
        </w:rPr>
        <w:t xml:space="preserve">ЕГЭ </w:t>
      </w:r>
      <w:proofErr w:type="gramStart"/>
      <w:r w:rsidRPr="0057047C">
        <w:rPr>
          <w:rStyle w:val="c1"/>
          <w:b/>
          <w:bCs/>
          <w:sz w:val="28"/>
          <w:szCs w:val="28"/>
          <w:shd w:val="clear" w:color="auto" w:fill="EDEEF0"/>
        </w:rPr>
        <w:t>ХИМИЯ  2022</w:t>
      </w:r>
      <w:proofErr w:type="gramEnd"/>
    </w:p>
    <w:p w14:paraId="561458E8" w14:textId="77777777" w:rsidR="00042B57" w:rsidRPr="007267DE" w:rsidRDefault="00042B57" w:rsidP="00042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67DE">
        <w:rPr>
          <w:rFonts w:ascii="Times New Roman" w:eastAsia="Times New Roman" w:hAnsi="Times New Roman" w:cs="Times New Roman"/>
          <w:b/>
          <w:bCs/>
          <w:color w:val="182138"/>
          <w:sz w:val="28"/>
          <w:szCs w:val="28"/>
          <w:lang w:eastAsia="ru-RU"/>
        </w:rPr>
        <w:t xml:space="preserve">Структура </w:t>
      </w:r>
      <w:r w:rsidRPr="0057047C">
        <w:rPr>
          <w:rFonts w:ascii="Times New Roman" w:eastAsia="Times New Roman" w:hAnsi="Times New Roman" w:cs="Times New Roman"/>
          <w:b/>
          <w:bCs/>
          <w:color w:val="182138"/>
          <w:sz w:val="28"/>
          <w:szCs w:val="28"/>
          <w:lang w:eastAsia="ru-RU"/>
        </w:rPr>
        <w:t>Е</w:t>
      </w:r>
      <w:r w:rsidRPr="007267DE">
        <w:rPr>
          <w:rFonts w:ascii="Times New Roman" w:eastAsia="Times New Roman" w:hAnsi="Times New Roman" w:cs="Times New Roman"/>
          <w:b/>
          <w:bCs/>
          <w:color w:val="182138"/>
          <w:sz w:val="28"/>
          <w:szCs w:val="28"/>
          <w:lang w:eastAsia="ru-RU"/>
        </w:rPr>
        <w:t>ГЭ по химии</w:t>
      </w:r>
    </w:p>
    <w:p w14:paraId="65A399B7" w14:textId="77777777" w:rsidR="00042B57" w:rsidRDefault="00042B57" w:rsidP="00042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67DE">
        <w:rPr>
          <w:rFonts w:ascii="Times New Roman" w:eastAsia="Times New Roman" w:hAnsi="Times New Roman" w:cs="Times New Roman"/>
          <w:color w:val="182138"/>
          <w:sz w:val="28"/>
          <w:szCs w:val="28"/>
          <w:lang w:eastAsia="ru-RU"/>
        </w:rPr>
        <w:t>Экзаменационная работа по химии состоит из </w:t>
      </w:r>
      <w:r w:rsidRPr="007267DE">
        <w:rPr>
          <w:rFonts w:ascii="Times New Roman" w:eastAsia="Times New Roman" w:hAnsi="Times New Roman" w:cs="Times New Roman"/>
          <w:b/>
          <w:bCs/>
          <w:color w:val="182138"/>
          <w:sz w:val="28"/>
          <w:szCs w:val="28"/>
          <w:lang w:eastAsia="ru-RU"/>
        </w:rPr>
        <w:t>2 частей</w:t>
      </w:r>
      <w:r w:rsidRPr="007267DE">
        <w:rPr>
          <w:rFonts w:ascii="Times New Roman" w:eastAsia="Times New Roman" w:hAnsi="Times New Roman" w:cs="Times New Roman"/>
          <w:color w:val="182138"/>
          <w:sz w:val="28"/>
          <w:szCs w:val="28"/>
          <w:lang w:eastAsia="ru-RU"/>
        </w:rPr>
        <w:t>, включающих в себя </w:t>
      </w:r>
      <w:r w:rsidRPr="0057047C">
        <w:rPr>
          <w:rFonts w:ascii="Times New Roman" w:eastAsia="Times New Roman" w:hAnsi="Times New Roman" w:cs="Times New Roman"/>
          <w:b/>
          <w:bCs/>
          <w:color w:val="182138"/>
          <w:sz w:val="28"/>
          <w:szCs w:val="28"/>
          <w:lang w:eastAsia="ru-RU"/>
        </w:rPr>
        <w:t>3</w:t>
      </w:r>
      <w:r w:rsidRPr="007267DE">
        <w:rPr>
          <w:rFonts w:ascii="Times New Roman" w:eastAsia="Times New Roman" w:hAnsi="Times New Roman" w:cs="Times New Roman"/>
          <w:b/>
          <w:bCs/>
          <w:color w:val="182138"/>
          <w:sz w:val="28"/>
          <w:szCs w:val="28"/>
          <w:lang w:eastAsia="ru-RU"/>
        </w:rPr>
        <w:t>4 задания</w:t>
      </w:r>
      <w:r w:rsidRPr="0057047C">
        <w:rPr>
          <w:rFonts w:ascii="Times New Roman" w:eastAsia="Times New Roman" w:hAnsi="Times New Roman" w:cs="Times New Roman"/>
          <w:color w:val="182138"/>
          <w:sz w:val="28"/>
          <w:szCs w:val="28"/>
          <w:lang w:eastAsia="ru-RU"/>
        </w:rPr>
        <w:t>. С</w:t>
      </w:r>
      <w:r w:rsidRPr="005704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реди которых 20 – базового уровня сложности, 8 – повышенного и 6 – высокого. В первой части выпускникам предлагают решить 28 заданий — нужен краткий ответ в виде одного числа или последовательности чисел. Во второй части — 6 заданий с развернутым ответом. В них нужно записывать уравнения химических реакций и решать сложные математические задачи. </w:t>
      </w:r>
    </w:p>
    <w:p w14:paraId="504CEEBA" w14:textId="77777777" w:rsidR="00042B57" w:rsidRPr="00A708CD" w:rsidRDefault="00042B57" w:rsidP="00042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08CD">
        <w:rPr>
          <w:rFonts w:ascii="Times New Roman" w:hAnsi="Times New Roman" w:cs="Times New Roman"/>
          <w:sz w:val="28"/>
          <w:szCs w:val="28"/>
        </w:rPr>
        <w:t>С 2022 года ЕГЭ проводится на основе Федерального государственного образовательного стандарта среднего общего образования. Все изменения, в том числе включение в КИМ новых заданий, направлены на усиление деятельностной составляющей экзаменационных моделей: применение умений и навыков анализа различной информации, решения задач, в том числе практических, развернутого объяснения, аргументации и др.</w:t>
      </w:r>
    </w:p>
    <w:p w14:paraId="326F28F7" w14:textId="77777777" w:rsidR="00042B57" w:rsidRPr="0057047C" w:rsidRDefault="00042B57" w:rsidP="00042B5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04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работу внесены следующие изменения.</w:t>
      </w:r>
    </w:p>
    <w:p w14:paraId="6D836BF0" w14:textId="77777777" w:rsidR="00042B57" w:rsidRPr="0057047C" w:rsidRDefault="00042B57" w:rsidP="00042B57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экзаменационном варианте уменьшено с 35 до 34 общее количество заданий. Это достигнуто в результате объединения контролируемых элементов содержания, имеющих близкую тематическую принадлежность или сходные виды деятельности при их выполнении.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содержания «Химические свойства углеводородов» и «Химические свойства кислородсодержащих органических соединений» (в 2021 г. – задания 13 и 14) будут проверяться заданием 12. В обновлённом задании будет снято ограничение на количество элементов ответа, из которых может состоять полный правильный ответ. Исключено задание 6 (по нумерации 2021 г.), так как умение характеризовать химические свойства простых веществ и оксидов проверяется заданиями 7 и 8.</w:t>
      </w:r>
    </w:p>
    <w:p w14:paraId="65D0B8B7" w14:textId="77777777" w:rsidR="00042B57" w:rsidRPr="0057047C" w:rsidRDefault="00042B57" w:rsidP="00042B57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Изменён формат предъявления условий задания 5, проверяющего умение классифицировать неорганические вещества, и задания 21 (в 2021 г. – задание 23), проверяющего умение определять среду водных растворов: в текущем году потребуется не только определить среду раствора, но и расставить вещества в порядке уменьшения/увеличения кислотности среды (рН).</w:t>
      </w:r>
    </w:p>
    <w:p w14:paraId="134B3F4A" w14:textId="77777777" w:rsidR="00042B57" w:rsidRPr="0057047C" w:rsidRDefault="00042B57" w:rsidP="00042B57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Включено задание (23), ориентированное на проверку умения проводить расчёты на основе данных таблицы, отражающих изменения концентрации веществ.</w:t>
      </w:r>
    </w:p>
    <w:p w14:paraId="48C7C88F" w14:textId="77777777" w:rsidR="00042B57" w:rsidRPr="0057047C" w:rsidRDefault="00042B57" w:rsidP="00042B57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Изменён вид расчётов в задании 28: требуется определить значение «выхода продукта реакции» или «массовой доли примеси».</w:t>
      </w:r>
    </w:p>
    <w:p w14:paraId="3365E526" w14:textId="77777777" w:rsidR="00042B57" w:rsidRPr="0057047C" w:rsidRDefault="00042B57" w:rsidP="00042B57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Изменена шкала оценивания некоторых заданий в связи с уточнением уровня их сложности и количеством мыслительных операций при их выполнении. В результате этого максимальный балл за выполнение работы в целом составит 56 баллов (в 2021 г. – 58 баллов).</w:t>
      </w:r>
    </w:p>
    <w:p w14:paraId="24EAC538" w14:textId="578B5FBC" w:rsidR="001E26C4" w:rsidRDefault="001E26C4" w:rsidP="00042B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9FF">
        <w:rPr>
          <w:rFonts w:ascii="Times New Roman" w:hAnsi="Times New Roman" w:cs="Times New Roman"/>
          <w:sz w:val="28"/>
          <w:szCs w:val="28"/>
        </w:rPr>
        <w:tab/>
      </w:r>
      <w:r w:rsidR="00042B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42B57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рганическая химия</w:t>
      </w:r>
      <w:r w:rsidR="00042B57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B57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изучается</w:t>
      </w:r>
      <w:r w:rsidR="00042B57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B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курсе химии 10 класса, теоретическую основу которой составляет современная теория строения органических соединений, показывающая единства химического, электронного и пространственного строения. Закладываются основы знаний по органической химии: теория строения органических соединений А.М. Бутлерова, понятия «гомология», «изомерия» на примере углеводородов, кислородсодержащих и азотсодержащих органических соединений, рассматриваются причины многообразия органических веществ,  особенность их строения и свойств, прослеживается причинно-следственная зависимость между составом, строением, свойствами и применением различных классов органических веществ, генетическая связь между различными классами органических соединений, а также между органическими и неорганическими веществами. В конце курса даются сведения о прикладном значении органической химии. Весь курс органической химии пронизан идеей зависимости свойств веществ от состава и их строения, от характера функциональных групп.</w:t>
      </w:r>
    </w:p>
    <w:p w14:paraId="47447DE7" w14:textId="77777777" w:rsidR="00187BD6" w:rsidRDefault="00187BD6" w:rsidP="00042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9FF">
        <w:rPr>
          <w:rFonts w:ascii="Times New Roman" w:hAnsi="Times New Roman" w:cs="Times New Roman"/>
          <w:sz w:val="28"/>
          <w:szCs w:val="28"/>
        </w:rPr>
        <w:t>На основе анализа научно методической литературы, опыта работы были</w:t>
      </w:r>
      <w:r w:rsidRPr="001E26C4">
        <w:rPr>
          <w:rFonts w:ascii="Times New Roman" w:hAnsi="Times New Roman" w:cs="Times New Roman"/>
          <w:sz w:val="28"/>
          <w:szCs w:val="28"/>
        </w:rPr>
        <w:t xml:space="preserve"> составлены методические рекомендации для подготовки учеников к экзамену по разделу «Органическая химия</w:t>
      </w:r>
      <w:r>
        <w:rPr>
          <w:rFonts w:ascii="Times New Roman" w:hAnsi="Times New Roman" w:cs="Times New Roman"/>
          <w:sz w:val="28"/>
          <w:szCs w:val="28"/>
        </w:rPr>
        <w:t>. Углеводороды</w:t>
      </w:r>
      <w:r w:rsidRPr="001E26C4">
        <w:rPr>
          <w:rFonts w:ascii="Times New Roman" w:hAnsi="Times New Roman" w:cs="Times New Roman"/>
          <w:sz w:val="28"/>
          <w:szCs w:val="28"/>
        </w:rPr>
        <w:t>», а также контрольно-измерительные материалы для учителей</w:t>
      </w:r>
      <w:r>
        <w:rPr>
          <w:rFonts w:ascii="Times New Roman" w:hAnsi="Times New Roman" w:cs="Times New Roman"/>
          <w:sz w:val="28"/>
          <w:szCs w:val="28"/>
        </w:rPr>
        <w:t xml:space="preserve"> и обучающихся</w:t>
      </w:r>
      <w:r w:rsidRPr="001E26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39D70B" w14:textId="3B6F78BC" w:rsidR="001E26C4" w:rsidRPr="001E26C4" w:rsidRDefault="001E26C4" w:rsidP="00042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Контрольно-измерительные материалы</w:t>
      </w:r>
      <w:r w:rsidRPr="001E26C4">
        <w:rPr>
          <w:rFonts w:ascii="Times New Roman" w:hAnsi="Times New Roman" w:cs="Times New Roman"/>
          <w:sz w:val="28"/>
          <w:szCs w:val="28"/>
        </w:rPr>
        <w:t xml:space="preserve"> составлен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E26C4">
        <w:rPr>
          <w:rFonts w:ascii="Times New Roman" w:hAnsi="Times New Roman" w:cs="Times New Roman"/>
          <w:sz w:val="28"/>
          <w:szCs w:val="28"/>
        </w:rPr>
        <w:t xml:space="preserve"> на основе заданий ЕГЭ по химии и позволяет </w:t>
      </w:r>
      <w:r>
        <w:rPr>
          <w:rFonts w:ascii="Times New Roman" w:hAnsi="Times New Roman" w:cs="Times New Roman"/>
          <w:sz w:val="28"/>
          <w:szCs w:val="28"/>
        </w:rPr>
        <w:t>обобщить, систематизировать</w:t>
      </w:r>
      <w:r w:rsidR="000D4AA7">
        <w:rPr>
          <w:rFonts w:ascii="Times New Roman" w:hAnsi="Times New Roman" w:cs="Times New Roman"/>
          <w:sz w:val="28"/>
          <w:szCs w:val="28"/>
        </w:rPr>
        <w:t xml:space="preserve"> знания учащихся,</w:t>
      </w:r>
      <w:r w:rsidRPr="001E26C4">
        <w:rPr>
          <w:rFonts w:ascii="Times New Roman" w:hAnsi="Times New Roman" w:cs="Times New Roman"/>
          <w:sz w:val="28"/>
          <w:szCs w:val="28"/>
        </w:rPr>
        <w:t xml:space="preserve"> подготовить </w:t>
      </w:r>
      <w:r w:rsidR="000D4AA7">
        <w:rPr>
          <w:rFonts w:ascii="Times New Roman" w:hAnsi="Times New Roman" w:cs="Times New Roman"/>
          <w:sz w:val="28"/>
          <w:szCs w:val="28"/>
        </w:rPr>
        <w:t>их</w:t>
      </w:r>
      <w:r w:rsidRPr="001E2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26C4">
        <w:rPr>
          <w:rFonts w:ascii="Times New Roman" w:hAnsi="Times New Roman" w:cs="Times New Roman"/>
          <w:sz w:val="28"/>
          <w:szCs w:val="28"/>
        </w:rPr>
        <w:t>к успешной сдачи</w:t>
      </w:r>
      <w:proofErr w:type="gramEnd"/>
      <w:r w:rsidRPr="001E26C4">
        <w:rPr>
          <w:rFonts w:ascii="Times New Roman" w:hAnsi="Times New Roman" w:cs="Times New Roman"/>
          <w:sz w:val="28"/>
          <w:szCs w:val="28"/>
        </w:rPr>
        <w:t xml:space="preserve"> ГИА, выявить уровень подготовки учащихся в соответствии с требованиями ФГОС СОО</w:t>
      </w:r>
      <w:r w:rsidR="000D4AA7">
        <w:rPr>
          <w:rFonts w:ascii="Times New Roman" w:hAnsi="Times New Roman" w:cs="Times New Roman"/>
          <w:sz w:val="28"/>
          <w:szCs w:val="28"/>
        </w:rPr>
        <w:t>.</w:t>
      </w:r>
      <w:r w:rsidRPr="001E26C4">
        <w:rPr>
          <w:rFonts w:ascii="Times New Roman" w:hAnsi="Times New Roman" w:cs="Times New Roman"/>
          <w:sz w:val="28"/>
          <w:szCs w:val="28"/>
        </w:rPr>
        <w:t xml:space="preserve"> </w:t>
      </w:r>
      <w:r w:rsidR="000D4AA7">
        <w:rPr>
          <w:rFonts w:ascii="Times New Roman" w:hAnsi="Times New Roman" w:cs="Times New Roman"/>
          <w:sz w:val="28"/>
          <w:szCs w:val="28"/>
        </w:rPr>
        <w:t>И</w:t>
      </w:r>
      <w:r w:rsidRPr="001E26C4">
        <w:rPr>
          <w:rFonts w:ascii="Times New Roman" w:hAnsi="Times New Roman" w:cs="Times New Roman"/>
          <w:sz w:val="28"/>
          <w:szCs w:val="28"/>
        </w:rPr>
        <w:t>спользованы задания по органической химии, вошедшие в тесты ЕГЭ по химии разных лет</w:t>
      </w:r>
      <w:r w:rsidR="00DD03AA">
        <w:rPr>
          <w:rFonts w:ascii="Times New Roman" w:hAnsi="Times New Roman" w:cs="Times New Roman"/>
          <w:sz w:val="28"/>
          <w:szCs w:val="28"/>
        </w:rPr>
        <w:t xml:space="preserve">, материала сайта ФИПИ </w:t>
      </w:r>
      <w:hyperlink r:id="rId8" w:history="1">
        <w:r w:rsidR="00DD03AA" w:rsidRPr="00DD03AA">
          <w:rPr>
            <w:rStyle w:val="a7"/>
            <w:rFonts w:ascii="Times New Roman" w:hAnsi="Times New Roman" w:cs="Times New Roman"/>
            <w:sz w:val="28"/>
            <w:szCs w:val="28"/>
          </w:rPr>
          <w:t>https://fipi.ru/</w:t>
        </w:r>
      </w:hyperlink>
      <w:r w:rsidR="00DD03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FB7AEA" w14:textId="502F1C96" w:rsidR="001E26C4" w:rsidRPr="00DF49FF" w:rsidRDefault="001E26C4" w:rsidP="00042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AE9">
        <w:rPr>
          <w:rFonts w:ascii="Times New Roman" w:hAnsi="Times New Roman" w:cs="Times New Roman"/>
          <w:sz w:val="28"/>
          <w:szCs w:val="28"/>
        </w:rPr>
        <w:t xml:space="preserve">Тексты всех заданий учитывают формулировки, принятые в учебниках химии разных авторов, включенных в Федеральный перечень учебников, рекомендуемых Министерством образования и науки РФ к использованию при реализации ФГОС СОО. Все задания позволяют осуществить диагностику достижения предметных и метапредметных результатов, в том числе овладение межпредметными понятиями и способности использовать универсальные учебные </w:t>
      </w:r>
      <w:r w:rsidRPr="00DF49FF">
        <w:rPr>
          <w:rFonts w:ascii="Times New Roman" w:hAnsi="Times New Roman" w:cs="Times New Roman"/>
          <w:sz w:val="28"/>
          <w:szCs w:val="28"/>
        </w:rPr>
        <w:t>действия (УУД) в учебной, познавательной и социальной практике.</w:t>
      </w:r>
    </w:p>
    <w:p w14:paraId="79102AF5" w14:textId="18AB5C94" w:rsidR="000D5AE9" w:rsidRPr="000D5AE9" w:rsidRDefault="000D5AE9" w:rsidP="00042B5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D5AE9">
        <w:rPr>
          <w:color w:val="000000"/>
          <w:sz w:val="28"/>
          <w:szCs w:val="28"/>
        </w:rPr>
        <w:lastRenderedPageBreak/>
        <w:t>Тесты разные по объему. Одни используются как элемент урока (при проверке домашнего задания, при закреплении), другие – рассчитаны на урок (выполнение контрольных работ).</w:t>
      </w:r>
      <w:r w:rsidR="00DF49FF" w:rsidRPr="00DF49FF">
        <w:rPr>
          <w:color w:val="000000"/>
          <w:sz w:val="28"/>
          <w:szCs w:val="28"/>
        </w:rPr>
        <w:t xml:space="preserve"> </w:t>
      </w:r>
      <w:r w:rsidR="00DF49FF">
        <w:rPr>
          <w:color w:val="000000"/>
          <w:sz w:val="28"/>
          <w:szCs w:val="28"/>
        </w:rPr>
        <w:t>У</w:t>
      </w:r>
      <w:r w:rsidR="00DF49FF" w:rsidRPr="00DF49FF">
        <w:rPr>
          <w:color w:val="000000"/>
          <w:sz w:val="28"/>
          <w:szCs w:val="28"/>
        </w:rPr>
        <w:t>ченики должны знать основные виды тестовых заданий, ориентироваться в их структуре, понимать, в какой форме нужно давать свой ответ. Этим обусловлена необходимость использования тестовых заданий на уроках химии. Однако при этом надо помнить, что тесты – только одна из возможных форм контроля знаний, умений, навыков, имеющая при всех своих достоинствах и существенные недостатки. В тесте, особенно коротком, всегда есть возможность получения незаслуженной оценки за счет угадывания, при их использовании не развивается устная и письменная речь ученика.</w:t>
      </w:r>
      <w:r w:rsidR="006762B2">
        <w:rPr>
          <w:color w:val="000000"/>
          <w:sz w:val="28"/>
          <w:szCs w:val="28"/>
        </w:rPr>
        <w:t xml:space="preserve"> </w:t>
      </w:r>
      <w:r w:rsidR="00DF49FF" w:rsidRPr="00DF49FF">
        <w:rPr>
          <w:color w:val="000000"/>
          <w:sz w:val="28"/>
          <w:szCs w:val="28"/>
        </w:rPr>
        <w:t>Чтобы уменьшить влияние этих недостатков, использ</w:t>
      </w:r>
      <w:r w:rsidR="006762B2">
        <w:rPr>
          <w:color w:val="000000"/>
          <w:sz w:val="28"/>
          <w:szCs w:val="28"/>
        </w:rPr>
        <w:t>ую</w:t>
      </w:r>
      <w:r w:rsidR="00DF49FF" w:rsidRPr="00DF49FF">
        <w:rPr>
          <w:color w:val="000000"/>
          <w:sz w:val="28"/>
          <w:szCs w:val="28"/>
        </w:rPr>
        <w:t xml:space="preserve"> такой прием работы с тестами, как «Ответ с комментариями». </w:t>
      </w:r>
      <w:r w:rsidRPr="000D5AE9">
        <w:rPr>
          <w:color w:val="000000"/>
          <w:sz w:val="28"/>
          <w:szCs w:val="28"/>
        </w:rPr>
        <w:t xml:space="preserve">При выполнении тестов обязательно требую объяснение выбора правильного ответа, написания уравнений реакций </w:t>
      </w:r>
      <w:r w:rsidRPr="000D5AE9">
        <w:rPr>
          <w:color w:val="000000"/>
          <w:sz w:val="28"/>
          <w:szCs w:val="28"/>
        </w:rPr>
        <w:t>с участием указанных веществ</w:t>
      </w:r>
      <w:r w:rsidRPr="000D5AE9">
        <w:rPr>
          <w:color w:val="000000"/>
          <w:sz w:val="28"/>
          <w:szCs w:val="28"/>
        </w:rPr>
        <w:t>.</w:t>
      </w:r>
      <w:r w:rsidRPr="000D5AE9">
        <w:rPr>
          <w:color w:val="000000"/>
          <w:sz w:val="28"/>
          <w:szCs w:val="28"/>
        </w:rPr>
        <w:t xml:space="preserve"> </w:t>
      </w:r>
      <w:r w:rsidRPr="000D5AE9">
        <w:rPr>
          <w:color w:val="000000"/>
          <w:sz w:val="28"/>
          <w:szCs w:val="28"/>
          <w:shd w:val="clear" w:color="auto" w:fill="FFFFFF"/>
        </w:rPr>
        <w:t xml:space="preserve">В процессе </w:t>
      </w:r>
      <w:r w:rsidR="005E2C2E">
        <w:rPr>
          <w:color w:val="000000"/>
          <w:sz w:val="28"/>
          <w:szCs w:val="28"/>
          <w:shd w:val="clear" w:color="auto" w:fill="FFFFFF"/>
        </w:rPr>
        <w:t>такой работы</w:t>
      </w:r>
      <w:r w:rsidRPr="000D5AE9">
        <w:rPr>
          <w:color w:val="000000"/>
          <w:sz w:val="28"/>
          <w:szCs w:val="28"/>
          <w:shd w:val="clear" w:color="auto" w:fill="FFFFFF"/>
        </w:rPr>
        <w:t xml:space="preserve"> происходит уточнение и закрепление химических понятий о веществах и их свойствах, вырабатывается навык использования имеющихся знаний.</w:t>
      </w:r>
    </w:p>
    <w:p w14:paraId="2F82BDB1" w14:textId="0FCD3FE3" w:rsidR="000D5AE9" w:rsidRDefault="000D5AE9" w:rsidP="00042B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A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Обучая школьников приемам работы с различными типами контролирующих заданий (с выбором ответа, с кратким ответом </w:t>
      </w:r>
      <w:r w:rsidR="005B2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соответствие, </w:t>
      </w:r>
      <w:r w:rsidRPr="000D5A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развернутым ответом), необходимо добиваться понимания того, что успешное выполнение любого задания невозможно без тщательного анализа его условия и выбора адекватной последовательности действий. </w:t>
      </w:r>
    </w:p>
    <w:p w14:paraId="501897CB" w14:textId="5423AD46" w:rsidR="002806C3" w:rsidRDefault="002806C3" w:rsidP="00042B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выпускников прошлых лет показывает, что в систематизации, коррекции и обобщении знаний большую помощь оказывают дополнительные занятия внеурочной деятельности. После повторения темы учащимся предлагаю работу с тематическими тестами (См. Приложение). Совместная работа с группой высокомотивированных учащихся, а именно такими являются учащиеся, сдающие ЕГЭ по химии,</w:t>
      </w:r>
      <w:r w:rsidR="003E0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помогает детям. Так как задания не оцениваются отметкой, учащиеся свободно себя чувствуют, не стесняются задавать вопросы, активно включаются в обсуждение.</w:t>
      </w:r>
    </w:p>
    <w:p w14:paraId="65C5EBF5" w14:textId="05585688" w:rsidR="000D5AE9" w:rsidRPr="000D5AE9" w:rsidRDefault="005B2832" w:rsidP="00042B5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0D5AE9" w:rsidRPr="000D5AE9">
        <w:rPr>
          <w:color w:val="000000"/>
          <w:sz w:val="28"/>
          <w:szCs w:val="28"/>
        </w:rPr>
        <w:t>аиболее эффективными формами, методами и приемами по подготовке к ЕГЭ по химии являются следующие из них:</w:t>
      </w:r>
    </w:p>
    <w:p w14:paraId="74FA056B" w14:textId="77777777" w:rsidR="000D5AE9" w:rsidRPr="000D5AE9" w:rsidRDefault="000D5AE9" w:rsidP="00042B57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5AE9">
        <w:rPr>
          <w:color w:val="000000"/>
          <w:sz w:val="28"/>
          <w:szCs w:val="28"/>
        </w:rPr>
        <w:t>работа с тестовыми заданиями;</w:t>
      </w:r>
    </w:p>
    <w:p w14:paraId="6D837620" w14:textId="3D47C0BF" w:rsidR="000D5AE9" w:rsidRPr="000D5AE9" w:rsidRDefault="000D5AE9" w:rsidP="00042B57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5AE9">
        <w:rPr>
          <w:color w:val="000000"/>
          <w:sz w:val="28"/>
          <w:szCs w:val="28"/>
        </w:rPr>
        <w:t>индивидуальные занятия, консультации;</w:t>
      </w:r>
    </w:p>
    <w:p w14:paraId="6757A4F4" w14:textId="77777777" w:rsidR="000D5AE9" w:rsidRPr="000D5AE9" w:rsidRDefault="000D5AE9" w:rsidP="00042B57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700"/>
        <w:jc w:val="both"/>
        <w:rPr>
          <w:color w:val="000000"/>
          <w:sz w:val="28"/>
          <w:szCs w:val="28"/>
        </w:rPr>
      </w:pPr>
      <w:r w:rsidRPr="000D5AE9">
        <w:rPr>
          <w:color w:val="000000"/>
          <w:sz w:val="28"/>
          <w:szCs w:val="28"/>
        </w:rPr>
        <w:t>формирование у учащихся на уроках химии умений, навыков, развитие компетенций, необходимых для успешной сдачи ЕГЭ:</w:t>
      </w:r>
    </w:p>
    <w:p w14:paraId="2860243F" w14:textId="7C4C902A" w:rsidR="000D5AE9" w:rsidRPr="000D5AE9" w:rsidRDefault="000D5AE9" w:rsidP="00042B57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5AE9">
        <w:rPr>
          <w:color w:val="000000"/>
          <w:sz w:val="28"/>
          <w:szCs w:val="28"/>
        </w:rPr>
        <w:t>регулярная проверка качества знаний с помощью тестирования, тренажеров по ЕГЭ</w:t>
      </w:r>
      <w:r w:rsidR="005B2832">
        <w:rPr>
          <w:color w:val="000000"/>
          <w:sz w:val="28"/>
          <w:szCs w:val="28"/>
        </w:rPr>
        <w:t xml:space="preserve"> (</w:t>
      </w:r>
      <w:hyperlink r:id="rId9" w:history="1">
        <w:r w:rsidR="005B2832" w:rsidRPr="005B2832">
          <w:rPr>
            <w:rStyle w:val="a7"/>
            <w:sz w:val="28"/>
            <w:szCs w:val="28"/>
          </w:rPr>
          <w:t>https://chem-ege.sdamgia.ru/</w:t>
        </w:r>
      </w:hyperlink>
      <w:r w:rsidR="005B2832">
        <w:rPr>
          <w:color w:val="000000"/>
          <w:sz w:val="28"/>
          <w:szCs w:val="28"/>
        </w:rPr>
        <w:t xml:space="preserve">, </w:t>
      </w:r>
      <w:hyperlink r:id="rId10" w:history="1">
        <w:r w:rsidR="005B2832" w:rsidRPr="005B2832">
          <w:rPr>
            <w:rStyle w:val="a7"/>
            <w:sz w:val="28"/>
            <w:szCs w:val="28"/>
          </w:rPr>
          <w:t>https://neznaika.info/ege/chemistry/</w:t>
        </w:r>
      </w:hyperlink>
      <w:r w:rsidR="005B2832">
        <w:rPr>
          <w:color w:val="000000"/>
          <w:sz w:val="28"/>
          <w:szCs w:val="28"/>
        </w:rPr>
        <w:t xml:space="preserve">, </w:t>
      </w:r>
      <w:hyperlink r:id="rId11" w:history="1">
        <w:r w:rsidR="00DF49FF" w:rsidRPr="00DF49FF">
          <w:rPr>
            <w:rStyle w:val="a7"/>
            <w:sz w:val="28"/>
            <w:szCs w:val="28"/>
          </w:rPr>
          <w:t>https://studarium.ru/work</w:t>
        </w:r>
      </w:hyperlink>
      <w:r w:rsidR="00DF49FF">
        <w:rPr>
          <w:color w:val="000000"/>
          <w:sz w:val="28"/>
          <w:szCs w:val="28"/>
        </w:rPr>
        <w:t>)</w:t>
      </w:r>
    </w:p>
    <w:p w14:paraId="0B5B452E" w14:textId="1B4CAE3F" w:rsidR="000D5AE9" w:rsidRPr="00B61582" w:rsidRDefault="000D5AE9" w:rsidP="00042B57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61582">
        <w:rPr>
          <w:sz w:val="28"/>
          <w:szCs w:val="28"/>
        </w:rPr>
        <w:t>реш</w:t>
      </w:r>
      <w:r w:rsidR="005B2832" w:rsidRPr="00B61582">
        <w:rPr>
          <w:sz w:val="28"/>
          <w:szCs w:val="28"/>
        </w:rPr>
        <w:t>ение</w:t>
      </w:r>
      <w:r w:rsidRPr="00B61582">
        <w:rPr>
          <w:sz w:val="28"/>
          <w:szCs w:val="28"/>
        </w:rPr>
        <w:t xml:space="preserve"> максимально возможного количества тестов – вариантов ЕГЭ с последующим анализом допущенных ошибок.</w:t>
      </w:r>
    </w:p>
    <w:p w14:paraId="5A2575E0" w14:textId="7AD559C8" w:rsidR="00CE6DF7" w:rsidRPr="00B61582" w:rsidRDefault="00CE6DF7" w:rsidP="00042B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>В качестве пособий для подготовки к ЕГЭ</w:t>
      </w:r>
      <w:r w:rsidR="00B61582"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я рекомендую учащимся следующие книги:</w:t>
      </w:r>
    </w:p>
    <w:p w14:paraId="65E255CD" w14:textId="5822058A" w:rsidR="00B61582" w:rsidRPr="00B61582" w:rsidRDefault="00B61582" w:rsidP="00042B57">
      <w:pPr>
        <w:pStyle w:val="a6"/>
        <w:numPr>
          <w:ilvl w:val="0"/>
          <w:numId w:val="30"/>
        </w:numPr>
        <w:spacing w:after="0" w:line="240" w:lineRule="auto"/>
        <w:ind w:left="700"/>
        <w:jc w:val="both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lastRenderedPageBreak/>
        <w:t>ЕГЭ. Химия: типовые экзаменационные вариант</w:t>
      </w:r>
      <w:r w:rsidR="00233F59">
        <w:rPr>
          <w:rFonts w:ascii="Times New Roman" w:hAnsi="Times New Roman" w:cs="Times New Roman"/>
          <w:sz w:val="28"/>
          <w:szCs w:val="28"/>
          <w:shd w:val="clear" w:color="auto" w:fill="F2F2F2"/>
        </w:rPr>
        <w:t>ы</w:t>
      </w:r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: 30 вариантов/ под ред. Д.Ю. </w:t>
      </w:r>
      <w:proofErr w:type="spellStart"/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>Добротина</w:t>
      </w:r>
      <w:proofErr w:type="spellEnd"/>
      <w:r w:rsidR="00233F59">
        <w:rPr>
          <w:rFonts w:ascii="Times New Roman" w:hAnsi="Times New Roman" w:cs="Times New Roman"/>
          <w:sz w:val="28"/>
          <w:szCs w:val="28"/>
          <w:shd w:val="clear" w:color="auto" w:fill="F2F2F2"/>
        </w:rPr>
        <w:t>.</w:t>
      </w:r>
      <w:r w:rsidR="00233F59" w:rsidRPr="00233F59">
        <w:rPr>
          <w:rFonts w:ascii="Times New Roman" w:hAnsi="Times New Roman" w:cs="Times New Roman"/>
          <w:sz w:val="28"/>
          <w:szCs w:val="28"/>
        </w:rPr>
        <w:t xml:space="preserve"> </w:t>
      </w:r>
      <w:r w:rsidR="00233F59" w:rsidRPr="00B61582">
        <w:rPr>
          <w:rFonts w:ascii="Times New Roman" w:hAnsi="Times New Roman" w:cs="Times New Roman"/>
          <w:sz w:val="28"/>
          <w:szCs w:val="28"/>
        </w:rPr>
        <w:t>–</w:t>
      </w:r>
      <w:r w:rsidR="00233F59">
        <w:rPr>
          <w:rFonts w:ascii="Times New Roman" w:hAnsi="Times New Roman" w:cs="Times New Roman"/>
          <w:sz w:val="28"/>
          <w:szCs w:val="28"/>
        </w:rPr>
        <w:t xml:space="preserve"> </w:t>
      </w:r>
      <w:r w:rsidR="00233F59">
        <w:rPr>
          <w:rFonts w:ascii="Times New Roman" w:hAnsi="Times New Roman" w:cs="Times New Roman"/>
          <w:sz w:val="28"/>
          <w:szCs w:val="28"/>
          <w:shd w:val="clear" w:color="auto" w:fill="F2F2F2"/>
        </w:rPr>
        <w:t>Москва: Издательство «Национальное образование» (разных лет)</w:t>
      </w:r>
    </w:p>
    <w:p w14:paraId="17B8715F" w14:textId="6B712D57" w:rsidR="00B61582" w:rsidRPr="00B61582" w:rsidRDefault="00B61582" w:rsidP="00042B57">
      <w:pPr>
        <w:pStyle w:val="a6"/>
        <w:numPr>
          <w:ilvl w:val="0"/>
          <w:numId w:val="30"/>
        </w:numPr>
        <w:spacing w:after="0" w:line="240" w:lineRule="auto"/>
        <w:ind w:left="700"/>
        <w:jc w:val="both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proofErr w:type="spellStart"/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>Доронькин</w:t>
      </w:r>
      <w:proofErr w:type="spellEnd"/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</w:t>
      </w:r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>В.Н., Бережная</w:t>
      </w:r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</w:t>
      </w:r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>А.Г.</w:t>
      </w:r>
      <w:proofErr w:type="gramStart"/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,  </w:t>
      </w:r>
      <w:proofErr w:type="spellStart"/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>Февралева</w:t>
      </w:r>
      <w:proofErr w:type="spellEnd"/>
      <w:proofErr w:type="gramEnd"/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</w:t>
      </w:r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>В.А.</w:t>
      </w:r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Химия. ЕГЭ. Тематический тренинг. Задания базового и повышенного уровня сложности</w:t>
      </w:r>
      <w:r w:rsidR="00187BD6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. </w:t>
      </w:r>
      <w:r w:rsidR="00187BD6" w:rsidRPr="00B61582">
        <w:rPr>
          <w:rFonts w:ascii="Times New Roman" w:hAnsi="Times New Roman" w:cs="Times New Roman"/>
          <w:sz w:val="28"/>
          <w:szCs w:val="28"/>
        </w:rPr>
        <w:t>–</w:t>
      </w:r>
      <w:r w:rsidR="00187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3F59">
        <w:rPr>
          <w:rFonts w:ascii="Times New Roman" w:hAnsi="Times New Roman" w:cs="Times New Roman"/>
          <w:sz w:val="28"/>
          <w:szCs w:val="28"/>
          <w:shd w:val="clear" w:color="auto" w:fill="F2F2F2"/>
        </w:rPr>
        <w:t>Ростов</w:t>
      </w:r>
      <w:proofErr w:type="spellEnd"/>
      <w:r w:rsidR="00233F59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н/Д: Легион (разных лет)</w:t>
      </w:r>
    </w:p>
    <w:p w14:paraId="76BF9650" w14:textId="77777777" w:rsidR="00187BD6" w:rsidRPr="00B61582" w:rsidRDefault="00B61582" w:rsidP="00042B57">
      <w:pPr>
        <w:pStyle w:val="a6"/>
        <w:numPr>
          <w:ilvl w:val="0"/>
          <w:numId w:val="30"/>
        </w:numPr>
        <w:spacing w:after="0" w:line="240" w:lineRule="auto"/>
        <w:ind w:left="700"/>
        <w:jc w:val="both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proofErr w:type="spellStart"/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>Доронькин</w:t>
      </w:r>
      <w:proofErr w:type="spellEnd"/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В.Н., Бережная А.Г., </w:t>
      </w:r>
      <w:proofErr w:type="spellStart"/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>Февралева</w:t>
      </w:r>
      <w:proofErr w:type="spellEnd"/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В.А. Химия. ЕГЭ. </w:t>
      </w:r>
      <w:r w:rsidRPr="00B61582">
        <w:rPr>
          <w:rFonts w:ascii="Times New Roman" w:hAnsi="Times New Roman" w:cs="Times New Roman"/>
          <w:sz w:val="28"/>
          <w:szCs w:val="28"/>
          <w:shd w:val="clear" w:color="auto" w:fill="F2F2F2"/>
        </w:rPr>
        <w:t>Задания высокого уровня сложности</w:t>
      </w:r>
      <w:r w:rsidR="00187BD6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. </w:t>
      </w:r>
      <w:r w:rsidR="00187BD6" w:rsidRPr="00B61582">
        <w:rPr>
          <w:rFonts w:ascii="Times New Roman" w:hAnsi="Times New Roman" w:cs="Times New Roman"/>
          <w:sz w:val="28"/>
          <w:szCs w:val="28"/>
        </w:rPr>
        <w:t>–</w:t>
      </w:r>
      <w:r w:rsidR="00187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D6">
        <w:rPr>
          <w:rFonts w:ascii="Times New Roman" w:hAnsi="Times New Roman" w:cs="Times New Roman"/>
          <w:sz w:val="28"/>
          <w:szCs w:val="28"/>
          <w:shd w:val="clear" w:color="auto" w:fill="F2F2F2"/>
        </w:rPr>
        <w:t>Ростов</w:t>
      </w:r>
      <w:proofErr w:type="spellEnd"/>
      <w:r w:rsidR="00187BD6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н/Д: Легион (разных лет)</w:t>
      </w:r>
    </w:p>
    <w:p w14:paraId="2DA9CAF9" w14:textId="78C1A7CC" w:rsidR="00B61582" w:rsidRPr="00187BD6" w:rsidRDefault="00187BD6" w:rsidP="00042B57">
      <w:pPr>
        <w:pStyle w:val="a6"/>
        <w:numPr>
          <w:ilvl w:val="0"/>
          <w:numId w:val="30"/>
        </w:numPr>
        <w:spacing w:after="0" w:line="240" w:lineRule="auto"/>
        <w:ind w:left="700"/>
        <w:jc w:val="both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>
        <w:rPr>
          <w:rFonts w:ascii="Times New Roman" w:hAnsi="Times New Roman" w:cs="Times New Roman"/>
          <w:sz w:val="28"/>
          <w:szCs w:val="28"/>
          <w:shd w:val="clear" w:color="auto" w:fill="F2F2F2"/>
        </w:rPr>
        <w:t>Еремин В.В., Антипин Р.Л., Дроздов А.А. и др. Химия: углубленный курс подготовки к ЕГЭ. – Москва: Эксмо, 2020.</w:t>
      </w:r>
      <w:r w:rsidRPr="00187BD6">
        <w:rPr>
          <w:rFonts w:ascii="Times New Roman" w:hAnsi="Times New Roman" w:cs="Times New Roman"/>
          <w:sz w:val="28"/>
          <w:szCs w:val="28"/>
        </w:rPr>
        <w:t xml:space="preserve"> </w:t>
      </w:r>
      <w:r w:rsidRPr="00B6158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608 с.</w:t>
      </w:r>
      <w:r w:rsidRPr="00187BD6">
        <w:rPr>
          <w:rFonts w:ascii="Times New Roman" w:hAnsi="Times New Roman" w:cs="Times New Roman"/>
          <w:sz w:val="28"/>
          <w:szCs w:val="28"/>
        </w:rPr>
        <w:t xml:space="preserve"> </w:t>
      </w:r>
      <w:r w:rsidRPr="00B6158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(Справочник для старшеклассников и абитуриентов)</w:t>
      </w:r>
    </w:p>
    <w:p w14:paraId="384F2F3A" w14:textId="4EBCDAB8" w:rsidR="00187BD6" w:rsidRPr="003E09E8" w:rsidRDefault="003E09E8" w:rsidP="00042B5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3E0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Конечно, как бы ни работал учитель, главным в достижении положительного результата является желание самого выпускника сдать хорошо экзамен и соответственно понимание необходимости регулярных занятий по химии.</w:t>
      </w:r>
    </w:p>
    <w:p w14:paraId="2623DEA0" w14:textId="77777777" w:rsidR="00B61582" w:rsidRPr="00B61582" w:rsidRDefault="00B61582" w:rsidP="00042B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2F2F2"/>
        </w:rPr>
      </w:pPr>
    </w:p>
    <w:p w14:paraId="58A74C81" w14:textId="77777777" w:rsidR="001E26C4" w:rsidRPr="001E26C4" w:rsidRDefault="001E26C4" w:rsidP="001E26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br w:type="page"/>
      </w:r>
    </w:p>
    <w:p w14:paraId="1004F7B5" w14:textId="52C46369" w:rsidR="006762B2" w:rsidRDefault="006762B2" w:rsidP="006762B2">
      <w:pPr>
        <w:spacing w:after="120" w:line="240" w:lineRule="auto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</w:p>
    <w:p w14:paraId="4D46CB1C" w14:textId="77777777" w:rsidR="006C00CB" w:rsidRDefault="001E26C4" w:rsidP="000D4AA7">
      <w:pPr>
        <w:spacing w:after="12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hAnsi="Times New Roman" w:cs="Times New Roman"/>
          <w:b/>
          <w:bCs/>
          <w:sz w:val="28"/>
          <w:szCs w:val="28"/>
        </w:rPr>
        <w:t xml:space="preserve"> «Классификация органических соединений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(углеводороды)»</w:t>
      </w:r>
      <w:r w:rsidR="00E34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52EE77A" w14:textId="1DF4A410" w:rsidR="001E26C4" w:rsidRPr="001E26C4" w:rsidRDefault="00E340EF" w:rsidP="000D4AA7">
      <w:pPr>
        <w:spacing w:after="12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(Задание 10)</w:t>
      </w:r>
    </w:p>
    <w:p w14:paraId="1372FB68" w14:textId="77777777" w:rsidR="001E26C4" w:rsidRPr="001E26C4" w:rsidRDefault="001E26C4" w:rsidP="000D4AA7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соответствие: к каждой позиции, обозначенной буквой, подберите соответствующую позицию, обозначенную цифрой.</w:t>
      </w:r>
    </w:p>
    <w:p w14:paraId="13481EFB" w14:textId="633F3B4F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НАЗВАНИЕ ВЕЩЕСТВА</w:t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ОБЩАЯ ФОРМУЛА</w:t>
      </w:r>
    </w:p>
    <w:p w14:paraId="50D94558" w14:textId="35ECF4AB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2n+2</w:t>
      </w:r>
    </w:p>
    <w:p w14:paraId="3A4629B8" w14:textId="1FB49193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циклогексан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</w:t>
      </w:r>
    </w:p>
    <w:p w14:paraId="30BB4F23" w14:textId="67A30492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пропан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2n-2</w:t>
      </w:r>
    </w:p>
    <w:p w14:paraId="1CD7BCA5" w14:textId="5266CF42" w:rsidR="001E26C4" w:rsidRDefault="006C00CB" w:rsidP="000D4AA7">
      <w:pPr>
        <w:shd w:val="clear" w:color="auto" w:fill="FFFFFF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C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2n-4</w:t>
      </w:r>
    </w:p>
    <w:p w14:paraId="6B69F149" w14:textId="77777777" w:rsidR="00E340EF" w:rsidRPr="001E26C4" w:rsidRDefault="00E340EF" w:rsidP="000D4AA7">
      <w:pPr>
        <w:shd w:val="clear" w:color="auto" w:fill="FFFFFF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14:paraId="1B6CD1FF" w14:textId="5D22326F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НАЗВАНИЕ ВЕЩЕСТВА</w:t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ОБЩАЯ ФОРМУЛА</w:t>
      </w:r>
    </w:p>
    <w:p w14:paraId="38C0E520" w14:textId="44E5350D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пропен</w:t>
      </w:r>
      <w:proofErr w:type="spellEnd"/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2n+2</w:t>
      </w:r>
    </w:p>
    <w:p w14:paraId="5B22CD06" w14:textId="72212C81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изопрен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</w:t>
      </w:r>
    </w:p>
    <w:p w14:paraId="61203532" w14:textId="2B5E625F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нонан</w:t>
      </w:r>
      <w:proofErr w:type="spellEnd"/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2n-2</w:t>
      </w:r>
    </w:p>
    <w:p w14:paraId="2BA5AD16" w14:textId="5EF09740" w:rsidR="001E26C4" w:rsidRDefault="001E26C4" w:rsidP="006C00CB">
      <w:pPr>
        <w:shd w:val="clear" w:color="auto" w:fill="FFFFFF"/>
        <w:spacing w:after="0" w:line="240" w:lineRule="auto"/>
        <w:ind w:left="3540" w:firstLine="708"/>
        <w:outlineLvl w:val="2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2n-4</w:t>
      </w:r>
    </w:p>
    <w:p w14:paraId="5CA1736F" w14:textId="77777777" w:rsidR="00E340EF" w:rsidRPr="001E26C4" w:rsidRDefault="00E340EF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14:paraId="0DEDEA61" w14:textId="5E59838F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ФОРМУЛА ВЕЩЕСТВА</w:t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ОБЩАЯ ФОРМУЛА</w:t>
      </w:r>
    </w:p>
    <w:p w14:paraId="7B45465A" w14:textId="648E3E5A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=CH-CH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-CH(CH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2n+2</w:t>
      </w:r>
    </w:p>
    <w:p w14:paraId="2BA8F6F6" w14:textId="04B4B01F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-C≡C-CH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="006C00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2)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2n</w:t>
      </w:r>
    </w:p>
    <w:p w14:paraId="0C171669" w14:textId="3A04F3A3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6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5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-CH(CH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6C00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3)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2n-2</w:t>
      </w:r>
    </w:p>
    <w:p w14:paraId="6CC361DB" w14:textId="3404E8B1" w:rsidR="001E26C4" w:rsidRPr="001E26C4" w:rsidRDefault="006C00CB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C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2n-6</w:t>
      </w:r>
    </w:p>
    <w:p w14:paraId="1E8DF2BD" w14:textId="77777777" w:rsidR="001E26C4" w:rsidRPr="001E26C4" w:rsidRDefault="001E26C4" w:rsidP="000D4AA7">
      <w:pPr>
        <w:shd w:val="clear" w:color="auto" w:fill="FFFFFF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14:paraId="46A610F4" w14:textId="3F8908BA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ФОРМУЛА ВЕЩЕСТВА</w:t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НАЗВАНИЕ</w:t>
      </w:r>
    </w:p>
    <w:p w14:paraId="6BE547BD" w14:textId="5A3BCE8F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бутадиен-1,3</w:t>
      </w:r>
    </w:p>
    <w:p w14:paraId="55FE1B77" w14:textId="4FAA6978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бромэтан</w:t>
      </w:r>
    </w:p>
    <w:p w14:paraId="10707D2C" w14:textId="6226075B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В)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Br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бромэтен</w:t>
      </w:r>
      <w:proofErr w:type="spellEnd"/>
    </w:p>
    <w:p w14:paraId="467ECBC3" w14:textId="0A754CAC" w:rsidR="001E26C4" w:rsidRPr="001E26C4" w:rsidRDefault="006C00CB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винилацетилен</w:t>
      </w:r>
    </w:p>
    <w:p w14:paraId="095BDC53" w14:textId="76D06951" w:rsidR="001E26C4" w:rsidRPr="001E26C4" w:rsidRDefault="006C00CB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5) </w:t>
      </w:r>
      <w:proofErr w:type="spellStart"/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циклобутан</w:t>
      </w:r>
      <w:proofErr w:type="spellEnd"/>
    </w:p>
    <w:p w14:paraId="241FFF85" w14:textId="77777777" w:rsidR="001E26C4" w:rsidRPr="001E26C4" w:rsidRDefault="001E26C4" w:rsidP="000D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9A60F6" w14:textId="5CA01891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СИСТЕМАТИЧЕСКОЕ НАЗВАНИЕ    ТРИВИАЛЬНОЕ НАЗВАНИЕ</w:t>
      </w:r>
    </w:p>
    <w:p w14:paraId="0F86C0CB" w14:textId="22989CED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фенилэтен</w:t>
      </w:r>
      <w:proofErr w:type="spellEnd"/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пара-ксилол</w:t>
      </w:r>
      <w:proofErr w:type="gramEnd"/>
    </w:p>
    <w:p w14:paraId="3F9EF64D" w14:textId="007F33FB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1,2-диметилбензол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орто-ксилол</w:t>
      </w:r>
    </w:p>
    <w:p w14:paraId="505BB78C" w14:textId="733814C6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В) 1,4-диметилбензол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</w:t>
      </w:r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мета-ксилол</w:t>
      </w:r>
      <w:proofErr w:type="gramEnd"/>
    </w:p>
    <w:p w14:paraId="699D4BF3" w14:textId="4981EA96" w:rsidR="001E26C4" w:rsidRPr="001E26C4" w:rsidRDefault="001E26C4" w:rsidP="006C00CB">
      <w:pPr>
        <w:shd w:val="clear" w:color="auto" w:fill="FFFFFF"/>
        <w:spacing w:after="0" w:line="240" w:lineRule="auto"/>
        <w:ind w:left="4248" w:firstLine="708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дивинил</w:t>
      </w:r>
    </w:p>
    <w:p w14:paraId="52779E2A" w14:textId="181163AC" w:rsidR="001E26C4" w:rsidRPr="001E26C4" w:rsidRDefault="001E26C4" w:rsidP="006C00CB">
      <w:pPr>
        <w:shd w:val="clear" w:color="auto" w:fill="FFFFFF"/>
        <w:spacing w:after="0" w:line="240" w:lineRule="auto"/>
        <w:ind w:left="4248" w:firstLine="708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ацетилен</w:t>
      </w:r>
    </w:p>
    <w:p w14:paraId="51FB98E2" w14:textId="6E297587" w:rsidR="001E26C4" w:rsidRDefault="001E26C4" w:rsidP="006C00CB">
      <w:pPr>
        <w:shd w:val="clear" w:color="auto" w:fill="FFFFFF"/>
        <w:spacing w:after="0" w:line="240" w:lineRule="auto"/>
        <w:ind w:left="4248" w:firstLine="708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6) стирол</w:t>
      </w:r>
    </w:p>
    <w:p w14:paraId="131CE2EB" w14:textId="77777777" w:rsidR="00E340EF" w:rsidRPr="001E26C4" w:rsidRDefault="00E340EF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24F7F5" w14:textId="76517CBC" w:rsidR="001E26C4" w:rsidRPr="001E26C4" w:rsidRDefault="001E26C4" w:rsidP="006C00C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ФОРМУЛА </w:t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НАЗВАНИЕ</w:t>
      </w:r>
    </w:p>
    <w:p w14:paraId="71495462" w14:textId="42EDF2B7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-CH=CH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4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изопропилбензол</w:t>
      </w:r>
    </w:p>
    <w:p w14:paraId="25372066" w14:textId="2D4F15A3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-C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4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пропилбензол</w:t>
      </w:r>
      <w:proofErr w:type="spellEnd"/>
    </w:p>
    <w:p w14:paraId="4EE2B901" w14:textId="3A58763C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В)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4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этилбензол</w:t>
      </w:r>
    </w:p>
    <w:p w14:paraId="6AE02DEF" w14:textId="039F7679" w:rsidR="001E26C4" w:rsidRPr="001E26C4" w:rsidRDefault="006C00CB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4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бензол</w:t>
      </w:r>
    </w:p>
    <w:p w14:paraId="354F0A1C" w14:textId="27A4BF74" w:rsidR="001E26C4" w:rsidRPr="001E26C4" w:rsidRDefault="001E26C4" w:rsidP="006C00CB">
      <w:pPr>
        <w:shd w:val="clear" w:color="auto" w:fill="FFFFFF"/>
        <w:spacing w:after="0" w:line="240" w:lineRule="auto"/>
        <w:ind w:left="2124" w:firstLine="708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4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толуол</w:t>
      </w:r>
    </w:p>
    <w:p w14:paraId="34439762" w14:textId="75F44F89" w:rsidR="001E26C4" w:rsidRPr="001E26C4" w:rsidRDefault="006C00CB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40E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6) стирол</w:t>
      </w:r>
    </w:p>
    <w:p w14:paraId="201361D2" w14:textId="77777777" w:rsidR="001E26C4" w:rsidRPr="001E26C4" w:rsidRDefault="001E26C4" w:rsidP="000D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9C7940" w14:textId="5D050ED3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НАЗВАНИЕ ВЕЩЕСТВА</w:t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ОБЩАЯ ФОРМУЛА</w:t>
      </w:r>
    </w:p>
    <w:p w14:paraId="67E45C6C" w14:textId="68AEE0F8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дивинил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2n+2</w:t>
      </w:r>
    </w:p>
    <w:p w14:paraId="3EBA82B6" w14:textId="3163EE96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метилпропан</w:t>
      </w:r>
      <w:proofErr w:type="spellEnd"/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</w:t>
      </w:r>
    </w:p>
    <w:p w14:paraId="1435540A" w14:textId="3DC6CF2B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метилбензол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2n-2</w:t>
      </w:r>
    </w:p>
    <w:p w14:paraId="5CE5C7E4" w14:textId="183ABEB9" w:rsidR="001E26C4" w:rsidRPr="001E26C4" w:rsidRDefault="006C00CB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C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2n-4</w:t>
      </w:r>
    </w:p>
    <w:p w14:paraId="763261DF" w14:textId="7C50CFF8" w:rsidR="001E26C4" w:rsidRPr="001E26C4" w:rsidRDefault="006C00CB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 C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2n-6</w:t>
      </w:r>
    </w:p>
    <w:p w14:paraId="05E1A55F" w14:textId="77777777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91DCA4" w14:textId="6CC8FE44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 НАЗВАНИЕ ВЕЩЕСТВА</w:t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КЛАСС/ГРУППА</w:t>
      </w:r>
    </w:p>
    <w:p w14:paraId="42CA6315" w14:textId="1DC07BAD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толуол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кетоны</w:t>
      </w:r>
    </w:p>
    <w:p w14:paraId="6947FEDC" w14:textId="6DABDC01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ацетон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альдегиды</w:t>
      </w:r>
    </w:p>
    <w:p w14:paraId="0A091CC9" w14:textId="0492AEDF" w:rsidR="001E26C4" w:rsidRPr="001E26C4" w:rsidRDefault="001E26C4" w:rsidP="000D4A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В) 1,2,3,4,5,6-гексахлорциклогексан</w:t>
      </w:r>
      <w:r w:rsidR="006C0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ароматические углеводороды</w:t>
      </w:r>
    </w:p>
    <w:p w14:paraId="1AA1FCD9" w14:textId="3F5CDDA0" w:rsidR="001E26C4" w:rsidRPr="001E26C4" w:rsidRDefault="006C00CB" w:rsidP="000D4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="001E26C4"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галогенциклоалканы</w:t>
      </w:r>
      <w:proofErr w:type="spellEnd"/>
    </w:p>
    <w:p w14:paraId="536DE2A7" w14:textId="77777777" w:rsidR="001E26C4" w:rsidRPr="001E26C4" w:rsidRDefault="001E26C4" w:rsidP="000D4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9D07FF" w14:textId="77777777" w:rsidR="001E26C4" w:rsidRPr="001E26C4" w:rsidRDefault="001E26C4" w:rsidP="000D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48879E" w14:textId="77777777" w:rsidR="001E26C4" w:rsidRPr="001E26C4" w:rsidRDefault="001E26C4" w:rsidP="000D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A117A56" w14:textId="12F874F0" w:rsidR="000D4AA7" w:rsidRDefault="000D4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0AACB11" w14:textId="77777777" w:rsidR="001E26C4" w:rsidRPr="001E26C4" w:rsidRDefault="001E26C4" w:rsidP="000D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C79030" w14:textId="6ADC1757" w:rsidR="001E26C4" w:rsidRPr="001E26C4" w:rsidRDefault="001E26C4" w:rsidP="000D4AA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Алканы</w:t>
      </w:r>
      <w:proofErr w:type="spellEnd"/>
      <w:r w:rsidR="00DB4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Предельные УВ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  </w:t>
      </w:r>
    </w:p>
    <w:p w14:paraId="23F34E17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Атомы углерода в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алканах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 xml:space="preserve"> находятся в состоянии гибридизации:</w:t>
      </w:r>
    </w:p>
    <w:p w14:paraId="48079B3A" w14:textId="77777777" w:rsidR="001E26C4" w:rsidRPr="001E26C4" w:rsidRDefault="001E26C4" w:rsidP="000D4AA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proofErr w:type="gramStart"/>
      <w:r w:rsidRPr="001E26C4">
        <w:rPr>
          <w:rFonts w:ascii="Times New Roman" w:hAnsi="Times New Roman" w:cs="Times New Roman"/>
          <w:sz w:val="28"/>
          <w:szCs w:val="28"/>
          <w:lang w:val="en-US"/>
        </w:rPr>
        <w:t>sp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 xml:space="preserve">;   </w:t>
      </w:r>
      <w:proofErr w:type="gramEnd"/>
      <w:r w:rsidRPr="001E26C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б) </w:t>
      </w:r>
      <w:proofErr w:type="spellStart"/>
      <w:r w:rsidRPr="001E26C4">
        <w:rPr>
          <w:rFonts w:ascii="Times New Roman" w:hAnsi="Times New Roman" w:cs="Times New Roman"/>
          <w:sz w:val="28"/>
          <w:szCs w:val="28"/>
          <w:lang w:val="en-US"/>
        </w:rPr>
        <w:t>sp</w:t>
      </w:r>
      <w:proofErr w:type="spellEnd"/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 xml:space="preserve">;      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      в) </w:t>
      </w:r>
      <w:proofErr w:type="spellStart"/>
      <w:r w:rsidRPr="001E26C4">
        <w:rPr>
          <w:rFonts w:ascii="Times New Roman" w:hAnsi="Times New Roman" w:cs="Times New Roman"/>
          <w:sz w:val="28"/>
          <w:szCs w:val="28"/>
          <w:lang w:val="en-US"/>
        </w:rPr>
        <w:t>sp</w:t>
      </w:r>
      <w:proofErr w:type="spellEnd"/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66DAD5DC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Величина угла между осями гибридных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алканах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14:paraId="744B584C" w14:textId="77777777" w:rsidR="001E26C4" w:rsidRPr="001E26C4" w:rsidRDefault="001E26C4" w:rsidP="000D4AA7">
      <w:pPr>
        <w:spacing w:after="12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1E26C4">
        <w:rPr>
          <w:rFonts w:ascii="Times New Roman" w:hAnsi="Times New Roman" w:cs="Times New Roman"/>
          <w:sz w:val="28"/>
          <w:szCs w:val="28"/>
        </w:rPr>
        <w:t>а) 180</w:t>
      </w:r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1E26C4">
        <w:rPr>
          <w:rFonts w:ascii="Times New Roman" w:hAnsi="Times New Roman" w:cs="Times New Roman"/>
          <w:sz w:val="28"/>
          <w:szCs w:val="28"/>
        </w:rPr>
        <w:t xml:space="preserve">    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       б) 120</w:t>
      </w:r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1E26C4">
        <w:rPr>
          <w:rFonts w:ascii="Times New Roman" w:hAnsi="Times New Roman" w:cs="Times New Roman"/>
          <w:sz w:val="28"/>
          <w:szCs w:val="28"/>
        </w:rPr>
        <w:t xml:space="preserve">    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      в) 109</w:t>
      </w:r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1E26C4">
        <w:rPr>
          <w:rFonts w:ascii="Times New Roman" w:hAnsi="Times New Roman" w:cs="Times New Roman"/>
          <w:sz w:val="28"/>
          <w:szCs w:val="28"/>
        </w:rPr>
        <w:t>28</w:t>
      </w:r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>/</w:t>
      </w:r>
      <w:r w:rsidRPr="001E26C4">
        <w:rPr>
          <w:rFonts w:ascii="Times New Roman" w:hAnsi="Times New Roman" w:cs="Times New Roman"/>
          <w:sz w:val="28"/>
          <w:szCs w:val="28"/>
        </w:rPr>
        <w:t xml:space="preserve">   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    г) 90</w:t>
      </w:r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>о</w:t>
      </w:r>
    </w:p>
    <w:p w14:paraId="098753B9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Общая формула для вычисления относительной молекулярной массы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>:</w:t>
      </w:r>
    </w:p>
    <w:p w14:paraId="27A39A47" w14:textId="77777777" w:rsidR="001E26C4" w:rsidRPr="001E26C4" w:rsidRDefault="001E26C4" w:rsidP="000D4AA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а) 14</w:t>
      </w:r>
      <w:r w:rsidRPr="001E26C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E26C4">
        <w:rPr>
          <w:rFonts w:ascii="Times New Roman" w:hAnsi="Times New Roman" w:cs="Times New Roman"/>
          <w:sz w:val="28"/>
          <w:szCs w:val="28"/>
        </w:rPr>
        <w:t xml:space="preserve"> + 2   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         б) 14</w:t>
      </w:r>
      <w:r w:rsidRPr="001E26C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E26C4">
        <w:rPr>
          <w:rFonts w:ascii="Times New Roman" w:hAnsi="Times New Roman" w:cs="Times New Roman"/>
          <w:sz w:val="28"/>
          <w:szCs w:val="28"/>
        </w:rPr>
        <w:t xml:space="preserve">     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       в) 14</w:t>
      </w:r>
      <w:r w:rsidRPr="001E26C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E26C4">
        <w:rPr>
          <w:rFonts w:ascii="Times New Roman" w:hAnsi="Times New Roman" w:cs="Times New Roman"/>
          <w:sz w:val="28"/>
          <w:szCs w:val="28"/>
        </w:rPr>
        <w:t xml:space="preserve">-2    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    г) 14</w:t>
      </w:r>
      <w:r w:rsidRPr="001E26C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E26C4">
        <w:rPr>
          <w:rFonts w:ascii="Times New Roman" w:hAnsi="Times New Roman" w:cs="Times New Roman"/>
          <w:sz w:val="28"/>
          <w:szCs w:val="28"/>
        </w:rPr>
        <w:t>-6</w:t>
      </w:r>
    </w:p>
    <w:p w14:paraId="4A6266DD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При нормальных условиях пропан представляет собой:</w:t>
      </w:r>
    </w:p>
    <w:p w14:paraId="3C111AA8" w14:textId="77777777" w:rsidR="001E26C4" w:rsidRPr="001E26C4" w:rsidRDefault="001E26C4" w:rsidP="000D4AA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1E26C4">
        <w:rPr>
          <w:rFonts w:ascii="Times New Roman" w:hAnsi="Times New Roman" w:cs="Times New Roman"/>
          <w:sz w:val="28"/>
          <w:szCs w:val="28"/>
        </w:rPr>
        <w:t xml:space="preserve">газ;   </w:t>
      </w:r>
      <w:proofErr w:type="gramEnd"/>
      <w:r w:rsidRPr="001E26C4">
        <w:rPr>
          <w:rFonts w:ascii="Times New Roman" w:hAnsi="Times New Roman" w:cs="Times New Roman"/>
          <w:sz w:val="28"/>
          <w:szCs w:val="28"/>
        </w:rPr>
        <w:t xml:space="preserve">           б) жидкость;              в) твердое вещество</w:t>
      </w:r>
    </w:p>
    <w:p w14:paraId="773867DC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С увеличением относительной молекулярной массы температура кипения </w:t>
      </w:r>
      <w:r w:rsidRPr="001E26C4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>:</w:t>
      </w:r>
    </w:p>
    <w:p w14:paraId="49F5520A" w14:textId="77777777" w:rsidR="001E26C4" w:rsidRPr="001E26C4" w:rsidRDefault="001E26C4" w:rsidP="000D4AA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а) увеличивается 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б) уменьшается 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в) не изменяется </w:t>
      </w:r>
    </w:p>
    <w:p w14:paraId="635931DB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 xml:space="preserve"> наиболее характерны реакции:</w:t>
      </w:r>
    </w:p>
    <w:p w14:paraId="6FDA91CC" w14:textId="77777777" w:rsidR="001E26C4" w:rsidRPr="001E26C4" w:rsidRDefault="001E26C4" w:rsidP="000D4AA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а) присоединения    б) замещения    в) полимеризации</w:t>
      </w:r>
    </w:p>
    <w:p w14:paraId="2F1826E3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Сумма всех коэффициентов в уравнении реакции горения пропана равна:</w:t>
      </w:r>
    </w:p>
    <w:p w14:paraId="4C989BF8" w14:textId="77777777" w:rsidR="001E26C4" w:rsidRPr="001E26C4" w:rsidRDefault="001E26C4" w:rsidP="000D4AA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а) 11           б) 10                в) 13                   г) 14</w:t>
      </w:r>
    </w:p>
    <w:p w14:paraId="15A45A34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В результате реакции дегидрирования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алкана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 xml:space="preserve"> образовался бутен-2 и водород. Исходным веществом был:</w:t>
      </w:r>
    </w:p>
    <w:p w14:paraId="5D253FF3" w14:textId="77777777" w:rsidR="001E26C4" w:rsidRPr="001E26C4" w:rsidRDefault="001E26C4" w:rsidP="000D4AA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а) </w:t>
      </w:r>
      <w:r w:rsidRPr="001E26C4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</w:rPr>
        <w:t>-бутан          б) этан             в) 2-метилпропан           г) 2-метилбутан</w:t>
      </w:r>
    </w:p>
    <w:p w14:paraId="79133CEB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Какое вещество </w:t>
      </w:r>
      <w:r w:rsidRPr="001E26C4">
        <w:rPr>
          <w:rFonts w:ascii="Times New Roman" w:hAnsi="Times New Roman" w:cs="Times New Roman"/>
          <w:i/>
          <w:iCs/>
          <w:sz w:val="28"/>
          <w:szCs w:val="28"/>
          <w:u w:val="single"/>
        </w:rPr>
        <w:t>нельзя</w:t>
      </w:r>
      <w:r w:rsidRPr="001E26C4">
        <w:rPr>
          <w:rFonts w:ascii="Times New Roman" w:hAnsi="Times New Roman" w:cs="Times New Roman"/>
          <w:sz w:val="28"/>
          <w:szCs w:val="28"/>
        </w:rPr>
        <w:t xml:space="preserve"> получить пиролизом метана?</w:t>
      </w:r>
    </w:p>
    <w:p w14:paraId="7214F5EF" w14:textId="77777777" w:rsidR="001E26C4" w:rsidRPr="001E26C4" w:rsidRDefault="001E26C4" w:rsidP="000D4AA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а) углерод                  б) водород             в) этилен                     г) ацетилен</w:t>
      </w:r>
    </w:p>
    <w:p w14:paraId="292BC7B0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-3722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Дана цепочка </w:t>
      </w:r>
      <w:proofErr w:type="gramStart"/>
      <w:r w:rsidRPr="001E26C4">
        <w:rPr>
          <w:rFonts w:ascii="Times New Roman" w:hAnsi="Times New Roman" w:cs="Times New Roman"/>
          <w:sz w:val="28"/>
          <w:szCs w:val="28"/>
        </w:rPr>
        <w:t xml:space="preserve">превращений  </w:t>
      </w:r>
      <w:r w:rsidRPr="001E26C4">
        <w:rPr>
          <w:rFonts w:ascii="Times New Roman" w:hAnsi="Times New Roman" w:cs="Times New Roman"/>
          <w:i/>
          <w:iCs/>
          <w:sz w:val="28"/>
          <w:szCs w:val="28"/>
          <w:lang w:val="en-US"/>
        </w:rPr>
        <w:t>Al</w:t>
      </w:r>
      <w:proofErr w:type="gramEnd"/>
      <w:r w:rsidRPr="001E26C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4</w:t>
      </w:r>
      <w:r w:rsidRPr="001E26C4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1E26C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E26C4">
        <w:rPr>
          <w:rFonts w:ascii="Times New Roman" w:hAnsi="Times New Roman" w:cs="Times New Roman"/>
          <w:i/>
          <w:iCs/>
          <w:sz w:val="28"/>
          <w:szCs w:val="28"/>
          <w:lang w:val="en-US"/>
        </w:rPr>
        <w:sym w:font="Symbol" w:char="F0AE"/>
      </w:r>
      <w:r w:rsidRPr="001E26C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E26C4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1E26C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E26C4">
        <w:rPr>
          <w:rFonts w:ascii="Times New Roman" w:hAnsi="Times New Roman" w:cs="Times New Roman"/>
          <w:i/>
          <w:iCs/>
          <w:sz w:val="28"/>
          <w:szCs w:val="28"/>
          <w:lang w:val="en-US"/>
        </w:rPr>
        <w:sym w:font="Symbol" w:char="F0AE"/>
      </w:r>
      <w:r w:rsidRPr="001E26C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E26C4">
        <w:rPr>
          <w:rFonts w:ascii="Times New Roman" w:hAnsi="Times New Roman" w:cs="Times New Roman"/>
          <w:i/>
          <w:iCs/>
          <w:sz w:val="28"/>
          <w:szCs w:val="28"/>
          <w:lang w:val="en-US"/>
        </w:rPr>
        <w:t>HC</w:t>
      </w:r>
      <w:r w:rsidRPr="001E26C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E26C4">
        <w:rPr>
          <w:rFonts w:ascii="Times New Roman" w:hAnsi="Times New Roman" w:cs="Times New Roman"/>
          <w:i/>
          <w:iCs/>
          <w:sz w:val="28"/>
          <w:szCs w:val="28"/>
          <w:lang w:val="en-US"/>
        </w:rPr>
        <w:sym w:font="Symbol" w:char="F0BA"/>
      </w:r>
      <w:r w:rsidRPr="001E26C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E26C4">
        <w:rPr>
          <w:rFonts w:ascii="Times New Roman" w:hAnsi="Times New Roman" w:cs="Times New Roman"/>
          <w:i/>
          <w:iCs/>
          <w:sz w:val="28"/>
          <w:szCs w:val="28"/>
          <w:lang w:val="en-US"/>
        </w:rPr>
        <w:t>CH</w:t>
      </w:r>
      <w:r w:rsidRPr="001E26C4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0F987A24" w14:textId="77777777" w:rsidR="001E26C4" w:rsidRPr="001E26C4" w:rsidRDefault="001E26C4" w:rsidP="000D4AA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          Вещество Х – это:</w:t>
      </w:r>
    </w:p>
    <w:p w14:paraId="67926A54" w14:textId="77777777" w:rsidR="001E26C4" w:rsidRPr="001E26C4" w:rsidRDefault="001E26C4" w:rsidP="000D4AA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а) метан           б) этан              в) пропан                       г) </w:t>
      </w:r>
      <w:r w:rsidRPr="001E26C4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</w:rPr>
        <w:t>-бутан</w:t>
      </w:r>
    </w:p>
    <w:p w14:paraId="7705FBA5" w14:textId="77777777" w:rsidR="001E26C4" w:rsidRPr="001E26C4" w:rsidRDefault="001E26C4" w:rsidP="000D4AA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Напишите уравнения реакций, позволяющих осуществить эту цепочку превращений.</w:t>
      </w:r>
    </w:p>
    <w:p w14:paraId="3B93CEB2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С какими из перечисленных веществ при соответствующих условиях реагирует этан: 1) водород, 2) кислород, 3) хлор, 4) азот, 5) соляная кислота?</w:t>
      </w:r>
    </w:p>
    <w:p w14:paraId="306D4FEB" w14:textId="77777777" w:rsidR="001E26C4" w:rsidRPr="001E26C4" w:rsidRDefault="001E26C4" w:rsidP="000D4AA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а) 1, 2, 3                 б) 2, 3, 5             в) 2, 4                  г) 2, 3</w:t>
      </w:r>
    </w:p>
    <w:p w14:paraId="6C9FA842" w14:textId="77777777" w:rsidR="001E26C4" w:rsidRPr="001E26C4" w:rsidRDefault="001E26C4" w:rsidP="000D4AA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       Напишите уравнения соответствующих реакций.</w:t>
      </w:r>
    </w:p>
    <w:p w14:paraId="4406ED87" w14:textId="77777777" w:rsidR="001E26C4" w:rsidRPr="001E26C4" w:rsidRDefault="001E26C4" w:rsidP="00203CB7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6C4">
        <w:rPr>
          <w:rFonts w:ascii="Times New Roman" w:hAnsi="Times New Roman" w:cs="Times New Roman"/>
          <w:sz w:val="28"/>
          <w:szCs w:val="28"/>
        </w:rPr>
        <w:t>Выведите  молекулярную</w:t>
      </w:r>
      <w:proofErr w:type="gramEnd"/>
      <w:r w:rsidRPr="001E26C4">
        <w:rPr>
          <w:rFonts w:ascii="Times New Roman" w:hAnsi="Times New Roman" w:cs="Times New Roman"/>
          <w:sz w:val="28"/>
          <w:szCs w:val="28"/>
        </w:rPr>
        <w:t xml:space="preserve">  формулу  вещества,  состоящего  из углерода, водорода и  брома  массовые  доли,   которых равны 40%, 6,67% и 53,33% соответственно. Плотность паров вещества по кислороду составляет 4,69.</w:t>
      </w:r>
    </w:p>
    <w:p w14:paraId="58D33021" w14:textId="77777777" w:rsidR="001E26C4" w:rsidRPr="001E26C4" w:rsidRDefault="001E26C4" w:rsidP="000D4AA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hAnsi="Times New Roman" w:cs="Times New Roman"/>
          <w:sz w:val="28"/>
          <w:szCs w:val="28"/>
        </w:rPr>
        <w:br w:type="page"/>
      </w:r>
    </w:p>
    <w:p w14:paraId="5DEC80C0" w14:textId="17E9C0E0" w:rsidR="001E26C4" w:rsidRPr="001E26C4" w:rsidRDefault="001E26C4" w:rsidP="000D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141E29" w14:textId="7A9A2E18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  <w:r w:rsidRPr="001E26C4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ja-JP" w:bidi="fa-IR"/>
        </w:rPr>
        <w:t>«</w:t>
      </w:r>
      <w:proofErr w:type="spellStart"/>
      <w:r w:rsidRPr="001E26C4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ja-JP" w:bidi="fa-IR"/>
        </w:rPr>
        <w:t>Алкены</w:t>
      </w:r>
      <w:proofErr w:type="spellEnd"/>
      <w:r w:rsidR="00DB4227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ja-JP" w:bidi="fa-IR"/>
        </w:rPr>
        <w:t>. Этиленовые УВ</w:t>
      </w:r>
      <w:r w:rsidRPr="001E26C4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ja-JP" w:bidi="fa-IR"/>
        </w:rPr>
        <w:t>»</w:t>
      </w:r>
    </w:p>
    <w:p w14:paraId="7FD5E9FA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14:paraId="4C7E08EA" w14:textId="77777777" w:rsidR="001E26C4" w:rsidRPr="001E26C4" w:rsidRDefault="001E26C4" w:rsidP="00203CB7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Из предложенного перечня веществ выберите два, в молекуле которых атомы углерода находятся в состоянии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sp</w:t>
      </w:r>
      <w:proofErr w:type="spell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perscript"/>
          <w:lang w:eastAsia="ja-JP" w:bidi="fa-IR"/>
        </w:rPr>
        <w:t>2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-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sp</w:t>
      </w:r>
      <w:proofErr w:type="spell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perscript"/>
          <w:lang w:eastAsia="ja-JP" w:bidi="fa-IR"/>
        </w:rPr>
        <w:t>3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- гибридизации.</w:t>
      </w:r>
    </w:p>
    <w:p w14:paraId="1A28E4D5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1) бутан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2) этилен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3) бутен-2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 xml:space="preserve">4) бутадиен-1,3 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5) пентен-1</w:t>
      </w:r>
    </w:p>
    <w:p w14:paraId="2DDF8178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14:paraId="72769402" w14:textId="77777777" w:rsidR="001E26C4" w:rsidRPr="001E26C4" w:rsidRDefault="001E26C4" w:rsidP="00203CB7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Из предложенного перечня видов изомерии выберите виды изомерии, характерные для пентена-2.</w:t>
      </w:r>
    </w:p>
    <w:p w14:paraId="4A191281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А) положения кратной связи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Б) геометрическая (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цис</w:t>
      </w:r>
      <w:proofErr w:type="spell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 транс-) изомерия</w:t>
      </w:r>
    </w:p>
    <w:p w14:paraId="3EE7A96B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В) углеродного скелета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Г) межклассовая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</w:p>
    <w:p w14:paraId="585B3D72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1) АБВГ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2) АВГ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3) ВГ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4) АГ</w:t>
      </w:r>
    </w:p>
    <w:p w14:paraId="3F511482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14:paraId="248C8DC1" w14:textId="77777777" w:rsidR="001E26C4" w:rsidRPr="001E26C4" w:rsidRDefault="001E26C4" w:rsidP="00203CB7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В каких из двух указанных реакций образуется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этен</w:t>
      </w:r>
      <w:proofErr w:type="spell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</w:p>
    <w:p w14:paraId="3F26E660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1) взаимодействие этилена с водой</w:t>
      </w:r>
    </w:p>
    <w:p w14:paraId="5260D2BB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2) гидролиз карбида алюминия</w:t>
      </w:r>
    </w:p>
    <w:p w14:paraId="67813250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3) взаимодействие этилового спирта и концентрированной серной кислоты</w:t>
      </w:r>
    </w:p>
    <w:p w14:paraId="627413DB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4)  взаимодействие бромэтана и натрия</w:t>
      </w:r>
    </w:p>
    <w:p w14:paraId="1A2AAEDF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5)  взаимодействие 1,2-дибромэтана и цинка.</w:t>
      </w:r>
    </w:p>
    <w:p w14:paraId="72837394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14:paraId="37F5FB6A" w14:textId="77777777" w:rsidR="001E26C4" w:rsidRPr="001E26C4" w:rsidRDefault="001E26C4" w:rsidP="00203CB7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Из предложенного перечня выберите одно вещество, которое преимущественно образуется </w:t>
      </w:r>
      <w:proofErr w:type="gram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при  взаимодействии</w:t>
      </w:r>
      <w:proofErr w:type="gram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2-метилбутена-2 с хлороводородом.</w:t>
      </w:r>
    </w:p>
    <w:p w14:paraId="72BAD4B7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1) 2-метил-2-хлорбутан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2) 2-метил-3-хлорбутан</w:t>
      </w:r>
    </w:p>
    <w:p w14:paraId="047F6E10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3) 2-метил-1,2-дихлорбутан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4) 2-метил-2,3-дихлорбутан</w:t>
      </w:r>
    </w:p>
    <w:p w14:paraId="27AE1FC6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14:paraId="5E05BF1A" w14:textId="77777777" w:rsidR="001E26C4" w:rsidRPr="001E26C4" w:rsidRDefault="001E26C4" w:rsidP="00203CB7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Выберите два вещества, которые вступают в реакцию с водой в присутствии катализатора.</w:t>
      </w:r>
    </w:p>
    <w:p w14:paraId="1D812FEC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1) пентен-2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2) 2,2-диметилпентан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3) 1,2-диметилциклопентан</w:t>
      </w:r>
    </w:p>
    <w:p w14:paraId="001844A9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4) гексен-3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5) циклогексан</w:t>
      </w:r>
    </w:p>
    <w:p w14:paraId="3E0EA54B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14:paraId="52E7F3EE" w14:textId="77777777" w:rsidR="001E26C4" w:rsidRPr="001E26C4" w:rsidRDefault="001E26C4" w:rsidP="00203CB7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Выберите два суждения, верных для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пропена</w:t>
      </w:r>
      <w:proofErr w:type="spell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</w:p>
    <w:p w14:paraId="2785D617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1) вступает в реакцию полимеризации</w:t>
      </w:r>
    </w:p>
    <w:p w14:paraId="54730805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2) в молекуле две двойные связи</w:t>
      </w:r>
    </w:p>
    <w:p w14:paraId="5C079596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3)  взаимодействует с аммиачным раствором оксида серебра</w:t>
      </w:r>
    </w:p>
    <w:p w14:paraId="2A02794E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4)  взаимодействует с гидроксидом меди (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II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)</w:t>
      </w:r>
    </w:p>
    <w:p w14:paraId="3BF468B2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5) вступает в реакцию гидратации</w:t>
      </w:r>
    </w:p>
    <w:p w14:paraId="2A6159D2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14:paraId="73BF8901" w14:textId="77777777" w:rsidR="001E26C4" w:rsidRPr="001E26C4" w:rsidRDefault="001E26C4" w:rsidP="00203CB7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Выберите два вещества, которые вступают в реакцию с бутеном-1.</w:t>
      </w:r>
    </w:p>
    <w:p w14:paraId="15F7E2A7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1) Zn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ab/>
        <w:t>2) AgCl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ab/>
        <w:t>3) KMnO4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ab/>
        <w:t>4) Cl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val="en-US" w:eastAsia="ja-JP" w:bidi="fa-IR"/>
        </w:rPr>
        <w:t>2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val="en-US"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ab/>
        <w:t>5) C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val="en-US" w:eastAsia="ja-JP" w:bidi="fa-IR"/>
        </w:rPr>
        <w:t>2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H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val="en-US" w:eastAsia="ja-JP" w:bidi="fa-IR"/>
        </w:rPr>
        <w:t>5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Br</w:t>
      </w:r>
    </w:p>
    <w:p w14:paraId="61BEDABC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</w:pPr>
    </w:p>
    <w:p w14:paraId="71DA55BB" w14:textId="77777777" w:rsidR="001E26C4" w:rsidRPr="001E26C4" w:rsidRDefault="001E26C4" w:rsidP="00203CB7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Выберите три характеристики, справедливые для гидрохлорирования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пропена</w:t>
      </w:r>
      <w:proofErr w:type="spell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</w:p>
    <w:p w14:paraId="6017D54D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1) протекает по цепному радикальному механизму</w:t>
      </w:r>
    </w:p>
    <w:p w14:paraId="0D5EDA3F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2) не требует присутствия катализатора</w:t>
      </w:r>
    </w:p>
    <w:p w14:paraId="0AE74C40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lastRenderedPageBreak/>
        <w:t>3) протекает по ионному механизму</w:t>
      </w:r>
    </w:p>
    <w:p w14:paraId="6664F0EA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4) сопровождается разрывом пи-связи в молекуле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пропена</w:t>
      </w:r>
      <w:proofErr w:type="spellEnd"/>
    </w:p>
    <w:p w14:paraId="497B2DA7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5) протекает с образованием 1,2-дихлорпропана</w:t>
      </w:r>
    </w:p>
    <w:p w14:paraId="1593480C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6) протекает с преимущественным образованием 1-хлорпропана</w:t>
      </w:r>
    </w:p>
    <w:p w14:paraId="4E3FA8CF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</w:p>
    <w:p w14:paraId="7B3BECBB" w14:textId="77777777" w:rsidR="001E26C4" w:rsidRPr="001E26C4" w:rsidRDefault="001E26C4" w:rsidP="00203CB7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 помощью каких реагентов можно доказать наличие двойной связи в молекулах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алкенов</w:t>
      </w:r>
      <w:proofErr w:type="spell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</w:p>
    <w:p w14:paraId="44F5B27A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1) бромная вода</w:t>
      </w:r>
    </w:p>
    <w:p w14:paraId="20CCC591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2) раствор перманганата калия</w:t>
      </w:r>
    </w:p>
    <w:p w14:paraId="6AC41DF2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3) аммиачный раствор оксида серебра</w:t>
      </w:r>
    </w:p>
    <w:p w14:paraId="00BDB7B1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4) фенолфталеин</w:t>
      </w:r>
    </w:p>
    <w:p w14:paraId="093CAEA3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5) раствор ацетата калия</w:t>
      </w:r>
    </w:p>
    <w:p w14:paraId="78045291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14:paraId="58E08896" w14:textId="77777777" w:rsidR="001E26C4" w:rsidRPr="001E26C4" w:rsidRDefault="001E26C4" w:rsidP="00203CB7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Установите соответствие между исходными веществами и продуктами их взаимодействия:</w:t>
      </w:r>
    </w:p>
    <w:p w14:paraId="38E4C71F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14:paraId="3BB7C7EE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ИСХОДНЫЕ ВЕЩЕСТВА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ПРОДУКТ ВЗАИМОДЕЙСТВИЯ</w:t>
      </w:r>
    </w:p>
    <w:p w14:paraId="147DBCDF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А) бутен-2 </w:t>
      </w:r>
      <w:proofErr w:type="gram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+ 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KMnO</w:t>
      </w:r>
      <w:proofErr w:type="spellEnd"/>
      <w:proofErr w:type="gram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eastAsia="ja-JP" w:bidi="fa-IR"/>
        </w:rPr>
        <w:t>4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+  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H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eastAsia="ja-JP" w:bidi="fa-IR"/>
        </w:rPr>
        <w:t>2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SO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eastAsia="ja-JP" w:bidi="fa-IR"/>
        </w:rPr>
        <w:t>4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1) бутандиол-2,3</w:t>
      </w:r>
    </w:p>
    <w:p w14:paraId="36C36E76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Б) бутен-2 </w:t>
      </w:r>
      <w:proofErr w:type="gram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+ 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KMnO</w:t>
      </w:r>
      <w:proofErr w:type="spellEnd"/>
      <w:proofErr w:type="gram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eastAsia="ja-JP" w:bidi="fa-IR"/>
        </w:rPr>
        <w:t>4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+  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H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eastAsia="ja-JP" w:bidi="fa-IR"/>
        </w:rPr>
        <w:t>2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O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2) пропанол-2</w:t>
      </w:r>
    </w:p>
    <w:p w14:paraId="0271683B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В)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пропен</w:t>
      </w:r>
      <w:proofErr w:type="spell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+ 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H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eastAsia="ja-JP" w:bidi="fa-IR"/>
        </w:rPr>
        <w:t>2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O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 xml:space="preserve">3)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этаналь</w:t>
      </w:r>
      <w:proofErr w:type="spellEnd"/>
    </w:p>
    <w:p w14:paraId="53B85E39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Г) </w:t>
      </w:r>
      <w:proofErr w:type="spellStart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пропен</w:t>
      </w:r>
      <w:proofErr w:type="spellEnd"/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+ 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val="en-US" w:eastAsia="ja-JP" w:bidi="fa-IR"/>
        </w:rPr>
        <w:t>H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vertAlign w:val="subscript"/>
          <w:lang w:eastAsia="ja-JP" w:bidi="fa-IR"/>
        </w:rPr>
        <w:t>2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4) пропанол-1</w:t>
      </w:r>
    </w:p>
    <w:p w14:paraId="630392CA" w14:textId="77777777" w:rsidR="001E26C4" w:rsidRPr="001E26C4" w:rsidRDefault="001E26C4" w:rsidP="000D4A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  <w:t>5) пропан</w:t>
      </w:r>
      <w:r w:rsidRPr="001E26C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</w:p>
    <w:p w14:paraId="1B233750" w14:textId="77777777" w:rsidR="001E26C4" w:rsidRPr="001E26C4" w:rsidRDefault="001E26C4" w:rsidP="000D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br w:type="page"/>
      </w:r>
    </w:p>
    <w:p w14:paraId="741BC312" w14:textId="18785A3F" w:rsidR="001E26C4" w:rsidRPr="001E26C4" w:rsidRDefault="001C003F" w:rsidP="000D4A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00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«Алкадиены. Каучуки»</w:t>
      </w:r>
    </w:p>
    <w:p w14:paraId="681777D5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1.Алкадиены имеют общую формулу:</w:t>
      </w:r>
    </w:p>
    <w:p w14:paraId="675D0E9A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С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2n+2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 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2n-2 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proofErr w:type="spellEnd"/>
    </w:p>
    <w:p w14:paraId="78061D2F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 называется углеводород СН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СН ═ СН – СН ═ СН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1D9A7BDA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пентадиен-2,4;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1-метилбутадиен-1,3;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A8E23B3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пентадиен-2,3;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пентадиен-1,3.</w:t>
      </w:r>
    </w:p>
    <w:p w14:paraId="49FC6B22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3. Число изомерных алкадиенов с общей формулой С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8 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равно:</w:t>
      </w:r>
    </w:p>
    <w:p w14:paraId="73A6E0C6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трём;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четырём;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пяти;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шести.</w:t>
      </w:r>
    </w:p>
    <w:p w14:paraId="6409FB92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Исходным веществом для синтеза бутадиена-1,3 по методу Лебедева является:</w:t>
      </w:r>
    </w:p>
    <w:p w14:paraId="6E0502C0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Pr="001E26C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н-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бутан;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этиловый спирт;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3) бутиловый спирт;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4) бутен-1.</w:t>
      </w:r>
    </w:p>
    <w:p w14:paraId="51478379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При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дегидробромировании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1,3-дибромпентана образуется:</w:t>
      </w:r>
    </w:p>
    <w:p w14:paraId="3F8B9F62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пентадиен-1,2;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пентадиен-1,3;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A6E580D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пентадиен-1,4;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пентадиен-1,5.</w:t>
      </w:r>
    </w:p>
    <w:p w14:paraId="2634E8AE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Изопрен в промышленности получают:</w:t>
      </w:r>
    </w:p>
    <w:p w14:paraId="56CF1BA6" w14:textId="77777777" w:rsidR="001E26C4" w:rsidRPr="001E26C4" w:rsidRDefault="001E26C4" w:rsidP="000D4AA7">
      <w:pPr>
        <w:shd w:val="clear" w:color="auto" w:fill="FFFFFF"/>
        <w:spacing w:before="120"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методом Лебедева; 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264913C" w14:textId="77777777" w:rsidR="001E26C4" w:rsidRPr="001E26C4" w:rsidRDefault="001E26C4" w:rsidP="000D4AA7">
      <w:pPr>
        <w:shd w:val="clear" w:color="auto" w:fill="FFFFFF"/>
        <w:spacing w:before="120"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дегидрохлорированием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2-метил-1,3-дихлорбутана;</w:t>
      </w:r>
    </w:p>
    <w:p w14:paraId="47249425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дегидрированием 2-метилбутана; 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154381D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дегидрированием 2-метилбутена-2.</w:t>
      </w:r>
    </w:p>
    <w:p w14:paraId="76F9A738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7. Алкадиены способны присоединять:</w:t>
      </w:r>
    </w:p>
    <w:p w14:paraId="629104C1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водород;   </w:t>
      </w:r>
      <w:proofErr w:type="gram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галогеноводороды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070523A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галогены;   </w:t>
      </w:r>
      <w:proofErr w:type="gram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все предыдущие ответы верны.</w:t>
      </w:r>
    </w:p>
    <w:p w14:paraId="200F6D6A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Резину получают в результате процесса:</w:t>
      </w:r>
    </w:p>
    <w:p w14:paraId="0AE5362E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полимеризации изопрена;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вулканизации каучука;</w:t>
      </w:r>
    </w:p>
    <w:p w14:paraId="165C3ECE" w14:textId="77777777" w:rsidR="001E26C4" w:rsidRPr="001E26C4" w:rsidRDefault="001E26C4" w:rsidP="000D4AA7">
      <w:pPr>
        <w:shd w:val="clear" w:color="auto" w:fill="FFFFFF"/>
        <w:spacing w:before="120" w:after="0" w:line="240" w:lineRule="auto"/>
        <w:ind w:left="4950" w:hanging="49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деполимеризации каучука;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сополимеризации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бутадиена-1,3 со стиролом.</w:t>
      </w:r>
    </w:p>
    <w:p w14:paraId="6BE2323C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Натуральный каучук получают из:</w:t>
      </w:r>
    </w:p>
    <w:p w14:paraId="5FAE19FC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картофеля;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пшеницы;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527D1DB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млечного сока гевеи;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сахарной свеклы.</w:t>
      </w:r>
    </w:p>
    <w:p w14:paraId="53AA9B52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При добавлении к каучуку более 30% серы (к общей массе) образуется:</w:t>
      </w:r>
    </w:p>
    <w:p w14:paraId="53156DAF" w14:textId="77777777" w:rsidR="001E26C4" w:rsidRPr="001E26C4" w:rsidRDefault="001E26C4" w:rsidP="000D4AA7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синтетический </w:t>
      </w:r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каучук;   </w:t>
      </w:r>
      <w:proofErr w:type="gram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эбонит;    3) гуттаперча;   4) хлоропрен.</w:t>
      </w:r>
    </w:p>
    <w:p w14:paraId="1919D324" w14:textId="77777777" w:rsidR="001C003F" w:rsidRDefault="001C00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12EF37" w14:textId="5C2ADD41" w:rsidR="001E26C4" w:rsidRPr="001E26C4" w:rsidRDefault="001E26C4" w:rsidP="000D4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6C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«</w:t>
      </w:r>
      <w:r w:rsidR="001C003F" w:rsidRPr="001C003F">
        <w:rPr>
          <w:rFonts w:ascii="Times New Roman" w:hAnsi="Times New Roman" w:cs="Times New Roman"/>
          <w:b/>
          <w:bCs/>
          <w:sz w:val="28"/>
          <w:szCs w:val="28"/>
        </w:rPr>
        <w:t>Ароматические углеводороды</w:t>
      </w:r>
      <w:r w:rsidRPr="001E26C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D6FF456" w14:textId="77777777" w:rsidR="001E26C4" w:rsidRPr="001E26C4" w:rsidRDefault="001E26C4" w:rsidP="000D4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FD5B8A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Органическое вещество, молекулярная формула которого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1E26C4">
        <w:rPr>
          <w:rFonts w:ascii="Times New Roman" w:hAnsi="Times New Roman" w:cs="Times New Roman"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1E26C4">
        <w:rPr>
          <w:rFonts w:ascii="Times New Roman" w:hAnsi="Times New Roman" w:cs="Times New Roman"/>
          <w:sz w:val="28"/>
          <w:szCs w:val="28"/>
        </w:rPr>
        <w:t>, относится к гомологическому ряду</w:t>
      </w:r>
    </w:p>
    <w:p w14:paraId="34AD7DDF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метана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этилена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бензола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ацетилена</w:t>
      </w:r>
    </w:p>
    <w:p w14:paraId="7EC2AB73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Толуол является представителем гомологического ряда</w:t>
      </w:r>
    </w:p>
    <w:p w14:paraId="0D385A02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фенола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бензола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метанола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стирола</w:t>
      </w:r>
    </w:p>
    <w:p w14:paraId="45E1C2B0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Гомологом бензола является вещество, формула которого</w:t>
      </w:r>
    </w:p>
    <w:p w14:paraId="00F6AA1D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1E26C4">
        <w:rPr>
          <w:rFonts w:ascii="Times New Roman" w:hAnsi="Times New Roman" w:cs="Times New Roman"/>
          <w:sz w:val="28"/>
          <w:szCs w:val="28"/>
        </w:rPr>
        <w:t>1)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1E26C4">
        <w:rPr>
          <w:rFonts w:ascii="Times New Roman" w:hAnsi="Times New Roman" w:cs="Times New Roman"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18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1E26C4">
        <w:rPr>
          <w:rFonts w:ascii="Times New Roman" w:hAnsi="Times New Roman" w:cs="Times New Roman"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1E26C4">
        <w:rPr>
          <w:rFonts w:ascii="Times New Roman" w:hAnsi="Times New Roman" w:cs="Times New Roman"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1E26C4">
        <w:rPr>
          <w:rFonts w:ascii="Times New Roman" w:hAnsi="Times New Roman" w:cs="Times New Roman"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14</w:t>
      </w:r>
    </w:p>
    <w:p w14:paraId="11E8DBA7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Изомером бензола является соединение, формула которого</w:t>
      </w:r>
    </w:p>
    <w:p w14:paraId="2D3F433A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E26C4">
        <w:rPr>
          <w:rFonts w:ascii="Times New Roman" w:hAnsi="Times New Roman" w:cs="Times New Roman"/>
          <w:sz w:val="28"/>
          <w:szCs w:val="28"/>
        </w:rPr>
        <w:t>−CH=CH−CH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CH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>−CH−C≡C−CH−CH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6F02D7D4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1E26C4">
        <w:rPr>
          <w:rFonts w:ascii="Times New Roman" w:hAnsi="Times New Roman" w:cs="Times New Roman"/>
          <w:sz w:val="28"/>
          <w:szCs w:val="28"/>
        </w:rPr>
        <w:t>3) 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=CH−CH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−CH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−CH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−CH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Pr="001E26C4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=</w:t>
      </w:r>
      <w:r w:rsidRPr="001E26C4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1E26C4">
        <w:rPr>
          <w:rFonts w:ascii="Times New Roman" w:hAnsi="Times New Roman" w:cs="Times New Roman"/>
          <w:sz w:val="28"/>
          <w:szCs w:val="28"/>
        </w:rPr>
        <w:t>−</w:t>
      </w:r>
      <w:r w:rsidRPr="001E26C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E26C4">
        <w:rPr>
          <w:rFonts w:ascii="Times New Roman" w:hAnsi="Times New Roman" w:cs="Times New Roman"/>
          <w:sz w:val="28"/>
          <w:szCs w:val="28"/>
        </w:rPr>
        <w:t>≡</w:t>
      </w:r>
      <w:r w:rsidRPr="001E26C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E26C4">
        <w:rPr>
          <w:rFonts w:ascii="Times New Roman" w:hAnsi="Times New Roman" w:cs="Times New Roman"/>
          <w:sz w:val="28"/>
          <w:szCs w:val="28"/>
        </w:rPr>
        <w:t>−</w:t>
      </w:r>
      <w:r w:rsidRPr="001E26C4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1E26C4">
        <w:rPr>
          <w:rFonts w:ascii="Times New Roman" w:hAnsi="Times New Roman" w:cs="Times New Roman"/>
          <w:sz w:val="28"/>
          <w:szCs w:val="28"/>
        </w:rPr>
        <w:t>=</w:t>
      </w:r>
      <w:r w:rsidRPr="001E26C4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5B1EDAB6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Толуол и этилбензол являются</w:t>
      </w:r>
    </w:p>
    <w:p w14:paraId="49B94F8F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гомологами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структурными изомерами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652DF9D0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3) геометрическими изомерами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одним и тем же веществом</w:t>
      </w:r>
    </w:p>
    <w:p w14:paraId="2FD58ABD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Представителем гомологического ряда бензола является</w:t>
      </w:r>
    </w:p>
    <w:p w14:paraId="2E3836E6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толуол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фенол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стирол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метанол</w:t>
      </w:r>
    </w:p>
    <w:p w14:paraId="3D9EDEE9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Соединения, в которых все атомы углерода находятся в состоянии sp</w:t>
      </w:r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-гибридизации, является</w:t>
      </w:r>
    </w:p>
    <w:p w14:paraId="12DA63D1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этилбензол</w:t>
      </w:r>
      <w:r w:rsidRPr="001E26C4">
        <w:rPr>
          <w:rFonts w:ascii="Times New Roman" w:hAnsi="Times New Roman" w:cs="Times New Roman"/>
          <w:sz w:val="28"/>
          <w:szCs w:val="28"/>
        </w:rPr>
        <w:tab/>
        <w:t>2) бензол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3)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метилциклогексан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ab/>
        <w:t>4) бутен-1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5) стирол</w:t>
      </w:r>
    </w:p>
    <w:p w14:paraId="5F34143A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Установите соответствие между названием соединения и общей формулой его гомологического ряда.</w:t>
      </w:r>
    </w:p>
    <w:p w14:paraId="6BF8E3F6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НАЗВАНИЕ СОЕДИНЕНИЯ 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ОБЩАЯ ФОРМУЛА</w:t>
      </w:r>
    </w:p>
    <w:p w14:paraId="464E4DFA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пропен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1) C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n</w:t>
      </w:r>
      <w:r w:rsidRPr="001E26C4">
        <w:rPr>
          <w:rFonts w:ascii="Times New Roman" w:hAnsi="Times New Roman" w:cs="Times New Roman"/>
          <w:sz w:val="28"/>
          <w:szCs w:val="28"/>
        </w:rPr>
        <w:t>H2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n+2</w:t>
      </w:r>
    </w:p>
    <w:p w14:paraId="4512422B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Б) изопрен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C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n</w:t>
      </w:r>
      <w:r w:rsidRPr="001E26C4">
        <w:rPr>
          <w:rFonts w:ascii="Times New Roman" w:hAnsi="Times New Roman" w:cs="Times New Roman"/>
          <w:sz w:val="28"/>
          <w:szCs w:val="28"/>
        </w:rPr>
        <w:t>H2n</w:t>
      </w:r>
    </w:p>
    <w:p w14:paraId="688136FF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В) кумол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C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n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2n–2</w:t>
      </w:r>
    </w:p>
    <w:p w14:paraId="4027CA80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Г) винилацетилен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C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n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2n–4</w:t>
      </w:r>
    </w:p>
    <w:p w14:paraId="51905FA0" w14:textId="77777777" w:rsidR="001E26C4" w:rsidRPr="001E26C4" w:rsidRDefault="001E26C4" w:rsidP="000D4AA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5) C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n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2n–6</w:t>
      </w:r>
    </w:p>
    <w:p w14:paraId="2AB14FC6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Бензол можно превратить в циклогексан реакцией</w:t>
      </w:r>
    </w:p>
    <w:p w14:paraId="6F4E1FD1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гидрирования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гидратации</w:t>
      </w:r>
      <w:r w:rsidRPr="001E26C4">
        <w:rPr>
          <w:rFonts w:ascii="Times New Roman" w:hAnsi="Times New Roman" w:cs="Times New Roman"/>
          <w:sz w:val="28"/>
          <w:szCs w:val="28"/>
        </w:rPr>
        <w:tab/>
        <w:t>3) дегидрирования</w:t>
      </w:r>
      <w:r w:rsidRPr="001E26C4">
        <w:rPr>
          <w:rFonts w:ascii="Times New Roman" w:hAnsi="Times New Roman" w:cs="Times New Roman"/>
          <w:sz w:val="28"/>
          <w:szCs w:val="28"/>
        </w:rPr>
        <w:tab/>
        <w:t>4) дегидратации</w:t>
      </w:r>
    </w:p>
    <w:p w14:paraId="23277A4E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Образование бензола происходит в результате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тримеризации</w:t>
      </w:r>
      <w:proofErr w:type="spellEnd"/>
    </w:p>
    <w:p w14:paraId="3C8BD309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этена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этана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этанола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этина</w:t>
      </w:r>
    </w:p>
    <w:p w14:paraId="5B2BCBCC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Бензол из ацетилена в одну стадию можно получить реакцией</w:t>
      </w:r>
    </w:p>
    <w:p w14:paraId="3A362E8C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дегидрирования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2)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тримеризации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ab/>
        <w:t>3) гидрирования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гидратации</w:t>
      </w:r>
    </w:p>
    <w:p w14:paraId="4BA477BE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Толуол, в отличие от бензола,</w:t>
      </w:r>
    </w:p>
    <w:p w14:paraId="7F92876A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не горит на воздухе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реагирует с раствором KMnO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3361F415" w14:textId="77777777" w:rsidR="001E26C4" w:rsidRPr="001E26C4" w:rsidRDefault="001E26C4" w:rsidP="000D4AA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3) вступает в реакции гидрирования</w:t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4) реагирует с бромом </w:t>
      </w:r>
    </w:p>
    <w:p w14:paraId="4FDD85CC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Бензол способен взаимодействовать с каждым из двух веществ:</w:t>
      </w:r>
    </w:p>
    <w:p w14:paraId="0062B77C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2 </w:t>
      </w:r>
      <w:r w:rsidRPr="001E26C4">
        <w:rPr>
          <w:rFonts w:ascii="Times New Roman" w:hAnsi="Times New Roman" w:cs="Times New Roman"/>
          <w:sz w:val="28"/>
          <w:szCs w:val="28"/>
        </w:rPr>
        <w:t xml:space="preserve">  и  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HBr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HNO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3 </w:t>
      </w:r>
      <w:r w:rsidRPr="001E26C4">
        <w:rPr>
          <w:rFonts w:ascii="Times New Roman" w:hAnsi="Times New Roman" w:cs="Times New Roman"/>
          <w:sz w:val="28"/>
          <w:szCs w:val="28"/>
        </w:rPr>
        <w:t>  и   KMnO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6625B163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3) 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E26C4">
        <w:rPr>
          <w:rFonts w:ascii="Times New Roman" w:hAnsi="Times New Roman" w:cs="Times New Roman"/>
          <w:sz w:val="28"/>
          <w:szCs w:val="28"/>
        </w:rPr>
        <w:t>Cl   и   HNO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>OH   и   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14:paraId="4F131CA6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Бензол вступает в реакцию замещения с</w:t>
      </w:r>
    </w:p>
    <w:p w14:paraId="2B3EF3EF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бромом и азотной кислотой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кислородом и серной кислотой</w:t>
      </w:r>
    </w:p>
    <w:p w14:paraId="2920D352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3) хлором и водородом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азотной кислотой и водородом</w:t>
      </w:r>
    </w:p>
    <w:p w14:paraId="6B57ACCE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Бензол взаимодействует с каждым из двух веществ:</w:t>
      </w:r>
    </w:p>
    <w:p w14:paraId="1D8D47A2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E26C4">
        <w:rPr>
          <w:rFonts w:ascii="Times New Roman" w:hAnsi="Times New Roman" w:cs="Times New Roman"/>
          <w:sz w:val="28"/>
          <w:szCs w:val="28"/>
        </w:rPr>
        <w:t>ОН   и   N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HNO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 xml:space="preserve">   и  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HBr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5001E1CD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lastRenderedPageBreak/>
        <w:t>3) 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O   и   O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CН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>Cl   и   Br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7340480A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В схеме превращений</w:t>
      </w:r>
      <w:proofErr w:type="gramStart"/>
      <w:r w:rsidRPr="001E26C4">
        <w:rPr>
          <w:rFonts w:ascii="Times New Roman" w:hAnsi="Times New Roman" w:cs="Times New Roman"/>
          <w:sz w:val="28"/>
          <w:szCs w:val="28"/>
        </w:rPr>
        <w:tab/>
        <w:t xml:space="preserve">  C</w:t>
      </w:r>
      <w:proofErr w:type="gramEnd"/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14</w:t>
      </w:r>
      <w:r w:rsidRPr="001E26C4">
        <w:rPr>
          <w:rFonts w:ascii="Times New Roman" w:hAnsi="Times New Roman" w:cs="Times New Roman"/>
          <w:sz w:val="28"/>
          <w:szCs w:val="28"/>
        </w:rPr>
        <w:t> → X → 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E26C4">
        <w:rPr>
          <w:rFonts w:ascii="Times New Roman" w:hAnsi="Times New Roman" w:cs="Times New Roman"/>
          <w:sz w:val="28"/>
          <w:szCs w:val="28"/>
        </w:rPr>
        <w:t>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 xml:space="preserve"> веществом «Х» является</w:t>
      </w:r>
    </w:p>
    <w:p w14:paraId="0418AE48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E26C4">
        <w:rPr>
          <w:rFonts w:ascii="Times New Roman" w:hAnsi="Times New Roman" w:cs="Times New Roman"/>
          <w:sz w:val="28"/>
          <w:szCs w:val="28"/>
        </w:rPr>
        <w:t>OH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 w:rsidRPr="001E26C4">
        <w:rPr>
          <w:rFonts w:ascii="Times New Roman" w:hAnsi="Times New Roman" w:cs="Times New Roman"/>
          <w:sz w:val="28"/>
          <w:szCs w:val="28"/>
        </w:rPr>
        <w:t>COOH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14:paraId="41E2C35E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Для получения циклогексана из бензола используют реакцию</w:t>
      </w:r>
    </w:p>
    <w:p w14:paraId="336DC45E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дегидрирования</w:t>
      </w:r>
      <w:r w:rsidRPr="001E26C4">
        <w:rPr>
          <w:rFonts w:ascii="Times New Roman" w:hAnsi="Times New Roman" w:cs="Times New Roman"/>
          <w:sz w:val="28"/>
          <w:szCs w:val="28"/>
        </w:rPr>
        <w:tab/>
        <w:t>2) галогенирования</w:t>
      </w:r>
      <w:r w:rsidRPr="001E26C4">
        <w:rPr>
          <w:rFonts w:ascii="Times New Roman" w:hAnsi="Times New Roman" w:cs="Times New Roman"/>
          <w:sz w:val="28"/>
          <w:szCs w:val="28"/>
        </w:rPr>
        <w:tab/>
        <w:t>3) гидрирования</w:t>
      </w:r>
      <w:r w:rsidRPr="001E26C4">
        <w:rPr>
          <w:rFonts w:ascii="Times New Roman" w:hAnsi="Times New Roman" w:cs="Times New Roman"/>
          <w:sz w:val="28"/>
          <w:szCs w:val="28"/>
        </w:rPr>
        <w:tab/>
        <w:t>4) гидратации</w:t>
      </w:r>
    </w:p>
    <w:p w14:paraId="15130E1D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Хлорбензол образуется при взаимодействии бензола с</w:t>
      </w:r>
    </w:p>
    <w:p w14:paraId="17111859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хлором (УФ)</w:t>
      </w:r>
      <w:r w:rsidRPr="001E26C4">
        <w:rPr>
          <w:rFonts w:ascii="Times New Roman" w:hAnsi="Times New Roman" w:cs="Times New Roman"/>
          <w:sz w:val="28"/>
          <w:szCs w:val="28"/>
        </w:rPr>
        <w:tab/>
        <w:t>2) хлором (FeCl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>)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хлороводородом</w:t>
      </w:r>
      <w:r w:rsidRPr="001E26C4">
        <w:rPr>
          <w:rFonts w:ascii="Times New Roman" w:hAnsi="Times New Roman" w:cs="Times New Roman"/>
          <w:sz w:val="28"/>
          <w:szCs w:val="28"/>
        </w:rPr>
        <w:tab/>
        <w:t>4) хлорметаном</w:t>
      </w:r>
    </w:p>
    <w:p w14:paraId="05DFCF73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Бензол не взаимодействует с</w:t>
      </w:r>
    </w:p>
    <w:p w14:paraId="76261C55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азотной кислотой</w:t>
      </w:r>
      <w:r w:rsidRPr="001E26C4">
        <w:rPr>
          <w:rFonts w:ascii="Times New Roman" w:hAnsi="Times New Roman" w:cs="Times New Roman"/>
          <w:sz w:val="28"/>
          <w:szCs w:val="28"/>
        </w:rPr>
        <w:tab/>
        <w:t>2) бромом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 xml:space="preserve">3)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бромоводородом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ab/>
        <w:t>4) кислородом</w:t>
      </w:r>
    </w:p>
    <w:p w14:paraId="2F19D381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С толуолом взаимодействует каждое из двух веществ:</w:t>
      </w:r>
    </w:p>
    <w:p w14:paraId="0CD3C1A0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>OH и Ag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O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KMnO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4 </w:t>
      </w:r>
      <w:r w:rsidRPr="001E26C4">
        <w:rPr>
          <w:rFonts w:ascii="Times New Roman" w:hAnsi="Times New Roman" w:cs="Times New Roman"/>
          <w:sz w:val="28"/>
          <w:szCs w:val="28"/>
        </w:rPr>
        <w:t>и 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ab/>
        <w:t>3) Cl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 xml:space="preserve"> и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ab/>
        <w:t>4) HNO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> и 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E26C4">
        <w:rPr>
          <w:rFonts w:ascii="Times New Roman" w:hAnsi="Times New Roman" w:cs="Times New Roman"/>
          <w:sz w:val="28"/>
          <w:szCs w:val="28"/>
        </w:rPr>
        <w:t>OCH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32B7CEB9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В схеме превращений X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E26C4">
        <w:rPr>
          <w:rFonts w:ascii="Times New Roman" w:hAnsi="Times New Roman" w:cs="Times New Roman"/>
          <w:sz w:val="28"/>
          <w:szCs w:val="28"/>
        </w:rPr>
        <w:t>→X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→бензод</w:t>
      </w:r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E26C4">
        <w:rPr>
          <w:rFonts w:ascii="Times New Roman" w:hAnsi="Times New Roman" w:cs="Times New Roman"/>
          <w:sz w:val="28"/>
          <w:szCs w:val="28"/>
        </w:rPr>
        <w:t>веществами «X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E26C4">
        <w:rPr>
          <w:rFonts w:ascii="Times New Roman" w:hAnsi="Times New Roman" w:cs="Times New Roman"/>
          <w:sz w:val="28"/>
          <w:szCs w:val="28"/>
        </w:rPr>
        <w:t>» и «X</w:t>
      </w:r>
      <w:r w:rsidRPr="00DB422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» соответственно являются:</w:t>
      </w:r>
    </w:p>
    <w:p w14:paraId="50826081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хлорэтан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 xml:space="preserve">     2) 1-бромпропан     3) ацетилен     4) гексан    5) пропанол-1</w:t>
      </w:r>
    </w:p>
    <w:p w14:paraId="34BD11C6" w14:textId="548FE625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Гексахлор</w:t>
      </w:r>
      <w:r w:rsidR="00DB4227">
        <w:rPr>
          <w:rFonts w:ascii="Times New Roman" w:hAnsi="Times New Roman" w:cs="Times New Roman"/>
          <w:sz w:val="28"/>
          <w:szCs w:val="28"/>
        </w:rPr>
        <w:t>ан</w:t>
      </w:r>
      <w:r w:rsidRPr="001E26C4">
        <w:rPr>
          <w:rFonts w:ascii="Times New Roman" w:hAnsi="Times New Roman" w:cs="Times New Roman"/>
          <w:sz w:val="28"/>
          <w:szCs w:val="28"/>
        </w:rPr>
        <w:t xml:space="preserve"> образуется в результате взаимодействия</w:t>
      </w:r>
    </w:p>
    <w:p w14:paraId="545FBBC2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хлора и бензола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хлора и циклогексана</w:t>
      </w:r>
    </w:p>
    <w:p w14:paraId="77B2F1B7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3) хлороводорода и бензола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хлора и гексана</w:t>
      </w:r>
    </w:p>
    <w:p w14:paraId="26EFFD6E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Сходство химических свойств бензола и предельных углеводородов проявляется в реакции</w:t>
      </w:r>
    </w:p>
    <w:p w14:paraId="5FDA39DA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 + 3H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 → 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 +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E26C4">
        <w:rPr>
          <w:rFonts w:ascii="Times New Roman" w:hAnsi="Times New Roman" w:cs="Times New Roman"/>
          <w:sz w:val="28"/>
          <w:szCs w:val="28"/>
        </w:rPr>
        <w:t> → 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E26C4">
        <w:rPr>
          <w:rFonts w:ascii="Times New Roman" w:hAnsi="Times New Roman" w:cs="Times New Roman"/>
          <w:sz w:val="28"/>
          <w:szCs w:val="28"/>
        </w:rPr>
        <w:t> – 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5</w:t>
      </w:r>
    </w:p>
    <w:p w14:paraId="51EA58AE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3)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 + 3Сl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 → 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Cl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С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Н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 + Br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 → C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E26C4">
        <w:rPr>
          <w:rFonts w:ascii="Times New Roman" w:hAnsi="Times New Roman" w:cs="Times New Roman"/>
          <w:sz w:val="28"/>
          <w:szCs w:val="28"/>
        </w:rPr>
        <w:t>H</w:t>
      </w:r>
      <w:r w:rsidRPr="001E26C4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E26C4">
        <w:rPr>
          <w:rFonts w:ascii="Times New Roman" w:hAnsi="Times New Roman" w:cs="Times New Roman"/>
          <w:sz w:val="28"/>
          <w:szCs w:val="28"/>
        </w:rPr>
        <w:t xml:space="preserve">Br +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НBr</w:t>
      </w:r>
      <w:proofErr w:type="spellEnd"/>
    </w:p>
    <w:p w14:paraId="2658E80D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При взаимодействии водорода с бензолом образуется</w:t>
      </w:r>
    </w:p>
    <w:p w14:paraId="3BCAF039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толуол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гексанол-1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ацетилен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циклогексан</w:t>
      </w:r>
    </w:p>
    <w:p w14:paraId="736E88B4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Верны ли следующие суждения о свойствах ароматических углеводородов?</w:t>
      </w:r>
    </w:p>
    <w:p w14:paraId="727F64F6" w14:textId="77777777" w:rsidR="001E26C4" w:rsidRPr="001E26C4" w:rsidRDefault="001E26C4" w:rsidP="000D4AA7">
      <w:pPr>
        <w:tabs>
          <w:tab w:val="left" w:pos="3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А.</w:t>
      </w:r>
      <w:r w:rsidRPr="001E26C4">
        <w:rPr>
          <w:rFonts w:ascii="Times New Roman" w:hAnsi="Times New Roman" w:cs="Times New Roman"/>
          <w:sz w:val="28"/>
          <w:szCs w:val="28"/>
        </w:rPr>
        <w:tab/>
        <w:t>Бензол обесцвечивает раствор перманганата калия.</w:t>
      </w:r>
    </w:p>
    <w:p w14:paraId="1C513013" w14:textId="77777777" w:rsidR="001E26C4" w:rsidRPr="001E26C4" w:rsidRDefault="001E26C4" w:rsidP="000D4AA7">
      <w:pPr>
        <w:tabs>
          <w:tab w:val="left" w:pos="3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Б.</w:t>
      </w:r>
      <w:r w:rsidRPr="001E26C4">
        <w:rPr>
          <w:rFonts w:ascii="Times New Roman" w:hAnsi="Times New Roman" w:cs="Times New Roman"/>
          <w:sz w:val="28"/>
          <w:szCs w:val="28"/>
        </w:rPr>
        <w:tab/>
        <w:t>Толуол вступает в реакцию полимеризации.</w:t>
      </w:r>
    </w:p>
    <w:p w14:paraId="71AE025F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верно только А</w:t>
      </w:r>
      <w:r w:rsidRPr="001E26C4">
        <w:rPr>
          <w:rFonts w:ascii="Times New Roman" w:hAnsi="Times New Roman" w:cs="Times New Roman"/>
          <w:sz w:val="28"/>
          <w:szCs w:val="28"/>
        </w:rPr>
        <w:tab/>
        <w:t>2) верно только Б</w:t>
      </w:r>
      <w:r w:rsidRPr="001E26C4">
        <w:rPr>
          <w:rFonts w:ascii="Times New Roman" w:hAnsi="Times New Roman" w:cs="Times New Roman"/>
          <w:sz w:val="28"/>
          <w:szCs w:val="28"/>
        </w:rPr>
        <w:tab/>
        <w:t>3) верны оба суждения</w:t>
      </w:r>
      <w:r w:rsidRPr="001E26C4">
        <w:rPr>
          <w:rFonts w:ascii="Times New Roman" w:hAnsi="Times New Roman" w:cs="Times New Roman"/>
          <w:sz w:val="28"/>
          <w:szCs w:val="28"/>
        </w:rPr>
        <w:tab/>
        <w:t>4) оба суждения неверны</w:t>
      </w:r>
    </w:p>
    <w:p w14:paraId="3B9DDC91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1E26C4">
        <w:rPr>
          <w:rFonts w:ascii="Times New Roman" w:hAnsi="Times New Roman" w:cs="Times New Roman"/>
          <w:sz w:val="28"/>
          <w:szCs w:val="28"/>
        </w:rPr>
        <w:t>схеме  метан</w:t>
      </w:r>
      <w:proofErr w:type="gramEnd"/>
      <w:r w:rsidRPr="001E26C4">
        <w:rPr>
          <w:rFonts w:ascii="Times New Roman" w:hAnsi="Times New Roman" w:cs="Times New Roman"/>
          <w:sz w:val="28"/>
          <w:szCs w:val="28"/>
        </w:rPr>
        <w:t> → X → бензол соединением «Х» является</w:t>
      </w:r>
    </w:p>
    <w:p w14:paraId="32236970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хлорметан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2) этилен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гексан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этин</w:t>
      </w:r>
    </w:p>
    <w:p w14:paraId="1390C176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Толуол может образоваться при ароматизации (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дегидроциклизации</w:t>
      </w:r>
      <w:proofErr w:type="spellEnd"/>
      <w:r w:rsidRPr="001E26C4">
        <w:rPr>
          <w:rFonts w:ascii="Times New Roman" w:hAnsi="Times New Roman" w:cs="Times New Roman"/>
          <w:sz w:val="28"/>
          <w:szCs w:val="28"/>
        </w:rPr>
        <w:t>)</w:t>
      </w:r>
    </w:p>
    <w:p w14:paraId="335A8231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2-метилгексана</w:t>
      </w:r>
      <w:r w:rsidRPr="001E26C4">
        <w:rPr>
          <w:rFonts w:ascii="Times New Roman" w:hAnsi="Times New Roman" w:cs="Times New Roman"/>
          <w:sz w:val="28"/>
          <w:szCs w:val="28"/>
        </w:rPr>
        <w:tab/>
        <w:t>2) октана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2-метилгептана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гексана</w:t>
      </w:r>
    </w:p>
    <w:p w14:paraId="32415FBA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Бензол может быть получен в результате реакции </w:t>
      </w:r>
      <w:proofErr w:type="spellStart"/>
      <w:r w:rsidRPr="001E26C4">
        <w:rPr>
          <w:rFonts w:ascii="Times New Roman" w:hAnsi="Times New Roman" w:cs="Times New Roman"/>
          <w:sz w:val="28"/>
          <w:szCs w:val="28"/>
        </w:rPr>
        <w:t>тримеризации</w:t>
      </w:r>
      <w:proofErr w:type="spellEnd"/>
    </w:p>
    <w:p w14:paraId="110238D1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циклогексана</w:t>
      </w:r>
      <w:r w:rsidRPr="001E26C4">
        <w:rPr>
          <w:rFonts w:ascii="Times New Roman" w:hAnsi="Times New Roman" w:cs="Times New Roman"/>
          <w:sz w:val="28"/>
          <w:szCs w:val="28"/>
        </w:rPr>
        <w:tab/>
        <w:t>2) этана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3) этилена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  <w:t>4) ацетилена</w:t>
      </w:r>
    </w:p>
    <w:p w14:paraId="1D4A6007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И для этилена, и для бензола характерны:</w:t>
      </w:r>
    </w:p>
    <w:p w14:paraId="4952A590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реакция гидрирования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02A667EC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2) наличие только π- связей в молекулах</w:t>
      </w:r>
    </w:p>
    <w:p w14:paraId="44ED7DB5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3) sp</w:t>
      </w:r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-гибридизация атомов углерода в молекулах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65FC72B4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4) высокая растворимость в воде</w:t>
      </w:r>
    </w:p>
    <w:p w14:paraId="20C94E17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5) взаимодействие с аммиачным раствором оксида серебра (I)</w:t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65C59501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6) горение на воздухе</w:t>
      </w:r>
    </w:p>
    <w:p w14:paraId="67F24098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Толуол реагирует с</w:t>
      </w:r>
    </w:p>
    <w:p w14:paraId="53A50360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водородом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7C7F52E3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2) водой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3B9BC693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3) цинком</w:t>
      </w:r>
    </w:p>
    <w:p w14:paraId="621DD5D5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lastRenderedPageBreak/>
        <w:t>4) азотной кислотой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1EB370EF" w14:textId="0DBD69D9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5) </w:t>
      </w:r>
      <w:r w:rsidR="00DB4227" w:rsidRPr="001E26C4">
        <w:rPr>
          <w:rFonts w:ascii="Times New Roman" w:hAnsi="Times New Roman" w:cs="Times New Roman"/>
          <w:sz w:val="28"/>
          <w:szCs w:val="28"/>
        </w:rPr>
        <w:t>хлором</w:t>
      </w:r>
    </w:p>
    <w:p w14:paraId="650049A7" w14:textId="77777777" w:rsidR="001E26C4" w:rsidRPr="001E26C4" w:rsidRDefault="001E26C4" w:rsidP="00203CB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 xml:space="preserve"> И для ацетилена, и для толуола характерна (-о):</w:t>
      </w:r>
    </w:p>
    <w:p w14:paraId="57167AC9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1) реакция полимеризации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1471592C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2) sp</w:t>
      </w:r>
      <w:r w:rsidRPr="001E26C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26C4">
        <w:rPr>
          <w:rFonts w:ascii="Times New Roman" w:hAnsi="Times New Roman" w:cs="Times New Roman"/>
          <w:sz w:val="28"/>
          <w:szCs w:val="28"/>
        </w:rPr>
        <w:t>-гибридизация атомов углерода в молекуле</w:t>
      </w:r>
    </w:p>
    <w:p w14:paraId="5B76B2E4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3) окисление перманганатом калия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73B9C0B9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4) реакция галогенирования</w:t>
      </w:r>
    </w:p>
    <w:p w14:paraId="382368A0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6C4">
        <w:rPr>
          <w:rFonts w:ascii="Times New Roman" w:hAnsi="Times New Roman" w:cs="Times New Roman"/>
          <w:sz w:val="28"/>
          <w:szCs w:val="28"/>
        </w:rPr>
        <w:t>5) наличие σ- и π-связей в молекулах</w:t>
      </w:r>
      <w:r w:rsidRPr="001E26C4">
        <w:rPr>
          <w:rFonts w:ascii="Times New Roman" w:hAnsi="Times New Roman" w:cs="Times New Roman"/>
          <w:sz w:val="28"/>
          <w:szCs w:val="28"/>
        </w:rPr>
        <w:tab/>
      </w:r>
      <w:r w:rsidRPr="001E26C4">
        <w:rPr>
          <w:rFonts w:ascii="Times New Roman" w:hAnsi="Times New Roman" w:cs="Times New Roman"/>
          <w:sz w:val="28"/>
          <w:szCs w:val="28"/>
        </w:rPr>
        <w:tab/>
      </w:r>
    </w:p>
    <w:p w14:paraId="2B5389F8" w14:textId="62E1E5E6" w:rsidR="001E26C4" w:rsidRPr="001E26C4" w:rsidRDefault="001E26C4" w:rsidP="00D40E9D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E0C38A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BA53CF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2DFB66" w14:textId="77777777" w:rsidR="001E26C4" w:rsidRPr="001E26C4" w:rsidRDefault="001E26C4" w:rsidP="000D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1251AC" w14:textId="77777777" w:rsidR="001E26C4" w:rsidRPr="001E26C4" w:rsidRDefault="001E26C4" w:rsidP="000D4AA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C8EAAD" w14:textId="77777777" w:rsidR="007A4FA1" w:rsidRDefault="007A4FA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64FB94A" w14:textId="77777777" w:rsidR="00DB4227" w:rsidRDefault="007A4FA1" w:rsidP="007A4FA1">
      <w:pPr>
        <w:shd w:val="clear" w:color="auto" w:fill="FFFFFF"/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«Свойства и способы получения углеводородов»</w:t>
      </w:r>
      <w:r w:rsidR="00DB4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54EC215" w14:textId="0528F1B5" w:rsidR="007A4FA1" w:rsidRDefault="00DB4227" w:rsidP="007A4FA1">
      <w:pPr>
        <w:shd w:val="clear" w:color="auto" w:fill="FFFFFF"/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(выбор нескольких верных ответов)</w:t>
      </w:r>
    </w:p>
    <w:p w14:paraId="0ECD53DF" w14:textId="77777777" w:rsidR="00DB4227" w:rsidRDefault="00DB4227" w:rsidP="007A4FA1">
      <w:pPr>
        <w:shd w:val="clear" w:color="auto" w:fill="FFFFFF"/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788F0D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из которых можно получить бутан в одну стадию.</w:t>
      </w:r>
    </w:p>
    <w:p w14:paraId="41149D05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4ED8A49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бутанол-1; </w:t>
      </w:r>
    </w:p>
    <w:p w14:paraId="682F955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бутанол-2;  </w:t>
      </w:r>
    </w:p>
    <w:p w14:paraId="04810BF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бутановая кислота;</w:t>
      </w:r>
    </w:p>
    <w:p w14:paraId="65B3CE2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бутен-2;</w:t>
      </w:r>
    </w:p>
    <w:p w14:paraId="3DF8917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421661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бутен-1;</w:t>
      </w:r>
    </w:p>
    <w:p w14:paraId="4486EEAB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каждое из которых при взаимодействии с металлическим натрием образует этан.</w:t>
      </w:r>
    </w:p>
    <w:p w14:paraId="077EED3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2B5E26D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дихлорпропан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04451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хлорметан;</w:t>
      </w:r>
    </w:p>
    <w:p w14:paraId="7CDA83E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циклопропан;</w:t>
      </w:r>
    </w:p>
    <w:p w14:paraId="66030FE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этанол;</w:t>
      </w:r>
    </w:p>
    <w:p w14:paraId="1E85185C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бромметан;</w:t>
      </w:r>
    </w:p>
    <w:p w14:paraId="7304514B" w14:textId="77777777" w:rsidR="007A4FA1" w:rsidRPr="001E26C4" w:rsidRDefault="007A4FA1" w:rsidP="007A4F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F9C37" w14:textId="77777777" w:rsidR="007A4FA1" w:rsidRPr="001E26C4" w:rsidRDefault="007A4FA1" w:rsidP="007A4F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7708A818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которые вступают в реакцию присоединения с бромом.</w:t>
      </w:r>
    </w:p>
    <w:p w14:paraId="222590D0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16314B3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этан;</w:t>
      </w:r>
    </w:p>
    <w:p w14:paraId="7C1F33A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циклопропан;</w:t>
      </w:r>
    </w:p>
    <w:p w14:paraId="540E649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этилен;</w:t>
      </w:r>
    </w:p>
    <w:p w14:paraId="4736C31C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пентан;</w:t>
      </w:r>
    </w:p>
    <w:p w14:paraId="1AE7EE7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этанол;</w:t>
      </w:r>
    </w:p>
    <w:p w14:paraId="4EB487F9" w14:textId="77777777" w:rsidR="007A4FA1" w:rsidRPr="001E26C4" w:rsidRDefault="007A4FA1" w:rsidP="00203CB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7ED14A7F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с каждым из которых взаимодействует пентан.</w:t>
      </w:r>
    </w:p>
    <w:p w14:paraId="3E23F1AF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03FB90AF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хлор (свет);</w:t>
      </w:r>
    </w:p>
    <w:p w14:paraId="64EA2F5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КОН (р-р);</w:t>
      </w:r>
    </w:p>
    <w:p w14:paraId="0726E51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KMnO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(р-р);</w:t>
      </w:r>
    </w:p>
    <w:p w14:paraId="7A2E631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кислород (t);</w:t>
      </w:r>
    </w:p>
    <w:p w14:paraId="609C3FBF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бромная вода;</w:t>
      </w:r>
    </w:p>
    <w:p w14:paraId="65466CDC" w14:textId="77777777" w:rsidR="007A4FA1" w:rsidRPr="001E26C4" w:rsidRDefault="007A4FA1" w:rsidP="00203CB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59CB1208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которые реагируют с бензолом.</w:t>
      </w:r>
    </w:p>
    <w:p w14:paraId="5E7F9C2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6095E5BF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1 )</w:t>
      </w:r>
      <w:proofErr w:type="gram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метанол;</w:t>
      </w:r>
    </w:p>
    <w:p w14:paraId="719BB3F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азотная кислота;</w:t>
      </w:r>
    </w:p>
    <w:p w14:paraId="7D53F3E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диэтиловый эфир;</w:t>
      </w:r>
    </w:p>
    <w:p w14:paraId="18C1CC34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гидроксид натрия;</w:t>
      </w:r>
    </w:p>
    <w:p w14:paraId="5DC3992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хлор;</w:t>
      </w:r>
    </w:p>
    <w:p w14:paraId="33D7DBE4" w14:textId="77777777" w:rsidR="007A4FA1" w:rsidRPr="001E26C4" w:rsidRDefault="007A4FA1" w:rsidP="00203CB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7B1B886D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с каждым из которых взаимодействует этан.</w:t>
      </w:r>
    </w:p>
    <w:p w14:paraId="6A4DAC3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40D3B18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1)Br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NaОН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KMnO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(р-р);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 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44EB787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с каждым из которых взаимодействует толуол.</w:t>
      </w:r>
    </w:p>
    <w:p w14:paraId="2AE378F5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73A40A5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глицерин;</w:t>
      </w:r>
    </w:p>
    <w:p w14:paraId="772DCCC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этан;</w:t>
      </w:r>
    </w:p>
    <w:p w14:paraId="3315BD0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бром;</w:t>
      </w:r>
    </w:p>
    <w:p w14:paraId="6402253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этановая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кислота;</w:t>
      </w:r>
    </w:p>
    <w:p w14:paraId="415B719F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перманганат калия;</w:t>
      </w:r>
    </w:p>
    <w:p w14:paraId="6C22C025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каждое из которых взаимодействует с бензолом.</w:t>
      </w:r>
    </w:p>
    <w:p w14:paraId="0C322E0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7C1D5DB2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диметиловый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эфир;</w:t>
      </w:r>
    </w:p>
    <w:p w14:paraId="0DA05F9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азотная кислота;</w:t>
      </w:r>
    </w:p>
    <w:p w14:paraId="5C80DDE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глицерин;</w:t>
      </w:r>
    </w:p>
    <w:p w14:paraId="56CCE464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этанол;</w:t>
      </w:r>
    </w:p>
    <w:p w14:paraId="0D62C080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хлор;</w:t>
      </w:r>
    </w:p>
    <w:p w14:paraId="207F9EC2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4A5282DD" w14:textId="5121E704" w:rsidR="007A4FA1" w:rsidRPr="001E26C4" w:rsidRDefault="007A4FA1" w:rsidP="00DB42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предложенного перечня выберите два вещества, с которыми реагирует циклогексан.</w:t>
      </w:r>
    </w:p>
    <w:p w14:paraId="5A733CC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11EEF4F0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O;</w:t>
      </w:r>
    </w:p>
    <w:p w14:paraId="1737447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Cl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14:paraId="3E4AB305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 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(p-p);</w:t>
      </w:r>
    </w:p>
    <w:p w14:paraId="52C2913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4) NaOH (p-p);</w:t>
      </w:r>
    </w:p>
    <w:p w14:paraId="0D49F95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EF834D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две реакции, в которые может вступать циклопропан, в отличие от пропана.</w:t>
      </w:r>
    </w:p>
    <w:p w14:paraId="248D151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536FC1D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присоединение с водородом;</w:t>
      </w:r>
    </w:p>
    <w:p w14:paraId="016C39D0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дегидрирование;</w:t>
      </w:r>
    </w:p>
    <w:p w14:paraId="2FF298D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окисление кислородом (</w:t>
      </w:r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t )</w:t>
      </w:r>
      <w:proofErr w:type="gram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DE0D0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присоединение с хлороводородом;</w:t>
      </w:r>
    </w:p>
    <w:p w14:paraId="49A6AF3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замещение с хлором;</w:t>
      </w:r>
    </w:p>
    <w:p w14:paraId="1A9D38EC" w14:textId="77777777" w:rsidR="007A4FA1" w:rsidRPr="001E26C4" w:rsidRDefault="007A4FA1" w:rsidP="00203CB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14:paraId="1C9D86A9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предложенного перечня выберите два вещества, с которыми могут взаимодействовать и циклопропан, и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43BB7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5B7B954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хлороводород;</w:t>
      </w:r>
    </w:p>
    <w:p w14:paraId="2F1B995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бром;</w:t>
      </w:r>
    </w:p>
    <w:p w14:paraId="50D68DCC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метан;</w:t>
      </w:r>
    </w:p>
    <w:p w14:paraId="520ABA3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гидроксид натрия;</w:t>
      </w:r>
    </w:p>
    <w:p w14:paraId="00972B3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гидроксид </w:t>
      </w:r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меди(</w:t>
      </w:r>
      <w:proofErr w:type="gram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II);</w:t>
      </w:r>
    </w:p>
    <w:p w14:paraId="4261EF9E" w14:textId="77777777" w:rsidR="007A4FA1" w:rsidRPr="001E26C4" w:rsidRDefault="007A4FA1" w:rsidP="00203CB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423245EF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с которыми могут реагировать и бутан, и бензол.</w:t>
      </w:r>
    </w:p>
    <w:p w14:paraId="1DB1B65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45AD239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хлор;</w:t>
      </w:r>
    </w:p>
    <w:p w14:paraId="1E3C091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азотная кислота;</w:t>
      </w:r>
    </w:p>
    <w:p w14:paraId="0036778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вода;</w:t>
      </w:r>
    </w:p>
    <w:p w14:paraId="44942F4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водород;</w:t>
      </w:r>
    </w:p>
    <w:p w14:paraId="03E6FB0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сульфат </w:t>
      </w:r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меди(</w:t>
      </w:r>
      <w:proofErr w:type="gram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II);</w:t>
      </w:r>
    </w:p>
    <w:p w14:paraId="4F393F44" w14:textId="77777777" w:rsidR="007A4FA1" w:rsidRPr="001E26C4" w:rsidRDefault="007A4FA1" w:rsidP="00203CB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14:paraId="623CF9FA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с которыми может реагировать циклогексан.</w:t>
      </w:r>
    </w:p>
    <w:p w14:paraId="584EE9B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666857DC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Br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(водный раствор);</w:t>
      </w:r>
    </w:p>
    <w:p w14:paraId="4BFF78F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KMnO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(холодный водный раствор);</w:t>
      </w:r>
    </w:p>
    <w:p w14:paraId="22D0D16F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FF552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Br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(при освещении);</w:t>
      </w:r>
    </w:p>
    <w:p w14:paraId="4172C47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E7B00B" w14:textId="77777777" w:rsidR="007A4FA1" w:rsidRPr="001E26C4" w:rsidRDefault="007A4FA1" w:rsidP="00203CB7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14:paraId="55597348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с которыми может реагировать бензол.</w:t>
      </w:r>
    </w:p>
    <w:p w14:paraId="63A8708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4FF240B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Br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14:paraId="1BAA6E00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KMnO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14:paraId="744AB995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14:paraId="71BE832F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4) C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6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14:paraId="34BB9E3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5) 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O;</w:t>
      </w:r>
    </w:p>
    <w:p w14:paraId="1CB21687" w14:textId="77777777" w:rsidR="007A4FA1" w:rsidRPr="001E26C4" w:rsidRDefault="007A4FA1" w:rsidP="007A4F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7716EB64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предложенного перечня выберите две реакции, в которые </w:t>
      </w:r>
      <w:r w:rsidRPr="001E26C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 вступает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бутан.</w:t>
      </w:r>
    </w:p>
    <w:p w14:paraId="45515DE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5D8D3E0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полимеризация;</w:t>
      </w:r>
    </w:p>
    <w:p w14:paraId="0E90EF0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замещение;</w:t>
      </w:r>
    </w:p>
    <w:p w14:paraId="692EB5A2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изомеризация;</w:t>
      </w:r>
    </w:p>
    <w:p w14:paraId="3FFAFCB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разложение;</w:t>
      </w:r>
    </w:p>
    <w:p w14:paraId="1ABEC64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гидрирование;</w:t>
      </w:r>
    </w:p>
    <w:p w14:paraId="23C9C061" w14:textId="77777777" w:rsidR="007A4FA1" w:rsidRPr="001E26C4" w:rsidRDefault="007A4FA1" w:rsidP="00203CB7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0DE60542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которые реагируют с изобутаном.</w:t>
      </w:r>
    </w:p>
    <w:p w14:paraId="4C647B6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45DF3B1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бромная вода;</w:t>
      </w:r>
    </w:p>
    <w:p w14:paraId="1FEADA4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раствор перманганата калия;</w:t>
      </w:r>
    </w:p>
    <w:p w14:paraId="0FC5292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аммиачный раствор оксида серебра;</w:t>
      </w:r>
    </w:p>
    <w:p w14:paraId="19C919C2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бром при освещении;</w:t>
      </w:r>
    </w:p>
    <w:p w14:paraId="52EDF7B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азотная кислота;</w:t>
      </w:r>
    </w:p>
    <w:p w14:paraId="0E4562A8" w14:textId="77777777" w:rsidR="007A4FA1" w:rsidRPr="001E26C4" w:rsidRDefault="007A4FA1" w:rsidP="00203CB7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14:paraId="16E67078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при взаимодействии которых с раствором перманганата калия в присутствии серной кислоты будет наблюдаться изменение окраски раствора.</w:t>
      </w:r>
    </w:p>
    <w:p w14:paraId="2175703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315F499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гексан;</w:t>
      </w:r>
    </w:p>
    <w:p w14:paraId="2F9734F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бензол;</w:t>
      </w:r>
    </w:p>
    <w:p w14:paraId="56D7E562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толуол;</w:t>
      </w:r>
    </w:p>
    <w:p w14:paraId="3387D1E5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пропан;</w:t>
      </w:r>
    </w:p>
    <w:p w14:paraId="7C8C0A3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пропилен;</w:t>
      </w:r>
    </w:p>
    <w:p w14:paraId="2371D460" w14:textId="77777777" w:rsidR="007A4FA1" w:rsidRPr="001E26C4" w:rsidRDefault="007A4FA1" w:rsidP="00203CB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60ED376C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которые образуются при электролизе раствора пропионата натрия.</w:t>
      </w:r>
    </w:p>
    <w:p w14:paraId="07740E3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0A512D1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бутан;</w:t>
      </w:r>
    </w:p>
    <w:p w14:paraId="673C9E0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пропан;</w:t>
      </w:r>
    </w:p>
    <w:p w14:paraId="1B87735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этан;</w:t>
      </w:r>
    </w:p>
    <w:p w14:paraId="3660DA0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метан;</w:t>
      </w:r>
    </w:p>
    <w:p w14:paraId="3C98F6F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водород;</w:t>
      </w:r>
    </w:p>
    <w:p w14:paraId="534732F4" w14:textId="77777777" w:rsidR="007A4FA1" w:rsidRPr="001E26C4" w:rsidRDefault="007A4FA1" w:rsidP="00203CB7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6D7A9095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которые не могут образоваться при крекинге октана.</w:t>
      </w:r>
    </w:p>
    <w:p w14:paraId="12098B15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13296E4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бутан;</w:t>
      </w:r>
    </w:p>
    <w:p w14:paraId="3778AF3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бутен-1;</w:t>
      </w:r>
    </w:p>
    <w:p w14:paraId="2BE618B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бутаналь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4EC82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бутановая кислота;</w:t>
      </w:r>
    </w:p>
    <w:p w14:paraId="2A611EF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EDB64E" w14:textId="77777777" w:rsidR="007A4FA1" w:rsidRPr="001E26C4" w:rsidRDefault="007A4FA1" w:rsidP="00203CB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3C77C09A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предложенного перечня выберите два вещества, которые образуются при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дегидроциклизации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гексана.</w:t>
      </w:r>
    </w:p>
    <w:p w14:paraId="5924ADEF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6F31896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толуол;</w:t>
      </w:r>
    </w:p>
    <w:p w14:paraId="5A72387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 бензол;</w:t>
      </w:r>
    </w:p>
    <w:p w14:paraId="6AED490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 водород;</w:t>
      </w:r>
    </w:p>
    <w:p w14:paraId="2C169D68" w14:textId="1CA86DA8" w:rsidR="007A4FA1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1,2-диметилбензол;</w:t>
      </w:r>
    </w:p>
    <w:p w14:paraId="7AA163F0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этилбензол;</w:t>
      </w:r>
    </w:p>
    <w:p w14:paraId="09760FDC" w14:textId="77777777" w:rsidR="007A4FA1" w:rsidRDefault="007A4FA1" w:rsidP="00DB4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83E121" w14:textId="2BCA42EC" w:rsidR="00DB4227" w:rsidRPr="001E26C4" w:rsidRDefault="00DB4227" w:rsidP="00DB4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B4227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0A607B0B" w14:textId="114B2046" w:rsidR="007A4FA1" w:rsidRPr="00DB4227" w:rsidRDefault="007A4FA1" w:rsidP="00DB422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2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предложенного перечня выберите два вещества, которые взаимодействуют с бромной водой.</w:t>
      </w:r>
    </w:p>
    <w:p w14:paraId="325D167C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38346372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этин;</w:t>
      </w:r>
    </w:p>
    <w:p w14:paraId="4CD7E26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бензол;</w:t>
      </w:r>
    </w:p>
    <w:p w14:paraId="111683E2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толуол;</w:t>
      </w:r>
    </w:p>
    <w:p w14:paraId="27CE3A7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A6888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изобутан;</w:t>
      </w:r>
    </w:p>
    <w:p w14:paraId="68D088F1" w14:textId="77777777" w:rsidR="007A4FA1" w:rsidRPr="001E26C4" w:rsidRDefault="007A4FA1" w:rsidP="00203CB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232286F4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которые обесцвечивают сернокислый раствор перманганата калия.</w:t>
      </w:r>
    </w:p>
    <w:p w14:paraId="7EA00CB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5D14ACA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циклогексан;</w:t>
      </w:r>
    </w:p>
    <w:p w14:paraId="7D30A3AF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стирол;</w:t>
      </w:r>
    </w:p>
    <w:p w14:paraId="4E047E0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метилбензол;</w:t>
      </w:r>
    </w:p>
    <w:p w14:paraId="1D641D14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бензол;</w:t>
      </w:r>
    </w:p>
    <w:p w14:paraId="24BC3AC5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2-метилпропан;</w:t>
      </w:r>
    </w:p>
    <w:p w14:paraId="64275B60" w14:textId="77777777" w:rsidR="007A4FA1" w:rsidRPr="001E26C4" w:rsidRDefault="007A4FA1" w:rsidP="00203CB7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54E95A79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которые не образуются при хлорировании метана на свету.</w:t>
      </w:r>
    </w:p>
    <w:p w14:paraId="1740C3A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2A9F9705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хлорметан;</w:t>
      </w:r>
    </w:p>
    <w:p w14:paraId="4771661F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тетрахлорметан;</w:t>
      </w:r>
    </w:p>
    <w:p w14:paraId="64677BC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водород;</w:t>
      </w:r>
    </w:p>
    <w:p w14:paraId="7104EDF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этаналь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52AFB8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хлороводород;</w:t>
      </w:r>
    </w:p>
    <w:p w14:paraId="3D00EE6B" w14:textId="77777777" w:rsidR="007A4FA1" w:rsidRPr="001E26C4" w:rsidRDefault="007A4FA1" w:rsidP="00203CB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67C7606D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которые не могут взаимодействовать с хлороводородом.</w:t>
      </w:r>
    </w:p>
    <w:p w14:paraId="66CB227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19F62C8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пропан;</w:t>
      </w:r>
    </w:p>
    <w:p w14:paraId="14166C0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бутадиен-1,3;</w:t>
      </w:r>
    </w:p>
    <w:p w14:paraId="3B3B9C4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стирол;</w:t>
      </w:r>
    </w:p>
    <w:p w14:paraId="78E7A8D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циклопропан;</w:t>
      </w:r>
    </w:p>
    <w:p w14:paraId="6A45E1E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циклогексан;</w:t>
      </w:r>
    </w:p>
    <w:p w14:paraId="15F9316B" w14:textId="77777777" w:rsidR="007A4FA1" w:rsidRPr="001E26C4" w:rsidRDefault="007A4FA1" w:rsidP="00203CB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13E99411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которые могут взаимодействовать с бромной водой.</w:t>
      </w:r>
    </w:p>
    <w:p w14:paraId="02E1FA84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32543F1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бензол;</w:t>
      </w:r>
    </w:p>
    <w:p w14:paraId="65063F5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бутадиен-1,3;</w:t>
      </w:r>
    </w:p>
    <w:p w14:paraId="3BB8A42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стирол;</w:t>
      </w:r>
    </w:p>
    <w:p w14:paraId="357D5051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бутан;</w:t>
      </w:r>
    </w:p>
    <w:p w14:paraId="237F147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циклогексан;</w:t>
      </w:r>
    </w:p>
    <w:p w14:paraId="5D40AEF5" w14:textId="77777777" w:rsidR="007A4FA1" w:rsidRPr="001E26C4" w:rsidRDefault="007A4FA1" w:rsidP="00203CB7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1584E0C5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которые могут образоваться при взаимодействии бензола с хлором.</w:t>
      </w:r>
    </w:p>
    <w:p w14:paraId="25AFB165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603542A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1,2,3,4,5,6-гексахлорциклогексан;</w:t>
      </w:r>
    </w:p>
    <w:p w14:paraId="764A43F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хлорбензол;</w:t>
      </w:r>
    </w:p>
    <w:p w14:paraId="1A1EA2B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2-хлортолуол;</w:t>
      </w:r>
    </w:p>
    <w:p w14:paraId="245518A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4-хлортолуол;</w:t>
      </w:r>
    </w:p>
    <w:p w14:paraId="6FA088A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хлорциклогексан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A74668" w14:textId="77777777" w:rsidR="007A4FA1" w:rsidRPr="001E26C4" w:rsidRDefault="007A4FA1" w:rsidP="00203CB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14:paraId="3844F898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с которыми могут взаимодействовать и бутен-2, и ацетилен.</w:t>
      </w:r>
    </w:p>
    <w:p w14:paraId="4901BFF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632DBA39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хлор;</w:t>
      </w:r>
    </w:p>
    <w:p w14:paraId="6C4DFA9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гидроксид натрия;</w:t>
      </w:r>
    </w:p>
    <w:p w14:paraId="0693638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метан;</w:t>
      </w:r>
    </w:p>
    <w:p w14:paraId="5F5ED2E4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вода;</w:t>
      </w:r>
    </w:p>
    <w:p w14:paraId="53CD574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хлорид натрия;</w:t>
      </w:r>
    </w:p>
    <w:p w14:paraId="079A58E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47522190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углеводорода, которые реагируют с аммиачным раствором оксида серебра(I).</w:t>
      </w:r>
    </w:p>
    <w:p w14:paraId="34DE6442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52B914B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бутен-2;</w:t>
      </w:r>
    </w:p>
    <w:p w14:paraId="215D6B8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7F3F8B6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этин;</w:t>
      </w:r>
    </w:p>
    <w:p w14:paraId="0599149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бутин-2;</w:t>
      </w:r>
    </w:p>
    <w:p w14:paraId="5CB7C0B7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этен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6920D9" w14:textId="77777777" w:rsidR="007A4FA1" w:rsidRPr="001E26C4" w:rsidRDefault="007A4FA1" w:rsidP="00203CB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2C1DDBAE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предложенного перечня выберите два вещества, при взаимодействии которых с бромной водой будет наблюдаться изменение окраски раствора.</w:t>
      </w:r>
    </w:p>
    <w:p w14:paraId="10817A8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524752FB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пропан;</w:t>
      </w:r>
    </w:p>
    <w:p w14:paraId="15474645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бензол;</w:t>
      </w:r>
    </w:p>
    <w:p w14:paraId="6A5F8BCC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этилен;</w:t>
      </w:r>
    </w:p>
    <w:p w14:paraId="6E82FCEE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стирол;</w:t>
      </w:r>
    </w:p>
    <w:p w14:paraId="322E1EEA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толуол;</w:t>
      </w:r>
    </w:p>
    <w:p w14:paraId="2E64B294" w14:textId="77777777" w:rsidR="007A4FA1" w:rsidRPr="001E26C4" w:rsidRDefault="007A4FA1" w:rsidP="00203CB7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68239AC0" w14:textId="77777777" w:rsidR="007A4FA1" w:rsidRPr="001E26C4" w:rsidRDefault="007A4FA1" w:rsidP="00203CB7">
      <w:pPr>
        <w:numPr>
          <w:ilvl w:val="0"/>
          <w:numId w:val="2"/>
        </w:numPr>
        <w:shd w:val="clear" w:color="auto" w:fill="FFFFFF"/>
        <w:spacing w:before="120"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FA1" w:rsidRPr="001E26C4" w:rsidSect="006C2A1C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предложенного перечня выберите два вещества, которые при соответствующих условиях вступают в реакцию присоединения с водой.  </w:t>
      </w:r>
    </w:p>
    <w:p w14:paraId="38F4A06D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гексан; </w:t>
      </w:r>
    </w:p>
    <w:p w14:paraId="1BBB45EC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этен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14:paraId="7A763DC8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бензол;</w:t>
      </w:r>
    </w:p>
    <w:p w14:paraId="252D13B3" w14:textId="77777777" w:rsidR="007A4FA1" w:rsidRPr="001E26C4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бутин‐1;</w:t>
      </w:r>
    </w:p>
    <w:p w14:paraId="4D597F30" w14:textId="78311FA3" w:rsidR="007A4FA1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циклопентан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F97BA63" w14:textId="4AD6306C" w:rsidR="005221DA" w:rsidRDefault="005221DA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C6B84" w14:textId="77777777" w:rsidR="005221DA" w:rsidRPr="001E26C4" w:rsidRDefault="005221DA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D67FE5" w14:textId="77777777" w:rsidR="007A4FA1" w:rsidRDefault="007A4FA1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CB881B" w14:textId="77777777" w:rsidR="005221DA" w:rsidRPr="001E26C4" w:rsidRDefault="005221DA" w:rsidP="007A4FA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221DA" w:rsidRPr="001E26C4" w:rsidSect="00421661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14:paraId="04BDB5E3" w14:textId="356FAB9F" w:rsidR="005221DA" w:rsidRDefault="005221DA" w:rsidP="00D40E9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E6680C" w14:textId="3CC508C6" w:rsidR="00D40E9D" w:rsidRDefault="007A4FA1" w:rsidP="00D40E9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</w:t>
      </w:r>
      <w:r w:rsidR="00D40E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221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576E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1E26C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Характерные химические свойства углеводородов»</w:t>
      </w:r>
      <w:r w:rsidR="00D40E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14:paraId="780C625A" w14:textId="0C38D6E1" w:rsidR="007A4FA1" w:rsidRPr="001E26C4" w:rsidRDefault="00D40E9D" w:rsidP="00D40E9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(Задание 14</w:t>
      </w:r>
      <w:r w:rsidR="005C18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, задания на соответствие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)</w:t>
      </w:r>
    </w:p>
    <w:p w14:paraId="0E26170D" w14:textId="77777777" w:rsidR="007A4FA1" w:rsidRPr="001E26C4" w:rsidRDefault="007A4FA1" w:rsidP="00203CB7">
      <w:pPr>
        <w:numPr>
          <w:ilvl w:val="0"/>
          <w:numId w:val="24"/>
        </w:numPr>
        <w:shd w:val="clear" w:color="auto" w:fill="FFFFFF"/>
        <w:tabs>
          <w:tab w:val="num" w:pos="720"/>
        </w:tabs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схемой реакции и органическим веществом, преимущественно образующимся в результате этой реакции: к каждой позиции, обозначенной буквой, подберите соответствующую позицию, обозначенную цифрой.</w:t>
      </w:r>
    </w:p>
    <w:p w14:paraId="664F070A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СХЕМА РЕАКЦИИ                                                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ПРОДУКТ РЕАКЦИИ</w:t>
      </w:r>
    </w:p>
    <w:p w14:paraId="00CE091E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=CH-CH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3                          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1)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пропановая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кислота</w:t>
      </w:r>
    </w:p>
    <w:p w14:paraId="7B406863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=CH-CH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+ KMnO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+ 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 xml:space="preserve">2)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бутанол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-1</w:t>
      </w:r>
    </w:p>
    <w:p w14:paraId="70F18969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=CH-CH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+ KMnO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+ 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            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 xml:space="preserve">3)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бутанол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-2</w:t>
      </w:r>
    </w:p>
    <w:p w14:paraId="7D3178A7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HC≡C-CH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+ 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                                       4)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бутандиол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-1, 2</w:t>
      </w:r>
    </w:p>
    <w:p w14:paraId="6DEE9414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                                                        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бутанон</w:t>
      </w:r>
    </w:p>
    <w:p w14:paraId="74B3B561" w14:textId="77777777" w:rsidR="007A4FA1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6) бутановая кислота</w:t>
      </w:r>
    </w:p>
    <w:p w14:paraId="2D423CA8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DBA98" w14:textId="77777777" w:rsidR="007A4FA1" w:rsidRPr="001E26C4" w:rsidRDefault="007A4FA1" w:rsidP="00203CB7">
      <w:pPr>
        <w:numPr>
          <w:ilvl w:val="0"/>
          <w:numId w:val="24"/>
        </w:numPr>
        <w:shd w:val="clear" w:color="auto" w:fill="FFFFFF"/>
        <w:tabs>
          <w:tab w:val="num" w:pos="720"/>
        </w:tabs>
        <w:spacing w:before="120" w:after="12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названием вещества и продуктом его полного гидрирования: к каждой позиции, обозначенной буквой, подберите соответствующую позицию, обозначенную цифрой.</w:t>
      </w:r>
    </w:p>
    <w:p w14:paraId="4C8C3096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НАЗВАНИЕ ВЕЩЕСТВА                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ПРОДУКТ ГИДРИРОВАНИЯ</w:t>
      </w:r>
    </w:p>
    <w:p w14:paraId="3930BC64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циклобутан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  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бутан</w:t>
      </w:r>
    </w:p>
    <w:p w14:paraId="1DB81043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бутадиен-1, 3               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бутанол- 1</w:t>
      </w:r>
    </w:p>
    <w:p w14:paraId="39549C34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циклогексен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бутандиол-2, З</w:t>
      </w:r>
    </w:p>
    <w:p w14:paraId="7DF943C3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бензол                  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гексан</w:t>
      </w:r>
    </w:p>
    <w:p w14:paraId="5EA99DFA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 циклогексан</w:t>
      </w:r>
    </w:p>
    <w:p w14:paraId="2C1E6FB1" w14:textId="77777777" w:rsidR="007A4FA1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6) бензойная кислота</w:t>
      </w:r>
    </w:p>
    <w:p w14:paraId="26AF940C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CF536C" w14:textId="77777777" w:rsidR="007A4FA1" w:rsidRPr="001E26C4" w:rsidRDefault="007A4FA1" w:rsidP="00203CB7">
      <w:pPr>
        <w:numPr>
          <w:ilvl w:val="0"/>
          <w:numId w:val="24"/>
        </w:numPr>
        <w:shd w:val="clear" w:color="auto" w:fill="FFFFFF"/>
        <w:tabs>
          <w:tab w:val="num" w:pos="720"/>
        </w:tabs>
        <w:spacing w:before="120" w:after="12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схемой реакции и органическим веществом, преимущественно образующимся в результате этой реакции: к каждой позиции, обозначенной буквой, подберите соответствующую позицию, обозначенную цифрой.</w:t>
      </w:r>
    </w:p>
    <w:p w14:paraId="04C01F85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СХЕМА РЕАКЦИИ                                                       ПРОДУКТ РЕАКЦИИ</w:t>
      </w:r>
    </w:p>
    <w:p w14:paraId="5985D727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                   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этан</w:t>
      </w:r>
    </w:p>
    <w:p w14:paraId="7E9BE8F4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-CH(Br)-CH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+ NaOH (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спирт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.)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 xml:space="preserve">2)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этен</w:t>
      </w:r>
      <w:proofErr w:type="spellEnd"/>
    </w:p>
    <w:p w14:paraId="3E44C729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-CH(Br)-CH(Br)-CH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+ NaOH (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спирт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.)     3)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бутан</w:t>
      </w:r>
    </w:p>
    <w:p w14:paraId="6F9946BC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-CH(Br)-CH(Br)-CH</w:t>
      </w:r>
      <w:r w:rsidRPr="001E26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+ Zn                 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 xml:space="preserve">4)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бутен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-1</w:t>
      </w:r>
    </w:p>
    <w:p w14:paraId="663B8824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                                                            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 xml:space="preserve">5)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бутен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-2</w:t>
      </w:r>
    </w:p>
    <w:p w14:paraId="14E2B202" w14:textId="77777777" w:rsidR="007A4FA1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                                                    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6) бутин-2</w:t>
      </w:r>
    </w:p>
    <w:p w14:paraId="57D3C3E7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0F5233" w14:textId="77777777" w:rsidR="007A4FA1" w:rsidRDefault="007A4FA1" w:rsidP="00203CB7">
      <w:pPr>
        <w:numPr>
          <w:ilvl w:val="0"/>
          <w:numId w:val="24"/>
        </w:numPr>
        <w:shd w:val="clear" w:color="auto" w:fill="FFFFFF"/>
        <w:tabs>
          <w:tab w:val="num" w:pos="720"/>
        </w:tabs>
        <w:spacing w:before="120" w:after="12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схемой реакции и органическим веществом, преимущественно образующимся в результате этой реакции: к каждой позиции, обозначенной буквой, подберите соответствующую позицию, обозначенную цифрой.</w:t>
      </w:r>
    </w:p>
    <w:p w14:paraId="50D17433" w14:textId="77777777" w:rsidR="007A4FA1" w:rsidRPr="001E26C4" w:rsidRDefault="007A4FA1" w:rsidP="007A4FA1">
      <w:pPr>
        <w:shd w:val="clear" w:color="auto" w:fill="FFFFFF"/>
        <w:spacing w:before="120" w:after="120" w:line="240" w:lineRule="auto"/>
        <w:ind w:left="502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63A42B" w14:textId="77777777" w:rsidR="007A4FA1" w:rsidRPr="001E26C4" w:rsidRDefault="007A4FA1" w:rsidP="007A4FA1">
      <w:pPr>
        <w:shd w:val="clear" w:color="auto" w:fill="FFFFFF"/>
        <w:spacing w:after="36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СХЕМА РЕАКЦИИ                                                       ПРОДУКТ РЕАКЦИИ</w:t>
      </w:r>
    </w:p>
    <w:p w14:paraId="1F9DBEB8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BD40109" wp14:editId="3F38A0AB">
            <wp:extent cx="4906370" cy="3214778"/>
            <wp:effectExtent l="0" t="0" r="8890" b="5080"/>
            <wp:docPr id="1" name="Рисунок 1" descr="http://www.yoursystemeducation.com/wp-content/uploads/2018/06/2018-06-08_12-18-49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yoursystemeducation.com/wp-content/uploads/2018/06/2018-06-08_12-18-49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095" cy="3261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A5C0F" w14:textId="77777777" w:rsidR="007A4FA1" w:rsidRPr="001E26C4" w:rsidRDefault="007A4FA1" w:rsidP="00203CB7">
      <w:pPr>
        <w:numPr>
          <w:ilvl w:val="0"/>
          <w:numId w:val="24"/>
        </w:numPr>
        <w:shd w:val="clear" w:color="auto" w:fill="FFFFFF"/>
        <w:tabs>
          <w:tab w:val="num" w:pos="720"/>
        </w:tabs>
        <w:spacing w:after="12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схемой реакции и органическим веществом, преимущественно образующимся в результате этой реакции: к каждой позиции, обозначенной буквой, подберите соответствующую позицию, обозначенную цифрой.</w:t>
      </w:r>
    </w:p>
    <w:p w14:paraId="7F9A5C4D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СХЕМА РЕАКЦИИ                                                       ПРОДУКТ РЕАКЦИИ</w:t>
      </w:r>
    </w:p>
    <w:p w14:paraId="5FD3E04C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789742" wp14:editId="7F4FC8B1">
            <wp:extent cx="6361671" cy="2436125"/>
            <wp:effectExtent l="0" t="0" r="1270" b="2540"/>
            <wp:docPr id="2" name="Рисунок 2" descr="http://www.yoursystemeducation.com/wp-content/uploads/2018/06/2018-06-09_09-08-45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yoursystemeducation.com/wp-content/uploads/2018/06/2018-06-09_09-08-45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365" cy="2442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09F65" w14:textId="77777777" w:rsidR="007A4FA1" w:rsidRPr="001E26C4" w:rsidRDefault="007A4FA1" w:rsidP="00203CB7">
      <w:pPr>
        <w:numPr>
          <w:ilvl w:val="0"/>
          <w:numId w:val="24"/>
        </w:numPr>
        <w:shd w:val="clear" w:color="auto" w:fill="FFFFFF"/>
        <w:tabs>
          <w:tab w:val="num" w:pos="720"/>
        </w:tabs>
        <w:spacing w:after="12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названием вещества и преимущественно образующимся продуктом его гидратации: к каждой позиции, обозначенной буквой, подберите соответствующую позицию, обозначенную цифрой.</w:t>
      </w:r>
    </w:p>
    <w:p w14:paraId="55FFD316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НАЗВАНИЕ ВЕЩЕСТВА         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ПРОДУКТ РЕАКЦИИ</w:t>
      </w:r>
    </w:p>
    <w:p w14:paraId="5251D453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бутен-1          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бутаналь</w:t>
      </w:r>
      <w:proofErr w:type="spellEnd"/>
    </w:p>
    <w:p w14:paraId="284B4C1F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бутин-1          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бутанол-1</w:t>
      </w:r>
    </w:p>
    <w:p w14:paraId="6BB3FE2D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бутен-2                          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бутанол-2</w:t>
      </w:r>
    </w:p>
    <w:p w14:paraId="732AF809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бутин-2           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бутанон</w:t>
      </w:r>
    </w:p>
    <w:p w14:paraId="527A5C7E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 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 бутандиол-1,2</w:t>
      </w:r>
    </w:p>
    <w:p w14:paraId="3B3B24EA" w14:textId="77777777" w:rsidR="007A4FA1" w:rsidRDefault="007A4FA1" w:rsidP="007A4FA1">
      <w:pPr>
        <w:shd w:val="clear" w:color="auto" w:fill="FFFFFF"/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6) бутановая кислота</w:t>
      </w:r>
    </w:p>
    <w:p w14:paraId="6704085C" w14:textId="77777777" w:rsidR="007A4FA1" w:rsidRPr="001E26C4" w:rsidRDefault="007A4FA1" w:rsidP="007A4FA1">
      <w:pPr>
        <w:shd w:val="clear" w:color="auto" w:fill="FFFFFF"/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C1AC15" w14:textId="77777777" w:rsidR="007A4FA1" w:rsidRPr="001E26C4" w:rsidRDefault="007A4FA1" w:rsidP="00203CB7">
      <w:pPr>
        <w:numPr>
          <w:ilvl w:val="0"/>
          <w:numId w:val="24"/>
        </w:numPr>
        <w:shd w:val="clear" w:color="auto" w:fill="FFFFFF"/>
        <w:tabs>
          <w:tab w:val="num" w:pos="720"/>
        </w:tabs>
        <w:spacing w:before="120" w:after="12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Установите соответствие между реакцией и органическим веществом, преимущественно образующимся в результате этой реакции: к каждой позиции,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обозначенной буквой, подберите соответствующую позицию, обозначенную цифрой.</w:t>
      </w:r>
    </w:p>
    <w:p w14:paraId="40F3625E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РЕАКЦИ</w:t>
      </w:r>
      <w:r w:rsidRPr="00576E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                                 ПРОДУКТ РЕАКЦИИ</w:t>
      </w:r>
    </w:p>
    <w:p w14:paraId="54118797" w14:textId="77777777" w:rsidR="007A4FA1" w:rsidRDefault="007A4FA1" w:rsidP="007A4F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D3291C" wp14:editId="69DCE5EB">
            <wp:extent cx="5952226" cy="1224352"/>
            <wp:effectExtent l="0" t="0" r="0" b="0"/>
            <wp:docPr id="3" name="Рисунок 3" descr="http://www.yoursystemeducation.com/wp-content/uploads/2018/06/2018-06-08_12-50-13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yoursystemeducation.com/wp-content/uploads/2018/06/2018-06-08_12-50-13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55" cy="1226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B84B9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6F7104" w14:textId="77777777" w:rsidR="007A4FA1" w:rsidRPr="001E26C4" w:rsidRDefault="007A4FA1" w:rsidP="00203CB7">
      <w:pPr>
        <w:numPr>
          <w:ilvl w:val="0"/>
          <w:numId w:val="24"/>
        </w:numPr>
        <w:shd w:val="clear" w:color="auto" w:fill="FFFFFF"/>
        <w:tabs>
          <w:tab w:val="num" w:pos="720"/>
        </w:tabs>
        <w:spacing w:after="12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исходными веществами и органическим веществом, преимущественно образующимся в результате этой реакции: к каждой позиции, обозначенной буквой, подберите соответствующую позицию, обозначенную цифрой.</w:t>
      </w:r>
    </w:p>
    <w:p w14:paraId="5C4F8F0D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ИСХОДНЫЕ ВЕЩЕСТВА                                                       ПРОДУКТ РЕАКЦИИ</w:t>
      </w:r>
    </w:p>
    <w:p w14:paraId="732FD570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6D64E7" wp14:editId="31C4C76A">
            <wp:extent cx="5822830" cy="1686746"/>
            <wp:effectExtent l="0" t="0" r="6985" b="8890"/>
            <wp:docPr id="4" name="Рисунок 4" descr="http://www.yoursystemeducation.com/wp-content/uploads/2018/06/2018-06-08_12-53-30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yoursystemeducation.com/wp-content/uploads/2018/06/2018-06-08_12-53-30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272" cy="168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C233A" w14:textId="77777777" w:rsidR="007A4FA1" w:rsidRPr="001E26C4" w:rsidRDefault="007A4FA1" w:rsidP="00203CB7">
      <w:pPr>
        <w:numPr>
          <w:ilvl w:val="0"/>
          <w:numId w:val="24"/>
        </w:numPr>
        <w:shd w:val="clear" w:color="auto" w:fill="FFFFFF"/>
        <w:tabs>
          <w:tab w:val="num" w:pos="720"/>
        </w:tabs>
        <w:spacing w:after="12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реакцией и органическим веществом, преимущественно образующимся в результате этой реакции: к каждой позиции, обозначенной буквой, подберите соответствующую позицию, обозначенную цифрой.</w:t>
      </w:r>
    </w:p>
    <w:p w14:paraId="0B800D2A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6E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ИСХОДНЫЕ ВЕЩЕСТВА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                                 ПРОДУКТ РЕАКЦИИ</w:t>
      </w:r>
    </w:p>
    <w:p w14:paraId="4A85B45D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гидрирование циклопропана            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пропилен</w:t>
      </w:r>
    </w:p>
    <w:p w14:paraId="06651ECB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дегидрирование пропана                           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пропан</w:t>
      </w:r>
    </w:p>
    <w:p w14:paraId="705AFE67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гидратация бутена-1                               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бутанол-1</w:t>
      </w:r>
    </w:p>
    <w:p w14:paraId="6DDE9925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гидратация бутина-1 (реакция </w:t>
      </w:r>
      <w:proofErr w:type="spellStart"/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Кучерова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)   </w:t>
      </w:r>
      <w:proofErr w:type="gram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бутанол-2</w:t>
      </w:r>
    </w:p>
    <w:p w14:paraId="0FA617A8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бутанон</w:t>
      </w:r>
    </w:p>
    <w:p w14:paraId="71E63B34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бутаналь</w:t>
      </w:r>
      <w:proofErr w:type="spellEnd"/>
    </w:p>
    <w:p w14:paraId="287A3C6B" w14:textId="77777777" w:rsidR="007A4FA1" w:rsidRPr="001E26C4" w:rsidRDefault="007A4FA1" w:rsidP="00203CB7">
      <w:pPr>
        <w:numPr>
          <w:ilvl w:val="0"/>
          <w:numId w:val="24"/>
        </w:numPr>
        <w:shd w:val="clear" w:color="auto" w:fill="FFFFFF"/>
        <w:tabs>
          <w:tab w:val="num" w:pos="720"/>
        </w:tabs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углеводородом и продуктом, который преимущественно образуется при гидрировании этого углеводорода: к каждой позиции, обозначенной буквой, подберите соответствующую позицию, обозначенную цифрой.</w:t>
      </w:r>
    </w:p>
    <w:p w14:paraId="746C9887" w14:textId="77777777" w:rsidR="007A4FA1" w:rsidRPr="001E26C4" w:rsidRDefault="007A4FA1" w:rsidP="007A4FA1">
      <w:pPr>
        <w:shd w:val="clear" w:color="auto" w:fill="FFFFFF"/>
        <w:spacing w:before="120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УГЛЕВОДОРОД                       </w:t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ПРОДУКТ ГИДРИРОВАНИЯ</w:t>
      </w:r>
    </w:p>
    <w:p w14:paraId="05247413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этилен                            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1)бутан</w:t>
      </w:r>
      <w:proofErr w:type="gramEnd"/>
    </w:p>
    <w:p w14:paraId="6285A849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пропин</w:t>
      </w:r>
      <w:proofErr w:type="spellEnd"/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                  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этан</w:t>
      </w:r>
    </w:p>
    <w:p w14:paraId="3C95D8E1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ацетилен                              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пропан</w:t>
      </w:r>
    </w:p>
    <w:p w14:paraId="5BADF9D7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бутен-1           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бензол</w:t>
      </w:r>
    </w:p>
    <w:p w14:paraId="3C569F99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 циклогексан</w:t>
      </w:r>
    </w:p>
    <w:p w14:paraId="62357909" w14:textId="77777777" w:rsidR="007A4FA1" w:rsidRPr="001E26C4" w:rsidRDefault="007A4FA1" w:rsidP="007A4FA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 </w:t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6) метан</w:t>
      </w:r>
    </w:p>
    <w:p w14:paraId="387140E9" w14:textId="77777777" w:rsidR="007A4FA1" w:rsidRPr="001E26C4" w:rsidRDefault="007A4FA1" w:rsidP="007A4F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6C4">
        <w:rPr>
          <w:rFonts w:ascii="Times New Roman" w:hAnsi="Times New Roman" w:cs="Times New Roman"/>
          <w:sz w:val="28"/>
          <w:szCs w:val="28"/>
        </w:rPr>
        <w:br w:type="page"/>
      </w:r>
    </w:p>
    <w:p w14:paraId="4B0DEC3C" w14:textId="1021A9D0" w:rsidR="00745C0D" w:rsidRPr="000D4AA7" w:rsidRDefault="00745C0D" w:rsidP="000D4AA7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0F5BEE9C" w14:textId="77777777" w:rsidR="005C189E" w:rsidRDefault="007A4FA1" w:rsidP="007A4FA1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4FA1">
        <w:rPr>
          <w:rFonts w:ascii="Times New Roman" w:hAnsi="Times New Roman" w:cs="Times New Roman"/>
          <w:b/>
          <w:bCs/>
          <w:sz w:val="28"/>
          <w:szCs w:val="28"/>
        </w:rPr>
        <w:t>Генетическая связь между классами углеводородов.</w:t>
      </w:r>
      <w:r w:rsidR="00D40E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67C52B9" w14:textId="50185BD9" w:rsidR="00745C0D" w:rsidRPr="007A4FA1" w:rsidRDefault="00D40E9D" w:rsidP="007A4FA1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(Задание 3</w:t>
      </w:r>
      <w:r w:rsidR="005C189E">
        <w:rPr>
          <w:rFonts w:ascii="Times New Roman" w:hAnsi="Times New Roman" w:cs="Times New Roman"/>
          <w:b/>
          <w:bCs/>
          <w:sz w:val="28"/>
          <w:szCs w:val="28"/>
        </w:rPr>
        <w:t>2, развернутый ответ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7B25C19" w14:textId="219E015B" w:rsidR="00745C0D" w:rsidRPr="009F1493" w:rsidRDefault="009F1493" w:rsidP="00E340E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 уравнения реакций, с помощью которых можно осуществить следующие превращения. </w:t>
      </w:r>
      <w:r w:rsidRPr="009F1493">
        <w:rPr>
          <w:rFonts w:ascii="Times New Roman" w:hAnsi="Times New Roman" w:cs="Times New Roman"/>
          <w:color w:val="000000"/>
          <w:sz w:val="28"/>
          <w:szCs w:val="28"/>
        </w:rPr>
        <w:t>При написании уравнений реакций используйте структурные формулы органических веществ.</w:t>
      </w:r>
    </w:p>
    <w:p w14:paraId="2DBBF0BB" w14:textId="276736DC" w:rsidR="009F1493" w:rsidRDefault="00643F98" w:rsidP="000D4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F6B0E12" wp14:editId="78608103">
            <wp:simplePos x="0" y="0"/>
            <wp:positionH relativeFrom="column">
              <wp:posOffset>716053</wp:posOffset>
            </wp:positionH>
            <wp:positionV relativeFrom="paragraph">
              <wp:posOffset>4132</wp:posOffset>
            </wp:positionV>
            <wp:extent cx="5124450" cy="934720"/>
            <wp:effectExtent l="0" t="0" r="0" b="0"/>
            <wp:wrapTight wrapText="bothSides">
              <wp:wrapPolygon edited="0">
                <wp:start x="15337" y="0"/>
                <wp:lineTo x="0" y="2641"/>
                <wp:lineTo x="0" y="8364"/>
                <wp:lineTo x="5380" y="14527"/>
                <wp:lineTo x="2730" y="17609"/>
                <wp:lineTo x="2650" y="18049"/>
                <wp:lineTo x="4336" y="21130"/>
                <wp:lineTo x="4818" y="21130"/>
                <wp:lineTo x="11804" y="20690"/>
                <wp:lineTo x="12045" y="16728"/>
                <wp:lineTo x="10519" y="14527"/>
                <wp:lineTo x="21359" y="7924"/>
                <wp:lineTo x="21520" y="3522"/>
                <wp:lineTo x="20877" y="2641"/>
                <wp:lineTo x="15738" y="0"/>
                <wp:lineTo x="15337" y="0"/>
              </wp:wrapPolygon>
            </wp:wrapTight>
            <wp:docPr id="12" name="Рисунок 1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undefined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DA9343" w14:textId="735F3AFF" w:rsidR="009F1493" w:rsidRDefault="009F1493" w:rsidP="00203CB7">
      <w:pPr>
        <w:pStyle w:val="a6"/>
        <w:numPr>
          <w:ilvl w:val="0"/>
          <w:numId w:val="27"/>
        </w:numPr>
        <w:spacing w:line="240" w:lineRule="auto"/>
        <w:rPr>
          <w:noProof/>
        </w:rPr>
      </w:pPr>
    </w:p>
    <w:p w14:paraId="23CDFF57" w14:textId="30C97630" w:rsidR="009F1493" w:rsidRPr="009F1493" w:rsidRDefault="009F1493" w:rsidP="009F1493">
      <w:pPr>
        <w:rPr>
          <w:rFonts w:ascii="Times New Roman" w:hAnsi="Times New Roman" w:cs="Times New Roman"/>
          <w:sz w:val="28"/>
          <w:szCs w:val="28"/>
        </w:rPr>
      </w:pPr>
    </w:p>
    <w:p w14:paraId="3BC7D126" w14:textId="5AB8A619" w:rsidR="009F1493" w:rsidRDefault="009F1493" w:rsidP="009F1493">
      <w:pPr>
        <w:rPr>
          <w:noProof/>
        </w:rPr>
      </w:pPr>
    </w:p>
    <w:p w14:paraId="176BEFD4" w14:textId="78C8EEB6" w:rsidR="009F1493" w:rsidRDefault="00643F98" w:rsidP="009F149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D9F3E8C" wp14:editId="36A65D7D">
            <wp:simplePos x="0" y="0"/>
            <wp:positionH relativeFrom="column">
              <wp:posOffset>627238</wp:posOffset>
            </wp:positionH>
            <wp:positionV relativeFrom="paragraph">
              <wp:posOffset>209645</wp:posOffset>
            </wp:positionV>
            <wp:extent cx="4462780" cy="1173480"/>
            <wp:effectExtent l="0" t="0" r="0" b="7620"/>
            <wp:wrapTight wrapText="bothSides">
              <wp:wrapPolygon edited="0">
                <wp:start x="10050" y="701"/>
                <wp:lineTo x="0" y="3156"/>
                <wp:lineTo x="0" y="7013"/>
                <wp:lineTo x="7100" y="7714"/>
                <wp:lineTo x="3504" y="16481"/>
                <wp:lineTo x="3504" y="18234"/>
                <wp:lineTo x="4702" y="18234"/>
                <wp:lineTo x="5071" y="21390"/>
                <wp:lineTo x="5163" y="21390"/>
                <wp:lineTo x="6915" y="21390"/>
                <wp:lineTo x="10327" y="21390"/>
                <wp:lineTo x="18902" y="19286"/>
                <wp:lineTo x="18994" y="15078"/>
                <wp:lineTo x="16320" y="13675"/>
                <wp:lineTo x="10050" y="11571"/>
                <wp:lineTo x="10234" y="8416"/>
                <wp:lineTo x="8944" y="7013"/>
                <wp:lineTo x="21391" y="7013"/>
                <wp:lineTo x="21391" y="1753"/>
                <wp:lineTo x="13369" y="701"/>
                <wp:lineTo x="10050" y="701"/>
              </wp:wrapPolygon>
            </wp:wrapTight>
            <wp:docPr id="13" name="Рисунок 1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undefin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7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69028C" w14:textId="62DD7D1C" w:rsidR="009F1493" w:rsidRDefault="009F1493" w:rsidP="00203CB7">
      <w:pPr>
        <w:pStyle w:val="a6"/>
        <w:numPr>
          <w:ilvl w:val="0"/>
          <w:numId w:val="27"/>
        </w:numPr>
        <w:rPr>
          <w:noProof/>
        </w:rPr>
      </w:pPr>
    </w:p>
    <w:p w14:paraId="15106628" w14:textId="4E6450EA" w:rsidR="009F1493" w:rsidRDefault="009F1493" w:rsidP="009F1493">
      <w:pPr>
        <w:rPr>
          <w:noProof/>
        </w:rPr>
      </w:pPr>
    </w:p>
    <w:p w14:paraId="499162AE" w14:textId="69838493" w:rsidR="00643F98" w:rsidRPr="00643F98" w:rsidRDefault="00643F98" w:rsidP="00643F98">
      <w:pPr>
        <w:rPr>
          <w:rFonts w:ascii="Times New Roman" w:hAnsi="Times New Roman" w:cs="Times New Roman"/>
          <w:sz w:val="28"/>
          <w:szCs w:val="28"/>
        </w:rPr>
      </w:pPr>
    </w:p>
    <w:p w14:paraId="7581F3A9" w14:textId="4A9AB5A9" w:rsidR="00643F98" w:rsidRDefault="00643F98" w:rsidP="00643F98">
      <w:pPr>
        <w:rPr>
          <w:noProof/>
        </w:rPr>
      </w:pPr>
    </w:p>
    <w:p w14:paraId="2621B02A" w14:textId="2C37DE5A" w:rsidR="00643F98" w:rsidRDefault="00E340EF" w:rsidP="00203CB7">
      <w:pPr>
        <w:pStyle w:val="a6"/>
        <w:numPr>
          <w:ilvl w:val="0"/>
          <w:numId w:val="27"/>
        </w:numPr>
        <w:rPr>
          <w:noProof/>
        </w:rPr>
      </w:pPr>
      <w:r w:rsidRPr="00643F98">
        <w:rPr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48D66C31" wp14:editId="356106E1">
            <wp:simplePos x="0" y="0"/>
            <wp:positionH relativeFrom="column">
              <wp:posOffset>674844</wp:posOffset>
            </wp:positionH>
            <wp:positionV relativeFrom="paragraph">
              <wp:posOffset>88834</wp:posOffset>
            </wp:positionV>
            <wp:extent cx="4298950" cy="1078230"/>
            <wp:effectExtent l="0" t="0" r="6350" b="7620"/>
            <wp:wrapTight wrapText="bothSides">
              <wp:wrapPolygon edited="0">
                <wp:start x="3542" y="0"/>
                <wp:lineTo x="383" y="1145"/>
                <wp:lineTo x="191" y="6488"/>
                <wp:lineTo x="7083" y="12975"/>
                <wp:lineTo x="96" y="16028"/>
                <wp:lineTo x="96" y="17173"/>
                <wp:lineTo x="7274" y="19081"/>
                <wp:lineTo x="7562" y="21371"/>
                <wp:lineTo x="9380" y="21371"/>
                <wp:lineTo x="9572" y="19081"/>
                <wp:lineTo x="21536" y="19081"/>
                <wp:lineTo x="21536" y="15647"/>
                <wp:lineTo x="19909" y="12975"/>
                <wp:lineTo x="16942" y="6869"/>
                <wp:lineTo x="19909" y="6869"/>
                <wp:lineTo x="19335" y="1145"/>
                <wp:lineTo x="4020" y="0"/>
                <wp:lineTo x="3542" y="0"/>
              </wp:wrapPolygon>
            </wp:wrapTight>
            <wp:docPr id="14" name="Рисунок 1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undefine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60AA53" w14:textId="74AC3140" w:rsidR="00643F98" w:rsidRDefault="00643F98" w:rsidP="00643F98">
      <w:pPr>
        <w:rPr>
          <w:noProof/>
        </w:rPr>
      </w:pPr>
    </w:p>
    <w:p w14:paraId="2F5B5817" w14:textId="205D423C" w:rsidR="00643F98" w:rsidRDefault="00643F98" w:rsidP="00643F98">
      <w:pPr>
        <w:rPr>
          <w:rFonts w:ascii="Times New Roman" w:hAnsi="Times New Roman" w:cs="Times New Roman"/>
          <w:sz w:val="28"/>
          <w:szCs w:val="28"/>
        </w:rPr>
      </w:pPr>
    </w:p>
    <w:p w14:paraId="7E4FBA7D" w14:textId="53B25960" w:rsidR="00643F98" w:rsidRPr="00643F98" w:rsidRDefault="00643F98" w:rsidP="00643F98">
      <w:pPr>
        <w:rPr>
          <w:rFonts w:ascii="Times New Roman" w:hAnsi="Times New Roman" w:cs="Times New Roman"/>
          <w:sz w:val="28"/>
          <w:szCs w:val="28"/>
        </w:rPr>
      </w:pPr>
    </w:p>
    <w:p w14:paraId="7C1B9D66" w14:textId="0643F810" w:rsidR="00643F98" w:rsidRDefault="00643F98" w:rsidP="00643F98">
      <w:pPr>
        <w:rPr>
          <w:rFonts w:ascii="Times New Roman" w:hAnsi="Times New Roman" w:cs="Times New Roman"/>
          <w:sz w:val="28"/>
          <w:szCs w:val="28"/>
        </w:rPr>
      </w:pPr>
    </w:p>
    <w:p w14:paraId="1F7F97A7" w14:textId="34C2B8FC" w:rsidR="00643F98" w:rsidRDefault="00643F98" w:rsidP="00203CB7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00F96F9" wp14:editId="6B20144C">
            <wp:simplePos x="0" y="0"/>
            <wp:positionH relativeFrom="column">
              <wp:posOffset>668162</wp:posOffset>
            </wp:positionH>
            <wp:positionV relativeFrom="paragraph">
              <wp:posOffset>12103</wp:posOffset>
            </wp:positionV>
            <wp:extent cx="4899660" cy="812165"/>
            <wp:effectExtent l="0" t="0" r="0" b="6985"/>
            <wp:wrapTight wrapText="bothSides">
              <wp:wrapPolygon edited="0">
                <wp:start x="7726" y="0"/>
                <wp:lineTo x="0" y="4560"/>
                <wp:lineTo x="0" y="9120"/>
                <wp:lineTo x="10750" y="9120"/>
                <wp:lineTo x="84" y="16719"/>
                <wp:lineTo x="84" y="18239"/>
                <wp:lineTo x="2267" y="20266"/>
                <wp:lineTo x="3107" y="21279"/>
                <wp:lineTo x="3695" y="21279"/>
                <wp:lineTo x="14361" y="20266"/>
                <wp:lineTo x="14277" y="16719"/>
                <wp:lineTo x="13101" y="13679"/>
                <wp:lineTo x="10750" y="9120"/>
                <wp:lineTo x="21415" y="8613"/>
                <wp:lineTo x="21415" y="3040"/>
                <wp:lineTo x="16040" y="0"/>
                <wp:lineTo x="7726" y="0"/>
              </wp:wrapPolygon>
            </wp:wrapTight>
            <wp:docPr id="5" name="Рисунок 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59C26" w14:textId="13244A14" w:rsidR="00643F98" w:rsidRPr="00643F98" w:rsidRDefault="00643F98" w:rsidP="00643F98"/>
    <w:p w14:paraId="1FFA9AD7" w14:textId="77777777" w:rsidR="00643F98" w:rsidRDefault="00643F98" w:rsidP="00643F98">
      <w:pPr>
        <w:rPr>
          <w:rFonts w:ascii="Times New Roman" w:hAnsi="Times New Roman" w:cs="Times New Roman"/>
          <w:sz w:val="28"/>
          <w:szCs w:val="28"/>
        </w:rPr>
      </w:pPr>
    </w:p>
    <w:p w14:paraId="723AA6CC" w14:textId="654948E5" w:rsidR="00643F98" w:rsidRDefault="00E340EF" w:rsidP="00643F9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75DF9FA" wp14:editId="484904E3">
            <wp:simplePos x="0" y="0"/>
            <wp:positionH relativeFrom="column">
              <wp:posOffset>518312</wp:posOffset>
            </wp:positionH>
            <wp:positionV relativeFrom="paragraph">
              <wp:posOffset>303634</wp:posOffset>
            </wp:positionV>
            <wp:extent cx="5984240" cy="723265"/>
            <wp:effectExtent l="0" t="0" r="0" b="0"/>
            <wp:wrapTight wrapText="bothSides">
              <wp:wrapPolygon edited="0">
                <wp:start x="13821" y="0"/>
                <wp:lineTo x="3025" y="6827"/>
                <wp:lineTo x="3025" y="9672"/>
                <wp:lineTo x="0" y="11378"/>
                <wp:lineTo x="0" y="14792"/>
                <wp:lineTo x="13683" y="18774"/>
                <wp:lineTo x="13821" y="20481"/>
                <wp:lineTo x="14233" y="20481"/>
                <wp:lineTo x="14371" y="18774"/>
                <wp:lineTo x="21522" y="16499"/>
                <wp:lineTo x="21522" y="11947"/>
                <wp:lineTo x="20559" y="9672"/>
                <wp:lineTo x="20972" y="8534"/>
                <wp:lineTo x="20628" y="7396"/>
                <wp:lineTo x="15265" y="0"/>
                <wp:lineTo x="13821" y="0"/>
              </wp:wrapPolygon>
            </wp:wrapTight>
            <wp:docPr id="7" name="Рисунок 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defined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24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AF4BC7" w14:textId="71CD1FC9" w:rsidR="00643F98" w:rsidRDefault="00643F98" w:rsidP="00203CB7">
      <w:pPr>
        <w:pStyle w:val="a6"/>
        <w:numPr>
          <w:ilvl w:val="0"/>
          <w:numId w:val="27"/>
        </w:numPr>
      </w:pPr>
    </w:p>
    <w:p w14:paraId="5A3D084D" w14:textId="72744FDB" w:rsidR="00643F98" w:rsidRDefault="00643F98" w:rsidP="00643F98"/>
    <w:p w14:paraId="7328753F" w14:textId="7226F948" w:rsidR="00643F98" w:rsidRDefault="00643F98" w:rsidP="00643F98"/>
    <w:p w14:paraId="5C3621B0" w14:textId="5C3ECD37" w:rsidR="00643F98" w:rsidRDefault="00643F98" w:rsidP="00643F98"/>
    <w:p w14:paraId="45EE4B47" w14:textId="1BA3FB8B" w:rsidR="00643F98" w:rsidRDefault="00E340EF" w:rsidP="00203CB7">
      <w:pPr>
        <w:pStyle w:val="a6"/>
        <w:numPr>
          <w:ilvl w:val="0"/>
          <w:numId w:val="27"/>
        </w:num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1B2147A3" wp14:editId="465E39F7">
            <wp:simplePos x="0" y="0"/>
            <wp:positionH relativeFrom="column">
              <wp:posOffset>457200</wp:posOffset>
            </wp:positionH>
            <wp:positionV relativeFrom="paragraph">
              <wp:posOffset>145842</wp:posOffset>
            </wp:positionV>
            <wp:extent cx="5991225" cy="559435"/>
            <wp:effectExtent l="0" t="0" r="9525" b="0"/>
            <wp:wrapTight wrapText="bothSides">
              <wp:wrapPolygon edited="0">
                <wp:start x="16689" y="736"/>
                <wp:lineTo x="0" y="2942"/>
                <wp:lineTo x="0" y="13240"/>
                <wp:lineTo x="8791" y="15446"/>
                <wp:lineTo x="14217" y="19859"/>
                <wp:lineTo x="15522" y="20595"/>
                <wp:lineTo x="15797" y="20595"/>
                <wp:lineTo x="21566" y="18388"/>
                <wp:lineTo x="21566" y="2207"/>
                <wp:lineTo x="17720" y="736"/>
                <wp:lineTo x="16689" y="736"/>
              </wp:wrapPolygon>
            </wp:wrapTight>
            <wp:docPr id="9" name="Рисунок 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defined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F5C607" w14:textId="7BBB0622" w:rsidR="00D40E9D" w:rsidRPr="00D40E9D" w:rsidRDefault="00D40E9D" w:rsidP="00D40E9D"/>
    <w:p w14:paraId="50E72F7A" w14:textId="50152F2A" w:rsidR="00D40E9D" w:rsidRPr="00D40E9D" w:rsidRDefault="00D40E9D" w:rsidP="00D40E9D"/>
    <w:p w14:paraId="57BF41E9" w14:textId="5F5077D0" w:rsidR="00D40E9D" w:rsidRPr="00D40E9D" w:rsidRDefault="00D40E9D" w:rsidP="00D40E9D"/>
    <w:p w14:paraId="2D113D2E" w14:textId="0964E6A8" w:rsidR="00D40E9D" w:rsidRDefault="00D40E9D">
      <w:r>
        <w:br w:type="page"/>
      </w:r>
    </w:p>
    <w:p w14:paraId="7D2E6B43" w14:textId="77777777" w:rsidR="005C189E" w:rsidRDefault="00D40E9D" w:rsidP="00D40E9D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E9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Решение задач на вывод формул органических соединений. </w:t>
      </w:r>
    </w:p>
    <w:p w14:paraId="7EF15F71" w14:textId="15F7E1A9" w:rsidR="00D40E9D" w:rsidRDefault="00D40E9D" w:rsidP="00D40E9D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E9D">
        <w:rPr>
          <w:rFonts w:ascii="Times New Roman" w:hAnsi="Times New Roman" w:cs="Times New Roman"/>
          <w:b/>
          <w:bCs/>
          <w:sz w:val="28"/>
          <w:szCs w:val="28"/>
        </w:rPr>
        <w:t>(Задание 34</w:t>
      </w:r>
      <w:r w:rsidR="005C189E">
        <w:rPr>
          <w:rFonts w:ascii="Times New Roman" w:hAnsi="Times New Roman" w:cs="Times New Roman"/>
          <w:b/>
          <w:bCs/>
          <w:sz w:val="28"/>
          <w:szCs w:val="28"/>
        </w:rPr>
        <w:t>, развернутый ответ</w:t>
      </w:r>
      <w:r w:rsidRPr="00D40E9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9FC7F2F" w14:textId="1B7B450D" w:rsidR="00D40E9D" w:rsidRPr="00357DE5" w:rsidRDefault="005B629F" w:rsidP="00203CB7">
      <w:pPr>
        <w:pStyle w:val="a6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7DE5">
        <w:rPr>
          <w:rFonts w:ascii="Times New Roman" w:hAnsi="Times New Roman" w:cs="Times New Roman"/>
          <w:color w:val="000000"/>
          <w:sz w:val="28"/>
          <w:szCs w:val="28"/>
        </w:rPr>
        <w:t>Взяли </w:t>
      </w:r>
      <w:r w:rsidRPr="00357DE5">
        <w:rPr>
          <w:rFonts w:ascii="Times New Roman" w:hAnsi="Times New Roman" w:cs="Times New Roman"/>
          <w:sz w:val="28"/>
          <w:szCs w:val="28"/>
        </w:rPr>
        <w:t>8,96 л</w:t>
      </w:r>
      <w:r w:rsidRPr="00357DE5">
        <w:rPr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r w:rsidRPr="00357DE5">
        <w:rPr>
          <w:rFonts w:ascii="Times New Roman" w:hAnsi="Times New Roman" w:cs="Times New Roman"/>
          <w:color w:val="000000"/>
          <w:sz w:val="28"/>
          <w:szCs w:val="28"/>
        </w:rPr>
        <w:t>н.у</w:t>
      </w:r>
      <w:proofErr w:type="spellEnd"/>
      <w:r w:rsidRPr="00357DE5">
        <w:rPr>
          <w:rFonts w:ascii="Times New Roman" w:hAnsi="Times New Roman" w:cs="Times New Roman"/>
          <w:color w:val="000000"/>
          <w:sz w:val="28"/>
          <w:szCs w:val="28"/>
        </w:rPr>
        <w:t xml:space="preserve">.) газообразной смеси, которая состоит из равных объёмов </w:t>
      </w:r>
      <w:proofErr w:type="spellStart"/>
      <w:r w:rsidRPr="00357DE5">
        <w:rPr>
          <w:rFonts w:ascii="Times New Roman" w:hAnsi="Times New Roman" w:cs="Times New Roman"/>
          <w:color w:val="000000"/>
          <w:sz w:val="28"/>
          <w:szCs w:val="28"/>
        </w:rPr>
        <w:t>алкена</w:t>
      </w:r>
      <w:proofErr w:type="spellEnd"/>
      <w:r w:rsidRPr="00357DE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357DE5">
        <w:rPr>
          <w:rFonts w:ascii="Times New Roman" w:hAnsi="Times New Roman" w:cs="Times New Roman"/>
          <w:color w:val="000000"/>
          <w:sz w:val="28"/>
          <w:szCs w:val="28"/>
        </w:rPr>
        <w:t>бромоводорода</w:t>
      </w:r>
      <w:proofErr w:type="spellEnd"/>
      <w:r w:rsidRPr="00357DE5">
        <w:rPr>
          <w:rFonts w:ascii="Times New Roman" w:hAnsi="Times New Roman" w:cs="Times New Roman"/>
          <w:color w:val="000000"/>
          <w:sz w:val="28"/>
          <w:szCs w:val="28"/>
        </w:rPr>
        <w:t>. В результате взаимодействия этих веществ между собой получен продукт массой </w:t>
      </w:r>
      <w:r w:rsidRPr="00357DE5">
        <w:rPr>
          <w:rFonts w:ascii="Times New Roman" w:hAnsi="Times New Roman" w:cs="Times New Roman"/>
          <w:sz w:val="28"/>
          <w:szCs w:val="28"/>
        </w:rPr>
        <w:t>27,4 г</w:t>
      </w:r>
      <w:r w:rsidRPr="00357DE5">
        <w:rPr>
          <w:rFonts w:ascii="Times New Roman" w:hAnsi="Times New Roman" w:cs="Times New Roman"/>
          <w:color w:val="000000"/>
          <w:sz w:val="28"/>
          <w:szCs w:val="28"/>
        </w:rPr>
        <w:t xml:space="preserve">. Запишите уравнение реакции в общем виде. Определите молекулярную формулу </w:t>
      </w:r>
      <w:proofErr w:type="spellStart"/>
      <w:r w:rsidRPr="00357DE5">
        <w:rPr>
          <w:rFonts w:ascii="Times New Roman" w:hAnsi="Times New Roman" w:cs="Times New Roman"/>
          <w:color w:val="000000"/>
          <w:sz w:val="28"/>
          <w:szCs w:val="28"/>
        </w:rPr>
        <w:t>алкена</w:t>
      </w:r>
      <w:proofErr w:type="spellEnd"/>
      <w:r w:rsidRPr="00357D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314D22C" w14:textId="77777777" w:rsidR="00357DE5" w:rsidRPr="00357DE5" w:rsidRDefault="00357DE5" w:rsidP="00357DE5">
      <w:pPr>
        <w:pStyle w:val="a6"/>
        <w:spacing w:after="0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83409" w14:textId="30CFC2A5" w:rsidR="005B629F" w:rsidRPr="00357DE5" w:rsidRDefault="005B629F" w:rsidP="00203CB7">
      <w:pPr>
        <w:pStyle w:val="a6"/>
        <w:numPr>
          <w:ilvl w:val="0"/>
          <w:numId w:val="2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7DE5">
        <w:rPr>
          <w:rFonts w:ascii="Times New Roman" w:hAnsi="Times New Roman" w:cs="Times New Roman"/>
          <w:color w:val="000000"/>
          <w:sz w:val="28"/>
          <w:szCs w:val="28"/>
        </w:rPr>
        <w:t>Взяли </w:t>
      </w:r>
      <w:r w:rsidRPr="00357DE5">
        <w:rPr>
          <w:rFonts w:ascii="Times New Roman" w:hAnsi="Times New Roman" w:cs="Times New Roman"/>
          <w:sz w:val="28"/>
          <w:szCs w:val="28"/>
        </w:rPr>
        <w:t>8,96 л</w:t>
      </w:r>
      <w:r w:rsidRPr="00357DE5">
        <w:rPr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r w:rsidRPr="00357DE5">
        <w:rPr>
          <w:rFonts w:ascii="Times New Roman" w:hAnsi="Times New Roman" w:cs="Times New Roman"/>
          <w:color w:val="000000"/>
          <w:sz w:val="28"/>
          <w:szCs w:val="28"/>
        </w:rPr>
        <w:t>н.у</w:t>
      </w:r>
      <w:proofErr w:type="spellEnd"/>
      <w:r w:rsidRPr="00357DE5">
        <w:rPr>
          <w:rFonts w:ascii="Times New Roman" w:hAnsi="Times New Roman" w:cs="Times New Roman"/>
          <w:color w:val="000000"/>
          <w:sz w:val="28"/>
          <w:szCs w:val="28"/>
        </w:rPr>
        <w:t xml:space="preserve">.) газообразной смеси, которая состоит из равных объёмов </w:t>
      </w:r>
      <w:proofErr w:type="spellStart"/>
      <w:r w:rsidRPr="00357DE5">
        <w:rPr>
          <w:rFonts w:ascii="Times New Roman" w:hAnsi="Times New Roman" w:cs="Times New Roman"/>
          <w:color w:val="000000"/>
          <w:sz w:val="28"/>
          <w:szCs w:val="28"/>
        </w:rPr>
        <w:t>алкена</w:t>
      </w:r>
      <w:proofErr w:type="spellEnd"/>
      <w:r w:rsidRPr="00357DE5">
        <w:rPr>
          <w:rFonts w:ascii="Times New Roman" w:hAnsi="Times New Roman" w:cs="Times New Roman"/>
          <w:color w:val="000000"/>
          <w:sz w:val="28"/>
          <w:szCs w:val="28"/>
        </w:rPr>
        <w:t xml:space="preserve"> и хлороводорода. В результате взаимодействия этих веществ между собой получен продукт массой </w:t>
      </w:r>
      <w:r w:rsidRPr="00357DE5">
        <w:rPr>
          <w:rFonts w:ascii="Times New Roman" w:hAnsi="Times New Roman" w:cs="Times New Roman"/>
          <w:sz w:val="28"/>
          <w:szCs w:val="28"/>
        </w:rPr>
        <w:t>15,7 г</w:t>
      </w:r>
      <w:r w:rsidRPr="00357DE5">
        <w:rPr>
          <w:rFonts w:ascii="Times New Roman" w:hAnsi="Times New Roman" w:cs="Times New Roman"/>
          <w:color w:val="000000"/>
          <w:sz w:val="28"/>
          <w:szCs w:val="28"/>
        </w:rPr>
        <w:t xml:space="preserve">. Запишите уравнение реакции в общем виде. Определите молекулярную формулу </w:t>
      </w:r>
      <w:proofErr w:type="spellStart"/>
      <w:r w:rsidRPr="00357DE5">
        <w:rPr>
          <w:rFonts w:ascii="Times New Roman" w:hAnsi="Times New Roman" w:cs="Times New Roman"/>
          <w:color w:val="000000"/>
          <w:sz w:val="28"/>
          <w:szCs w:val="28"/>
        </w:rPr>
        <w:t>алкена</w:t>
      </w:r>
      <w:proofErr w:type="spellEnd"/>
      <w:r w:rsidRPr="00357D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B0E7097" w14:textId="77777777" w:rsidR="00357DE5" w:rsidRPr="00357DE5" w:rsidRDefault="00357DE5" w:rsidP="00357DE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14:paraId="542431E4" w14:textId="7377C34B" w:rsidR="005B629F" w:rsidRPr="00357DE5" w:rsidRDefault="005B629F" w:rsidP="00203CB7">
      <w:pPr>
        <w:pStyle w:val="a6"/>
        <w:numPr>
          <w:ilvl w:val="0"/>
          <w:numId w:val="2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7DE5">
        <w:rPr>
          <w:rFonts w:ascii="Times New Roman" w:hAnsi="Times New Roman" w:cs="Times New Roman"/>
          <w:color w:val="000000"/>
          <w:sz w:val="28"/>
          <w:szCs w:val="28"/>
        </w:rPr>
        <w:t>Для полного гидрирования гомолога бензола потребовалось 10,08 л (</w:t>
      </w:r>
      <w:proofErr w:type="spellStart"/>
      <w:r w:rsidRPr="00357DE5">
        <w:rPr>
          <w:rFonts w:ascii="Times New Roman" w:hAnsi="Times New Roman" w:cs="Times New Roman"/>
          <w:color w:val="000000"/>
          <w:sz w:val="28"/>
          <w:szCs w:val="28"/>
        </w:rPr>
        <w:t>н.у</w:t>
      </w:r>
      <w:proofErr w:type="spellEnd"/>
      <w:r w:rsidRPr="00357DE5">
        <w:rPr>
          <w:rFonts w:ascii="Times New Roman" w:hAnsi="Times New Roman" w:cs="Times New Roman"/>
          <w:color w:val="000000"/>
          <w:sz w:val="28"/>
          <w:szCs w:val="28"/>
        </w:rPr>
        <w:t xml:space="preserve">.) водорода, при этом образовался </w:t>
      </w:r>
      <w:proofErr w:type="spellStart"/>
      <w:r w:rsidRPr="00357DE5">
        <w:rPr>
          <w:rFonts w:ascii="Times New Roman" w:hAnsi="Times New Roman" w:cs="Times New Roman"/>
          <w:color w:val="000000"/>
          <w:sz w:val="28"/>
          <w:szCs w:val="28"/>
        </w:rPr>
        <w:t>циклоалкан</w:t>
      </w:r>
      <w:proofErr w:type="spellEnd"/>
      <w:r w:rsidRPr="00357DE5">
        <w:rPr>
          <w:rFonts w:ascii="Times New Roman" w:hAnsi="Times New Roman" w:cs="Times New Roman"/>
          <w:color w:val="000000"/>
          <w:sz w:val="28"/>
          <w:szCs w:val="28"/>
        </w:rPr>
        <w:t xml:space="preserve"> массой 14,7 г. Запишите уравнение реакции в общем виде. Определите молекулярную формулу гомолога бензола. Считать выход продукта реакции равным 100%.</w:t>
      </w:r>
    </w:p>
    <w:p w14:paraId="1E244414" w14:textId="77777777" w:rsidR="00357DE5" w:rsidRPr="00357DE5" w:rsidRDefault="00357DE5" w:rsidP="00357DE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14:paraId="22C8F3C7" w14:textId="404E1B6A" w:rsidR="005B629F" w:rsidRPr="00357DE5" w:rsidRDefault="005B629F" w:rsidP="00203CB7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сгорании 17,5 г органического вещества получили 28 л (</w:t>
      </w:r>
      <w:proofErr w:type="spellStart"/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н.у</w:t>
      </w:r>
      <w:proofErr w:type="spellEnd"/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 углекислого газа и 22,5 мл воды. Плотность паров этого вещества (</w:t>
      </w:r>
      <w:proofErr w:type="spellStart"/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н.у</w:t>
      </w:r>
      <w:proofErr w:type="spellEnd"/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 составляет 3,125 г/л. Известно также, что это вещество было получено в результате дегидратации третичного спирта.</w:t>
      </w:r>
    </w:p>
    <w:p w14:paraId="123CED71" w14:textId="4CE78F2C" w:rsidR="005B629F" w:rsidRPr="00357DE5" w:rsidRDefault="005B629F" w:rsidP="00357DE5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данных условия задачи:</w:t>
      </w:r>
    </w:p>
    <w:p w14:paraId="466DBADA" w14:textId="47E78C51" w:rsidR="005B629F" w:rsidRPr="00357DE5" w:rsidRDefault="005B629F" w:rsidP="00203CB7">
      <w:pPr>
        <w:pStyle w:val="a6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произведите вычисления, необходимые для установления молекулярной формулы органического вещества;</w:t>
      </w:r>
    </w:p>
    <w:p w14:paraId="7AA61CE0" w14:textId="430C33EF" w:rsidR="005B629F" w:rsidRPr="00357DE5" w:rsidRDefault="005B629F" w:rsidP="00203CB7">
      <w:pPr>
        <w:pStyle w:val="a6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молекулярную формулу органического вещества;</w:t>
      </w:r>
    </w:p>
    <w:p w14:paraId="51AEBBDA" w14:textId="5E8798E2" w:rsidR="005B629F" w:rsidRPr="00357DE5" w:rsidRDefault="005B629F" w:rsidP="00203CB7">
      <w:pPr>
        <w:pStyle w:val="a6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составьте структурную формулу исходного вещества, которая однозначно отражает порядок связи атомов в его молекуле;</w:t>
      </w:r>
    </w:p>
    <w:p w14:paraId="37698B6A" w14:textId="2E86E9D9" w:rsidR="005B629F" w:rsidRPr="00357DE5" w:rsidRDefault="005B629F" w:rsidP="00203CB7">
      <w:pPr>
        <w:pStyle w:val="a6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напишите уравнение реакции получения данного вещества дегидратацией соответствующего третичного спирта.</w:t>
      </w:r>
    </w:p>
    <w:p w14:paraId="5760DDF4" w14:textId="77777777" w:rsidR="00357DE5" w:rsidRPr="00357DE5" w:rsidRDefault="00357DE5" w:rsidP="00357DE5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EA4DE4" w14:textId="4C6DDC7A" w:rsidR="00357DE5" w:rsidRPr="00357DE5" w:rsidRDefault="00357DE5" w:rsidP="00203CB7">
      <w:pPr>
        <w:pStyle w:val="a6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сгорании 4,48 л (</w:t>
      </w:r>
      <w:proofErr w:type="spellStart"/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н.у</w:t>
      </w:r>
      <w:proofErr w:type="spellEnd"/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.) газообразного органического вещества получили 35,2 </w:t>
      </w:r>
      <w:proofErr w:type="gramStart"/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 углекислого</w:t>
      </w:r>
      <w:proofErr w:type="gramEnd"/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газа и 10,8 мл воды. Плотность этого вещества составляет 2,41 г/л (</w:t>
      </w:r>
      <w:proofErr w:type="spellStart"/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н.у</w:t>
      </w:r>
      <w:proofErr w:type="spellEnd"/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.). Известно также, что это вещество не реагирует с аммиачным раствором оксида серебра, а при реакции его с избытком бромной воды происходит присоединение атомов брома только ко вторичным атомам углерода.</w:t>
      </w:r>
    </w:p>
    <w:p w14:paraId="38BB22AF" w14:textId="77777777" w:rsidR="00357DE5" w:rsidRPr="00357DE5" w:rsidRDefault="00357DE5" w:rsidP="00357DE5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данных условия задачи:</w:t>
      </w:r>
    </w:p>
    <w:p w14:paraId="7E2E5AFA" w14:textId="31C0E826" w:rsidR="00357DE5" w:rsidRPr="00357DE5" w:rsidRDefault="00357DE5" w:rsidP="00203CB7">
      <w:pPr>
        <w:pStyle w:val="a6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произведите вычисления, необходимые для установления молекулярной формулы органического вещества;</w:t>
      </w:r>
    </w:p>
    <w:p w14:paraId="53652CFE" w14:textId="4A5B822B" w:rsidR="00357DE5" w:rsidRPr="00357DE5" w:rsidRDefault="00357DE5" w:rsidP="00203CB7">
      <w:pPr>
        <w:pStyle w:val="a6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молекулярную формулу органического вещества;</w:t>
      </w:r>
    </w:p>
    <w:p w14:paraId="6B7BF5FF" w14:textId="7B32FF97" w:rsidR="00357DE5" w:rsidRPr="00357DE5" w:rsidRDefault="00357DE5" w:rsidP="00203CB7">
      <w:pPr>
        <w:pStyle w:val="a6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составьте структурную формулу исходного вещества, которая однозначно отражает порядок связи атомов в его молекуле;</w:t>
      </w:r>
    </w:p>
    <w:p w14:paraId="0D991CCB" w14:textId="2B36C8E8" w:rsidR="00357DE5" w:rsidRPr="00357DE5" w:rsidRDefault="00357DE5" w:rsidP="00203CB7">
      <w:pPr>
        <w:pStyle w:val="a6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напишите уравнение реакции этого вещества с избытком бромной воды.</w:t>
      </w:r>
    </w:p>
    <w:p w14:paraId="5F182F5D" w14:textId="45F2539D" w:rsidR="005B629F" w:rsidRPr="00357DE5" w:rsidRDefault="005B629F" w:rsidP="005B629F">
      <w:pPr>
        <w:pStyle w:val="a6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sectPr w:rsidR="005B629F" w:rsidRPr="00357DE5" w:rsidSect="00827D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5E6D7" w14:textId="77777777" w:rsidR="006E6264" w:rsidRDefault="006E6264" w:rsidP="00745C0D">
      <w:pPr>
        <w:spacing w:after="0" w:line="240" w:lineRule="auto"/>
      </w:pPr>
      <w:r>
        <w:separator/>
      </w:r>
    </w:p>
  </w:endnote>
  <w:endnote w:type="continuationSeparator" w:id="0">
    <w:p w14:paraId="4FF9F994" w14:textId="77777777" w:rsidR="006E6264" w:rsidRDefault="006E6264" w:rsidP="00745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D822" w14:textId="77777777" w:rsidR="006E6264" w:rsidRDefault="006E6264" w:rsidP="00745C0D">
      <w:pPr>
        <w:spacing w:after="0" w:line="240" w:lineRule="auto"/>
      </w:pPr>
      <w:r>
        <w:separator/>
      </w:r>
    </w:p>
  </w:footnote>
  <w:footnote w:type="continuationSeparator" w:id="0">
    <w:p w14:paraId="1A73E27B" w14:textId="77777777" w:rsidR="006E6264" w:rsidRDefault="006E6264" w:rsidP="00745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312F"/>
    <w:multiLevelType w:val="multilevel"/>
    <w:tmpl w:val="40160EF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D1277"/>
    <w:multiLevelType w:val="multilevel"/>
    <w:tmpl w:val="457632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7648D7"/>
    <w:multiLevelType w:val="multilevel"/>
    <w:tmpl w:val="6854DC5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6C2173"/>
    <w:multiLevelType w:val="multilevel"/>
    <w:tmpl w:val="F17476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B7514"/>
    <w:multiLevelType w:val="multilevel"/>
    <w:tmpl w:val="A0623F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E61B87"/>
    <w:multiLevelType w:val="multilevel"/>
    <w:tmpl w:val="7B909EB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9B2CE4"/>
    <w:multiLevelType w:val="multilevel"/>
    <w:tmpl w:val="A1CEC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6B55C8"/>
    <w:multiLevelType w:val="multilevel"/>
    <w:tmpl w:val="56BA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AF549A"/>
    <w:multiLevelType w:val="multilevel"/>
    <w:tmpl w:val="D1EC04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047D2E"/>
    <w:multiLevelType w:val="hybridMultilevel"/>
    <w:tmpl w:val="C02E21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1C08C8"/>
    <w:multiLevelType w:val="multilevel"/>
    <w:tmpl w:val="17C0800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82337"/>
    <w:multiLevelType w:val="multilevel"/>
    <w:tmpl w:val="55D8C4B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464555"/>
    <w:multiLevelType w:val="multilevel"/>
    <w:tmpl w:val="2646997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701BFF"/>
    <w:multiLevelType w:val="multilevel"/>
    <w:tmpl w:val="6EDC4EE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3709B2"/>
    <w:multiLevelType w:val="multilevel"/>
    <w:tmpl w:val="44B06B8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B0436B"/>
    <w:multiLevelType w:val="multilevel"/>
    <w:tmpl w:val="3CDC379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2564A6"/>
    <w:multiLevelType w:val="multilevel"/>
    <w:tmpl w:val="033088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B96B74"/>
    <w:multiLevelType w:val="multilevel"/>
    <w:tmpl w:val="03FE77B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2F0A48"/>
    <w:multiLevelType w:val="multilevel"/>
    <w:tmpl w:val="0ACA6550"/>
    <w:lvl w:ilvl="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Segoe UI" w:eastAsia="Times New Roman" w:hAnsi="Segoe UI" w:cs="Segoe UI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FA11B47"/>
    <w:multiLevelType w:val="multilevel"/>
    <w:tmpl w:val="4E9C3AD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9857F4"/>
    <w:multiLevelType w:val="multilevel"/>
    <w:tmpl w:val="D8E08AF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163DEE"/>
    <w:multiLevelType w:val="multilevel"/>
    <w:tmpl w:val="22E2998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4104B9"/>
    <w:multiLevelType w:val="multilevel"/>
    <w:tmpl w:val="9ED872E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A55139"/>
    <w:multiLevelType w:val="hybridMultilevel"/>
    <w:tmpl w:val="4D7A8ECE"/>
    <w:lvl w:ilvl="0" w:tplc="1624AF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90E66E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A515B"/>
    <w:multiLevelType w:val="hybridMultilevel"/>
    <w:tmpl w:val="BF640E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5C1829"/>
    <w:multiLevelType w:val="multilevel"/>
    <w:tmpl w:val="AC8C0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E042D7"/>
    <w:multiLevelType w:val="hybridMultilevel"/>
    <w:tmpl w:val="C4406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A416C"/>
    <w:multiLevelType w:val="multilevel"/>
    <w:tmpl w:val="18D045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062765"/>
    <w:multiLevelType w:val="hybridMultilevel"/>
    <w:tmpl w:val="1714D0DC"/>
    <w:lvl w:ilvl="0" w:tplc="3A342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0828A2"/>
    <w:multiLevelType w:val="multilevel"/>
    <w:tmpl w:val="0F9C439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714D90"/>
    <w:multiLevelType w:val="multilevel"/>
    <w:tmpl w:val="930E0EC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9946140">
    <w:abstractNumId w:val="28"/>
  </w:num>
  <w:num w:numId="2" w16cid:durableId="1664434231">
    <w:abstractNumId w:val="6"/>
  </w:num>
  <w:num w:numId="3" w16cid:durableId="1231572345">
    <w:abstractNumId w:val="1"/>
  </w:num>
  <w:num w:numId="4" w16cid:durableId="1918441168">
    <w:abstractNumId w:val="16"/>
  </w:num>
  <w:num w:numId="5" w16cid:durableId="1787776430">
    <w:abstractNumId w:val="8"/>
  </w:num>
  <w:num w:numId="6" w16cid:durableId="1491601363">
    <w:abstractNumId w:val="0"/>
  </w:num>
  <w:num w:numId="7" w16cid:durableId="1478650130">
    <w:abstractNumId w:val="21"/>
  </w:num>
  <w:num w:numId="8" w16cid:durableId="571500263">
    <w:abstractNumId w:val="4"/>
  </w:num>
  <w:num w:numId="9" w16cid:durableId="2027249834">
    <w:abstractNumId w:val="27"/>
  </w:num>
  <w:num w:numId="10" w16cid:durableId="650525662">
    <w:abstractNumId w:val="30"/>
  </w:num>
  <w:num w:numId="11" w16cid:durableId="2064983959">
    <w:abstractNumId w:val="2"/>
  </w:num>
  <w:num w:numId="12" w16cid:durableId="2105222309">
    <w:abstractNumId w:val="10"/>
  </w:num>
  <w:num w:numId="13" w16cid:durableId="154807740">
    <w:abstractNumId w:val="3"/>
  </w:num>
  <w:num w:numId="14" w16cid:durableId="1129668301">
    <w:abstractNumId w:val="17"/>
  </w:num>
  <w:num w:numId="15" w16cid:durableId="982150651">
    <w:abstractNumId w:val="14"/>
  </w:num>
  <w:num w:numId="16" w16cid:durableId="52701804">
    <w:abstractNumId w:val="22"/>
  </w:num>
  <w:num w:numId="17" w16cid:durableId="964776075">
    <w:abstractNumId w:val="19"/>
  </w:num>
  <w:num w:numId="18" w16cid:durableId="953173433">
    <w:abstractNumId w:val="20"/>
  </w:num>
  <w:num w:numId="19" w16cid:durableId="524292268">
    <w:abstractNumId w:val="11"/>
  </w:num>
  <w:num w:numId="20" w16cid:durableId="1316839839">
    <w:abstractNumId w:val="13"/>
  </w:num>
  <w:num w:numId="21" w16cid:durableId="1632009294">
    <w:abstractNumId w:val="5"/>
  </w:num>
  <w:num w:numId="22" w16cid:durableId="537619612">
    <w:abstractNumId w:val="15"/>
  </w:num>
  <w:num w:numId="23" w16cid:durableId="1790707596">
    <w:abstractNumId w:val="29"/>
  </w:num>
  <w:num w:numId="24" w16cid:durableId="1149900864">
    <w:abstractNumId w:val="12"/>
  </w:num>
  <w:num w:numId="25" w16cid:durableId="1136725091">
    <w:abstractNumId w:val="18"/>
  </w:num>
  <w:num w:numId="26" w16cid:durableId="1703819099">
    <w:abstractNumId w:val="9"/>
  </w:num>
  <w:num w:numId="27" w16cid:durableId="1632982411">
    <w:abstractNumId w:val="26"/>
  </w:num>
  <w:num w:numId="28" w16cid:durableId="405803100">
    <w:abstractNumId w:val="23"/>
  </w:num>
  <w:num w:numId="29" w16cid:durableId="1890142860">
    <w:abstractNumId w:val="25"/>
  </w:num>
  <w:num w:numId="30" w16cid:durableId="172494563">
    <w:abstractNumId w:val="24"/>
  </w:num>
  <w:num w:numId="31" w16cid:durableId="2091155197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0C"/>
    <w:rsid w:val="00042B57"/>
    <w:rsid w:val="000C7A28"/>
    <w:rsid w:val="000D4AA7"/>
    <w:rsid w:val="000D5AE9"/>
    <w:rsid w:val="00121794"/>
    <w:rsid w:val="0015379A"/>
    <w:rsid w:val="00186325"/>
    <w:rsid w:val="00187BD6"/>
    <w:rsid w:val="001A355E"/>
    <w:rsid w:val="001C003F"/>
    <w:rsid w:val="001E26C4"/>
    <w:rsid w:val="00203CB7"/>
    <w:rsid w:val="00207BAD"/>
    <w:rsid w:val="00233F59"/>
    <w:rsid w:val="00257CF4"/>
    <w:rsid w:val="002806C3"/>
    <w:rsid w:val="00324E73"/>
    <w:rsid w:val="003513BE"/>
    <w:rsid w:val="00357DE5"/>
    <w:rsid w:val="00392386"/>
    <w:rsid w:val="003E09E8"/>
    <w:rsid w:val="003E4285"/>
    <w:rsid w:val="00413FAF"/>
    <w:rsid w:val="00423A62"/>
    <w:rsid w:val="00444114"/>
    <w:rsid w:val="004521F1"/>
    <w:rsid w:val="004F3F8B"/>
    <w:rsid w:val="005221DA"/>
    <w:rsid w:val="005567FD"/>
    <w:rsid w:val="00576EB9"/>
    <w:rsid w:val="005B2832"/>
    <w:rsid w:val="005B629F"/>
    <w:rsid w:val="005C189E"/>
    <w:rsid w:val="005E2C2E"/>
    <w:rsid w:val="00643F98"/>
    <w:rsid w:val="00657990"/>
    <w:rsid w:val="00666BCE"/>
    <w:rsid w:val="006762B2"/>
    <w:rsid w:val="006A6703"/>
    <w:rsid w:val="006C00CB"/>
    <w:rsid w:val="006D1CE9"/>
    <w:rsid w:val="006E6264"/>
    <w:rsid w:val="006F58E5"/>
    <w:rsid w:val="00742B3F"/>
    <w:rsid w:val="00745C0D"/>
    <w:rsid w:val="007A4FA1"/>
    <w:rsid w:val="007B0CE5"/>
    <w:rsid w:val="007C6C4C"/>
    <w:rsid w:val="007C6D3A"/>
    <w:rsid w:val="007E0D43"/>
    <w:rsid w:val="00827D0F"/>
    <w:rsid w:val="008B58F8"/>
    <w:rsid w:val="008C4D94"/>
    <w:rsid w:val="008C7EE4"/>
    <w:rsid w:val="009249DA"/>
    <w:rsid w:val="009F1493"/>
    <w:rsid w:val="00A25F5B"/>
    <w:rsid w:val="00A84F86"/>
    <w:rsid w:val="00A87AF3"/>
    <w:rsid w:val="00B00FDE"/>
    <w:rsid w:val="00B61582"/>
    <w:rsid w:val="00B80FB5"/>
    <w:rsid w:val="00C45A1A"/>
    <w:rsid w:val="00CA2F71"/>
    <w:rsid w:val="00CB116B"/>
    <w:rsid w:val="00CD1A37"/>
    <w:rsid w:val="00CD5874"/>
    <w:rsid w:val="00CE6DF7"/>
    <w:rsid w:val="00CF5DCA"/>
    <w:rsid w:val="00D40E9D"/>
    <w:rsid w:val="00D8310E"/>
    <w:rsid w:val="00DA4376"/>
    <w:rsid w:val="00DB4227"/>
    <w:rsid w:val="00DD03AA"/>
    <w:rsid w:val="00DF49FF"/>
    <w:rsid w:val="00E30CEF"/>
    <w:rsid w:val="00E340EF"/>
    <w:rsid w:val="00E518FE"/>
    <w:rsid w:val="00EE08F9"/>
    <w:rsid w:val="00F0360C"/>
    <w:rsid w:val="00F24E5F"/>
    <w:rsid w:val="00F9457F"/>
    <w:rsid w:val="00FF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B85D"/>
  <w15:chartTrackingRefBased/>
  <w15:docId w15:val="{8C3FCAAA-C526-4AA4-AE5D-09CD0B0B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B58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0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A2F71"/>
    <w:rPr>
      <w:i/>
      <w:iCs/>
    </w:rPr>
  </w:style>
  <w:style w:type="paragraph" w:customStyle="1" w:styleId="c3">
    <w:name w:val="c3"/>
    <w:basedOn w:val="a"/>
    <w:rsid w:val="00452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521F1"/>
  </w:style>
  <w:style w:type="character" w:customStyle="1" w:styleId="c1">
    <w:name w:val="c1"/>
    <w:basedOn w:val="a0"/>
    <w:rsid w:val="004521F1"/>
  </w:style>
  <w:style w:type="table" w:styleId="a5">
    <w:name w:val="Table Grid"/>
    <w:basedOn w:val="a1"/>
    <w:uiPriority w:val="39"/>
    <w:rsid w:val="00924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30CE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5379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B58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l">
    <w:name w:val="vl"/>
    <w:basedOn w:val="a0"/>
    <w:rsid w:val="008B58F8"/>
  </w:style>
  <w:style w:type="paragraph" w:styleId="a8">
    <w:name w:val="header"/>
    <w:basedOn w:val="a"/>
    <w:link w:val="a9"/>
    <w:uiPriority w:val="99"/>
    <w:unhideWhenUsed/>
    <w:rsid w:val="00745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5C0D"/>
  </w:style>
  <w:style w:type="paragraph" w:styleId="aa">
    <w:name w:val="footer"/>
    <w:basedOn w:val="a"/>
    <w:link w:val="ab"/>
    <w:uiPriority w:val="99"/>
    <w:unhideWhenUsed/>
    <w:rsid w:val="00745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5C0D"/>
  </w:style>
  <w:style w:type="paragraph" w:styleId="ac">
    <w:name w:val="Title"/>
    <w:basedOn w:val="a"/>
    <w:link w:val="ad"/>
    <w:qFormat/>
    <w:rsid w:val="001E26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Заголовок Знак"/>
    <w:basedOn w:val="a0"/>
    <w:link w:val="ac"/>
    <w:rsid w:val="001E26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Body Text Indent"/>
    <w:basedOn w:val="a"/>
    <w:link w:val="af"/>
    <w:rsid w:val="001E26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1E26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6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1E26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fm-script">
    <w:name w:val="fm-script"/>
    <w:basedOn w:val="a0"/>
    <w:rsid w:val="005221DA"/>
  </w:style>
  <w:style w:type="character" w:styleId="af0">
    <w:name w:val="Unresolved Mention"/>
    <w:basedOn w:val="a0"/>
    <w:uiPriority w:val="99"/>
    <w:semiHidden/>
    <w:unhideWhenUsed/>
    <w:rsid w:val="00DD03AA"/>
    <w:rPr>
      <w:color w:val="605E5C"/>
      <w:shd w:val="clear" w:color="auto" w:fill="E1DFDD"/>
    </w:rPr>
  </w:style>
  <w:style w:type="paragraph" w:customStyle="1" w:styleId="mytxt">
    <w:name w:val="mytxt"/>
    <w:basedOn w:val="a"/>
    <w:rsid w:val="00DF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DF49FF"/>
    <w:rPr>
      <w:b/>
      <w:bCs/>
    </w:rPr>
  </w:style>
  <w:style w:type="paragraph" w:customStyle="1" w:styleId="c2">
    <w:name w:val="c2"/>
    <w:basedOn w:val="a"/>
    <w:rsid w:val="00042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42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yoursystemeducation.com/wp-content/uploads/2018/06/2018-06-08_12-53-30.pn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yperlink" Target="http://www.yoursystemeducation.com/wp-content/uploads/2018/06/2018-06-08_12-18-49.png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yperlink" Target="http://www.yoursystemeducation.com/wp-content/uploads/2018/06/2018-06-08_12-50-13.png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udarium.ru/work" TargetMode="External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8.png"/><Relationship Id="rId10" Type="http://schemas.openxmlformats.org/officeDocument/2006/relationships/hyperlink" Target="https://neznaika.info/ege/chemistry/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chem-ege.sdamgia.ru/" TargetMode="External"/><Relationship Id="rId14" Type="http://schemas.openxmlformats.org/officeDocument/2006/relationships/hyperlink" Target="http://www.yoursystemeducation.com/wp-content/uploads/2018/06/2018-06-09_09-08-45.png" TargetMode="External"/><Relationship Id="rId22" Type="http://schemas.openxmlformats.org/officeDocument/2006/relationships/image" Target="media/image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DAC1E-FB53-4AAA-B765-9256CCAE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5117</Words>
  <Characters>29172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2022-05-03T14:54:00Z</cp:lastPrinted>
  <dcterms:created xsi:type="dcterms:W3CDTF">2022-06-16T15:17:00Z</dcterms:created>
  <dcterms:modified xsi:type="dcterms:W3CDTF">2022-06-16T16:48:00Z</dcterms:modified>
</cp:coreProperties>
</file>