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78CF" w:rsidRPr="00F778CF" w:rsidRDefault="00F778CF" w:rsidP="00F778CF">
      <w:pPr>
        <w:spacing w:after="0" w:line="240" w:lineRule="auto"/>
        <w:jc w:val="center"/>
        <w:rPr>
          <w:rFonts w:ascii="Times New Roman" w:eastAsia="Times New Roman" w:hAnsi="Times New Roman" w:cs="Times New Roman"/>
          <w:sz w:val="24"/>
          <w:szCs w:val="24"/>
        </w:rPr>
      </w:pPr>
      <w:r w:rsidRPr="00F778CF">
        <w:rPr>
          <w:rFonts w:ascii="Times New Roman" w:eastAsiaTheme="minorHAnsi" w:hAnsi="Times New Roman" w:cs="Times New Roman"/>
          <w:sz w:val="24"/>
          <w:szCs w:val="24"/>
        </w:rPr>
        <w:t>Комитет по образованию Администрации Городского округа Подольск</w:t>
      </w:r>
    </w:p>
    <w:p w:rsidR="00F778CF" w:rsidRPr="00F778CF" w:rsidRDefault="00F778CF" w:rsidP="00F778CF">
      <w:pPr>
        <w:spacing w:after="0" w:line="240" w:lineRule="auto"/>
        <w:jc w:val="center"/>
        <w:rPr>
          <w:rFonts w:ascii="Times New Roman" w:eastAsiaTheme="minorHAnsi" w:hAnsi="Times New Roman" w:cs="Times New Roman"/>
          <w:color w:val="000000" w:themeColor="text1"/>
          <w:kern w:val="24"/>
          <w:sz w:val="24"/>
          <w:szCs w:val="24"/>
        </w:rPr>
      </w:pPr>
      <w:r w:rsidRPr="00F778CF">
        <w:rPr>
          <w:rFonts w:ascii="Times New Roman" w:eastAsiaTheme="minorHAnsi" w:hAnsi="Times New Roman" w:cs="Times New Roman"/>
          <w:color w:val="000000" w:themeColor="text1"/>
          <w:kern w:val="24"/>
          <w:sz w:val="24"/>
          <w:szCs w:val="24"/>
        </w:rPr>
        <w:t>Муниципальное общеобразовательное учреждение</w:t>
      </w:r>
    </w:p>
    <w:p w:rsidR="00F778CF" w:rsidRPr="00F778CF" w:rsidRDefault="00F778CF" w:rsidP="00F778CF">
      <w:pPr>
        <w:spacing w:after="0" w:line="240" w:lineRule="auto"/>
        <w:jc w:val="center"/>
        <w:rPr>
          <w:rFonts w:ascii="Times New Roman" w:eastAsiaTheme="minorHAnsi" w:hAnsi="Times New Roman" w:cs="Times New Roman"/>
          <w:color w:val="000000" w:themeColor="text1"/>
          <w:kern w:val="24"/>
          <w:sz w:val="24"/>
          <w:szCs w:val="24"/>
        </w:rPr>
      </w:pPr>
      <w:r w:rsidRPr="00F778CF">
        <w:rPr>
          <w:rFonts w:ascii="Times New Roman" w:eastAsiaTheme="minorHAnsi" w:hAnsi="Times New Roman" w:cs="Times New Roman"/>
          <w:color w:val="000000" w:themeColor="text1"/>
          <w:kern w:val="24"/>
          <w:sz w:val="24"/>
          <w:szCs w:val="24"/>
        </w:rPr>
        <w:t>«Средняя общеобразовательная школа №35»</w:t>
      </w:r>
    </w:p>
    <w:p w:rsidR="00BA2866" w:rsidRDefault="00BA2866" w:rsidP="00BA2866">
      <w:pPr>
        <w:shd w:val="clear" w:color="auto" w:fill="FFFFFF"/>
        <w:spacing w:before="150" w:after="150" w:line="240" w:lineRule="auto"/>
        <w:rPr>
          <w:rFonts w:ascii="Times New Roman" w:eastAsia="Times New Roman" w:hAnsi="Times New Roman" w:cs="Times New Roman"/>
          <w:sz w:val="28"/>
          <w:szCs w:val="28"/>
        </w:rPr>
      </w:pPr>
    </w:p>
    <w:p w:rsidR="00BA2866" w:rsidRDefault="00BA2866" w:rsidP="00BA2866">
      <w:pPr>
        <w:shd w:val="clear" w:color="auto" w:fill="FFFFFF"/>
        <w:spacing w:before="150" w:after="150" w:line="240" w:lineRule="auto"/>
        <w:rPr>
          <w:rFonts w:ascii="Times New Roman" w:eastAsia="Times New Roman" w:hAnsi="Times New Roman" w:cs="Times New Roman"/>
          <w:sz w:val="28"/>
          <w:szCs w:val="28"/>
        </w:rPr>
      </w:pPr>
    </w:p>
    <w:p w:rsidR="00BA2866" w:rsidRDefault="00BA2866" w:rsidP="00BA2866">
      <w:pPr>
        <w:shd w:val="clear" w:color="auto" w:fill="FFFFFF"/>
        <w:spacing w:before="150" w:after="150" w:line="240" w:lineRule="auto"/>
        <w:rPr>
          <w:rFonts w:ascii="Times New Roman" w:eastAsia="Times New Roman" w:hAnsi="Times New Roman" w:cs="Times New Roman"/>
          <w:sz w:val="28"/>
          <w:szCs w:val="28"/>
        </w:rPr>
      </w:pPr>
    </w:p>
    <w:p w:rsidR="00BA2866" w:rsidRDefault="00BA2866" w:rsidP="00BA2866">
      <w:pPr>
        <w:shd w:val="clear" w:color="auto" w:fill="FFFFFF"/>
        <w:spacing w:before="150" w:after="150" w:line="240" w:lineRule="auto"/>
        <w:rPr>
          <w:rFonts w:ascii="Times New Roman" w:eastAsia="Times New Roman" w:hAnsi="Times New Roman" w:cs="Times New Roman"/>
          <w:sz w:val="28"/>
          <w:szCs w:val="28"/>
        </w:rPr>
      </w:pPr>
    </w:p>
    <w:p w:rsidR="00BA2866" w:rsidRDefault="00BA2866" w:rsidP="00BA2866">
      <w:pPr>
        <w:shd w:val="clear" w:color="auto" w:fill="FFFFFF"/>
        <w:spacing w:before="150" w:after="150" w:line="240" w:lineRule="auto"/>
        <w:rPr>
          <w:rFonts w:ascii="Times New Roman" w:eastAsia="Times New Roman" w:hAnsi="Times New Roman" w:cs="Times New Roman"/>
          <w:kern w:val="36"/>
          <w:sz w:val="28"/>
          <w:szCs w:val="28"/>
        </w:rPr>
      </w:pPr>
    </w:p>
    <w:p w:rsidR="008877AE" w:rsidRPr="008877AE" w:rsidRDefault="008877AE" w:rsidP="008877AE">
      <w:pPr>
        <w:pStyle w:val="a3"/>
        <w:shd w:val="clear" w:color="auto" w:fill="FFFFFF"/>
        <w:spacing w:before="0" w:beforeAutospacing="0" w:after="0" w:afterAutospacing="0"/>
        <w:rPr>
          <w:sz w:val="52"/>
          <w:szCs w:val="52"/>
        </w:rPr>
      </w:pPr>
      <w:r>
        <w:rPr>
          <w:rStyle w:val="a4"/>
          <w:b w:val="0"/>
          <w:color w:val="FF0000"/>
          <w:sz w:val="36"/>
          <w:szCs w:val="36"/>
          <w:bdr w:val="none" w:sz="0" w:space="0" w:color="auto" w:frame="1"/>
        </w:rPr>
        <w:t xml:space="preserve">                          </w:t>
      </w:r>
    </w:p>
    <w:p w:rsidR="00BA2866" w:rsidRPr="00F778CF" w:rsidRDefault="008877AE" w:rsidP="00F778CF">
      <w:pPr>
        <w:pStyle w:val="a3"/>
        <w:shd w:val="clear" w:color="auto" w:fill="FFFFFF"/>
        <w:spacing w:before="0" w:beforeAutospacing="0" w:after="0" w:afterAutospacing="0"/>
        <w:rPr>
          <w:color w:val="FF0000"/>
          <w:sz w:val="52"/>
          <w:szCs w:val="52"/>
        </w:rPr>
      </w:pPr>
      <w:r>
        <w:rPr>
          <w:color w:val="FF0000"/>
          <w:sz w:val="52"/>
          <w:szCs w:val="52"/>
        </w:rPr>
        <w:t xml:space="preserve"> </w:t>
      </w:r>
      <w:r w:rsidR="00F778CF">
        <w:rPr>
          <w:color w:val="FF0000"/>
          <w:sz w:val="52"/>
          <w:szCs w:val="52"/>
        </w:rPr>
        <w:t xml:space="preserve">             </w:t>
      </w:r>
      <w:r w:rsidR="00F778CF">
        <w:rPr>
          <w:noProof/>
          <w:color w:val="FF0000"/>
          <w:sz w:val="52"/>
          <w:szCs w:val="52"/>
        </w:rPr>
        <w:drawing>
          <wp:inline distT="0" distB="0" distL="0" distR="0" wp14:anchorId="37986714">
            <wp:extent cx="3328670" cy="257873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328670" cy="2578735"/>
                    </a:xfrm>
                    <a:prstGeom prst="rect">
                      <a:avLst/>
                    </a:prstGeom>
                    <a:noFill/>
                  </pic:spPr>
                </pic:pic>
              </a:graphicData>
            </a:graphic>
          </wp:inline>
        </w:drawing>
      </w:r>
    </w:p>
    <w:p w:rsidR="00F778CF" w:rsidRDefault="00F778CF" w:rsidP="00BA2866">
      <w:pPr>
        <w:pStyle w:val="a3"/>
        <w:shd w:val="clear" w:color="auto" w:fill="FFFFFF"/>
        <w:spacing w:before="0" w:beforeAutospacing="0" w:after="0" w:afterAutospacing="0"/>
        <w:ind w:firstLine="360"/>
        <w:jc w:val="center"/>
        <w:rPr>
          <w:b/>
          <w:bCs/>
          <w:noProof/>
          <w:color w:val="FF0000"/>
          <w:sz w:val="52"/>
          <w:szCs w:val="52"/>
          <w:bdr w:val="none" w:sz="0" w:space="0" w:color="auto" w:frame="1"/>
        </w:rPr>
      </w:pPr>
    </w:p>
    <w:p w:rsidR="00F778CF" w:rsidRPr="00F778CF" w:rsidRDefault="00F778CF" w:rsidP="00F778CF">
      <w:pPr>
        <w:jc w:val="center"/>
        <w:rPr>
          <w:rFonts w:ascii="Impact" w:hAnsi="Impact"/>
          <w:sz w:val="48"/>
          <w:szCs w:val="48"/>
        </w:rPr>
      </w:pPr>
      <w:r w:rsidRPr="00F778CF">
        <w:rPr>
          <w:rFonts w:ascii="Impact" w:hAnsi="Impact"/>
          <w:sz w:val="48"/>
          <w:szCs w:val="48"/>
        </w:rPr>
        <w:t>Проект</w:t>
      </w:r>
    </w:p>
    <w:p w:rsidR="00F778CF" w:rsidRPr="00F778CF" w:rsidRDefault="00F778CF" w:rsidP="00F778CF">
      <w:pPr>
        <w:jc w:val="center"/>
        <w:rPr>
          <w:rFonts w:ascii="Impact" w:hAnsi="Impact"/>
          <w:sz w:val="32"/>
          <w:szCs w:val="32"/>
        </w:rPr>
      </w:pPr>
      <w:r w:rsidRPr="00F778CF">
        <w:rPr>
          <w:rFonts w:ascii="Impact" w:hAnsi="Impact"/>
          <w:sz w:val="32"/>
          <w:szCs w:val="32"/>
        </w:rPr>
        <w:t>В старшей группе № 7</w:t>
      </w:r>
    </w:p>
    <w:p w:rsidR="00F778CF" w:rsidRPr="00F778CF" w:rsidRDefault="00F778CF" w:rsidP="00F778CF">
      <w:pPr>
        <w:jc w:val="center"/>
        <w:rPr>
          <w:rFonts w:ascii="Times New Roman" w:hAnsi="Times New Roman" w:cs="Times New Roman"/>
          <w:b/>
          <w:color w:val="002060"/>
          <w:sz w:val="52"/>
          <w:szCs w:val="52"/>
        </w:rPr>
      </w:pPr>
      <w:r w:rsidRPr="00F778CF">
        <w:rPr>
          <w:rFonts w:ascii="Times New Roman" w:hAnsi="Times New Roman" w:cs="Times New Roman"/>
          <w:b/>
          <w:color w:val="002060"/>
          <w:sz w:val="52"/>
          <w:szCs w:val="52"/>
        </w:rPr>
        <w:t>«Математика вокруг нас»</w:t>
      </w:r>
    </w:p>
    <w:p w:rsidR="00F778CF" w:rsidRDefault="00F778CF" w:rsidP="00BA2866">
      <w:pPr>
        <w:pStyle w:val="a3"/>
        <w:shd w:val="clear" w:color="auto" w:fill="FFFFFF"/>
        <w:spacing w:before="0" w:beforeAutospacing="0" w:after="0" w:afterAutospacing="0"/>
        <w:ind w:firstLine="360"/>
        <w:jc w:val="center"/>
        <w:rPr>
          <w:b/>
          <w:bCs/>
          <w:noProof/>
          <w:color w:val="FF0000"/>
          <w:sz w:val="52"/>
          <w:szCs w:val="52"/>
          <w:bdr w:val="none" w:sz="0" w:space="0" w:color="auto" w:frame="1"/>
        </w:rPr>
      </w:pPr>
    </w:p>
    <w:p w:rsidR="00F778CF" w:rsidRDefault="00F778CF" w:rsidP="00BA2866">
      <w:pPr>
        <w:pStyle w:val="a3"/>
        <w:shd w:val="clear" w:color="auto" w:fill="FFFFFF"/>
        <w:spacing w:before="0" w:beforeAutospacing="0" w:after="0" w:afterAutospacing="0"/>
        <w:ind w:firstLine="360"/>
        <w:jc w:val="center"/>
        <w:rPr>
          <w:b/>
          <w:bCs/>
          <w:noProof/>
          <w:color w:val="FF0000"/>
          <w:sz w:val="52"/>
          <w:szCs w:val="52"/>
          <w:bdr w:val="none" w:sz="0" w:space="0" w:color="auto" w:frame="1"/>
        </w:rPr>
      </w:pPr>
    </w:p>
    <w:p w:rsidR="00F778CF" w:rsidRDefault="00F778CF" w:rsidP="00BA2866">
      <w:pPr>
        <w:pStyle w:val="a3"/>
        <w:shd w:val="clear" w:color="auto" w:fill="FFFFFF"/>
        <w:spacing w:before="0" w:beforeAutospacing="0" w:after="0" w:afterAutospacing="0"/>
        <w:ind w:firstLine="360"/>
        <w:jc w:val="center"/>
        <w:rPr>
          <w:b/>
          <w:bCs/>
          <w:noProof/>
          <w:color w:val="FF0000"/>
          <w:sz w:val="52"/>
          <w:szCs w:val="52"/>
          <w:bdr w:val="none" w:sz="0" w:space="0" w:color="auto" w:frame="1"/>
        </w:rPr>
      </w:pPr>
    </w:p>
    <w:p w:rsidR="00F778CF" w:rsidRDefault="00F778CF" w:rsidP="00BA2866">
      <w:pPr>
        <w:pStyle w:val="a3"/>
        <w:shd w:val="clear" w:color="auto" w:fill="FFFFFF"/>
        <w:spacing w:before="0" w:beforeAutospacing="0" w:after="0" w:afterAutospacing="0"/>
        <w:ind w:firstLine="360"/>
        <w:jc w:val="center"/>
        <w:rPr>
          <w:b/>
          <w:bCs/>
          <w:noProof/>
          <w:color w:val="FF0000"/>
          <w:sz w:val="52"/>
          <w:szCs w:val="52"/>
          <w:bdr w:val="none" w:sz="0" w:space="0" w:color="auto" w:frame="1"/>
        </w:rPr>
      </w:pPr>
    </w:p>
    <w:p w:rsidR="008877AE" w:rsidRDefault="00F778CF" w:rsidP="00F778CF">
      <w:pPr>
        <w:shd w:val="clear" w:color="auto" w:fill="FFFFFF"/>
        <w:spacing w:before="150" w:after="150" w:line="240" w:lineRule="auto"/>
        <w:rPr>
          <w:rFonts w:ascii="Times New Roman" w:eastAsia="Times New Roman" w:hAnsi="Times New Roman" w:cs="Times New Roman"/>
          <w:sz w:val="28"/>
          <w:szCs w:val="28"/>
        </w:rPr>
      </w:pPr>
      <w:r>
        <w:rPr>
          <w:rFonts w:ascii="Times New Roman" w:eastAsia="Times New Roman" w:hAnsi="Times New Roman" w:cs="Times New Roman"/>
          <w:b/>
          <w:bCs/>
          <w:noProof/>
          <w:color w:val="FF0000"/>
          <w:sz w:val="52"/>
          <w:szCs w:val="52"/>
          <w:bdr w:val="none" w:sz="0" w:space="0" w:color="auto" w:frame="1"/>
        </w:rPr>
        <w:t xml:space="preserve">                              </w:t>
      </w:r>
      <w:proofErr w:type="spellStart"/>
      <w:r w:rsidR="008877AE">
        <w:rPr>
          <w:rFonts w:ascii="Times New Roman" w:eastAsia="Times New Roman" w:hAnsi="Times New Roman" w:cs="Times New Roman"/>
          <w:sz w:val="28"/>
          <w:szCs w:val="28"/>
        </w:rPr>
        <w:t>Г.о.Подольск</w:t>
      </w:r>
      <w:proofErr w:type="spellEnd"/>
    </w:p>
    <w:p w:rsidR="00BA2866" w:rsidRDefault="005C2258" w:rsidP="005C2258">
      <w:pPr>
        <w:shd w:val="clear" w:color="auto" w:fill="FFFFFF"/>
        <w:tabs>
          <w:tab w:val="center" w:pos="4819"/>
          <w:tab w:val="left" w:pos="5670"/>
        </w:tabs>
        <w:spacing w:before="150" w:after="15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ab/>
      </w:r>
      <w:r w:rsidR="00F778CF">
        <w:rPr>
          <w:rFonts w:ascii="Times New Roman" w:eastAsia="Times New Roman" w:hAnsi="Times New Roman" w:cs="Times New Roman"/>
          <w:sz w:val="28"/>
          <w:szCs w:val="28"/>
        </w:rPr>
        <w:t>2021</w:t>
      </w:r>
      <w:r w:rsidR="00BA2866">
        <w:rPr>
          <w:rFonts w:ascii="Times New Roman" w:eastAsia="Times New Roman" w:hAnsi="Times New Roman" w:cs="Times New Roman"/>
          <w:sz w:val="28"/>
          <w:szCs w:val="28"/>
        </w:rPr>
        <w:t>г.</w:t>
      </w:r>
      <w:r>
        <w:rPr>
          <w:rFonts w:ascii="Times New Roman" w:eastAsia="Times New Roman" w:hAnsi="Times New Roman" w:cs="Times New Roman"/>
          <w:sz w:val="28"/>
          <w:szCs w:val="28"/>
        </w:rPr>
        <w:tab/>
      </w:r>
    </w:p>
    <w:p w:rsidR="00BA2866" w:rsidRPr="00BA2866" w:rsidRDefault="00C56DCD" w:rsidP="00BA2866">
      <w:pPr>
        <w:shd w:val="clear" w:color="auto" w:fill="FFFFFF"/>
        <w:spacing w:after="0" w:line="450" w:lineRule="atLeast"/>
        <w:jc w:val="center"/>
        <w:outlineLvl w:val="0"/>
        <w:rPr>
          <w:rStyle w:val="a4"/>
          <w:rFonts w:ascii="Times New Roman" w:eastAsia="Times New Roman" w:hAnsi="Times New Roman" w:cs="Times New Roman"/>
          <w:b w:val="0"/>
          <w:bCs w:val="0"/>
          <w:kern w:val="36"/>
          <w:sz w:val="28"/>
          <w:szCs w:val="28"/>
        </w:rPr>
      </w:pPr>
      <w:r>
        <w:rPr>
          <w:rFonts w:ascii="Times New Roman" w:eastAsia="Times New Roman" w:hAnsi="Times New Roman" w:cs="Times New Roman"/>
          <w:kern w:val="36"/>
          <w:sz w:val="28"/>
          <w:szCs w:val="28"/>
        </w:rPr>
        <w:t xml:space="preserve"> </w:t>
      </w:r>
    </w:p>
    <w:p w:rsidR="008877AE" w:rsidRPr="00861515" w:rsidRDefault="008877AE" w:rsidP="008877AE">
      <w:pPr>
        <w:pStyle w:val="a7"/>
        <w:spacing w:line="276" w:lineRule="auto"/>
        <w:rPr>
          <w:rFonts w:ascii="Times New Roman" w:hAnsi="Times New Roman" w:cs="Times New Roman"/>
          <w:sz w:val="24"/>
          <w:szCs w:val="24"/>
        </w:rPr>
      </w:pPr>
      <w:r w:rsidRPr="00861515">
        <w:rPr>
          <w:rFonts w:ascii="Times New Roman" w:hAnsi="Times New Roman" w:cs="Times New Roman"/>
          <w:sz w:val="24"/>
          <w:szCs w:val="24"/>
        </w:rPr>
        <w:t xml:space="preserve">                                     </w:t>
      </w:r>
      <w:r w:rsidRPr="00861515">
        <w:rPr>
          <w:rFonts w:ascii="Times New Roman" w:eastAsia="Times New Roman" w:hAnsi="Times New Roman" w:cs="Times New Roman"/>
          <w:b/>
          <w:iCs/>
          <w:color w:val="000000"/>
          <w:sz w:val="24"/>
          <w:szCs w:val="24"/>
        </w:rPr>
        <w:t>Методический паспорт проекта</w:t>
      </w:r>
    </w:p>
    <w:p w:rsidR="008877AE" w:rsidRPr="00861515" w:rsidRDefault="008877AE" w:rsidP="008877AE">
      <w:pPr>
        <w:shd w:val="clear" w:color="auto" w:fill="FFFFFF"/>
        <w:spacing w:after="0" w:line="23" w:lineRule="atLeast"/>
        <w:jc w:val="both"/>
        <w:rPr>
          <w:rFonts w:ascii="Times New Roman" w:eastAsia="Times New Roman" w:hAnsi="Times New Roman" w:cs="Times New Roman"/>
          <w:color w:val="000000"/>
          <w:sz w:val="24"/>
          <w:szCs w:val="24"/>
        </w:rPr>
      </w:pPr>
      <w:r w:rsidRPr="00861515">
        <w:rPr>
          <w:rFonts w:ascii="Times New Roman" w:eastAsia="Times New Roman" w:hAnsi="Times New Roman" w:cs="Times New Roman"/>
          <w:color w:val="000000"/>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85"/>
        <w:gridCol w:w="6521"/>
      </w:tblGrid>
      <w:tr w:rsidR="008877AE" w:rsidRPr="00861515" w:rsidTr="008877AE">
        <w:tc>
          <w:tcPr>
            <w:tcW w:w="3085" w:type="dxa"/>
          </w:tcPr>
          <w:p w:rsidR="008877AE" w:rsidRPr="00861515" w:rsidRDefault="008877AE" w:rsidP="008877AE">
            <w:pPr>
              <w:spacing w:after="0" w:line="240" w:lineRule="auto"/>
              <w:jc w:val="center"/>
              <w:rPr>
                <w:rFonts w:ascii="Times New Roman" w:eastAsia="Times New Roman" w:hAnsi="Times New Roman" w:cs="Times New Roman"/>
                <w:b/>
                <w:sz w:val="24"/>
                <w:szCs w:val="24"/>
              </w:rPr>
            </w:pPr>
            <w:r w:rsidRPr="00861515">
              <w:rPr>
                <w:rFonts w:ascii="Times New Roman" w:eastAsia="Times New Roman" w:hAnsi="Times New Roman" w:cs="Times New Roman"/>
                <w:b/>
                <w:sz w:val="24"/>
                <w:szCs w:val="24"/>
              </w:rPr>
              <w:lastRenderedPageBreak/>
              <w:t>Структура</w:t>
            </w:r>
          </w:p>
        </w:tc>
        <w:tc>
          <w:tcPr>
            <w:tcW w:w="6521" w:type="dxa"/>
          </w:tcPr>
          <w:p w:rsidR="008877AE" w:rsidRPr="00861515" w:rsidRDefault="008877AE" w:rsidP="008877AE">
            <w:pPr>
              <w:spacing w:after="0" w:line="240" w:lineRule="auto"/>
              <w:jc w:val="center"/>
              <w:rPr>
                <w:rFonts w:ascii="Times New Roman" w:eastAsia="Times New Roman" w:hAnsi="Times New Roman" w:cs="Times New Roman"/>
                <w:b/>
                <w:sz w:val="24"/>
                <w:szCs w:val="24"/>
              </w:rPr>
            </w:pPr>
            <w:r w:rsidRPr="00861515">
              <w:rPr>
                <w:rFonts w:ascii="Times New Roman" w:eastAsia="Times New Roman" w:hAnsi="Times New Roman" w:cs="Times New Roman"/>
                <w:b/>
                <w:sz w:val="24"/>
                <w:szCs w:val="24"/>
              </w:rPr>
              <w:t>Содержание</w:t>
            </w:r>
          </w:p>
        </w:tc>
      </w:tr>
      <w:tr w:rsidR="008877AE" w:rsidRPr="00861515" w:rsidTr="008877AE">
        <w:tc>
          <w:tcPr>
            <w:tcW w:w="3085" w:type="dxa"/>
          </w:tcPr>
          <w:p w:rsidR="008877AE" w:rsidRPr="00861515" w:rsidRDefault="008877AE" w:rsidP="008877AE">
            <w:pPr>
              <w:shd w:val="clear" w:color="auto" w:fill="FFFFFF"/>
              <w:spacing w:after="0" w:line="240" w:lineRule="auto"/>
              <w:rPr>
                <w:rFonts w:ascii="Times New Roman" w:eastAsia="Times New Roman" w:hAnsi="Times New Roman" w:cs="Times New Roman"/>
                <w:b/>
                <w:sz w:val="24"/>
                <w:szCs w:val="24"/>
              </w:rPr>
            </w:pPr>
            <w:r w:rsidRPr="00861515">
              <w:rPr>
                <w:rFonts w:ascii="Times New Roman" w:eastAsia="Times New Roman" w:hAnsi="Times New Roman" w:cs="Times New Roman"/>
                <w:b/>
                <w:color w:val="000000"/>
                <w:sz w:val="24"/>
                <w:szCs w:val="24"/>
              </w:rPr>
              <w:t>Тема</w:t>
            </w:r>
            <w:r w:rsidRPr="00861515">
              <w:rPr>
                <w:rFonts w:ascii="Times New Roman" w:eastAsia="Times New Roman" w:hAnsi="Times New Roman" w:cs="Times New Roman"/>
                <w:b/>
                <w:sz w:val="24"/>
                <w:szCs w:val="24"/>
              </w:rPr>
              <w:t xml:space="preserve"> </w:t>
            </w:r>
          </w:p>
        </w:tc>
        <w:tc>
          <w:tcPr>
            <w:tcW w:w="6521" w:type="dxa"/>
          </w:tcPr>
          <w:p w:rsidR="008877AE" w:rsidRPr="00861515" w:rsidRDefault="008877AE" w:rsidP="008877AE">
            <w:pPr>
              <w:shd w:val="clear" w:color="auto" w:fill="FFFFFF"/>
              <w:spacing w:after="0" w:line="240" w:lineRule="auto"/>
              <w:jc w:val="both"/>
              <w:rPr>
                <w:rFonts w:ascii="Times New Roman" w:eastAsia="Times New Roman" w:hAnsi="Times New Roman" w:cs="Times New Roman"/>
                <w:sz w:val="24"/>
                <w:szCs w:val="24"/>
              </w:rPr>
            </w:pPr>
            <w:r w:rsidRPr="00861515">
              <w:rPr>
                <w:rFonts w:ascii="Times New Roman" w:hAnsi="Times New Roman" w:cs="Times New Roman"/>
                <w:color w:val="000000"/>
                <w:sz w:val="24"/>
                <w:szCs w:val="24"/>
              </w:rPr>
              <w:t>И</w:t>
            </w:r>
            <w:r w:rsidR="00F778CF">
              <w:rPr>
                <w:rFonts w:ascii="Times New Roman" w:hAnsi="Times New Roman" w:cs="Times New Roman"/>
                <w:color w:val="000000"/>
                <w:sz w:val="24"/>
                <w:szCs w:val="24"/>
              </w:rPr>
              <w:t>нформационно-</w:t>
            </w:r>
            <w:proofErr w:type="spellStart"/>
            <w:proofErr w:type="gramStart"/>
            <w:r w:rsidR="00F778CF">
              <w:rPr>
                <w:rFonts w:ascii="Times New Roman" w:hAnsi="Times New Roman" w:cs="Times New Roman"/>
                <w:color w:val="000000"/>
                <w:sz w:val="24"/>
                <w:szCs w:val="24"/>
              </w:rPr>
              <w:t>образовательный,</w:t>
            </w:r>
            <w:r w:rsidRPr="00861515">
              <w:rPr>
                <w:rFonts w:ascii="Times New Roman" w:hAnsi="Times New Roman" w:cs="Times New Roman"/>
                <w:color w:val="000000"/>
                <w:sz w:val="24"/>
                <w:szCs w:val="24"/>
              </w:rPr>
              <w:t>группов</w:t>
            </w:r>
            <w:r w:rsidR="00F778CF">
              <w:rPr>
                <w:rFonts w:ascii="Times New Roman" w:hAnsi="Times New Roman" w:cs="Times New Roman"/>
                <w:color w:val="000000"/>
                <w:sz w:val="24"/>
                <w:szCs w:val="24"/>
              </w:rPr>
              <w:t>ой</w:t>
            </w:r>
            <w:proofErr w:type="spellEnd"/>
            <w:proofErr w:type="gramEnd"/>
            <w:r w:rsidR="00F778CF">
              <w:rPr>
                <w:rFonts w:ascii="Times New Roman" w:hAnsi="Times New Roman" w:cs="Times New Roman"/>
                <w:color w:val="000000"/>
                <w:sz w:val="24"/>
                <w:szCs w:val="24"/>
              </w:rPr>
              <w:t>, долгосрочный, в рамках МОУ СОШ№35</w:t>
            </w:r>
            <w:r w:rsidRPr="00861515">
              <w:rPr>
                <w:rFonts w:ascii="Times New Roman" w:hAnsi="Times New Roman" w:cs="Times New Roman"/>
                <w:color w:val="000000"/>
                <w:sz w:val="24"/>
                <w:szCs w:val="24"/>
              </w:rPr>
              <w:t>.</w:t>
            </w:r>
          </w:p>
        </w:tc>
      </w:tr>
      <w:tr w:rsidR="008877AE" w:rsidRPr="00861515" w:rsidTr="008877AE">
        <w:tc>
          <w:tcPr>
            <w:tcW w:w="3085" w:type="dxa"/>
          </w:tcPr>
          <w:p w:rsidR="008877AE" w:rsidRPr="00861515" w:rsidRDefault="008877AE" w:rsidP="008877AE">
            <w:pPr>
              <w:shd w:val="clear" w:color="auto" w:fill="FFFFFF"/>
              <w:spacing w:after="0" w:line="240" w:lineRule="auto"/>
              <w:rPr>
                <w:rFonts w:ascii="Times New Roman" w:eastAsia="Times New Roman" w:hAnsi="Times New Roman" w:cs="Times New Roman"/>
                <w:b/>
                <w:color w:val="000000"/>
                <w:sz w:val="24"/>
                <w:szCs w:val="24"/>
              </w:rPr>
            </w:pPr>
            <w:r w:rsidRPr="00861515">
              <w:rPr>
                <w:rFonts w:ascii="Times New Roman" w:eastAsia="Times New Roman" w:hAnsi="Times New Roman" w:cs="Times New Roman"/>
                <w:b/>
                <w:color w:val="000000"/>
                <w:sz w:val="24"/>
                <w:szCs w:val="24"/>
              </w:rPr>
              <w:t>Руководитель проекта</w:t>
            </w:r>
          </w:p>
        </w:tc>
        <w:tc>
          <w:tcPr>
            <w:tcW w:w="6521" w:type="dxa"/>
          </w:tcPr>
          <w:p w:rsidR="008877AE" w:rsidRPr="00861515" w:rsidRDefault="00F778CF" w:rsidP="008877AE">
            <w:pPr>
              <w:shd w:val="clear" w:color="auto" w:fill="FFFFFF"/>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Воспитатели старшей группы № 7</w:t>
            </w:r>
            <w:r w:rsidR="008877AE" w:rsidRPr="00861515">
              <w:rPr>
                <w:rFonts w:ascii="Times New Roman" w:eastAsia="Times New Roman" w:hAnsi="Times New Roman" w:cs="Times New Roman"/>
                <w:sz w:val="24"/>
                <w:szCs w:val="24"/>
              </w:rPr>
              <w:t xml:space="preserve"> </w:t>
            </w:r>
          </w:p>
          <w:p w:rsidR="008877AE" w:rsidRPr="00861515" w:rsidRDefault="008877AE" w:rsidP="008877AE">
            <w:pPr>
              <w:shd w:val="clear" w:color="auto" w:fill="FFFFFF"/>
              <w:spacing w:after="0" w:line="240" w:lineRule="auto"/>
              <w:jc w:val="both"/>
              <w:rPr>
                <w:rFonts w:ascii="Times New Roman" w:eastAsia="Times New Roman" w:hAnsi="Times New Roman" w:cs="Times New Roman"/>
                <w:sz w:val="24"/>
                <w:szCs w:val="24"/>
              </w:rPr>
            </w:pPr>
            <w:r w:rsidRPr="00861515">
              <w:rPr>
                <w:rFonts w:ascii="Times New Roman" w:eastAsia="Times New Roman" w:hAnsi="Times New Roman" w:cs="Times New Roman"/>
                <w:sz w:val="24"/>
                <w:szCs w:val="24"/>
              </w:rPr>
              <w:t xml:space="preserve">Полянина И.Ю., </w:t>
            </w:r>
            <w:proofErr w:type="spellStart"/>
            <w:r w:rsidRPr="00861515">
              <w:rPr>
                <w:rFonts w:ascii="Times New Roman" w:eastAsia="Times New Roman" w:hAnsi="Times New Roman" w:cs="Times New Roman"/>
                <w:sz w:val="24"/>
                <w:szCs w:val="24"/>
              </w:rPr>
              <w:t>Кормишина</w:t>
            </w:r>
            <w:proofErr w:type="spellEnd"/>
            <w:r w:rsidRPr="00861515">
              <w:rPr>
                <w:rFonts w:ascii="Times New Roman" w:eastAsia="Times New Roman" w:hAnsi="Times New Roman" w:cs="Times New Roman"/>
                <w:sz w:val="24"/>
                <w:szCs w:val="24"/>
              </w:rPr>
              <w:t xml:space="preserve"> А.Г.</w:t>
            </w:r>
          </w:p>
        </w:tc>
      </w:tr>
      <w:tr w:rsidR="008877AE" w:rsidRPr="00861515" w:rsidTr="008877AE">
        <w:trPr>
          <w:trHeight w:val="353"/>
        </w:trPr>
        <w:tc>
          <w:tcPr>
            <w:tcW w:w="3085" w:type="dxa"/>
          </w:tcPr>
          <w:p w:rsidR="008877AE" w:rsidRPr="00861515" w:rsidRDefault="008877AE" w:rsidP="008877AE">
            <w:pPr>
              <w:shd w:val="clear" w:color="auto" w:fill="FFFFFF"/>
              <w:spacing w:after="0" w:line="240" w:lineRule="auto"/>
              <w:rPr>
                <w:rFonts w:ascii="Times New Roman" w:eastAsia="Times New Roman" w:hAnsi="Times New Roman" w:cs="Times New Roman"/>
                <w:b/>
                <w:color w:val="000000"/>
                <w:sz w:val="24"/>
                <w:szCs w:val="24"/>
              </w:rPr>
            </w:pPr>
            <w:r w:rsidRPr="00861515">
              <w:rPr>
                <w:rFonts w:ascii="Times New Roman" w:eastAsia="Times New Roman" w:hAnsi="Times New Roman" w:cs="Times New Roman"/>
                <w:b/>
                <w:color w:val="000000"/>
                <w:sz w:val="24"/>
                <w:szCs w:val="24"/>
              </w:rPr>
              <w:t>Исполнитель проекта</w:t>
            </w:r>
          </w:p>
        </w:tc>
        <w:tc>
          <w:tcPr>
            <w:tcW w:w="6521" w:type="dxa"/>
          </w:tcPr>
          <w:p w:rsidR="008877AE" w:rsidRPr="00861515" w:rsidRDefault="0011779B" w:rsidP="008877AE">
            <w:pPr>
              <w:shd w:val="clear" w:color="auto" w:fill="FFFFFF"/>
              <w:tabs>
                <w:tab w:val="right" w:pos="3530"/>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МОУ СОШ №35 ДО №2</w:t>
            </w:r>
            <w:r w:rsidR="008877AE" w:rsidRPr="00861515">
              <w:rPr>
                <w:rFonts w:ascii="Times New Roman" w:eastAsia="Times New Roman" w:hAnsi="Times New Roman" w:cs="Times New Roman"/>
                <w:sz w:val="24"/>
                <w:szCs w:val="24"/>
              </w:rPr>
              <w:t xml:space="preserve"> </w:t>
            </w:r>
            <w:proofErr w:type="spellStart"/>
            <w:r w:rsidR="008877AE" w:rsidRPr="00861515">
              <w:rPr>
                <w:rFonts w:ascii="Times New Roman" w:eastAsia="Times New Roman" w:hAnsi="Times New Roman" w:cs="Times New Roman"/>
                <w:sz w:val="24"/>
                <w:szCs w:val="24"/>
              </w:rPr>
              <w:t>г.о</w:t>
            </w:r>
            <w:proofErr w:type="spellEnd"/>
            <w:r w:rsidR="008877AE" w:rsidRPr="00861515">
              <w:rPr>
                <w:rFonts w:ascii="Times New Roman" w:eastAsia="Times New Roman" w:hAnsi="Times New Roman" w:cs="Times New Roman"/>
                <w:sz w:val="24"/>
                <w:szCs w:val="24"/>
              </w:rPr>
              <w:t>. Подольск М.О.</w:t>
            </w:r>
          </w:p>
        </w:tc>
      </w:tr>
      <w:tr w:rsidR="008877AE" w:rsidRPr="00861515" w:rsidTr="008877AE">
        <w:tc>
          <w:tcPr>
            <w:tcW w:w="3085" w:type="dxa"/>
          </w:tcPr>
          <w:p w:rsidR="008877AE" w:rsidRPr="00861515" w:rsidRDefault="008877AE" w:rsidP="008877AE">
            <w:pPr>
              <w:shd w:val="clear" w:color="auto" w:fill="FFFFFF"/>
              <w:spacing w:after="0" w:line="240" w:lineRule="auto"/>
              <w:rPr>
                <w:rFonts w:ascii="Times New Roman" w:eastAsia="Times New Roman" w:hAnsi="Times New Roman" w:cs="Times New Roman"/>
                <w:b/>
                <w:color w:val="000000"/>
                <w:sz w:val="24"/>
                <w:szCs w:val="24"/>
              </w:rPr>
            </w:pPr>
            <w:r w:rsidRPr="00861515">
              <w:rPr>
                <w:rFonts w:ascii="Times New Roman" w:eastAsia="Times New Roman" w:hAnsi="Times New Roman" w:cs="Times New Roman"/>
                <w:b/>
                <w:color w:val="000000"/>
                <w:sz w:val="24"/>
                <w:szCs w:val="24"/>
              </w:rPr>
              <w:t>Юридический адрес исполнителя проекта</w:t>
            </w:r>
          </w:p>
        </w:tc>
        <w:tc>
          <w:tcPr>
            <w:tcW w:w="6521" w:type="dxa"/>
          </w:tcPr>
          <w:p w:rsidR="008877AE" w:rsidRPr="00861515" w:rsidRDefault="008877AE" w:rsidP="008877AE">
            <w:pPr>
              <w:shd w:val="clear" w:color="auto" w:fill="FFFFFF"/>
              <w:spacing w:after="0" w:line="240" w:lineRule="auto"/>
              <w:jc w:val="both"/>
              <w:rPr>
                <w:rFonts w:ascii="Times New Roman" w:eastAsia="Times New Roman" w:hAnsi="Times New Roman" w:cs="Times New Roman"/>
                <w:sz w:val="24"/>
                <w:szCs w:val="24"/>
              </w:rPr>
            </w:pPr>
            <w:r w:rsidRPr="00861515">
              <w:rPr>
                <w:rFonts w:ascii="Times New Roman" w:eastAsia="Times New Roman" w:hAnsi="Times New Roman" w:cs="Times New Roman"/>
                <w:sz w:val="24"/>
                <w:szCs w:val="24"/>
              </w:rPr>
              <w:t xml:space="preserve">Московская область, </w:t>
            </w:r>
            <w:proofErr w:type="spellStart"/>
            <w:r w:rsidRPr="00861515">
              <w:rPr>
                <w:rFonts w:ascii="Times New Roman" w:eastAsia="Times New Roman" w:hAnsi="Times New Roman" w:cs="Times New Roman"/>
                <w:sz w:val="24"/>
                <w:szCs w:val="24"/>
              </w:rPr>
              <w:t>г.о</w:t>
            </w:r>
            <w:proofErr w:type="spellEnd"/>
            <w:r w:rsidRPr="00861515">
              <w:rPr>
                <w:rFonts w:ascii="Times New Roman" w:eastAsia="Times New Roman" w:hAnsi="Times New Roman" w:cs="Times New Roman"/>
                <w:sz w:val="24"/>
                <w:szCs w:val="24"/>
              </w:rPr>
              <w:t>. Подольск, ул.  Бульвар 65-летия Победы, д. 4</w:t>
            </w:r>
          </w:p>
        </w:tc>
      </w:tr>
      <w:tr w:rsidR="008877AE" w:rsidRPr="00861515" w:rsidTr="008877AE">
        <w:tc>
          <w:tcPr>
            <w:tcW w:w="3085" w:type="dxa"/>
          </w:tcPr>
          <w:p w:rsidR="008877AE" w:rsidRPr="00861515" w:rsidRDefault="008877AE" w:rsidP="008877AE">
            <w:pPr>
              <w:shd w:val="clear" w:color="auto" w:fill="FFFFFF"/>
              <w:spacing w:after="0" w:line="240" w:lineRule="auto"/>
              <w:rPr>
                <w:rFonts w:ascii="Times New Roman" w:eastAsia="Times New Roman" w:hAnsi="Times New Roman" w:cs="Times New Roman"/>
                <w:b/>
                <w:sz w:val="24"/>
                <w:szCs w:val="24"/>
              </w:rPr>
            </w:pPr>
            <w:r w:rsidRPr="00861515">
              <w:rPr>
                <w:rFonts w:ascii="Times New Roman" w:eastAsia="Times New Roman" w:hAnsi="Times New Roman" w:cs="Times New Roman"/>
                <w:b/>
                <w:color w:val="000000"/>
                <w:sz w:val="24"/>
                <w:szCs w:val="24"/>
              </w:rPr>
              <w:t>Адресация</w:t>
            </w:r>
            <w:r w:rsidRPr="00861515">
              <w:rPr>
                <w:rFonts w:ascii="Times New Roman" w:eastAsia="Times New Roman" w:hAnsi="Times New Roman" w:cs="Times New Roman"/>
                <w:b/>
                <w:sz w:val="24"/>
                <w:szCs w:val="24"/>
              </w:rPr>
              <w:t xml:space="preserve"> </w:t>
            </w:r>
            <w:r w:rsidRPr="00861515">
              <w:rPr>
                <w:rFonts w:ascii="Times New Roman" w:eastAsia="Times New Roman" w:hAnsi="Times New Roman" w:cs="Times New Roman"/>
                <w:b/>
                <w:color w:val="000000"/>
                <w:sz w:val="24"/>
                <w:szCs w:val="24"/>
              </w:rPr>
              <w:t>проекта</w:t>
            </w:r>
            <w:r w:rsidRPr="00861515">
              <w:rPr>
                <w:rFonts w:ascii="Times New Roman" w:eastAsia="Times New Roman" w:hAnsi="Times New Roman" w:cs="Times New Roman"/>
                <w:b/>
                <w:sz w:val="24"/>
                <w:szCs w:val="24"/>
              </w:rPr>
              <w:t xml:space="preserve"> </w:t>
            </w:r>
          </w:p>
          <w:p w:rsidR="008877AE" w:rsidRPr="00861515" w:rsidRDefault="008877AE" w:rsidP="008877AE">
            <w:pPr>
              <w:shd w:val="clear" w:color="auto" w:fill="FFFFFF"/>
              <w:spacing w:after="0" w:line="240" w:lineRule="auto"/>
              <w:rPr>
                <w:rFonts w:ascii="Times New Roman" w:eastAsia="Times New Roman" w:hAnsi="Times New Roman" w:cs="Times New Roman"/>
                <w:b/>
                <w:sz w:val="24"/>
                <w:szCs w:val="24"/>
              </w:rPr>
            </w:pPr>
            <w:r w:rsidRPr="00861515">
              <w:rPr>
                <w:rFonts w:ascii="Times New Roman" w:eastAsia="Times New Roman" w:hAnsi="Times New Roman" w:cs="Times New Roman"/>
                <w:b/>
                <w:sz w:val="24"/>
                <w:szCs w:val="24"/>
              </w:rPr>
              <w:t xml:space="preserve"> </w:t>
            </w:r>
          </w:p>
        </w:tc>
        <w:tc>
          <w:tcPr>
            <w:tcW w:w="6521" w:type="dxa"/>
          </w:tcPr>
          <w:p w:rsidR="008877AE" w:rsidRPr="00861515" w:rsidRDefault="008877AE" w:rsidP="008877AE">
            <w:pPr>
              <w:shd w:val="clear" w:color="auto" w:fill="FFFFFF"/>
              <w:spacing w:after="0" w:line="240" w:lineRule="auto"/>
              <w:jc w:val="both"/>
              <w:rPr>
                <w:rFonts w:ascii="Times New Roman" w:eastAsia="Times New Roman" w:hAnsi="Times New Roman" w:cs="Times New Roman"/>
                <w:sz w:val="24"/>
                <w:szCs w:val="24"/>
              </w:rPr>
            </w:pPr>
            <w:r w:rsidRPr="00861515">
              <w:rPr>
                <w:rFonts w:ascii="Times New Roman" w:eastAsia="Times New Roman" w:hAnsi="Times New Roman" w:cs="Times New Roman"/>
                <w:sz w:val="24"/>
                <w:szCs w:val="24"/>
              </w:rPr>
              <w:t xml:space="preserve">Проект предназначен воспитателям ДОУ   </w:t>
            </w:r>
          </w:p>
        </w:tc>
      </w:tr>
      <w:tr w:rsidR="008877AE" w:rsidRPr="00861515" w:rsidTr="008877AE">
        <w:tc>
          <w:tcPr>
            <w:tcW w:w="3085" w:type="dxa"/>
          </w:tcPr>
          <w:p w:rsidR="008877AE" w:rsidRPr="00861515" w:rsidRDefault="008877AE" w:rsidP="008877AE">
            <w:pPr>
              <w:shd w:val="clear" w:color="auto" w:fill="FFFFFF"/>
              <w:spacing w:after="0" w:line="240" w:lineRule="auto"/>
              <w:jc w:val="both"/>
              <w:rPr>
                <w:rFonts w:ascii="Times New Roman" w:eastAsia="Times New Roman" w:hAnsi="Times New Roman" w:cs="Times New Roman"/>
                <w:b/>
                <w:sz w:val="24"/>
                <w:szCs w:val="24"/>
              </w:rPr>
            </w:pPr>
            <w:r w:rsidRPr="00861515">
              <w:rPr>
                <w:rFonts w:ascii="Times New Roman" w:eastAsia="Times New Roman" w:hAnsi="Times New Roman" w:cs="Times New Roman"/>
                <w:b/>
                <w:color w:val="000000"/>
                <w:sz w:val="24"/>
                <w:szCs w:val="24"/>
              </w:rPr>
              <w:t>Цель проекта</w:t>
            </w:r>
          </w:p>
        </w:tc>
        <w:tc>
          <w:tcPr>
            <w:tcW w:w="6521" w:type="dxa"/>
          </w:tcPr>
          <w:p w:rsidR="008877AE" w:rsidRPr="008877AE" w:rsidRDefault="008877AE" w:rsidP="008877AE">
            <w:pPr>
              <w:shd w:val="clear" w:color="auto" w:fill="FFFFFF"/>
              <w:spacing w:before="150" w:after="150" w:line="240" w:lineRule="auto"/>
              <w:rPr>
                <w:rFonts w:ascii="Times New Roman" w:eastAsia="Times New Roman" w:hAnsi="Times New Roman" w:cs="Times New Roman"/>
                <w:sz w:val="24"/>
                <w:szCs w:val="24"/>
              </w:rPr>
            </w:pPr>
            <w:r w:rsidRPr="008877AE">
              <w:rPr>
                <w:rFonts w:ascii="Times New Roman" w:eastAsia="Times New Roman" w:hAnsi="Times New Roman" w:cs="Times New Roman"/>
                <w:b/>
                <w:color w:val="000000"/>
                <w:sz w:val="24"/>
                <w:szCs w:val="24"/>
              </w:rPr>
              <w:t>Проблема</w:t>
            </w:r>
            <w:r w:rsidR="00F53B91">
              <w:rPr>
                <w:rFonts w:ascii="Times New Roman" w:eastAsia="Times New Roman" w:hAnsi="Times New Roman" w:cs="Times New Roman"/>
                <w:b/>
                <w:color w:val="000000"/>
                <w:sz w:val="24"/>
                <w:szCs w:val="24"/>
              </w:rPr>
              <w:t>:</w:t>
            </w:r>
            <w:r w:rsidR="00F53B91">
              <w:t xml:space="preserve"> </w:t>
            </w:r>
            <w:r w:rsidR="00F53B91" w:rsidRPr="00F53B91">
              <w:rPr>
                <w:rFonts w:ascii="Times New Roman" w:eastAsia="Times New Roman" w:hAnsi="Times New Roman" w:cs="Times New Roman"/>
                <w:color w:val="000000"/>
                <w:sz w:val="24"/>
                <w:szCs w:val="24"/>
              </w:rPr>
              <w:t>недостаточность игровых образовательных ситуаций, дети быстро забывают пройденный материал.</w:t>
            </w:r>
          </w:p>
          <w:p w:rsidR="008877AE" w:rsidRPr="008877AE" w:rsidRDefault="008877AE" w:rsidP="008877AE">
            <w:pPr>
              <w:pStyle w:val="a3"/>
              <w:spacing w:before="180" w:beforeAutospacing="0" w:after="0" w:afterAutospacing="0"/>
              <w:jc w:val="both"/>
              <w:rPr>
                <w:b/>
                <w:color w:val="333333"/>
              </w:rPr>
            </w:pPr>
            <w:r w:rsidRPr="008877AE">
              <w:rPr>
                <w:b/>
                <w:color w:val="333333"/>
              </w:rPr>
              <w:t>Цель</w:t>
            </w:r>
          </w:p>
          <w:p w:rsidR="0042753A" w:rsidRDefault="008877AE" w:rsidP="0042753A">
            <w:pPr>
              <w:rPr>
                <w:rFonts w:ascii="Times New Roman" w:hAnsi="Times New Roman" w:cs="Times New Roman"/>
                <w:color w:val="111111"/>
                <w:sz w:val="24"/>
                <w:szCs w:val="24"/>
              </w:rPr>
            </w:pPr>
            <w:r w:rsidRPr="008877AE">
              <w:rPr>
                <w:rFonts w:ascii="Times New Roman" w:hAnsi="Times New Roman" w:cs="Times New Roman"/>
                <w:color w:val="333333"/>
                <w:sz w:val="24"/>
                <w:szCs w:val="24"/>
              </w:rPr>
              <w:t xml:space="preserve"> </w:t>
            </w:r>
            <w:r w:rsidRPr="008877AE">
              <w:rPr>
                <w:rFonts w:ascii="Times New Roman" w:hAnsi="Times New Roman" w:cs="Times New Roman"/>
                <w:b/>
                <w:color w:val="333333"/>
                <w:sz w:val="24"/>
                <w:szCs w:val="24"/>
              </w:rPr>
              <w:t>Для детей</w:t>
            </w:r>
            <w:r w:rsidRPr="008877AE">
              <w:rPr>
                <w:rFonts w:ascii="Times New Roman" w:hAnsi="Times New Roman" w:cs="Times New Roman"/>
                <w:color w:val="111111"/>
                <w:sz w:val="24"/>
                <w:szCs w:val="24"/>
              </w:rPr>
              <w:t xml:space="preserve">; </w:t>
            </w:r>
            <w:r w:rsidR="00F53B91" w:rsidRPr="00F53B91">
              <w:rPr>
                <w:rFonts w:ascii="Times New Roman" w:hAnsi="Times New Roman" w:cs="Times New Roman"/>
                <w:color w:val="111111"/>
                <w:sz w:val="24"/>
                <w:szCs w:val="24"/>
              </w:rPr>
              <w:t>Повышение у детей старшего дошкольного возраста интереса к математике посредством</w:t>
            </w:r>
            <w:r w:rsidR="00F53B91">
              <w:rPr>
                <w:rFonts w:ascii="Times New Roman" w:hAnsi="Times New Roman" w:cs="Times New Roman"/>
                <w:color w:val="111111"/>
                <w:sz w:val="24"/>
                <w:szCs w:val="24"/>
              </w:rPr>
              <w:t xml:space="preserve"> дидактических игр и  </w:t>
            </w:r>
            <w:r w:rsidR="00F53B91" w:rsidRPr="00F53B91">
              <w:rPr>
                <w:rFonts w:ascii="Times New Roman" w:hAnsi="Times New Roman" w:cs="Times New Roman"/>
                <w:color w:val="111111"/>
                <w:sz w:val="24"/>
                <w:szCs w:val="24"/>
              </w:rPr>
              <w:t xml:space="preserve"> </w:t>
            </w:r>
            <w:r w:rsidR="00F53B91">
              <w:rPr>
                <w:rFonts w:ascii="Times New Roman" w:hAnsi="Times New Roman" w:cs="Times New Roman"/>
                <w:color w:val="111111"/>
                <w:sz w:val="24"/>
                <w:szCs w:val="24"/>
              </w:rPr>
              <w:t xml:space="preserve">игровых ситуаций, способствующих </w:t>
            </w:r>
            <w:r w:rsidR="00F53B91" w:rsidRPr="00F53B91">
              <w:rPr>
                <w:rFonts w:ascii="Times New Roman" w:hAnsi="Times New Roman" w:cs="Times New Roman"/>
                <w:color w:val="111111"/>
                <w:sz w:val="24"/>
                <w:szCs w:val="24"/>
              </w:rPr>
              <w:t>математическому развитию во взаимосвязи с окружающей жизнью, с предметами ближайшего окружения</w:t>
            </w:r>
          </w:p>
          <w:p w:rsidR="008877AE" w:rsidRPr="0042753A" w:rsidRDefault="008877AE" w:rsidP="0042753A">
            <w:pPr>
              <w:rPr>
                <w:rFonts w:ascii="Times New Roman" w:hAnsi="Times New Roman" w:cs="Times New Roman"/>
                <w:color w:val="111111"/>
                <w:sz w:val="24"/>
                <w:szCs w:val="24"/>
              </w:rPr>
            </w:pPr>
            <w:r w:rsidRPr="008877AE">
              <w:rPr>
                <w:rFonts w:ascii="Times New Roman" w:eastAsia="Times New Roman" w:hAnsi="Times New Roman" w:cs="Times New Roman"/>
                <w:b/>
                <w:color w:val="333333"/>
                <w:sz w:val="24"/>
                <w:szCs w:val="24"/>
              </w:rPr>
              <w:t xml:space="preserve">Для </w:t>
            </w:r>
            <w:r w:rsidR="00F53B91">
              <w:rPr>
                <w:rFonts w:ascii="Times New Roman" w:eastAsia="Times New Roman" w:hAnsi="Times New Roman" w:cs="Times New Roman"/>
                <w:b/>
                <w:color w:val="333333"/>
                <w:sz w:val="24"/>
                <w:szCs w:val="24"/>
              </w:rPr>
              <w:t>воспитателей</w:t>
            </w:r>
            <w:r w:rsidRPr="00F53B91">
              <w:rPr>
                <w:rFonts w:ascii="Times New Roman" w:hAnsi="Times New Roman" w:cs="Times New Roman"/>
                <w:sz w:val="24"/>
                <w:szCs w:val="24"/>
              </w:rPr>
              <w:t>:</w:t>
            </w:r>
            <w:r w:rsidR="00F53B91" w:rsidRPr="00F53B91">
              <w:rPr>
                <w:rFonts w:ascii="Times New Roman" w:hAnsi="Times New Roman" w:cs="Times New Roman"/>
                <w:sz w:val="24"/>
                <w:szCs w:val="24"/>
              </w:rPr>
              <w:t xml:space="preserve"> развитие познавательной активности детей старшего</w:t>
            </w:r>
            <w:r w:rsidR="00F53B91">
              <w:rPr>
                <w:rFonts w:ascii="Times New Roman" w:hAnsi="Times New Roman" w:cs="Times New Roman"/>
                <w:sz w:val="24"/>
                <w:szCs w:val="24"/>
              </w:rPr>
              <w:t xml:space="preserve"> дошкольного возраста </w:t>
            </w:r>
            <w:r w:rsidR="00F53B91" w:rsidRPr="00F53B91">
              <w:rPr>
                <w:rFonts w:ascii="Times New Roman" w:hAnsi="Times New Roman" w:cs="Times New Roman"/>
                <w:sz w:val="24"/>
                <w:szCs w:val="24"/>
              </w:rPr>
              <w:t>на основе сотрудничества и повышения родительской</w:t>
            </w:r>
            <w:r w:rsidR="0042753A">
              <w:rPr>
                <w:rFonts w:ascii="Times New Roman" w:hAnsi="Times New Roman" w:cs="Times New Roman"/>
                <w:sz w:val="24"/>
                <w:szCs w:val="24"/>
              </w:rPr>
              <w:t xml:space="preserve"> </w:t>
            </w:r>
            <w:r w:rsidR="00F53B91" w:rsidRPr="00F53B91">
              <w:rPr>
                <w:rFonts w:ascii="Times New Roman" w:hAnsi="Times New Roman" w:cs="Times New Roman"/>
                <w:sz w:val="24"/>
                <w:szCs w:val="24"/>
              </w:rPr>
              <w:t xml:space="preserve">  компетенции.</w:t>
            </w:r>
          </w:p>
          <w:p w:rsidR="008877AE" w:rsidRPr="008877AE" w:rsidRDefault="008877AE" w:rsidP="008877AE">
            <w:pPr>
              <w:spacing w:before="180" w:after="0" w:line="240" w:lineRule="auto"/>
              <w:jc w:val="both"/>
              <w:rPr>
                <w:rFonts w:ascii="Times New Roman" w:hAnsi="Times New Roman" w:cs="Times New Roman"/>
                <w:color w:val="000000"/>
                <w:sz w:val="24"/>
                <w:szCs w:val="24"/>
                <w:shd w:val="clear" w:color="auto" w:fill="FFFFFF"/>
              </w:rPr>
            </w:pPr>
            <w:r>
              <w:rPr>
                <w:rFonts w:ascii="Times New Roman" w:hAnsi="Times New Roman" w:cs="Times New Roman"/>
                <w:color w:val="111111"/>
                <w:sz w:val="24"/>
                <w:szCs w:val="24"/>
              </w:rPr>
              <w:t xml:space="preserve"> </w:t>
            </w:r>
            <w:r>
              <w:rPr>
                <w:rFonts w:ascii="Times New Roman" w:hAnsi="Times New Roman" w:cs="Times New Roman"/>
                <w:color w:val="000000"/>
                <w:sz w:val="24"/>
                <w:szCs w:val="24"/>
                <w:shd w:val="clear" w:color="auto" w:fill="FFFFFF"/>
              </w:rPr>
              <w:t>О</w:t>
            </w:r>
            <w:r w:rsidRPr="008877AE">
              <w:rPr>
                <w:rFonts w:ascii="Times New Roman" w:hAnsi="Times New Roman" w:cs="Times New Roman"/>
                <w:color w:val="000000"/>
                <w:sz w:val="24"/>
                <w:szCs w:val="24"/>
                <w:shd w:val="clear" w:color="auto" w:fill="FFFFFF"/>
              </w:rPr>
              <w:t xml:space="preserve">бобщить социальный опыт ребенка через его творческую и речевую активность, </w:t>
            </w:r>
          </w:p>
          <w:p w:rsidR="008877AE" w:rsidRPr="008877AE" w:rsidRDefault="008877AE" w:rsidP="008877AE">
            <w:pPr>
              <w:spacing w:before="180" w:after="0" w:line="240" w:lineRule="auto"/>
              <w:jc w:val="both"/>
              <w:rPr>
                <w:rFonts w:ascii="Times New Roman" w:eastAsia="Times New Roman" w:hAnsi="Times New Roman" w:cs="Times New Roman"/>
                <w:color w:val="333333"/>
                <w:sz w:val="24"/>
                <w:szCs w:val="24"/>
              </w:rPr>
            </w:pPr>
            <w:r w:rsidRPr="008877AE">
              <w:rPr>
                <w:rFonts w:ascii="Times New Roman" w:eastAsia="Times New Roman" w:hAnsi="Times New Roman" w:cs="Times New Roman"/>
                <w:b/>
                <w:color w:val="333333"/>
                <w:sz w:val="24"/>
                <w:szCs w:val="24"/>
              </w:rPr>
              <w:t>Для родителей:</w:t>
            </w:r>
            <w:r w:rsidRPr="008877AE">
              <w:rPr>
                <w:rFonts w:ascii="Times New Roman" w:eastAsia="Times New Roman" w:hAnsi="Times New Roman" w:cs="Times New Roman"/>
                <w:color w:val="333333"/>
                <w:sz w:val="24"/>
                <w:szCs w:val="24"/>
              </w:rPr>
              <w:t xml:space="preserve"> </w:t>
            </w:r>
          </w:p>
          <w:p w:rsidR="008877AE" w:rsidRPr="0018512D" w:rsidRDefault="0018512D" w:rsidP="008877AE">
            <w:pPr>
              <w:pStyle w:val="a3"/>
              <w:shd w:val="clear" w:color="auto" w:fill="FFFFFF"/>
              <w:spacing w:before="0" w:beforeAutospacing="0" w:after="0" w:afterAutospacing="0"/>
              <w:ind w:firstLine="360"/>
              <w:rPr>
                <w:color w:val="111111"/>
              </w:rPr>
            </w:pPr>
            <w:r>
              <w:t>Повы</w:t>
            </w:r>
            <w:r w:rsidRPr="0018512D">
              <w:t xml:space="preserve">сить уровень педагогических </w:t>
            </w:r>
            <w:proofErr w:type="gramStart"/>
            <w:r w:rsidRPr="0018512D">
              <w:t>знаний  родителей</w:t>
            </w:r>
            <w:proofErr w:type="gramEnd"/>
            <w:r w:rsidRPr="0018512D">
              <w:t xml:space="preserve"> по математическому развитию ребенка..</w:t>
            </w:r>
            <w:r w:rsidR="008877AE" w:rsidRPr="0018512D">
              <w:rPr>
                <w:color w:val="111111"/>
              </w:rPr>
              <w:t>.</w:t>
            </w:r>
          </w:p>
          <w:p w:rsidR="008877AE" w:rsidRPr="00861515" w:rsidRDefault="008877AE" w:rsidP="008877AE">
            <w:pPr>
              <w:spacing w:before="180" w:after="0" w:line="240" w:lineRule="auto"/>
              <w:jc w:val="both"/>
              <w:rPr>
                <w:rFonts w:ascii="Times New Roman" w:hAnsi="Times New Roman" w:cs="Times New Roman"/>
                <w:sz w:val="24"/>
                <w:szCs w:val="24"/>
              </w:rPr>
            </w:pPr>
          </w:p>
        </w:tc>
      </w:tr>
      <w:tr w:rsidR="008877AE" w:rsidRPr="00861515" w:rsidTr="008877AE">
        <w:tc>
          <w:tcPr>
            <w:tcW w:w="3085" w:type="dxa"/>
          </w:tcPr>
          <w:p w:rsidR="008877AE" w:rsidRPr="00861515" w:rsidRDefault="008877AE" w:rsidP="008877AE">
            <w:pPr>
              <w:shd w:val="clear" w:color="auto" w:fill="FFFFFF"/>
              <w:spacing w:after="0" w:line="240" w:lineRule="auto"/>
              <w:jc w:val="both"/>
              <w:rPr>
                <w:rFonts w:ascii="Times New Roman" w:eastAsia="Times New Roman" w:hAnsi="Times New Roman" w:cs="Times New Roman"/>
                <w:b/>
                <w:sz w:val="24"/>
                <w:szCs w:val="24"/>
              </w:rPr>
            </w:pPr>
            <w:r w:rsidRPr="00861515">
              <w:rPr>
                <w:rFonts w:ascii="Times New Roman" w:eastAsia="Times New Roman" w:hAnsi="Times New Roman" w:cs="Times New Roman"/>
                <w:b/>
                <w:color w:val="000000"/>
                <w:sz w:val="24"/>
                <w:szCs w:val="24"/>
              </w:rPr>
              <w:t>Задачи проекта</w:t>
            </w:r>
          </w:p>
        </w:tc>
        <w:tc>
          <w:tcPr>
            <w:tcW w:w="6521" w:type="dxa"/>
          </w:tcPr>
          <w:p w:rsidR="00F53B91" w:rsidRPr="00F53B91" w:rsidRDefault="00F53B91" w:rsidP="00F53B91">
            <w:pPr>
              <w:pStyle w:val="a3"/>
              <w:shd w:val="clear" w:color="auto" w:fill="FFFFFF"/>
              <w:spacing w:after="0"/>
              <w:ind w:firstLine="360"/>
              <w:rPr>
                <w:color w:val="000000"/>
              </w:rPr>
            </w:pPr>
            <w:r w:rsidRPr="00F53B91">
              <w:rPr>
                <w:color w:val="000000"/>
              </w:rPr>
              <w:t>•</w:t>
            </w:r>
            <w:r w:rsidRPr="00F53B91">
              <w:rPr>
                <w:color w:val="000000"/>
              </w:rPr>
              <w:tab/>
              <w:t>Изучить проблему формирования познавательной активности детей дошкольного возраста в условиях дошкольной образовательной организации и семьи.</w:t>
            </w:r>
          </w:p>
          <w:p w:rsidR="00F53B91" w:rsidRPr="00F53B91" w:rsidRDefault="00F53B91" w:rsidP="00F53B91">
            <w:pPr>
              <w:pStyle w:val="a3"/>
              <w:shd w:val="clear" w:color="auto" w:fill="FFFFFF"/>
              <w:spacing w:after="0"/>
              <w:ind w:firstLine="360"/>
              <w:rPr>
                <w:color w:val="000000"/>
              </w:rPr>
            </w:pPr>
            <w:r w:rsidRPr="00F53B91">
              <w:rPr>
                <w:color w:val="000000"/>
              </w:rPr>
              <w:t>•</w:t>
            </w:r>
            <w:r w:rsidRPr="00F53B91">
              <w:rPr>
                <w:color w:val="000000"/>
              </w:rPr>
              <w:tab/>
              <w:t xml:space="preserve">Создать или разработать систему эффективных </w:t>
            </w:r>
            <w:proofErr w:type="gramStart"/>
            <w:r w:rsidRPr="00F53B91">
              <w:rPr>
                <w:color w:val="000000"/>
              </w:rPr>
              <w:t>мероприятий  по</w:t>
            </w:r>
            <w:proofErr w:type="gramEnd"/>
            <w:r w:rsidRPr="00F53B91">
              <w:rPr>
                <w:color w:val="000000"/>
              </w:rPr>
              <w:t xml:space="preserve"> развитию познавательных способностей детей старшего дошкольного возраста в условиях дошкольной образовательной организации и семьи.</w:t>
            </w:r>
          </w:p>
          <w:p w:rsidR="00F53B91" w:rsidRPr="00F53B91" w:rsidRDefault="00F53B91" w:rsidP="00F53B91">
            <w:pPr>
              <w:pStyle w:val="a3"/>
              <w:shd w:val="clear" w:color="auto" w:fill="FFFFFF"/>
              <w:spacing w:after="0"/>
              <w:ind w:firstLine="360"/>
              <w:rPr>
                <w:color w:val="000000"/>
              </w:rPr>
            </w:pPr>
            <w:r w:rsidRPr="00F53B91">
              <w:rPr>
                <w:color w:val="000000"/>
              </w:rPr>
              <w:t>•</w:t>
            </w:r>
            <w:r w:rsidRPr="00F53B91">
              <w:rPr>
                <w:color w:val="000000"/>
              </w:rPr>
              <w:tab/>
              <w:t>Определить наиболее эффективные формы, методы и приёмы деятельности педагога, направленные на формирование познавательной активности ребенка в образовательном пространстве семьи и детского сада.</w:t>
            </w:r>
          </w:p>
          <w:p w:rsidR="008877AE" w:rsidRPr="00861515" w:rsidRDefault="00F53B91" w:rsidP="00F53B91">
            <w:pPr>
              <w:pStyle w:val="a3"/>
              <w:shd w:val="clear" w:color="auto" w:fill="FFFFFF"/>
              <w:spacing w:before="0" w:beforeAutospacing="0" w:after="0" w:afterAutospacing="0"/>
              <w:ind w:firstLine="360"/>
              <w:rPr>
                <w:color w:val="000000"/>
              </w:rPr>
            </w:pPr>
            <w:r w:rsidRPr="00F53B91">
              <w:rPr>
                <w:color w:val="000000"/>
              </w:rPr>
              <w:t>•</w:t>
            </w:r>
            <w:r w:rsidRPr="00F53B91">
              <w:rPr>
                <w:color w:val="000000"/>
              </w:rPr>
              <w:tab/>
              <w:t>Повысить компетентность педагогов и педагогическую грамотность родителей в рамках проекта.</w:t>
            </w:r>
          </w:p>
        </w:tc>
      </w:tr>
      <w:tr w:rsidR="008877AE" w:rsidRPr="00861515" w:rsidTr="008877AE">
        <w:trPr>
          <w:trHeight w:val="677"/>
        </w:trPr>
        <w:tc>
          <w:tcPr>
            <w:tcW w:w="3085" w:type="dxa"/>
          </w:tcPr>
          <w:p w:rsidR="008877AE" w:rsidRPr="00861515" w:rsidRDefault="008877AE" w:rsidP="008877AE">
            <w:pPr>
              <w:shd w:val="clear" w:color="auto" w:fill="FFFFFF"/>
              <w:spacing w:after="0" w:line="240" w:lineRule="auto"/>
              <w:rPr>
                <w:rFonts w:ascii="Times New Roman" w:eastAsia="Times New Roman" w:hAnsi="Times New Roman" w:cs="Times New Roman"/>
                <w:b/>
                <w:color w:val="000000"/>
                <w:sz w:val="24"/>
                <w:szCs w:val="24"/>
              </w:rPr>
            </w:pPr>
            <w:proofErr w:type="spellStart"/>
            <w:r w:rsidRPr="00861515">
              <w:rPr>
                <w:rFonts w:ascii="Times New Roman" w:eastAsia="Times New Roman" w:hAnsi="Times New Roman" w:cs="Times New Roman"/>
                <w:b/>
                <w:color w:val="000000"/>
                <w:sz w:val="24"/>
                <w:szCs w:val="24"/>
              </w:rPr>
              <w:t>Благополучатели</w:t>
            </w:r>
            <w:proofErr w:type="spellEnd"/>
            <w:r w:rsidRPr="00861515">
              <w:rPr>
                <w:rFonts w:ascii="Times New Roman" w:eastAsia="Times New Roman" w:hAnsi="Times New Roman" w:cs="Times New Roman"/>
                <w:b/>
                <w:color w:val="000000"/>
                <w:sz w:val="24"/>
                <w:szCs w:val="24"/>
              </w:rPr>
              <w:t xml:space="preserve"> проекта</w:t>
            </w:r>
            <w:r w:rsidRPr="00861515">
              <w:rPr>
                <w:rFonts w:ascii="Times New Roman" w:eastAsia="Times New Roman" w:hAnsi="Times New Roman" w:cs="Times New Roman"/>
                <w:b/>
                <w:sz w:val="24"/>
                <w:szCs w:val="24"/>
              </w:rPr>
              <w:t xml:space="preserve"> </w:t>
            </w:r>
          </w:p>
          <w:p w:rsidR="008877AE" w:rsidRPr="00861515" w:rsidRDefault="008877AE" w:rsidP="008877AE">
            <w:pPr>
              <w:shd w:val="clear" w:color="auto" w:fill="FFFFFF"/>
              <w:spacing w:after="0" w:line="240" w:lineRule="auto"/>
              <w:rPr>
                <w:rFonts w:ascii="Times New Roman" w:eastAsia="Times New Roman" w:hAnsi="Times New Roman" w:cs="Times New Roman"/>
                <w:b/>
                <w:sz w:val="24"/>
                <w:szCs w:val="24"/>
              </w:rPr>
            </w:pPr>
          </w:p>
        </w:tc>
        <w:tc>
          <w:tcPr>
            <w:tcW w:w="6521" w:type="dxa"/>
          </w:tcPr>
          <w:p w:rsidR="008877AE" w:rsidRPr="00861515" w:rsidRDefault="008877AE" w:rsidP="008877AE">
            <w:pPr>
              <w:pStyle w:val="a7"/>
              <w:jc w:val="both"/>
              <w:rPr>
                <w:rFonts w:ascii="Times New Roman" w:eastAsia="Times New Roman" w:hAnsi="Times New Roman" w:cs="Times New Roman"/>
                <w:color w:val="000000"/>
                <w:sz w:val="24"/>
                <w:szCs w:val="24"/>
              </w:rPr>
            </w:pPr>
            <w:r w:rsidRPr="00861515">
              <w:rPr>
                <w:rFonts w:ascii="Times New Roman" w:eastAsia="Times New Roman" w:hAnsi="Times New Roman" w:cs="Times New Roman"/>
                <w:iCs/>
                <w:color w:val="000000"/>
                <w:sz w:val="24"/>
                <w:szCs w:val="24"/>
              </w:rPr>
              <w:t>Д</w:t>
            </w:r>
            <w:r w:rsidR="00F53B91">
              <w:rPr>
                <w:rFonts w:ascii="Times New Roman" w:hAnsi="Times New Roman" w:cs="Times New Roman"/>
                <w:sz w:val="24"/>
                <w:szCs w:val="24"/>
              </w:rPr>
              <w:t>ети старшей группы № 7</w:t>
            </w:r>
          </w:p>
        </w:tc>
      </w:tr>
      <w:tr w:rsidR="008877AE" w:rsidRPr="00861515" w:rsidTr="008877AE">
        <w:tc>
          <w:tcPr>
            <w:tcW w:w="3085" w:type="dxa"/>
          </w:tcPr>
          <w:p w:rsidR="008877AE" w:rsidRPr="00861515" w:rsidRDefault="008877AE" w:rsidP="008877AE">
            <w:pPr>
              <w:shd w:val="clear" w:color="auto" w:fill="FFFFFF"/>
              <w:spacing w:after="0" w:line="240" w:lineRule="auto"/>
              <w:rPr>
                <w:rFonts w:ascii="Times New Roman" w:eastAsia="Times New Roman" w:hAnsi="Times New Roman" w:cs="Times New Roman"/>
                <w:b/>
                <w:sz w:val="24"/>
                <w:szCs w:val="24"/>
              </w:rPr>
            </w:pPr>
            <w:r w:rsidRPr="00861515">
              <w:rPr>
                <w:rFonts w:ascii="Times New Roman" w:eastAsia="Times New Roman" w:hAnsi="Times New Roman" w:cs="Times New Roman"/>
                <w:b/>
                <w:color w:val="000000"/>
                <w:sz w:val="24"/>
                <w:szCs w:val="24"/>
              </w:rPr>
              <w:t>Типовые особенности проекта</w:t>
            </w:r>
            <w:r w:rsidRPr="00861515">
              <w:rPr>
                <w:rFonts w:ascii="Times New Roman" w:eastAsia="Times New Roman" w:hAnsi="Times New Roman" w:cs="Times New Roman"/>
                <w:b/>
                <w:sz w:val="24"/>
                <w:szCs w:val="24"/>
              </w:rPr>
              <w:t xml:space="preserve"> </w:t>
            </w:r>
          </w:p>
        </w:tc>
        <w:tc>
          <w:tcPr>
            <w:tcW w:w="6521" w:type="dxa"/>
          </w:tcPr>
          <w:p w:rsidR="008877AE" w:rsidRPr="00861515" w:rsidRDefault="008877AE" w:rsidP="008877AE">
            <w:pPr>
              <w:shd w:val="clear" w:color="auto" w:fill="FFFFFF"/>
              <w:spacing w:after="0" w:line="240" w:lineRule="auto"/>
              <w:rPr>
                <w:rFonts w:ascii="Times New Roman" w:eastAsia="Times New Roman" w:hAnsi="Times New Roman" w:cs="Times New Roman"/>
                <w:sz w:val="24"/>
                <w:szCs w:val="24"/>
              </w:rPr>
            </w:pPr>
            <w:r w:rsidRPr="00861515">
              <w:rPr>
                <w:rFonts w:ascii="Times New Roman" w:eastAsia="Times New Roman" w:hAnsi="Times New Roman" w:cs="Times New Roman"/>
                <w:color w:val="000000"/>
                <w:sz w:val="24"/>
                <w:szCs w:val="24"/>
              </w:rPr>
              <w:t xml:space="preserve">По </w:t>
            </w:r>
            <w:r w:rsidRPr="00861515">
              <w:rPr>
                <w:rFonts w:ascii="Times New Roman" w:eastAsia="Times New Roman" w:hAnsi="Times New Roman" w:cs="Times New Roman"/>
                <w:iCs/>
                <w:color w:val="000000"/>
                <w:sz w:val="24"/>
                <w:szCs w:val="24"/>
              </w:rPr>
              <w:t>характеру</w:t>
            </w:r>
            <w:r w:rsidRPr="00861515">
              <w:rPr>
                <w:rFonts w:ascii="Times New Roman" w:eastAsia="Times New Roman" w:hAnsi="Times New Roman" w:cs="Times New Roman"/>
                <w:i/>
                <w:iCs/>
                <w:color w:val="000000"/>
                <w:sz w:val="24"/>
                <w:szCs w:val="24"/>
              </w:rPr>
              <w:t xml:space="preserve"> </w:t>
            </w:r>
            <w:r w:rsidRPr="00861515">
              <w:rPr>
                <w:rFonts w:ascii="Times New Roman" w:eastAsia="Times New Roman" w:hAnsi="Times New Roman" w:cs="Times New Roman"/>
                <w:color w:val="000000"/>
                <w:sz w:val="24"/>
                <w:szCs w:val="24"/>
              </w:rPr>
              <w:t xml:space="preserve">создаваемого </w:t>
            </w:r>
            <w:proofErr w:type="gramStart"/>
            <w:r w:rsidRPr="00861515">
              <w:rPr>
                <w:rFonts w:ascii="Times New Roman" w:eastAsia="Times New Roman" w:hAnsi="Times New Roman" w:cs="Times New Roman"/>
                <w:color w:val="000000"/>
                <w:sz w:val="24"/>
                <w:szCs w:val="24"/>
              </w:rPr>
              <w:t>продукта:</w:t>
            </w:r>
            <w:r w:rsidRPr="00861515">
              <w:rPr>
                <w:rFonts w:ascii="Times New Roman" w:eastAsia="Times New Roman" w:hAnsi="Times New Roman" w:cs="Times New Roman"/>
                <w:sz w:val="24"/>
                <w:szCs w:val="24"/>
              </w:rPr>
              <w:t xml:space="preserve">  информационно</w:t>
            </w:r>
            <w:proofErr w:type="gramEnd"/>
            <w:r w:rsidRPr="00861515">
              <w:rPr>
                <w:rFonts w:ascii="Times New Roman" w:eastAsia="Times New Roman" w:hAnsi="Times New Roman" w:cs="Times New Roman"/>
                <w:sz w:val="24"/>
                <w:szCs w:val="24"/>
              </w:rPr>
              <w:t xml:space="preserve"> - </w:t>
            </w:r>
            <w:proofErr w:type="spellStart"/>
            <w:r w:rsidRPr="00861515">
              <w:rPr>
                <w:rFonts w:ascii="Times New Roman" w:eastAsia="Times New Roman" w:hAnsi="Times New Roman" w:cs="Times New Roman"/>
                <w:sz w:val="24"/>
                <w:szCs w:val="24"/>
              </w:rPr>
              <w:t>практико</w:t>
            </w:r>
            <w:proofErr w:type="spellEnd"/>
            <w:r w:rsidRPr="00861515">
              <w:rPr>
                <w:rFonts w:ascii="Times New Roman" w:eastAsia="Times New Roman" w:hAnsi="Times New Roman" w:cs="Times New Roman"/>
                <w:sz w:val="24"/>
                <w:szCs w:val="24"/>
              </w:rPr>
              <w:t xml:space="preserve"> – ориентированный.</w:t>
            </w:r>
          </w:p>
          <w:p w:rsidR="008877AE" w:rsidRPr="00861515" w:rsidRDefault="008877AE" w:rsidP="008877AE">
            <w:pPr>
              <w:shd w:val="clear" w:color="auto" w:fill="FFFFFF"/>
              <w:spacing w:after="0" w:line="240" w:lineRule="auto"/>
              <w:rPr>
                <w:rFonts w:ascii="Times New Roman" w:eastAsia="Times New Roman" w:hAnsi="Times New Roman" w:cs="Times New Roman"/>
                <w:sz w:val="24"/>
                <w:szCs w:val="24"/>
              </w:rPr>
            </w:pPr>
            <w:r w:rsidRPr="00861515">
              <w:rPr>
                <w:rFonts w:ascii="Times New Roman" w:eastAsia="Times New Roman" w:hAnsi="Times New Roman" w:cs="Times New Roman"/>
                <w:color w:val="000000"/>
                <w:sz w:val="24"/>
                <w:szCs w:val="24"/>
              </w:rPr>
              <w:t xml:space="preserve">По </w:t>
            </w:r>
            <w:r w:rsidRPr="00861515">
              <w:rPr>
                <w:rFonts w:ascii="Times New Roman" w:eastAsia="Times New Roman" w:hAnsi="Times New Roman" w:cs="Times New Roman"/>
                <w:iCs/>
                <w:color w:val="000000"/>
                <w:sz w:val="24"/>
                <w:szCs w:val="24"/>
              </w:rPr>
              <w:t xml:space="preserve">уровню </w:t>
            </w:r>
            <w:r w:rsidR="00F53B91">
              <w:rPr>
                <w:rFonts w:ascii="Times New Roman" w:eastAsia="Times New Roman" w:hAnsi="Times New Roman" w:cs="Times New Roman"/>
                <w:iCs/>
                <w:color w:val="000000"/>
                <w:sz w:val="24"/>
                <w:szCs w:val="24"/>
              </w:rPr>
              <w:t>контактов:</w:t>
            </w:r>
            <w:r w:rsidRPr="00861515">
              <w:rPr>
                <w:rFonts w:ascii="Times New Roman" w:eastAsia="Times New Roman" w:hAnsi="Times New Roman" w:cs="Times New Roman"/>
                <w:color w:val="000000"/>
                <w:sz w:val="24"/>
                <w:szCs w:val="24"/>
              </w:rPr>
              <w:t xml:space="preserve"> групповой, на уровне ДОУ.</w:t>
            </w:r>
          </w:p>
          <w:p w:rsidR="008877AE" w:rsidRPr="00861515" w:rsidRDefault="0011779B" w:rsidP="008877AE">
            <w:pPr>
              <w:shd w:val="clear" w:color="auto" w:fill="FFFFFF"/>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 срокам реализации:</w:t>
            </w:r>
            <w:r w:rsidR="00653FF6">
              <w:rPr>
                <w:rFonts w:ascii="Times New Roman" w:eastAsia="Times New Roman" w:hAnsi="Times New Roman" w:cs="Times New Roman"/>
                <w:color w:val="000000"/>
                <w:sz w:val="24"/>
                <w:szCs w:val="24"/>
              </w:rPr>
              <w:t xml:space="preserve"> долгосрочный </w:t>
            </w:r>
          </w:p>
          <w:p w:rsidR="008877AE" w:rsidRPr="00861515" w:rsidRDefault="00F53B91" w:rsidP="008877AE">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 01.09.2021-</w:t>
            </w:r>
            <w:r w:rsidR="00511F76">
              <w:rPr>
                <w:rFonts w:ascii="Times New Roman" w:eastAsia="Times New Roman" w:hAnsi="Times New Roman" w:cs="Times New Roman"/>
                <w:color w:val="000000"/>
                <w:sz w:val="24"/>
                <w:szCs w:val="24"/>
              </w:rPr>
              <w:t xml:space="preserve"> 17.10.21</w:t>
            </w:r>
          </w:p>
        </w:tc>
      </w:tr>
      <w:tr w:rsidR="008877AE" w:rsidRPr="00861515" w:rsidTr="008877AE">
        <w:tc>
          <w:tcPr>
            <w:tcW w:w="3085" w:type="dxa"/>
          </w:tcPr>
          <w:p w:rsidR="008877AE" w:rsidRPr="00861515" w:rsidRDefault="008877AE" w:rsidP="008877AE">
            <w:pPr>
              <w:shd w:val="clear" w:color="auto" w:fill="FFFFFF"/>
              <w:spacing w:after="0" w:line="240" w:lineRule="auto"/>
              <w:jc w:val="both"/>
              <w:rPr>
                <w:rFonts w:ascii="Times New Roman" w:eastAsia="Times New Roman" w:hAnsi="Times New Roman" w:cs="Times New Roman"/>
                <w:b/>
                <w:sz w:val="24"/>
                <w:szCs w:val="24"/>
              </w:rPr>
            </w:pPr>
            <w:r w:rsidRPr="00861515">
              <w:rPr>
                <w:rFonts w:ascii="Times New Roman" w:eastAsia="Times New Roman" w:hAnsi="Times New Roman" w:cs="Times New Roman"/>
                <w:b/>
                <w:sz w:val="24"/>
                <w:szCs w:val="24"/>
              </w:rPr>
              <w:lastRenderedPageBreak/>
              <w:t>Ожидаемые результаты реализации проекта.</w:t>
            </w:r>
          </w:p>
        </w:tc>
        <w:tc>
          <w:tcPr>
            <w:tcW w:w="6521" w:type="dxa"/>
          </w:tcPr>
          <w:p w:rsidR="00F53B91" w:rsidRDefault="008877AE" w:rsidP="00F53B91">
            <w:pPr>
              <w:pStyle w:val="a7"/>
              <w:jc w:val="both"/>
            </w:pPr>
            <w:r w:rsidRPr="00861515">
              <w:rPr>
                <w:rFonts w:ascii="Times New Roman" w:eastAsia="Times New Roman" w:hAnsi="Times New Roman" w:cs="Times New Roman"/>
                <w:b/>
                <w:sz w:val="24"/>
                <w:szCs w:val="24"/>
              </w:rPr>
              <w:t>Для детей</w:t>
            </w:r>
            <w:r w:rsidR="00F53B91">
              <w:rPr>
                <w:rFonts w:ascii="Times New Roman" w:eastAsia="Times New Roman" w:hAnsi="Times New Roman" w:cs="Times New Roman"/>
                <w:b/>
                <w:sz w:val="24"/>
                <w:szCs w:val="24"/>
              </w:rPr>
              <w:t>:</w:t>
            </w:r>
            <w:r w:rsidR="00F53B91">
              <w:t xml:space="preserve"> </w:t>
            </w:r>
          </w:p>
          <w:p w:rsidR="00F53B91" w:rsidRPr="00F53B91" w:rsidRDefault="00F53B91" w:rsidP="00F53B91">
            <w:pPr>
              <w:pStyle w:val="a7"/>
              <w:jc w:val="both"/>
              <w:rPr>
                <w:rFonts w:ascii="Times New Roman" w:eastAsia="Times New Roman" w:hAnsi="Times New Roman" w:cs="Times New Roman"/>
                <w:sz w:val="24"/>
                <w:szCs w:val="24"/>
              </w:rPr>
            </w:pPr>
            <w:r>
              <w:t>1.</w:t>
            </w:r>
            <w:r w:rsidRPr="00F53B91">
              <w:rPr>
                <w:rFonts w:ascii="Times New Roman" w:eastAsia="Times New Roman" w:hAnsi="Times New Roman" w:cs="Times New Roman"/>
                <w:sz w:val="24"/>
                <w:szCs w:val="24"/>
              </w:rPr>
              <w:t xml:space="preserve">Ребенок проявляет познавательные интересы. Активен в разных видах познавательной деятельности; по собственной инициативе наблюдает, экспериментирует, рассуждает, выдвигает проблемы, проявляет догадку и сообразительность в процессе их решения. </w:t>
            </w:r>
          </w:p>
          <w:p w:rsidR="00F53B91" w:rsidRDefault="00F53B91" w:rsidP="00F53B91">
            <w:pPr>
              <w:pStyle w:val="a7"/>
              <w:jc w:val="both"/>
              <w:rPr>
                <w:rFonts w:ascii="Times New Roman" w:eastAsia="Times New Roman" w:hAnsi="Times New Roman" w:cs="Times New Roman"/>
                <w:b/>
                <w:sz w:val="24"/>
                <w:szCs w:val="24"/>
              </w:rPr>
            </w:pPr>
            <w:r w:rsidRPr="00F53B91">
              <w:rPr>
                <w:rFonts w:ascii="Times New Roman" w:eastAsia="Times New Roman" w:hAnsi="Times New Roman" w:cs="Times New Roman"/>
                <w:b/>
                <w:sz w:val="24"/>
                <w:szCs w:val="24"/>
              </w:rPr>
              <w:t xml:space="preserve">2. </w:t>
            </w:r>
            <w:r w:rsidRPr="00F53B91">
              <w:rPr>
                <w:rFonts w:ascii="Times New Roman" w:eastAsia="Times New Roman" w:hAnsi="Times New Roman" w:cs="Times New Roman"/>
                <w:sz w:val="24"/>
                <w:szCs w:val="24"/>
              </w:rPr>
              <w:t>Повысится интерес к математике.</w:t>
            </w:r>
          </w:p>
          <w:p w:rsidR="008877AE" w:rsidRDefault="008877AE" w:rsidP="00ED5550">
            <w:pPr>
              <w:pStyle w:val="a7"/>
              <w:jc w:val="both"/>
              <w:rPr>
                <w:rFonts w:ascii="Times New Roman" w:eastAsia="Times New Roman" w:hAnsi="Times New Roman" w:cs="Times New Roman"/>
                <w:b/>
                <w:sz w:val="24"/>
                <w:szCs w:val="24"/>
              </w:rPr>
            </w:pPr>
            <w:r w:rsidRPr="00861515">
              <w:rPr>
                <w:rFonts w:ascii="Times New Roman" w:eastAsia="Times New Roman" w:hAnsi="Times New Roman" w:cs="Times New Roman"/>
                <w:b/>
                <w:sz w:val="24"/>
                <w:szCs w:val="24"/>
              </w:rPr>
              <w:t>Для родителей:</w:t>
            </w:r>
          </w:p>
          <w:p w:rsidR="00F53B91" w:rsidRPr="00F53B91" w:rsidRDefault="00F53B91" w:rsidP="00F53B91">
            <w:pPr>
              <w:pStyle w:val="a7"/>
              <w:jc w:val="both"/>
              <w:rPr>
                <w:rFonts w:ascii="Times New Roman" w:eastAsia="Times New Roman" w:hAnsi="Times New Roman" w:cs="Times New Roman"/>
                <w:sz w:val="24"/>
                <w:szCs w:val="24"/>
              </w:rPr>
            </w:pPr>
            <w:r w:rsidRPr="00F53B91">
              <w:rPr>
                <w:rFonts w:ascii="Times New Roman" w:eastAsia="Times New Roman" w:hAnsi="Times New Roman" w:cs="Times New Roman"/>
                <w:sz w:val="24"/>
                <w:szCs w:val="24"/>
              </w:rPr>
              <w:t>1.Участие   родителей в реализации проекта.</w:t>
            </w:r>
          </w:p>
          <w:p w:rsidR="00F53B91" w:rsidRPr="00F53B91" w:rsidRDefault="0011779B" w:rsidP="00F53B91">
            <w:pPr>
              <w:pStyle w:val="a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2.Повышение </w:t>
            </w:r>
            <w:r w:rsidR="00F53B91" w:rsidRPr="00F53B91">
              <w:rPr>
                <w:rFonts w:ascii="Times New Roman" w:eastAsia="Times New Roman" w:hAnsi="Times New Roman" w:cs="Times New Roman"/>
                <w:sz w:val="24"/>
                <w:szCs w:val="24"/>
              </w:rPr>
              <w:t xml:space="preserve">уровня педагогических </w:t>
            </w:r>
            <w:proofErr w:type="gramStart"/>
            <w:r w:rsidR="00F53B91" w:rsidRPr="00F53B91">
              <w:rPr>
                <w:rFonts w:ascii="Times New Roman" w:eastAsia="Times New Roman" w:hAnsi="Times New Roman" w:cs="Times New Roman"/>
                <w:sz w:val="24"/>
                <w:szCs w:val="24"/>
              </w:rPr>
              <w:t>знаний  родителей</w:t>
            </w:r>
            <w:proofErr w:type="gramEnd"/>
            <w:r w:rsidR="00F53B91" w:rsidRPr="00F53B91">
              <w:rPr>
                <w:rFonts w:ascii="Times New Roman" w:eastAsia="Times New Roman" w:hAnsi="Times New Roman" w:cs="Times New Roman"/>
                <w:sz w:val="24"/>
                <w:szCs w:val="24"/>
              </w:rPr>
              <w:t xml:space="preserve"> по математическому развитию ребенка.</w:t>
            </w:r>
          </w:p>
          <w:p w:rsidR="008877AE" w:rsidRPr="00861515" w:rsidRDefault="008877AE" w:rsidP="00ED5550">
            <w:pPr>
              <w:pStyle w:val="a7"/>
              <w:jc w:val="both"/>
              <w:rPr>
                <w:rFonts w:ascii="Times New Roman" w:eastAsia="Times New Roman" w:hAnsi="Times New Roman" w:cs="Times New Roman"/>
                <w:b/>
                <w:sz w:val="24"/>
                <w:szCs w:val="24"/>
              </w:rPr>
            </w:pPr>
            <w:r w:rsidRPr="00861515">
              <w:rPr>
                <w:rFonts w:ascii="Times New Roman" w:eastAsia="Times New Roman" w:hAnsi="Times New Roman" w:cs="Times New Roman"/>
                <w:b/>
                <w:sz w:val="24"/>
                <w:szCs w:val="24"/>
              </w:rPr>
              <w:t>Для воспитателей:</w:t>
            </w:r>
          </w:p>
          <w:p w:rsidR="00F53B91" w:rsidRPr="00F53B91" w:rsidRDefault="00F53B91" w:rsidP="00F53B91">
            <w:pPr>
              <w:pStyle w:val="a7"/>
              <w:jc w:val="both"/>
              <w:rPr>
                <w:rFonts w:ascii="Times New Roman" w:eastAsia="Times New Roman" w:hAnsi="Times New Roman" w:cs="Times New Roman"/>
                <w:sz w:val="24"/>
                <w:szCs w:val="24"/>
              </w:rPr>
            </w:pPr>
            <w:r w:rsidRPr="00F53B91">
              <w:rPr>
                <w:rFonts w:ascii="Times New Roman" w:eastAsia="Times New Roman" w:hAnsi="Times New Roman" w:cs="Times New Roman"/>
                <w:sz w:val="24"/>
                <w:szCs w:val="24"/>
              </w:rPr>
              <w:t>1.Пополнение центра мате</w:t>
            </w:r>
            <w:r w:rsidR="0042753A">
              <w:rPr>
                <w:rFonts w:ascii="Times New Roman" w:eastAsia="Times New Roman" w:hAnsi="Times New Roman" w:cs="Times New Roman"/>
                <w:sz w:val="24"/>
                <w:szCs w:val="24"/>
              </w:rPr>
              <w:t>матики разнообразием развиваю</w:t>
            </w:r>
            <w:r w:rsidRPr="00F53B91">
              <w:rPr>
                <w:rFonts w:ascii="Times New Roman" w:eastAsia="Times New Roman" w:hAnsi="Times New Roman" w:cs="Times New Roman"/>
                <w:sz w:val="24"/>
                <w:szCs w:val="24"/>
              </w:rPr>
              <w:t>щих, дидак</w:t>
            </w:r>
            <w:r w:rsidR="0011779B">
              <w:rPr>
                <w:rFonts w:ascii="Times New Roman" w:eastAsia="Times New Roman" w:hAnsi="Times New Roman" w:cs="Times New Roman"/>
                <w:sz w:val="24"/>
                <w:szCs w:val="24"/>
              </w:rPr>
              <w:t xml:space="preserve">тических </w:t>
            </w:r>
            <w:r w:rsidRPr="00F53B91">
              <w:rPr>
                <w:rFonts w:ascii="Times New Roman" w:eastAsia="Times New Roman" w:hAnsi="Times New Roman" w:cs="Times New Roman"/>
                <w:sz w:val="24"/>
                <w:szCs w:val="24"/>
              </w:rPr>
              <w:t xml:space="preserve">игр математического содержания. </w:t>
            </w:r>
          </w:p>
          <w:p w:rsidR="008877AE" w:rsidRPr="00ED5550" w:rsidRDefault="00F53B91" w:rsidP="00F53B91">
            <w:pPr>
              <w:pStyle w:val="a7"/>
              <w:jc w:val="both"/>
              <w:rPr>
                <w:rFonts w:ascii="Times New Roman" w:eastAsia="Times New Roman" w:hAnsi="Times New Roman" w:cs="Times New Roman"/>
                <w:sz w:val="24"/>
                <w:szCs w:val="24"/>
              </w:rPr>
            </w:pPr>
            <w:r w:rsidRPr="00F53B91">
              <w:rPr>
                <w:rFonts w:ascii="Times New Roman" w:eastAsia="Times New Roman" w:hAnsi="Times New Roman" w:cs="Times New Roman"/>
                <w:sz w:val="24"/>
                <w:szCs w:val="24"/>
              </w:rPr>
              <w:t>2.Внедрение игровых технологий в образовательный процесс с дошкольниками.</w:t>
            </w:r>
          </w:p>
        </w:tc>
      </w:tr>
      <w:tr w:rsidR="008877AE" w:rsidRPr="00861515" w:rsidTr="008877AE">
        <w:tc>
          <w:tcPr>
            <w:tcW w:w="3085" w:type="dxa"/>
          </w:tcPr>
          <w:p w:rsidR="008877AE" w:rsidRPr="00861515" w:rsidRDefault="008877AE" w:rsidP="008877AE">
            <w:pPr>
              <w:shd w:val="clear" w:color="auto" w:fill="FFFFFF"/>
              <w:spacing w:after="0" w:line="240" w:lineRule="auto"/>
              <w:jc w:val="both"/>
              <w:rPr>
                <w:rFonts w:ascii="Times New Roman" w:eastAsia="Times New Roman" w:hAnsi="Times New Roman" w:cs="Times New Roman"/>
                <w:b/>
                <w:sz w:val="24"/>
                <w:szCs w:val="24"/>
              </w:rPr>
            </w:pPr>
            <w:r w:rsidRPr="00861515">
              <w:rPr>
                <w:rFonts w:ascii="Times New Roman" w:eastAsia="Times New Roman" w:hAnsi="Times New Roman" w:cs="Times New Roman"/>
                <w:b/>
                <w:sz w:val="24"/>
                <w:szCs w:val="24"/>
              </w:rPr>
              <w:t>Исполнители основных мероприятий.</w:t>
            </w:r>
          </w:p>
        </w:tc>
        <w:tc>
          <w:tcPr>
            <w:tcW w:w="6521" w:type="dxa"/>
          </w:tcPr>
          <w:p w:rsidR="008877AE" w:rsidRPr="00861515" w:rsidRDefault="008877AE" w:rsidP="008877AE">
            <w:pPr>
              <w:widowControl w:val="0"/>
              <w:shd w:val="clear" w:color="auto" w:fill="FFFFFF"/>
              <w:tabs>
                <w:tab w:val="left" w:pos="170"/>
              </w:tabs>
              <w:autoSpaceDE w:val="0"/>
              <w:autoSpaceDN w:val="0"/>
              <w:adjustRightInd w:val="0"/>
              <w:spacing w:after="0" w:line="240" w:lineRule="auto"/>
              <w:rPr>
                <w:rFonts w:ascii="Times New Roman" w:eastAsia="Times New Roman" w:hAnsi="Times New Roman" w:cs="Times New Roman"/>
                <w:color w:val="000000"/>
                <w:sz w:val="24"/>
                <w:szCs w:val="24"/>
              </w:rPr>
            </w:pPr>
            <w:proofErr w:type="gramStart"/>
            <w:r w:rsidRPr="00861515">
              <w:rPr>
                <w:rFonts w:ascii="Times New Roman" w:eastAsia="Times New Roman" w:hAnsi="Times New Roman" w:cs="Times New Roman"/>
                <w:color w:val="000000"/>
                <w:sz w:val="24"/>
                <w:szCs w:val="24"/>
              </w:rPr>
              <w:t>педагоги</w:t>
            </w:r>
            <w:proofErr w:type="gramEnd"/>
            <w:r w:rsidRPr="00861515">
              <w:rPr>
                <w:rFonts w:ascii="Times New Roman" w:eastAsia="Times New Roman" w:hAnsi="Times New Roman" w:cs="Times New Roman"/>
                <w:color w:val="000000"/>
                <w:sz w:val="24"/>
                <w:szCs w:val="24"/>
              </w:rPr>
              <w:t xml:space="preserve">, воспитанники, родители. </w:t>
            </w:r>
          </w:p>
        </w:tc>
      </w:tr>
    </w:tbl>
    <w:p w:rsidR="008877AE" w:rsidRPr="00861515" w:rsidRDefault="008877AE" w:rsidP="008877AE">
      <w:pPr>
        <w:pStyle w:val="a3"/>
        <w:spacing w:before="0" w:beforeAutospacing="0" w:after="0" w:afterAutospacing="0"/>
        <w:rPr>
          <w:color w:val="000000"/>
        </w:rPr>
      </w:pPr>
      <w:r w:rsidRPr="00861515">
        <w:rPr>
          <w:color w:val="000000"/>
        </w:rPr>
        <w:t xml:space="preserve"> </w:t>
      </w:r>
    </w:p>
    <w:p w:rsidR="00BA2866" w:rsidRDefault="00BA2866" w:rsidP="009C5B7F">
      <w:pPr>
        <w:pStyle w:val="a3"/>
        <w:shd w:val="clear" w:color="auto" w:fill="FFFFFF"/>
        <w:spacing w:before="0" w:beforeAutospacing="0" w:after="240" w:afterAutospacing="0"/>
        <w:rPr>
          <w:b/>
        </w:rPr>
      </w:pPr>
      <w:r w:rsidRPr="00AA3A64">
        <w:rPr>
          <w:b/>
          <w:bdr w:val="none" w:sz="0" w:space="0" w:color="auto" w:frame="1"/>
        </w:rPr>
        <w:t>Актуальность темы</w:t>
      </w:r>
      <w:r w:rsidRPr="00AA3A64">
        <w:rPr>
          <w:b/>
        </w:rPr>
        <w:t>:</w:t>
      </w:r>
    </w:p>
    <w:p w:rsidR="0062032A" w:rsidRDefault="009C5B7F" w:rsidP="0062032A">
      <w:pPr>
        <w:pStyle w:val="a3"/>
        <w:shd w:val="clear" w:color="auto" w:fill="FFFFFF"/>
        <w:spacing w:before="240" w:beforeAutospacing="0" w:after="240" w:afterAutospacing="0"/>
      </w:pPr>
      <w:r w:rsidRPr="009C5B7F">
        <w:t>Использование игровых технологий обусловлено социальной потребностью в повышении качества образования в детских образовательных учреждени</w:t>
      </w:r>
      <w:r w:rsidR="0042753A">
        <w:t>ях и практической потребностью</w:t>
      </w:r>
      <w:r w:rsidRPr="009C5B7F">
        <w:t>. Игра, как ведущий вид детской деятельности, в том числе математического содержания, несет в себе информацию, которая очень близка и понятна дошкольнику. С помощью игр дети получают познавательный заряд, вызывающий у дете</w:t>
      </w:r>
      <w:r>
        <w:t xml:space="preserve">й желание действовать, играть. </w:t>
      </w:r>
      <w:r w:rsidRPr="009C5B7F">
        <w:t>Математическое развитие в свете современных требований изменилось, стало ориентироваться</w:t>
      </w:r>
      <w:r w:rsidR="0011779B">
        <w:t xml:space="preserve"> </w:t>
      </w:r>
      <w:r w:rsidRPr="009C5B7F">
        <w:t xml:space="preserve">  на развитие личности ребёнка, развитие познавательных знаний. Отсюда следует, что процесс </w:t>
      </w:r>
      <w:r w:rsidR="0011779B">
        <w:t xml:space="preserve"> </w:t>
      </w:r>
      <w:r w:rsidRPr="009C5B7F">
        <w:t xml:space="preserve"> математического развития детей дошкольного возраста </w:t>
      </w:r>
      <w:r>
        <w:t xml:space="preserve">в современных условиях </w:t>
      </w:r>
      <w:proofErr w:type="gramStart"/>
      <w:r>
        <w:t xml:space="preserve">должен: </w:t>
      </w:r>
      <w:r w:rsidRPr="009C5B7F">
        <w:t xml:space="preserve"> активизиро</w:t>
      </w:r>
      <w:r>
        <w:t>вать</w:t>
      </w:r>
      <w:proofErr w:type="gramEnd"/>
      <w:r>
        <w:t xml:space="preserve"> мыслительную деятельность;</w:t>
      </w:r>
      <w:r w:rsidRPr="009C5B7F">
        <w:t xml:space="preserve">- позволять ребенку находить и осваивать способы познания окружающей действительности;  развивать творческие способности и уверенность  </w:t>
      </w:r>
      <w:r w:rsidR="0011779B">
        <w:t xml:space="preserve"> </w:t>
      </w:r>
      <w:r w:rsidRPr="009C5B7F">
        <w:t>в своих силах.</w:t>
      </w:r>
    </w:p>
    <w:p w:rsidR="009C5B7F" w:rsidRPr="009C5B7F" w:rsidRDefault="009C5B7F" w:rsidP="0062032A">
      <w:pPr>
        <w:pStyle w:val="a3"/>
        <w:shd w:val="clear" w:color="auto" w:fill="FFFFFF"/>
        <w:spacing w:before="240" w:beforeAutospacing="0" w:after="240" w:afterAutospacing="0"/>
      </w:pPr>
      <w:r w:rsidRPr="009C5B7F">
        <w:t>Система учебных программ математического образования в дошкольном образовании при участии сем</w:t>
      </w:r>
      <w:r w:rsidR="0011779B">
        <w:t xml:space="preserve">ьи должна обеспечить: условия, </w:t>
      </w:r>
      <w:r w:rsidRPr="009C5B7F">
        <w:t xml:space="preserve">образовательные ситуации, средства педагогической поддержки ребенка для освоения воспитанниками форм деятельности, первичных математических представлений и образов, используемых в жизни. Использование игры в математическом развитии ребенка </w:t>
      </w:r>
      <w:r w:rsidR="0011779B">
        <w:t xml:space="preserve"> </w:t>
      </w:r>
      <w:r w:rsidRPr="009C5B7F">
        <w:t xml:space="preserve"> поможет повысить </w:t>
      </w:r>
      <w:r w:rsidR="00FA0076">
        <w:t xml:space="preserve"> </w:t>
      </w:r>
      <w:r w:rsidRPr="009C5B7F">
        <w:t xml:space="preserve"> мотивацию детей и интерес к занятиям математикой. Таким образом, обновление содержания образования требует поиска адекватных способов решения поставленных задач, а значит, использования современных методов, форм обучения и воспитания, современных педагогических технологий обучения</w:t>
      </w:r>
    </w:p>
    <w:p w:rsidR="009C5B7F" w:rsidRDefault="009C5B7F" w:rsidP="009C5B7F">
      <w:pPr>
        <w:pStyle w:val="a3"/>
        <w:shd w:val="clear" w:color="auto" w:fill="FFFFFF"/>
        <w:spacing w:after="240" w:afterAutospacing="0"/>
      </w:pPr>
      <w:r w:rsidRPr="009C5B7F">
        <w:t>Игра в дошкольном возрасте является ведущим видом деятельности, и она обладает главным признаком, четко поставленной целью обучения и соответствующим ей педагогическим результатом, которые могут быть обоснованы, выделены в явном виде и характеризуются учебно-поз</w:t>
      </w:r>
      <w:r w:rsidR="0011779B">
        <w:t>на</w:t>
      </w:r>
      <w:r>
        <w:t xml:space="preserve">вательной направленностью.  </w:t>
      </w:r>
    </w:p>
    <w:p w:rsidR="009C5B7F" w:rsidRPr="009C5B7F" w:rsidRDefault="009C5B7F" w:rsidP="009C5B7F">
      <w:pPr>
        <w:pStyle w:val="a3"/>
        <w:shd w:val="clear" w:color="auto" w:fill="FFFFFF"/>
        <w:spacing w:after="240" w:afterAutospacing="0"/>
      </w:pPr>
      <w:r w:rsidRPr="009C5B7F">
        <w:t xml:space="preserve">Обучение детей в форме игры может и должно быть интересным, занимательным, но не развлекательным. Для реализации такого подхода необходимо, чтобы образовательные технологии, разрабатываемые для обучения дошкольников, содержали четко обозначенную и пошагово описанную систему игровых заданий, чтобы используя эту систему, педагог мог быть уверенным в том, что в результате он получит гарантированный уровень усвоения ребенком того или иного предметного содержания. </w:t>
      </w:r>
    </w:p>
    <w:p w:rsidR="00D103B4" w:rsidRDefault="00BA2866" w:rsidP="00D103B4">
      <w:pPr>
        <w:pStyle w:val="a3"/>
        <w:shd w:val="clear" w:color="auto" w:fill="FFFFFF"/>
        <w:spacing w:before="0" w:beforeAutospacing="0" w:after="0" w:afterAutospacing="0"/>
        <w:ind w:firstLine="360"/>
        <w:rPr>
          <w:color w:val="111111"/>
        </w:rPr>
      </w:pPr>
      <w:r w:rsidRPr="00AA3A64">
        <w:rPr>
          <w:b/>
        </w:rPr>
        <w:t>Цель </w:t>
      </w:r>
      <w:r w:rsidRPr="00AA3A64">
        <w:rPr>
          <w:rStyle w:val="a4"/>
          <w:bdr w:val="none" w:sz="0" w:space="0" w:color="auto" w:frame="1"/>
        </w:rPr>
        <w:t>проекта</w:t>
      </w:r>
      <w:r w:rsidRPr="00AA3A64">
        <w:t>:</w:t>
      </w:r>
      <w:r w:rsidRPr="00AA3A64">
        <w:rPr>
          <w:color w:val="111111"/>
        </w:rPr>
        <w:t xml:space="preserve"> </w:t>
      </w:r>
    </w:p>
    <w:p w:rsidR="009C5B7F" w:rsidRPr="009C5B7F" w:rsidRDefault="009C5B7F" w:rsidP="00D103B4">
      <w:pPr>
        <w:pStyle w:val="a3"/>
        <w:shd w:val="clear" w:color="auto" w:fill="FFFFFF"/>
        <w:spacing w:before="0" w:beforeAutospacing="0" w:after="0" w:afterAutospacing="0"/>
        <w:ind w:firstLine="360"/>
        <w:rPr>
          <w:color w:val="111111"/>
        </w:rPr>
      </w:pPr>
      <w:r w:rsidRPr="009C5B7F">
        <w:rPr>
          <w:b/>
          <w:color w:val="111111"/>
        </w:rPr>
        <w:lastRenderedPageBreak/>
        <w:t>Для детей:</w:t>
      </w:r>
      <w:r w:rsidRPr="009C5B7F">
        <w:rPr>
          <w:color w:val="111111"/>
        </w:rPr>
        <w:t xml:space="preserve"> Повышение у детей старшего дошкольного возраста интереса к математике посредством дидактических игр и   игровых ситуаций, способствующих математическому развитию во взаимосвязи с окружающей жизнью, с предметами ближайшего окружения</w:t>
      </w:r>
    </w:p>
    <w:p w:rsidR="009C5B7F" w:rsidRDefault="009C5B7F" w:rsidP="009C5B7F">
      <w:pPr>
        <w:pStyle w:val="a3"/>
        <w:shd w:val="clear" w:color="auto" w:fill="FFFFFF"/>
        <w:spacing w:after="0"/>
        <w:rPr>
          <w:color w:val="111111"/>
        </w:rPr>
      </w:pPr>
      <w:r w:rsidRPr="009C5B7F">
        <w:rPr>
          <w:b/>
          <w:color w:val="111111"/>
        </w:rPr>
        <w:t>Для воспитателей:</w:t>
      </w:r>
      <w:r w:rsidRPr="009C5B7F">
        <w:rPr>
          <w:color w:val="111111"/>
        </w:rPr>
        <w:t xml:space="preserve"> развитие познавательной активности детей старшего дошкольного возраста на основе сотрудни</w:t>
      </w:r>
      <w:r>
        <w:rPr>
          <w:color w:val="111111"/>
        </w:rPr>
        <w:t>чества и повышения родительской</w:t>
      </w:r>
      <w:r w:rsidRPr="009C5B7F">
        <w:rPr>
          <w:color w:val="111111"/>
        </w:rPr>
        <w:t xml:space="preserve"> компетенции. Обобщить социальный опыт ребенка через его тв</w:t>
      </w:r>
      <w:r>
        <w:rPr>
          <w:color w:val="111111"/>
        </w:rPr>
        <w:t xml:space="preserve">орческую и речевую активность, </w:t>
      </w:r>
    </w:p>
    <w:p w:rsidR="009C5B7F" w:rsidRDefault="009C5B7F" w:rsidP="009C5B7F">
      <w:pPr>
        <w:pStyle w:val="a3"/>
        <w:shd w:val="clear" w:color="auto" w:fill="FFFFFF"/>
        <w:spacing w:after="0"/>
        <w:rPr>
          <w:color w:val="111111"/>
        </w:rPr>
      </w:pPr>
      <w:r w:rsidRPr="009C5B7F">
        <w:rPr>
          <w:b/>
          <w:color w:val="111111"/>
        </w:rPr>
        <w:t>Для родителей:</w:t>
      </w:r>
      <w:r>
        <w:rPr>
          <w:color w:val="111111"/>
        </w:rPr>
        <w:t xml:space="preserve"> </w:t>
      </w:r>
    </w:p>
    <w:p w:rsidR="00BA2866" w:rsidRDefault="00BA2866" w:rsidP="00BA2866">
      <w:pPr>
        <w:pStyle w:val="a3"/>
        <w:shd w:val="clear" w:color="auto" w:fill="FFFFFF"/>
        <w:spacing w:before="0" w:beforeAutospacing="0" w:after="0" w:afterAutospacing="0"/>
        <w:ind w:firstLine="360"/>
        <w:rPr>
          <w:b/>
          <w:color w:val="111111"/>
        </w:rPr>
      </w:pPr>
      <w:r w:rsidRPr="00AA3A64">
        <w:rPr>
          <w:b/>
          <w:color w:val="111111"/>
          <w:bdr w:val="none" w:sz="0" w:space="0" w:color="auto" w:frame="1"/>
        </w:rPr>
        <w:t>Задачи</w:t>
      </w:r>
      <w:r w:rsidRPr="00AA3A64">
        <w:rPr>
          <w:b/>
          <w:color w:val="111111"/>
        </w:rPr>
        <w:t>:</w:t>
      </w:r>
    </w:p>
    <w:p w:rsidR="009C5B7F" w:rsidRPr="009C5B7F" w:rsidRDefault="009C5B7F" w:rsidP="009C5B7F">
      <w:pPr>
        <w:pStyle w:val="a3"/>
        <w:shd w:val="clear" w:color="auto" w:fill="FFFFFF"/>
        <w:spacing w:after="0"/>
        <w:ind w:firstLine="360"/>
        <w:rPr>
          <w:color w:val="111111"/>
        </w:rPr>
      </w:pPr>
      <w:r w:rsidRPr="009C5B7F">
        <w:rPr>
          <w:color w:val="111111"/>
        </w:rPr>
        <w:t>•</w:t>
      </w:r>
      <w:r w:rsidRPr="009C5B7F">
        <w:rPr>
          <w:color w:val="111111"/>
        </w:rPr>
        <w:tab/>
        <w:t>Изучить проблему формирования познавательной активности детей дошкольного возраста в условиях дошкольной образовательной организации и семьи.</w:t>
      </w:r>
    </w:p>
    <w:p w:rsidR="009C5B7F" w:rsidRPr="009C5B7F" w:rsidRDefault="009C5B7F" w:rsidP="009C5B7F">
      <w:pPr>
        <w:pStyle w:val="a3"/>
        <w:shd w:val="clear" w:color="auto" w:fill="FFFFFF"/>
        <w:spacing w:after="0"/>
        <w:ind w:firstLine="360"/>
        <w:rPr>
          <w:color w:val="111111"/>
        </w:rPr>
      </w:pPr>
      <w:r w:rsidRPr="009C5B7F">
        <w:rPr>
          <w:color w:val="111111"/>
        </w:rPr>
        <w:t>•</w:t>
      </w:r>
      <w:r w:rsidRPr="009C5B7F">
        <w:rPr>
          <w:color w:val="111111"/>
        </w:rPr>
        <w:tab/>
        <w:t xml:space="preserve">Создать или разработать систему эффективных </w:t>
      </w:r>
      <w:proofErr w:type="gramStart"/>
      <w:r w:rsidRPr="009C5B7F">
        <w:rPr>
          <w:color w:val="111111"/>
        </w:rPr>
        <w:t>мероприятий  по</w:t>
      </w:r>
      <w:proofErr w:type="gramEnd"/>
      <w:r w:rsidRPr="009C5B7F">
        <w:rPr>
          <w:color w:val="111111"/>
        </w:rPr>
        <w:t xml:space="preserve"> развитию познавательных способностей детей старшего дошкольного возраста в условиях дошкольной образовательной организации и семьи.</w:t>
      </w:r>
    </w:p>
    <w:p w:rsidR="009C5B7F" w:rsidRPr="009C5B7F" w:rsidRDefault="009C5B7F" w:rsidP="009C5B7F">
      <w:pPr>
        <w:pStyle w:val="a3"/>
        <w:shd w:val="clear" w:color="auto" w:fill="FFFFFF"/>
        <w:spacing w:after="0"/>
        <w:ind w:firstLine="360"/>
        <w:rPr>
          <w:color w:val="111111"/>
        </w:rPr>
      </w:pPr>
      <w:r w:rsidRPr="009C5B7F">
        <w:rPr>
          <w:color w:val="111111"/>
        </w:rPr>
        <w:t>•</w:t>
      </w:r>
      <w:r w:rsidRPr="009C5B7F">
        <w:rPr>
          <w:color w:val="111111"/>
        </w:rPr>
        <w:tab/>
        <w:t>Определить наиболее эффективные формы, методы и приёмы деятельности педагога, направленные на формирование познавательной активности ребенка в образовательном пространстве семьи и детского сада.</w:t>
      </w:r>
    </w:p>
    <w:p w:rsidR="009C5B7F" w:rsidRPr="009C5B7F" w:rsidRDefault="009C5B7F" w:rsidP="009C5B7F">
      <w:pPr>
        <w:pStyle w:val="a3"/>
        <w:shd w:val="clear" w:color="auto" w:fill="FFFFFF"/>
        <w:spacing w:before="0" w:beforeAutospacing="0" w:after="0" w:afterAutospacing="0"/>
        <w:ind w:firstLine="360"/>
        <w:rPr>
          <w:color w:val="111111"/>
        </w:rPr>
      </w:pPr>
      <w:r w:rsidRPr="009C5B7F">
        <w:rPr>
          <w:color w:val="111111"/>
        </w:rPr>
        <w:t>•</w:t>
      </w:r>
      <w:r w:rsidRPr="009C5B7F">
        <w:rPr>
          <w:color w:val="111111"/>
        </w:rPr>
        <w:tab/>
        <w:t>Повысить компетентность педагогов и педагогическую грамотность родителей в рамках проекта.</w:t>
      </w:r>
    </w:p>
    <w:p w:rsidR="0062032A" w:rsidRPr="008877AE" w:rsidRDefault="00BA2866" w:rsidP="0062032A">
      <w:pPr>
        <w:shd w:val="clear" w:color="auto" w:fill="FFFFFF"/>
        <w:spacing w:before="150" w:after="150" w:line="240" w:lineRule="auto"/>
        <w:rPr>
          <w:rFonts w:ascii="Times New Roman" w:eastAsia="Times New Roman" w:hAnsi="Times New Roman" w:cs="Times New Roman"/>
          <w:sz w:val="24"/>
          <w:szCs w:val="24"/>
        </w:rPr>
      </w:pPr>
      <w:r w:rsidRPr="009C5B7F">
        <w:rPr>
          <w:rFonts w:ascii="Times New Roman" w:eastAsia="Times New Roman" w:hAnsi="Times New Roman" w:cs="Times New Roman"/>
          <w:b/>
          <w:bCs/>
          <w:sz w:val="24"/>
          <w:szCs w:val="24"/>
        </w:rPr>
        <w:t>Проблемы</w:t>
      </w:r>
      <w:proofErr w:type="gramStart"/>
      <w:r w:rsidRPr="009C5B7F">
        <w:rPr>
          <w:rFonts w:ascii="Times New Roman" w:eastAsia="Times New Roman" w:hAnsi="Times New Roman" w:cs="Times New Roman"/>
          <w:b/>
          <w:bCs/>
          <w:sz w:val="24"/>
          <w:szCs w:val="24"/>
        </w:rPr>
        <w:t>: </w:t>
      </w:r>
      <w:r w:rsidR="0062032A">
        <w:rPr>
          <w:rFonts w:ascii="Times New Roman" w:eastAsia="Times New Roman" w:hAnsi="Times New Roman" w:cs="Times New Roman"/>
          <w:b/>
          <w:color w:val="000000"/>
          <w:sz w:val="24"/>
          <w:szCs w:val="24"/>
        </w:rPr>
        <w:t>:</w:t>
      </w:r>
      <w:proofErr w:type="gramEnd"/>
      <w:r w:rsidR="0062032A">
        <w:t xml:space="preserve"> </w:t>
      </w:r>
      <w:r w:rsidR="0062032A" w:rsidRPr="00F53B91">
        <w:rPr>
          <w:rFonts w:ascii="Times New Roman" w:eastAsia="Times New Roman" w:hAnsi="Times New Roman" w:cs="Times New Roman"/>
          <w:color w:val="000000"/>
          <w:sz w:val="24"/>
          <w:szCs w:val="24"/>
        </w:rPr>
        <w:t>недостаточность игровых образовательных ситуаций</w:t>
      </w:r>
      <w:r w:rsidR="0062032A">
        <w:rPr>
          <w:rFonts w:ascii="Times New Roman" w:eastAsia="Times New Roman" w:hAnsi="Times New Roman" w:cs="Times New Roman"/>
          <w:color w:val="000000"/>
          <w:sz w:val="24"/>
          <w:szCs w:val="24"/>
        </w:rPr>
        <w:t xml:space="preserve"> на занятиях  по ФЭМП</w:t>
      </w:r>
      <w:r w:rsidR="0062032A" w:rsidRPr="00F53B91">
        <w:rPr>
          <w:rFonts w:ascii="Times New Roman" w:eastAsia="Times New Roman" w:hAnsi="Times New Roman" w:cs="Times New Roman"/>
          <w:color w:val="000000"/>
          <w:sz w:val="24"/>
          <w:szCs w:val="24"/>
        </w:rPr>
        <w:t>, дети быстро забывают пройденный материал.</w:t>
      </w:r>
    </w:p>
    <w:p w:rsidR="00BA2866" w:rsidRDefault="00BA2866" w:rsidP="00BA2866">
      <w:pPr>
        <w:pStyle w:val="a3"/>
        <w:shd w:val="clear" w:color="auto" w:fill="FFFFFF"/>
        <w:spacing w:before="0" w:beforeAutospacing="0" w:after="0" w:afterAutospacing="0"/>
        <w:rPr>
          <w:b/>
          <w:color w:val="111111"/>
        </w:rPr>
      </w:pPr>
      <w:r w:rsidRPr="0018512D">
        <w:rPr>
          <w:b/>
          <w:color w:val="111111"/>
        </w:rPr>
        <w:t>Ожидаемые результаты </w:t>
      </w:r>
      <w:r w:rsidRPr="0018512D">
        <w:rPr>
          <w:rStyle w:val="a4"/>
          <w:b w:val="0"/>
          <w:color w:val="111111"/>
          <w:bdr w:val="none" w:sz="0" w:space="0" w:color="auto" w:frame="1"/>
        </w:rPr>
        <w:t>проекта</w:t>
      </w:r>
      <w:r w:rsidRPr="0018512D">
        <w:rPr>
          <w:b/>
          <w:color w:val="111111"/>
        </w:rPr>
        <w:t>:</w:t>
      </w:r>
    </w:p>
    <w:p w:rsidR="0018512D" w:rsidRPr="0018512D" w:rsidRDefault="0018512D" w:rsidP="00BA2866">
      <w:pPr>
        <w:pStyle w:val="a3"/>
        <w:shd w:val="clear" w:color="auto" w:fill="FFFFFF"/>
        <w:spacing w:before="0" w:beforeAutospacing="0" w:after="0" w:afterAutospacing="0"/>
        <w:rPr>
          <w:color w:val="111111"/>
        </w:rPr>
      </w:pPr>
      <w:r w:rsidRPr="0018512D">
        <w:rPr>
          <w:color w:val="111111"/>
        </w:rPr>
        <w:t xml:space="preserve">Предполагается, что организованная работа по развитию </w:t>
      </w:r>
      <w:r w:rsidR="00FA0076">
        <w:rPr>
          <w:color w:val="111111"/>
        </w:rPr>
        <w:t xml:space="preserve"> </w:t>
      </w:r>
      <w:r w:rsidRPr="0018512D">
        <w:rPr>
          <w:color w:val="111111"/>
        </w:rPr>
        <w:t xml:space="preserve"> математических способностей дошкольников в соответствии с современными требованиями будет способствовать повышению уровня развития </w:t>
      </w:r>
      <w:r w:rsidR="00D103B4">
        <w:rPr>
          <w:color w:val="111111"/>
        </w:rPr>
        <w:t xml:space="preserve"> </w:t>
      </w:r>
      <w:r w:rsidRPr="0018512D">
        <w:rPr>
          <w:color w:val="111111"/>
        </w:rPr>
        <w:t xml:space="preserve"> математических способностей детей.       Родители воспитанников станут активными и непосредственными участниками творческого процесса, который перерастет в тесное содружество. Проект </w:t>
      </w:r>
      <w:proofErr w:type="gramStart"/>
      <w:r w:rsidRPr="0018512D">
        <w:rPr>
          <w:color w:val="111111"/>
        </w:rPr>
        <w:t>позволит  им</w:t>
      </w:r>
      <w:proofErr w:type="gramEnd"/>
      <w:r w:rsidRPr="0018512D">
        <w:rPr>
          <w:color w:val="111111"/>
        </w:rPr>
        <w:t xml:space="preserve"> реализовать свои  способности  и таланты, обогатить знания и умения в воспитании детей новым опытом семейного воспитания.</w:t>
      </w:r>
    </w:p>
    <w:p w:rsidR="00ED5550" w:rsidRPr="00AA3A64" w:rsidRDefault="00ED5550" w:rsidP="00ED5550">
      <w:pPr>
        <w:pStyle w:val="a7"/>
        <w:spacing w:line="276" w:lineRule="auto"/>
        <w:jc w:val="both"/>
        <w:rPr>
          <w:rStyle w:val="a4"/>
          <w:rFonts w:ascii="Arial" w:hAnsi="Arial" w:cs="Arial"/>
          <w:color w:val="111111"/>
          <w:sz w:val="24"/>
          <w:szCs w:val="24"/>
          <w:bdr w:val="none" w:sz="0" w:space="0" w:color="auto" w:frame="1"/>
          <w:shd w:val="clear" w:color="auto" w:fill="FFFFFF"/>
        </w:rPr>
      </w:pPr>
      <w:r w:rsidRPr="00AA3A64">
        <w:rPr>
          <w:rFonts w:ascii="Times New Roman" w:hAnsi="Times New Roman" w:cs="Times New Roman"/>
          <w:sz w:val="24"/>
          <w:szCs w:val="24"/>
          <w:u w:val="single"/>
        </w:rPr>
        <w:t>Материально-технические</w:t>
      </w:r>
      <w:r w:rsidRPr="00AA3A64">
        <w:rPr>
          <w:rFonts w:ascii="Arial" w:hAnsi="Arial" w:cs="Arial"/>
          <w:color w:val="111111"/>
          <w:sz w:val="24"/>
          <w:szCs w:val="24"/>
          <w:bdr w:val="none" w:sz="0" w:space="0" w:color="auto" w:frame="1"/>
          <w:shd w:val="clear" w:color="auto" w:fill="FFFFFF"/>
        </w:rPr>
        <w:t xml:space="preserve"> </w:t>
      </w:r>
    </w:p>
    <w:p w:rsidR="00ED5550" w:rsidRPr="00AA3A64" w:rsidRDefault="00ED5550" w:rsidP="00ED5550">
      <w:pPr>
        <w:pStyle w:val="a7"/>
        <w:spacing w:line="276" w:lineRule="auto"/>
        <w:jc w:val="both"/>
        <w:rPr>
          <w:rFonts w:ascii="Times New Roman" w:hAnsi="Times New Roman" w:cs="Times New Roman"/>
          <w:color w:val="FF0000"/>
          <w:sz w:val="24"/>
          <w:szCs w:val="24"/>
          <w:shd w:val="clear" w:color="auto" w:fill="FFFFFF"/>
        </w:rPr>
      </w:pPr>
      <w:r w:rsidRPr="00AA3A64">
        <w:rPr>
          <w:rFonts w:ascii="Times New Roman" w:hAnsi="Times New Roman" w:cs="Times New Roman"/>
          <w:sz w:val="24"/>
          <w:szCs w:val="24"/>
        </w:rPr>
        <w:t xml:space="preserve">- </w:t>
      </w:r>
      <w:r w:rsidRPr="00AA3A64">
        <w:rPr>
          <w:rFonts w:ascii="Times New Roman" w:hAnsi="Times New Roman" w:cs="Times New Roman"/>
          <w:color w:val="111111"/>
          <w:sz w:val="24"/>
          <w:szCs w:val="24"/>
          <w:shd w:val="clear" w:color="auto" w:fill="FFFFFF"/>
        </w:rPr>
        <w:t>подбор методической и художественной литературы;</w:t>
      </w:r>
    </w:p>
    <w:p w:rsidR="00ED5550" w:rsidRPr="00AA3A64" w:rsidRDefault="00ED5550" w:rsidP="00ED5550">
      <w:pPr>
        <w:pStyle w:val="a7"/>
        <w:jc w:val="both"/>
        <w:rPr>
          <w:rFonts w:ascii="Times New Roman" w:hAnsi="Times New Roman" w:cs="Times New Roman"/>
          <w:color w:val="111111"/>
          <w:sz w:val="24"/>
          <w:szCs w:val="24"/>
          <w:shd w:val="clear" w:color="auto" w:fill="FFFFFF"/>
        </w:rPr>
      </w:pPr>
      <w:r w:rsidRPr="00AA3A64">
        <w:rPr>
          <w:rFonts w:ascii="Times New Roman" w:hAnsi="Times New Roman" w:cs="Times New Roman"/>
          <w:color w:val="111111"/>
          <w:sz w:val="24"/>
          <w:szCs w:val="24"/>
          <w:shd w:val="clear" w:color="auto" w:fill="FFFFFF"/>
        </w:rPr>
        <w:t>- подбор наглядного материала (иллюстрации, плакаты, фотографии, книги: сказки);</w:t>
      </w:r>
    </w:p>
    <w:p w:rsidR="00ED5550" w:rsidRPr="00AA3A64" w:rsidRDefault="00ED5550" w:rsidP="00ED5550">
      <w:pPr>
        <w:pStyle w:val="a7"/>
        <w:jc w:val="both"/>
        <w:rPr>
          <w:rFonts w:ascii="Times New Roman" w:hAnsi="Times New Roman" w:cs="Times New Roman"/>
          <w:color w:val="111111"/>
          <w:sz w:val="24"/>
          <w:szCs w:val="24"/>
          <w:shd w:val="clear" w:color="auto" w:fill="FFFFFF"/>
        </w:rPr>
      </w:pPr>
      <w:r w:rsidRPr="00AA3A64">
        <w:rPr>
          <w:rFonts w:ascii="Times New Roman" w:hAnsi="Times New Roman" w:cs="Times New Roman"/>
          <w:color w:val="111111"/>
          <w:sz w:val="24"/>
          <w:szCs w:val="24"/>
          <w:shd w:val="clear" w:color="auto" w:fill="FFFFFF"/>
        </w:rPr>
        <w:t>- дидактические игры;</w:t>
      </w:r>
    </w:p>
    <w:p w:rsidR="00ED5550" w:rsidRPr="00AA3A64" w:rsidRDefault="00ED5550" w:rsidP="00ED5550">
      <w:pPr>
        <w:pStyle w:val="a7"/>
        <w:spacing w:line="276" w:lineRule="auto"/>
        <w:jc w:val="both"/>
        <w:rPr>
          <w:rFonts w:ascii="Times New Roman" w:hAnsi="Times New Roman" w:cs="Times New Roman"/>
          <w:color w:val="111111"/>
          <w:sz w:val="24"/>
          <w:szCs w:val="24"/>
          <w:shd w:val="clear" w:color="auto" w:fill="FFFFFF"/>
        </w:rPr>
      </w:pPr>
      <w:r w:rsidRPr="00AA3A64">
        <w:rPr>
          <w:rFonts w:ascii="Times New Roman" w:hAnsi="Times New Roman" w:cs="Times New Roman"/>
          <w:sz w:val="24"/>
          <w:szCs w:val="24"/>
          <w:u w:val="single"/>
        </w:rPr>
        <w:t>Кадровые</w:t>
      </w:r>
    </w:p>
    <w:p w:rsidR="00ED5550" w:rsidRPr="00AA3A64" w:rsidRDefault="0042753A" w:rsidP="00ED5550">
      <w:pPr>
        <w:pStyle w:val="a7"/>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1. </w:t>
      </w:r>
      <w:proofErr w:type="gramStart"/>
      <w:r>
        <w:rPr>
          <w:rFonts w:ascii="Times New Roman" w:hAnsi="Times New Roman" w:cs="Times New Roman"/>
          <w:sz w:val="24"/>
          <w:szCs w:val="24"/>
        </w:rPr>
        <w:t>педагоги  старшей</w:t>
      </w:r>
      <w:proofErr w:type="gramEnd"/>
      <w:r>
        <w:rPr>
          <w:rFonts w:ascii="Times New Roman" w:hAnsi="Times New Roman" w:cs="Times New Roman"/>
          <w:sz w:val="24"/>
          <w:szCs w:val="24"/>
        </w:rPr>
        <w:t xml:space="preserve"> группы № 7</w:t>
      </w:r>
    </w:p>
    <w:p w:rsidR="0042753A" w:rsidRPr="00AA3A64" w:rsidRDefault="00ED5550" w:rsidP="0042753A">
      <w:pPr>
        <w:pStyle w:val="a7"/>
        <w:spacing w:line="276" w:lineRule="auto"/>
        <w:jc w:val="both"/>
        <w:rPr>
          <w:rFonts w:ascii="Times New Roman" w:hAnsi="Times New Roman" w:cs="Times New Roman"/>
          <w:sz w:val="24"/>
          <w:szCs w:val="24"/>
        </w:rPr>
      </w:pPr>
      <w:r w:rsidRPr="00AA3A64">
        <w:rPr>
          <w:rFonts w:ascii="Times New Roman" w:hAnsi="Times New Roman" w:cs="Times New Roman"/>
          <w:sz w:val="24"/>
          <w:szCs w:val="24"/>
        </w:rPr>
        <w:t xml:space="preserve">2. воспитанники </w:t>
      </w:r>
      <w:r w:rsidR="0042753A">
        <w:rPr>
          <w:rFonts w:ascii="Times New Roman" w:hAnsi="Times New Roman" w:cs="Times New Roman"/>
          <w:sz w:val="24"/>
          <w:szCs w:val="24"/>
        </w:rPr>
        <w:t>старшей группы № 7</w:t>
      </w:r>
    </w:p>
    <w:p w:rsidR="00ED5550" w:rsidRPr="00AA3A64" w:rsidRDefault="00ED5550" w:rsidP="00ED5550">
      <w:pPr>
        <w:pStyle w:val="a7"/>
        <w:spacing w:line="276" w:lineRule="auto"/>
        <w:jc w:val="both"/>
        <w:rPr>
          <w:rFonts w:ascii="Times New Roman" w:hAnsi="Times New Roman" w:cs="Times New Roman"/>
          <w:sz w:val="24"/>
          <w:szCs w:val="24"/>
        </w:rPr>
      </w:pPr>
      <w:r w:rsidRPr="00AA3A64">
        <w:rPr>
          <w:rFonts w:ascii="Times New Roman" w:hAnsi="Times New Roman" w:cs="Times New Roman"/>
          <w:sz w:val="24"/>
          <w:szCs w:val="24"/>
        </w:rPr>
        <w:t>3. родители воспитанников</w:t>
      </w:r>
    </w:p>
    <w:p w:rsidR="00ED5550" w:rsidRPr="00AA3A64" w:rsidRDefault="00ED5550" w:rsidP="00ED5550">
      <w:pPr>
        <w:pStyle w:val="a7"/>
        <w:spacing w:line="276" w:lineRule="auto"/>
        <w:jc w:val="both"/>
        <w:rPr>
          <w:rFonts w:ascii="Times New Roman" w:hAnsi="Times New Roman" w:cs="Times New Roman"/>
          <w:sz w:val="24"/>
          <w:szCs w:val="24"/>
        </w:rPr>
      </w:pPr>
      <w:r w:rsidRPr="00AA3A64">
        <w:rPr>
          <w:rFonts w:ascii="Times New Roman" w:hAnsi="Times New Roman" w:cs="Times New Roman"/>
          <w:sz w:val="24"/>
          <w:szCs w:val="24"/>
        </w:rPr>
        <w:t xml:space="preserve"> </w:t>
      </w:r>
      <w:r w:rsidRPr="00AA3A64">
        <w:rPr>
          <w:rFonts w:ascii="Times New Roman" w:hAnsi="Times New Roman" w:cs="Times New Roman"/>
          <w:sz w:val="24"/>
          <w:szCs w:val="24"/>
          <w:u w:val="single"/>
        </w:rPr>
        <w:t>Информационные</w:t>
      </w:r>
    </w:p>
    <w:p w:rsidR="00ED5550" w:rsidRPr="00AA3A64" w:rsidRDefault="00ED5550" w:rsidP="00ED5550">
      <w:pPr>
        <w:pStyle w:val="a7"/>
        <w:spacing w:line="276" w:lineRule="auto"/>
        <w:jc w:val="both"/>
        <w:rPr>
          <w:rFonts w:ascii="Times New Roman" w:hAnsi="Times New Roman" w:cs="Times New Roman"/>
          <w:sz w:val="24"/>
          <w:szCs w:val="24"/>
        </w:rPr>
      </w:pPr>
      <w:r w:rsidRPr="00AA3A64">
        <w:rPr>
          <w:rFonts w:ascii="Times New Roman" w:hAnsi="Times New Roman" w:cs="Times New Roman"/>
          <w:sz w:val="24"/>
          <w:szCs w:val="24"/>
        </w:rPr>
        <w:t xml:space="preserve">1. </w:t>
      </w:r>
      <w:proofErr w:type="spellStart"/>
      <w:r w:rsidRPr="00AA3A64">
        <w:rPr>
          <w:rFonts w:ascii="Times New Roman" w:hAnsi="Times New Roman" w:cs="Times New Roman"/>
          <w:sz w:val="24"/>
          <w:szCs w:val="24"/>
        </w:rPr>
        <w:t>интернет-ресурсы</w:t>
      </w:r>
      <w:proofErr w:type="spellEnd"/>
    </w:p>
    <w:p w:rsidR="00ED5550" w:rsidRPr="00AA3A64" w:rsidRDefault="00ED5550" w:rsidP="00ED5550">
      <w:pPr>
        <w:pStyle w:val="a7"/>
        <w:spacing w:line="276" w:lineRule="auto"/>
        <w:jc w:val="both"/>
        <w:rPr>
          <w:rFonts w:ascii="Times New Roman" w:hAnsi="Times New Roman" w:cs="Times New Roman"/>
          <w:color w:val="FF0000"/>
          <w:sz w:val="24"/>
          <w:szCs w:val="24"/>
        </w:rPr>
      </w:pPr>
      <w:r w:rsidRPr="00AA3A64">
        <w:rPr>
          <w:rFonts w:ascii="Times New Roman" w:hAnsi="Times New Roman" w:cs="Times New Roman"/>
          <w:sz w:val="24"/>
          <w:szCs w:val="24"/>
        </w:rPr>
        <w:t>2. методическая литература</w:t>
      </w:r>
    </w:p>
    <w:p w:rsidR="00ED5550" w:rsidRDefault="00ED5550" w:rsidP="00BA2866">
      <w:pPr>
        <w:pStyle w:val="a3"/>
        <w:shd w:val="clear" w:color="auto" w:fill="FFFFFF"/>
        <w:spacing w:before="0" w:beforeAutospacing="0" w:after="0" w:afterAutospacing="0"/>
        <w:rPr>
          <w:b/>
          <w:color w:val="111111"/>
          <w:sz w:val="28"/>
          <w:szCs w:val="28"/>
          <w:bdr w:val="none" w:sz="0" w:space="0" w:color="auto" w:frame="1"/>
        </w:rPr>
      </w:pPr>
    </w:p>
    <w:p w:rsidR="00D103B4" w:rsidRDefault="00D103B4" w:rsidP="00BA2866">
      <w:pPr>
        <w:pStyle w:val="a3"/>
        <w:shd w:val="clear" w:color="auto" w:fill="FFFFFF"/>
        <w:spacing w:before="0" w:beforeAutospacing="0" w:after="0" w:afterAutospacing="0"/>
        <w:rPr>
          <w:b/>
          <w:color w:val="111111"/>
          <w:sz w:val="28"/>
          <w:szCs w:val="28"/>
          <w:bdr w:val="none" w:sz="0" w:space="0" w:color="auto" w:frame="1"/>
        </w:rPr>
      </w:pPr>
    </w:p>
    <w:p w:rsidR="00D103B4" w:rsidRDefault="00D103B4" w:rsidP="00BA2866">
      <w:pPr>
        <w:pStyle w:val="a3"/>
        <w:shd w:val="clear" w:color="auto" w:fill="FFFFFF"/>
        <w:spacing w:before="0" w:beforeAutospacing="0" w:after="0" w:afterAutospacing="0"/>
        <w:rPr>
          <w:b/>
          <w:color w:val="111111"/>
          <w:sz w:val="28"/>
          <w:szCs w:val="28"/>
          <w:bdr w:val="none" w:sz="0" w:space="0" w:color="auto" w:frame="1"/>
        </w:rPr>
      </w:pPr>
    </w:p>
    <w:p w:rsidR="00D103B4" w:rsidRDefault="00D103B4" w:rsidP="00BA2866">
      <w:pPr>
        <w:pStyle w:val="a3"/>
        <w:shd w:val="clear" w:color="auto" w:fill="FFFFFF"/>
        <w:spacing w:before="0" w:beforeAutospacing="0" w:after="0" w:afterAutospacing="0"/>
        <w:rPr>
          <w:b/>
          <w:color w:val="111111"/>
          <w:sz w:val="28"/>
          <w:szCs w:val="28"/>
          <w:bdr w:val="none" w:sz="0" w:space="0" w:color="auto" w:frame="1"/>
        </w:rPr>
      </w:pPr>
    </w:p>
    <w:p w:rsidR="00D103B4" w:rsidRDefault="00D103B4" w:rsidP="00BA2866">
      <w:pPr>
        <w:pStyle w:val="a3"/>
        <w:shd w:val="clear" w:color="auto" w:fill="FFFFFF"/>
        <w:spacing w:before="0" w:beforeAutospacing="0" w:after="0" w:afterAutospacing="0"/>
        <w:rPr>
          <w:b/>
          <w:color w:val="111111"/>
          <w:sz w:val="28"/>
          <w:szCs w:val="28"/>
          <w:bdr w:val="none" w:sz="0" w:space="0" w:color="auto" w:frame="1"/>
        </w:rPr>
      </w:pPr>
    </w:p>
    <w:p w:rsidR="00D103B4" w:rsidRDefault="00D103B4" w:rsidP="00BA2866">
      <w:pPr>
        <w:pStyle w:val="a3"/>
        <w:shd w:val="clear" w:color="auto" w:fill="FFFFFF"/>
        <w:spacing w:before="0" w:beforeAutospacing="0" w:after="0" w:afterAutospacing="0"/>
        <w:rPr>
          <w:b/>
          <w:color w:val="111111"/>
          <w:sz w:val="28"/>
          <w:szCs w:val="28"/>
          <w:bdr w:val="none" w:sz="0" w:space="0" w:color="auto" w:frame="1"/>
        </w:rPr>
      </w:pPr>
    </w:p>
    <w:p w:rsidR="00D103B4" w:rsidRDefault="00D103B4" w:rsidP="00BA2866">
      <w:pPr>
        <w:pStyle w:val="a3"/>
        <w:shd w:val="clear" w:color="auto" w:fill="FFFFFF"/>
        <w:spacing w:before="0" w:beforeAutospacing="0" w:after="0" w:afterAutospacing="0"/>
        <w:rPr>
          <w:b/>
          <w:color w:val="111111"/>
          <w:sz w:val="28"/>
          <w:szCs w:val="28"/>
          <w:bdr w:val="none" w:sz="0" w:space="0" w:color="auto" w:frame="1"/>
        </w:rPr>
      </w:pPr>
    </w:p>
    <w:p w:rsidR="00D103B4" w:rsidRDefault="00D103B4" w:rsidP="00BA2866">
      <w:pPr>
        <w:pStyle w:val="a3"/>
        <w:shd w:val="clear" w:color="auto" w:fill="FFFFFF"/>
        <w:spacing w:before="0" w:beforeAutospacing="0" w:after="0" w:afterAutospacing="0"/>
        <w:rPr>
          <w:b/>
          <w:color w:val="111111"/>
          <w:sz w:val="28"/>
          <w:szCs w:val="28"/>
          <w:bdr w:val="none" w:sz="0" w:space="0" w:color="auto" w:frame="1"/>
        </w:rPr>
      </w:pPr>
    </w:p>
    <w:p w:rsidR="00D103B4" w:rsidRDefault="00D103B4" w:rsidP="00BA2866">
      <w:pPr>
        <w:pStyle w:val="a3"/>
        <w:shd w:val="clear" w:color="auto" w:fill="FFFFFF"/>
        <w:spacing w:before="0" w:beforeAutospacing="0" w:after="0" w:afterAutospacing="0"/>
        <w:rPr>
          <w:b/>
          <w:color w:val="111111"/>
          <w:sz w:val="28"/>
          <w:szCs w:val="28"/>
          <w:bdr w:val="none" w:sz="0" w:space="0" w:color="auto" w:frame="1"/>
        </w:rPr>
      </w:pPr>
    </w:p>
    <w:p w:rsidR="00D103B4" w:rsidRDefault="00D103B4" w:rsidP="00BA2866">
      <w:pPr>
        <w:pStyle w:val="a3"/>
        <w:shd w:val="clear" w:color="auto" w:fill="FFFFFF"/>
        <w:spacing w:before="0" w:beforeAutospacing="0" w:after="0" w:afterAutospacing="0"/>
        <w:rPr>
          <w:b/>
          <w:color w:val="111111"/>
          <w:sz w:val="28"/>
          <w:szCs w:val="28"/>
          <w:bdr w:val="none" w:sz="0" w:space="0" w:color="auto" w:frame="1"/>
        </w:rPr>
      </w:pPr>
    </w:p>
    <w:tbl>
      <w:tblPr>
        <w:tblStyle w:val="21"/>
        <w:tblW w:w="10632" w:type="dxa"/>
        <w:tblInd w:w="-601" w:type="dxa"/>
        <w:tblLayout w:type="fixed"/>
        <w:tblLook w:val="0420" w:firstRow="1" w:lastRow="0" w:firstColumn="0" w:lastColumn="0" w:noHBand="0" w:noVBand="1"/>
      </w:tblPr>
      <w:tblGrid>
        <w:gridCol w:w="1135"/>
        <w:gridCol w:w="4110"/>
        <w:gridCol w:w="1560"/>
        <w:gridCol w:w="2442"/>
        <w:gridCol w:w="1385"/>
      </w:tblGrid>
      <w:tr w:rsidR="00AA3A64" w:rsidRPr="00FA0DAC" w:rsidTr="00F778CF">
        <w:trPr>
          <w:cantSplit/>
          <w:trHeight w:val="532"/>
        </w:trPr>
        <w:tc>
          <w:tcPr>
            <w:tcW w:w="1135" w:type="dxa"/>
            <w:vAlign w:val="center"/>
          </w:tcPr>
          <w:p w:rsidR="00AA3A64" w:rsidRPr="00FA0DAC" w:rsidRDefault="00AA3A64" w:rsidP="00F778CF">
            <w:pPr>
              <w:spacing w:line="23" w:lineRule="atLeast"/>
              <w:contextualSpacing/>
              <w:jc w:val="center"/>
              <w:rPr>
                <w:rFonts w:eastAsia="Calibri"/>
                <w:b/>
                <w:bCs/>
                <w:iCs/>
                <w:sz w:val="22"/>
                <w:szCs w:val="22"/>
              </w:rPr>
            </w:pPr>
            <w:r w:rsidRPr="00FA0DAC">
              <w:rPr>
                <w:rFonts w:eastAsia="Calibri"/>
                <w:b/>
                <w:bCs/>
                <w:iCs/>
                <w:sz w:val="22"/>
                <w:szCs w:val="22"/>
              </w:rPr>
              <w:t>Этап</w:t>
            </w:r>
          </w:p>
        </w:tc>
        <w:tc>
          <w:tcPr>
            <w:tcW w:w="4110" w:type="dxa"/>
            <w:vAlign w:val="center"/>
          </w:tcPr>
          <w:p w:rsidR="00AA3A64" w:rsidRPr="00FA0DAC" w:rsidRDefault="00AA3A64" w:rsidP="00F778CF">
            <w:pPr>
              <w:spacing w:line="23" w:lineRule="atLeast"/>
              <w:contextualSpacing/>
              <w:jc w:val="center"/>
              <w:rPr>
                <w:rFonts w:eastAsia="Calibri"/>
                <w:b/>
                <w:bCs/>
                <w:iCs/>
                <w:sz w:val="22"/>
                <w:szCs w:val="22"/>
              </w:rPr>
            </w:pPr>
            <w:r w:rsidRPr="00FA0DAC">
              <w:rPr>
                <w:rFonts w:eastAsia="Calibri"/>
                <w:b/>
                <w:bCs/>
                <w:iCs/>
                <w:sz w:val="22"/>
                <w:szCs w:val="22"/>
              </w:rPr>
              <w:t>Мероприятие</w:t>
            </w:r>
          </w:p>
        </w:tc>
        <w:tc>
          <w:tcPr>
            <w:tcW w:w="1560" w:type="dxa"/>
            <w:vAlign w:val="center"/>
          </w:tcPr>
          <w:p w:rsidR="00AA3A64" w:rsidRPr="00FA0DAC" w:rsidRDefault="00AA3A64" w:rsidP="00F778CF">
            <w:pPr>
              <w:spacing w:line="23" w:lineRule="atLeast"/>
              <w:contextualSpacing/>
              <w:jc w:val="center"/>
              <w:rPr>
                <w:rFonts w:eastAsia="Calibri"/>
                <w:b/>
                <w:bCs/>
                <w:iCs/>
                <w:sz w:val="22"/>
                <w:szCs w:val="22"/>
              </w:rPr>
            </w:pPr>
            <w:r w:rsidRPr="00FA0DAC">
              <w:rPr>
                <w:rFonts w:eastAsia="Calibri"/>
                <w:b/>
                <w:bCs/>
                <w:iCs/>
                <w:sz w:val="22"/>
                <w:szCs w:val="22"/>
              </w:rPr>
              <w:t>Сроки</w:t>
            </w:r>
          </w:p>
        </w:tc>
        <w:tc>
          <w:tcPr>
            <w:tcW w:w="2442" w:type="dxa"/>
            <w:vAlign w:val="center"/>
          </w:tcPr>
          <w:p w:rsidR="00AA3A64" w:rsidRPr="00FA0DAC" w:rsidRDefault="00AA3A64" w:rsidP="00F778CF">
            <w:pPr>
              <w:spacing w:line="23" w:lineRule="atLeast"/>
              <w:contextualSpacing/>
              <w:jc w:val="center"/>
              <w:rPr>
                <w:rFonts w:eastAsia="Calibri"/>
                <w:b/>
                <w:bCs/>
                <w:iCs/>
                <w:sz w:val="22"/>
                <w:szCs w:val="22"/>
              </w:rPr>
            </w:pPr>
            <w:r w:rsidRPr="00FA0DAC">
              <w:rPr>
                <w:rFonts w:eastAsia="Calibri"/>
                <w:b/>
                <w:bCs/>
                <w:iCs/>
                <w:sz w:val="22"/>
                <w:szCs w:val="22"/>
              </w:rPr>
              <w:t>Задачи мероприятия</w:t>
            </w:r>
          </w:p>
        </w:tc>
        <w:tc>
          <w:tcPr>
            <w:tcW w:w="1385" w:type="dxa"/>
            <w:vAlign w:val="center"/>
          </w:tcPr>
          <w:p w:rsidR="00AA3A64" w:rsidRPr="00FA0DAC" w:rsidRDefault="00AA3A64" w:rsidP="00F778CF">
            <w:pPr>
              <w:spacing w:line="23" w:lineRule="atLeast"/>
              <w:contextualSpacing/>
              <w:jc w:val="center"/>
              <w:rPr>
                <w:rFonts w:eastAsia="Calibri"/>
                <w:b/>
                <w:bCs/>
                <w:iCs/>
                <w:sz w:val="22"/>
                <w:szCs w:val="22"/>
              </w:rPr>
            </w:pPr>
            <w:r w:rsidRPr="00FA0DAC">
              <w:rPr>
                <w:rFonts w:eastAsia="Calibri"/>
                <w:b/>
                <w:bCs/>
                <w:iCs/>
                <w:sz w:val="22"/>
                <w:szCs w:val="22"/>
              </w:rPr>
              <w:t>Ответственный</w:t>
            </w:r>
          </w:p>
        </w:tc>
      </w:tr>
      <w:tr w:rsidR="00AA3A64" w:rsidRPr="00FA0DAC" w:rsidTr="00F778CF">
        <w:trPr>
          <w:cantSplit/>
          <w:trHeight w:val="4003"/>
        </w:trPr>
        <w:tc>
          <w:tcPr>
            <w:tcW w:w="1135" w:type="dxa"/>
            <w:textDirection w:val="btLr"/>
            <w:vAlign w:val="center"/>
          </w:tcPr>
          <w:p w:rsidR="00AA3A64" w:rsidRPr="00FA0DAC" w:rsidRDefault="00AA3A64" w:rsidP="00F778CF">
            <w:pPr>
              <w:spacing w:line="23" w:lineRule="atLeast"/>
              <w:ind w:left="113" w:right="113"/>
              <w:jc w:val="center"/>
              <w:rPr>
                <w:rFonts w:eastAsia="Calibri"/>
                <w:b/>
                <w:bCs/>
                <w:iCs/>
                <w:sz w:val="22"/>
                <w:szCs w:val="22"/>
              </w:rPr>
            </w:pPr>
            <w:r w:rsidRPr="00FA0DAC">
              <w:rPr>
                <w:rFonts w:eastAsia="Calibri"/>
                <w:b/>
                <w:bCs/>
                <w:i/>
                <w:iCs/>
                <w:sz w:val="22"/>
                <w:szCs w:val="22"/>
              </w:rPr>
              <w:t>Подготовительный</w:t>
            </w:r>
          </w:p>
        </w:tc>
        <w:tc>
          <w:tcPr>
            <w:tcW w:w="4110" w:type="dxa"/>
          </w:tcPr>
          <w:p w:rsidR="00AA3A64" w:rsidRPr="00FA0DAC" w:rsidRDefault="00AA3A64" w:rsidP="00F778CF">
            <w:pPr>
              <w:pStyle w:val="a7"/>
              <w:rPr>
                <w:sz w:val="22"/>
                <w:szCs w:val="22"/>
                <w:shd w:val="clear" w:color="auto" w:fill="FFFFFF"/>
              </w:rPr>
            </w:pPr>
            <w:r w:rsidRPr="00FA0DAC">
              <w:rPr>
                <w:rFonts w:eastAsia="Times New Roman"/>
                <w:sz w:val="22"/>
                <w:szCs w:val="22"/>
              </w:rPr>
              <w:t xml:space="preserve">- </w:t>
            </w:r>
            <w:r w:rsidRPr="00FA0DAC">
              <w:rPr>
                <w:sz w:val="22"/>
                <w:szCs w:val="22"/>
                <w:shd w:val="clear" w:color="auto" w:fill="FFFFFF"/>
              </w:rPr>
              <w:t>Изучение методической литературы, разработка плана совместных мероприятий;</w:t>
            </w:r>
          </w:p>
          <w:p w:rsidR="0018512D" w:rsidRDefault="00AA3A64" w:rsidP="0018512D">
            <w:pPr>
              <w:spacing w:line="23" w:lineRule="atLeast"/>
              <w:contextualSpacing/>
              <w:rPr>
                <w:rFonts w:eastAsia="Times New Roman"/>
                <w:sz w:val="22"/>
                <w:szCs w:val="22"/>
              </w:rPr>
            </w:pPr>
            <w:r w:rsidRPr="00FA0DAC">
              <w:rPr>
                <w:rFonts w:eastAsia="Times New Roman"/>
                <w:sz w:val="22"/>
                <w:szCs w:val="22"/>
              </w:rPr>
              <w:t>- Поисковая работа по подбору наглядного и игрового</w:t>
            </w:r>
            <w:r w:rsidR="0018512D">
              <w:rPr>
                <w:rFonts w:eastAsia="Times New Roman"/>
                <w:sz w:val="22"/>
                <w:szCs w:val="22"/>
              </w:rPr>
              <w:t xml:space="preserve"> и </w:t>
            </w:r>
            <w:proofErr w:type="gramStart"/>
            <w:r w:rsidR="0018512D">
              <w:rPr>
                <w:rFonts w:eastAsia="Times New Roman"/>
                <w:sz w:val="22"/>
                <w:szCs w:val="22"/>
              </w:rPr>
              <w:t xml:space="preserve">дидактического </w:t>
            </w:r>
            <w:r w:rsidRPr="00FA0DAC">
              <w:rPr>
                <w:rFonts w:eastAsia="Times New Roman"/>
                <w:sz w:val="22"/>
                <w:szCs w:val="22"/>
              </w:rPr>
              <w:t xml:space="preserve"> материала</w:t>
            </w:r>
            <w:proofErr w:type="gramEnd"/>
            <w:r w:rsidRPr="00FA0DAC">
              <w:rPr>
                <w:rFonts w:eastAsia="Times New Roman"/>
                <w:sz w:val="22"/>
                <w:szCs w:val="22"/>
              </w:rPr>
              <w:t xml:space="preserve"> по теме;</w:t>
            </w:r>
          </w:p>
          <w:p w:rsidR="0018512D" w:rsidRDefault="0018512D" w:rsidP="0018512D">
            <w:pPr>
              <w:spacing w:line="23" w:lineRule="atLeast"/>
              <w:contextualSpacing/>
              <w:rPr>
                <w:sz w:val="22"/>
                <w:szCs w:val="22"/>
                <w:shd w:val="clear" w:color="auto" w:fill="FFFFFF"/>
              </w:rPr>
            </w:pPr>
            <w:r>
              <w:rPr>
                <w:sz w:val="22"/>
                <w:szCs w:val="22"/>
                <w:shd w:val="clear" w:color="auto" w:fill="FFFFFF"/>
              </w:rPr>
              <w:t>-</w:t>
            </w:r>
            <w:r w:rsidRPr="0018512D">
              <w:rPr>
                <w:sz w:val="22"/>
                <w:szCs w:val="22"/>
                <w:shd w:val="clear" w:color="auto" w:fill="FFFFFF"/>
              </w:rPr>
              <w:t>Разра</w:t>
            </w:r>
            <w:r>
              <w:rPr>
                <w:sz w:val="22"/>
                <w:szCs w:val="22"/>
                <w:shd w:val="clear" w:color="auto" w:fill="FFFFFF"/>
              </w:rPr>
              <w:t>ботка конспектов НОД, викторин.</w:t>
            </w:r>
          </w:p>
          <w:p w:rsidR="0018512D" w:rsidRDefault="0018512D" w:rsidP="0018512D">
            <w:pPr>
              <w:spacing w:line="23" w:lineRule="atLeast"/>
              <w:contextualSpacing/>
              <w:rPr>
                <w:sz w:val="22"/>
                <w:szCs w:val="22"/>
                <w:shd w:val="clear" w:color="auto" w:fill="FFFFFF"/>
              </w:rPr>
            </w:pPr>
            <w:r>
              <w:rPr>
                <w:sz w:val="22"/>
                <w:szCs w:val="22"/>
                <w:shd w:val="clear" w:color="auto" w:fill="FFFFFF"/>
              </w:rPr>
              <w:t>-</w:t>
            </w:r>
            <w:r w:rsidRPr="0018512D">
              <w:rPr>
                <w:sz w:val="22"/>
                <w:szCs w:val="22"/>
                <w:shd w:val="clear" w:color="auto" w:fill="FFFFFF"/>
              </w:rPr>
              <w:t>Созд</w:t>
            </w:r>
            <w:r>
              <w:rPr>
                <w:sz w:val="22"/>
                <w:szCs w:val="22"/>
                <w:shd w:val="clear" w:color="auto" w:fill="FFFFFF"/>
              </w:rPr>
              <w:t>ание развивающей среды в группе</w:t>
            </w:r>
          </w:p>
          <w:p w:rsidR="0018512D" w:rsidRDefault="0018512D" w:rsidP="0018512D">
            <w:pPr>
              <w:spacing w:line="23" w:lineRule="atLeast"/>
              <w:contextualSpacing/>
              <w:rPr>
                <w:rFonts w:eastAsia="Times New Roman"/>
                <w:sz w:val="22"/>
                <w:szCs w:val="22"/>
              </w:rPr>
            </w:pPr>
            <w:r>
              <w:rPr>
                <w:sz w:val="22"/>
                <w:szCs w:val="22"/>
                <w:shd w:val="clear" w:color="auto" w:fill="FFFFFF"/>
              </w:rPr>
              <w:t>-</w:t>
            </w:r>
            <w:r w:rsidRPr="0018512D">
              <w:rPr>
                <w:sz w:val="22"/>
                <w:szCs w:val="22"/>
                <w:shd w:val="clear" w:color="auto" w:fill="FFFFFF"/>
              </w:rPr>
              <w:t>Разработка рекомендаций для педагогов ДОУ</w:t>
            </w:r>
          </w:p>
          <w:p w:rsidR="00AA3A64" w:rsidRPr="0018512D" w:rsidRDefault="0018512D" w:rsidP="0018512D">
            <w:pPr>
              <w:spacing w:line="23" w:lineRule="atLeast"/>
              <w:contextualSpacing/>
              <w:rPr>
                <w:rFonts w:eastAsia="Times New Roman"/>
                <w:sz w:val="22"/>
                <w:szCs w:val="22"/>
              </w:rPr>
            </w:pPr>
            <w:r>
              <w:rPr>
                <w:rFonts w:eastAsia="Times New Roman"/>
                <w:sz w:val="22"/>
                <w:szCs w:val="22"/>
              </w:rPr>
              <w:t>-</w:t>
            </w:r>
            <w:r w:rsidRPr="0018512D">
              <w:rPr>
                <w:sz w:val="22"/>
                <w:szCs w:val="22"/>
                <w:shd w:val="clear" w:color="auto" w:fill="FFFFFF"/>
              </w:rPr>
              <w:t>Оформление родительского уголка для родителей.</w:t>
            </w:r>
          </w:p>
        </w:tc>
        <w:tc>
          <w:tcPr>
            <w:tcW w:w="1560" w:type="dxa"/>
          </w:tcPr>
          <w:p w:rsidR="00AA3A64" w:rsidRPr="00FA0DAC" w:rsidRDefault="00AA3A64" w:rsidP="00F778CF">
            <w:pPr>
              <w:spacing w:line="23" w:lineRule="atLeast"/>
              <w:contextualSpacing/>
              <w:rPr>
                <w:rFonts w:eastAsia="Calibri"/>
                <w:b/>
                <w:bCs/>
                <w:iCs/>
                <w:sz w:val="22"/>
                <w:szCs w:val="22"/>
              </w:rPr>
            </w:pPr>
            <w:r w:rsidRPr="00FA0DAC">
              <w:rPr>
                <w:rFonts w:eastAsia="Calibri"/>
                <w:bCs/>
                <w:iCs/>
                <w:sz w:val="22"/>
                <w:szCs w:val="22"/>
              </w:rPr>
              <w:t>В течение проекта.</w:t>
            </w:r>
          </w:p>
        </w:tc>
        <w:tc>
          <w:tcPr>
            <w:tcW w:w="2442" w:type="dxa"/>
          </w:tcPr>
          <w:p w:rsidR="00AA3A64" w:rsidRPr="00FA0DAC" w:rsidRDefault="00AA3A64" w:rsidP="00F778CF">
            <w:pPr>
              <w:spacing w:line="23" w:lineRule="atLeast"/>
              <w:contextualSpacing/>
              <w:rPr>
                <w:rFonts w:eastAsia="Calibri"/>
                <w:b/>
                <w:bCs/>
                <w:iCs/>
                <w:sz w:val="22"/>
                <w:szCs w:val="22"/>
              </w:rPr>
            </w:pPr>
            <w:r w:rsidRPr="00FA0DAC">
              <w:rPr>
                <w:color w:val="111111"/>
                <w:sz w:val="22"/>
                <w:szCs w:val="22"/>
                <w:shd w:val="clear" w:color="auto" w:fill="FFFFFF"/>
              </w:rPr>
              <w:t>Выявление проблемы, постановка цели и задач, определение направлений, методов работы.</w:t>
            </w:r>
          </w:p>
        </w:tc>
        <w:tc>
          <w:tcPr>
            <w:tcW w:w="1385" w:type="dxa"/>
          </w:tcPr>
          <w:p w:rsidR="00AA3A64" w:rsidRPr="00FA0DAC" w:rsidRDefault="00AA3A64" w:rsidP="00F778CF">
            <w:pPr>
              <w:spacing w:line="23" w:lineRule="atLeast"/>
              <w:contextualSpacing/>
              <w:rPr>
                <w:rFonts w:eastAsia="Calibri"/>
                <w:bCs/>
                <w:iCs/>
                <w:sz w:val="22"/>
                <w:szCs w:val="22"/>
              </w:rPr>
            </w:pPr>
            <w:r w:rsidRPr="00FA0DAC">
              <w:rPr>
                <w:rFonts w:eastAsia="Calibri"/>
                <w:bCs/>
                <w:iCs/>
                <w:sz w:val="22"/>
                <w:szCs w:val="22"/>
              </w:rPr>
              <w:t>Воспитатели</w:t>
            </w:r>
          </w:p>
        </w:tc>
      </w:tr>
      <w:tr w:rsidR="007D7B43" w:rsidRPr="00FA0DAC" w:rsidTr="00F778CF">
        <w:trPr>
          <w:trHeight w:val="1356"/>
        </w:trPr>
        <w:tc>
          <w:tcPr>
            <w:tcW w:w="1135" w:type="dxa"/>
            <w:vMerge w:val="restart"/>
            <w:textDirection w:val="btLr"/>
            <w:vAlign w:val="center"/>
          </w:tcPr>
          <w:p w:rsidR="007D7B43" w:rsidRPr="00FA0DAC" w:rsidRDefault="007D7B43" w:rsidP="007D7B43">
            <w:pPr>
              <w:spacing w:line="23" w:lineRule="atLeast"/>
              <w:ind w:left="113" w:right="113"/>
              <w:jc w:val="center"/>
              <w:rPr>
                <w:rFonts w:eastAsia="Calibri"/>
                <w:b/>
                <w:bCs/>
                <w:i/>
                <w:iCs/>
                <w:sz w:val="22"/>
                <w:szCs w:val="22"/>
              </w:rPr>
            </w:pPr>
            <w:r w:rsidRPr="00FA0DAC">
              <w:rPr>
                <w:rFonts w:eastAsia="Calibri"/>
                <w:b/>
                <w:bCs/>
                <w:i/>
                <w:iCs/>
                <w:sz w:val="22"/>
                <w:szCs w:val="22"/>
              </w:rPr>
              <w:t>Практический</w:t>
            </w:r>
          </w:p>
        </w:tc>
        <w:tc>
          <w:tcPr>
            <w:tcW w:w="4110" w:type="dxa"/>
          </w:tcPr>
          <w:p w:rsidR="007D7B43" w:rsidRPr="007D7B43" w:rsidRDefault="007D7B43" w:rsidP="007D7B43">
            <w:pPr>
              <w:pStyle w:val="a5"/>
              <w:ind w:left="644"/>
            </w:pPr>
          </w:p>
          <w:p w:rsidR="007D7B43" w:rsidRPr="007D7B43" w:rsidRDefault="007D7B43" w:rsidP="007D7B43">
            <w:pPr>
              <w:pStyle w:val="a5"/>
            </w:pPr>
            <w:r w:rsidRPr="007D7B43">
              <w:t>Беседа «Если бы все предметы были одной формы?»</w:t>
            </w:r>
          </w:p>
          <w:p w:rsidR="007D7B43" w:rsidRPr="007D7B43" w:rsidRDefault="007D7B43" w:rsidP="007D7B43">
            <w:pPr>
              <w:pStyle w:val="a5"/>
            </w:pPr>
            <w:r w:rsidRPr="007D7B43">
              <w:t xml:space="preserve">Просмотр слайд-шоу «Профессии  </w:t>
            </w:r>
            <w:r w:rsidR="00511F76">
              <w:t xml:space="preserve"> </w:t>
            </w:r>
            <w:r w:rsidRPr="007D7B43">
              <w:t>разные нужны, профессии разные важны»;</w:t>
            </w:r>
          </w:p>
          <w:p w:rsidR="007D7B43" w:rsidRPr="007D7B43" w:rsidRDefault="007D7B43" w:rsidP="007D7B43">
            <w:pPr>
              <w:pStyle w:val="a5"/>
            </w:pPr>
            <w:r w:rsidRPr="007D7B43">
              <w:t>Просмотр презентации «Математика вокруг нас»;</w:t>
            </w:r>
          </w:p>
          <w:p w:rsidR="007D7B43" w:rsidRPr="007D7B43" w:rsidRDefault="007D7B43" w:rsidP="007D7B43">
            <w:pPr>
              <w:pStyle w:val="a5"/>
            </w:pPr>
          </w:p>
          <w:p w:rsidR="007D7B43" w:rsidRPr="007D7B43" w:rsidRDefault="007D7B43" w:rsidP="007D7B43">
            <w:pPr>
              <w:pStyle w:val="a5"/>
              <w:ind w:left="644"/>
            </w:pPr>
            <w:r w:rsidRPr="007D7B43">
              <w:t>Отгадывание загадок о геометрических фигурах;</w:t>
            </w:r>
          </w:p>
          <w:p w:rsidR="007D7B43" w:rsidRPr="007D7B43" w:rsidRDefault="007D7B43" w:rsidP="007D7B43">
            <w:pPr>
              <w:pStyle w:val="a5"/>
              <w:ind w:left="644"/>
              <w:rPr>
                <w:color w:val="000000" w:themeColor="text1"/>
              </w:rPr>
            </w:pPr>
            <w:r w:rsidRPr="007D7B43">
              <w:rPr>
                <w:color w:val="000000" w:themeColor="text1"/>
              </w:rPr>
              <w:t>Отгадывание кроссвордов математического содержания;</w:t>
            </w:r>
          </w:p>
          <w:p w:rsidR="007D7B43" w:rsidRPr="007D7B43" w:rsidRDefault="007D7B43" w:rsidP="007D7B43">
            <w:pPr>
              <w:pStyle w:val="a5"/>
              <w:ind w:left="644"/>
            </w:pPr>
            <w:r w:rsidRPr="007D7B43">
              <w:t>Заучивание с детьми домашних адресов;</w:t>
            </w:r>
          </w:p>
          <w:p w:rsidR="007D7B43" w:rsidRPr="007D7B43" w:rsidRDefault="007D7B43" w:rsidP="007D7B43">
            <w:pPr>
              <w:pStyle w:val="a5"/>
              <w:ind w:left="644"/>
            </w:pPr>
            <w:r w:rsidRPr="007D7B43">
              <w:t>Разучивание новых считалок;</w:t>
            </w:r>
          </w:p>
          <w:p w:rsidR="007D7B43" w:rsidRPr="007D7B43" w:rsidRDefault="007D7B43" w:rsidP="007D7B43">
            <w:pPr>
              <w:pStyle w:val="a5"/>
              <w:ind w:left="644"/>
            </w:pPr>
            <w:r w:rsidRPr="007D7B43">
              <w:rPr>
                <w:color w:val="111111"/>
                <w:shd w:val="clear" w:color="auto" w:fill="FFFFFF"/>
              </w:rPr>
              <w:t>Составление описательных рассказов, сказок. </w:t>
            </w:r>
          </w:p>
        </w:tc>
        <w:tc>
          <w:tcPr>
            <w:tcW w:w="1560" w:type="dxa"/>
          </w:tcPr>
          <w:p w:rsidR="007D7B43" w:rsidRPr="00FA0DAC" w:rsidRDefault="007D7B43" w:rsidP="007D7B43">
            <w:pPr>
              <w:spacing w:line="23" w:lineRule="atLeast"/>
              <w:jc w:val="both"/>
              <w:rPr>
                <w:rFonts w:eastAsia="Calibri"/>
                <w:bCs/>
                <w:iCs/>
                <w:sz w:val="22"/>
                <w:szCs w:val="22"/>
              </w:rPr>
            </w:pPr>
          </w:p>
        </w:tc>
        <w:tc>
          <w:tcPr>
            <w:tcW w:w="2442" w:type="dxa"/>
          </w:tcPr>
          <w:p w:rsidR="007D7B43" w:rsidRPr="00DE0444" w:rsidRDefault="007D7B43" w:rsidP="007D7B43">
            <w:pPr>
              <w:shd w:val="clear" w:color="auto" w:fill="FFFFFF"/>
              <w:rPr>
                <w:rFonts w:eastAsia="Times New Roman"/>
                <w:color w:val="111111"/>
              </w:rPr>
            </w:pPr>
            <w:r>
              <w:rPr>
                <w:color w:val="000000"/>
                <w:sz w:val="22"/>
                <w:szCs w:val="22"/>
                <w:lang w:eastAsia="ru-RU"/>
              </w:rPr>
              <w:t xml:space="preserve"> </w:t>
            </w:r>
            <w:proofErr w:type="gramStart"/>
            <w:r w:rsidRPr="00DE0444">
              <w:rPr>
                <w:rFonts w:eastAsia="Times New Roman"/>
                <w:color w:val="111111"/>
              </w:rPr>
              <w:t>продолжать</w:t>
            </w:r>
            <w:proofErr w:type="gramEnd"/>
            <w:r w:rsidRPr="00DE0444">
              <w:rPr>
                <w:rFonts w:eastAsia="Times New Roman"/>
                <w:color w:val="111111"/>
              </w:rPr>
              <w:t xml:space="preserve"> знакомить детей с правилами пожарной </w:t>
            </w:r>
            <w:r>
              <w:rPr>
                <w:rFonts w:eastAsia="Times New Roman"/>
                <w:color w:val="111111"/>
              </w:rPr>
              <w:t>безопасности.</w:t>
            </w:r>
            <w:r w:rsidRPr="00DE0444">
              <w:rPr>
                <w:rFonts w:eastAsia="Times New Roman"/>
                <w:color w:val="111111"/>
              </w:rPr>
              <w:t xml:space="preserve"> дать представления о пользе и вреде огня. Воспитывать чувство осторожности и самосохранения.</w:t>
            </w:r>
          </w:p>
          <w:p w:rsidR="007D7B43" w:rsidRPr="00FA0DAC" w:rsidRDefault="007D7B43" w:rsidP="007D7B43">
            <w:pPr>
              <w:pStyle w:val="a7"/>
              <w:rPr>
                <w:sz w:val="22"/>
                <w:szCs w:val="22"/>
                <w:shd w:val="clear" w:color="auto" w:fill="FFFFFF"/>
              </w:rPr>
            </w:pPr>
          </w:p>
        </w:tc>
        <w:tc>
          <w:tcPr>
            <w:tcW w:w="1385" w:type="dxa"/>
          </w:tcPr>
          <w:p w:rsidR="007D7B43" w:rsidRPr="00FA0DAC" w:rsidRDefault="007D7B43" w:rsidP="007D7B43">
            <w:pPr>
              <w:spacing w:line="23" w:lineRule="atLeast"/>
              <w:jc w:val="both"/>
              <w:rPr>
                <w:rFonts w:eastAsia="Calibri"/>
                <w:bCs/>
                <w:iCs/>
                <w:sz w:val="22"/>
                <w:szCs w:val="22"/>
              </w:rPr>
            </w:pPr>
            <w:r w:rsidRPr="00FA0DAC">
              <w:rPr>
                <w:rFonts w:eastAsia="Calibri"/>
                <w:bCs/>
                <w:iCs/>
                <w:sz w:val="22"/>
                <w:szCs w:val="22"/>
              </w:rPr>
              <w:t>Воспитатели.</w:t>
            </w:r>
          </w:p>
        </w:tc>
      </w:tr>
      <w:tr w:rsidR="007D7B43" w:rsidRPr="00FA0DAC" w:rsidTr="00F778CF">
        <w:trPr>
          <w:trHeight w:val="1356"/>
        </w:trPr>
        <w:tc>
          <w:tcPr>
            <w:tcW w:w="1135" w:type="dxa"/>
            <w:vMerge/>
            <w:textDirection w:val="btLr"/>
            <w:vAlign w:val="center"/>
          </w:tcPr>
          <w:p w:rsidR="007D7B43" w:rsidRPr="00FA0DAC" w:rsidRDefault="007D7B43" w:rsidP="007D7B43">
            <w:pPr>
              <w:spacing w:line="23" w:lineRule="atLeast"/>
              <w:ind w:left="113" w:right="113"/>
              <w:jc w:val="center"/>
              <w:rPr>
                <w:rFonts w:eastAsia="Calibri"/>
                <w:b/>
                <w:bCs/>
                <w:i/>
                <w:iCs/>
                <w:sz w:val="22"/>
                <w:szCs w:val="22"/>
              </w:rPr>
            </w:pPr>
          </w:p>
        </w:tc>
        <w:tc>
          <w:tcPr>
            <w:tcW w:w="4110" w:type="dxa"/>
          </w:tcPr>
          <w:p w:rsidR="007D7B43" w:rsidRPr="007D7B43" w:rsidRDefault="007D7B43" w:rsidP="007D7B43">
            <w:pPr>
              <w:pStyle w:val="a5"/>
              <w:shd w:val="clear" w:color="auto" w:fill="FFFFFF"/>
              <w:spacing w:before="167" w:after="167"/>
              <w:ind w:left="644"/>
              <w:jc w:val="both"/>
              <w:rPr>
                <w:rFonts w:eastAsia="Times New Roman"/>
                <w:color w:val="000000" w:themeColor="text1"/>
              </w:rPr>
            </w:pPr>
            <w:r w:rsidRPr="007D7B43">
              <w:rPr>
                <w:rFonts w:eastAsia="Times New Roman"/>
                <w:color w:val="000000" w:themeColor="text1"/>
              </w:rPr>
              <w:t>Чтение сказок «Три медведя», «Волк и семеро козлят</w:t>
            </w:r>
            <w:proofErr w:type="gramStart"/>
            <w:r w:rsidRPr="007D7B43">
              <w:rPr>
                <w:rFonts w:eastAsia="Times New Roman"/>
                <w:color w:val="000000" w:themeColor="text1"/>
              </w:rPr>
              <w:t>»,  «</w:t>
            </w:r>
            <w:proofErr w:type="gramEnd"/>
            <w:r w:rsidRPr="007D7B43">
              <w:rPr>
                <w:rFonts w:eastAsia="Times New Roman"/>
                <w:color w:val="000000" w:themeColor="text1"/>
              </w:rPr>
              <w:t>Репка»;</w:t>
            </w:r>
          </w:p>
          <w:p w:rsidR="007D7B43" w:rsidRPr="007D7B43" w:rsidRDefault="007D7B43" w:rsidP="007D7B43">
            <w:pPr>
              <w:pStyle w:val="a5"/>
              <w:shd w:val="clear" w:color="auto" w:fill="FFFFFF"/>
              <w:spacing w:before="167" w:after="167"/>
              <w:ind w:left="644"/>
              <w:jc w:val="both"/>
              <w:rPr>
                <w:rFonts w:eastAsia="Times New Roman"/>
                <w:color w:val="000000" w:themeColor="text1"/>
              </w:rPr>
            </w:pPr>
            <w:r w:rsidRPr="007D7B43">
              <w:rPr>
                <w:color w:val="111111"/>
              </w:rPr>
              <w:t>Чтение </w:t>
            </w:r>
            <w:r w:rsidRPr="007D7B43">
              <w:rPr>
                <w:rStyle w:val="a4"/>
                <w:color w:val="111111"/>
                <w:bdr w:val="none" w:sz="0" w:space="0" w:color="auto" w:frame="1"/>
              </w:rPr>
              <w:t>математических сказок</w:t>
            </w:r>
            <w:r w:rsidRPr="007D7B43">
              <w:rPr>
                <w:color w:val="111111"/>
              </w:rPr>
              <w:t>: «Необыкновенные приключения в городе </w:t>
            </w:r>
            <w:r w:rsidRPr="007D7B43">
              <w:rPr>
                <w:rStyle w:val="a4"/>
                <w:color w:val="111111"/>
                <w:bdr w:val="none" w:sz="0" w:space="0" w:color="auto" w:frame="1"/>
              </w:rPr>
              <w:t>математических загадок</w:t>
            </w:r>
            <w:r w:rsidRPr="007D7B43">
              <w:rPr>
                <w:color w:val="111111"/>
              </w:rPr>
              <w:t>».</w:t>
            </w:r>
          </w:p>
          <w:p w:rsidR="007D7B43" w:rsidRPr="007D7B43" w:rsidRDefault="007D7B43" w:rsidP="007D7B43">
            <w:pPr>
              <w:pStyle w:val="a3"/>
              <w:shd w:val="clear" w:color="auto" w:fill="FFFFFF"/>
              <w:spacing w:before="0" w:beforeAutospacing="0" w:after="0" w:afterAutospacing="0"/>
              <w:ind w:left="666" w:firstLine="142"/>
              <w:rPr>
                <w:color w:val="111111"/>
              </w:rPr>
            </w:pPr>
            <w:r w:rsidRPr="007D7B43">
              <w:rPr>
                <w:iCs/>
                <w:color w:val="111111"/>
                <w:bdr w:val="none" w:sz="0" w:space="0" w:color="auto" w:frame="1"/>
              </w:rPr>
              <w:t>«Как Топ учился </w:t>
            </w:r>
            <w:r w:rsidRPr="007D7B43">
              <w:rPr>
                <w:rStyle w:val="a4"/>
                <w:iCs/>
                <w:color w:val="111111"/>
                <w:bdr w:val="none" w:sz="0" w:space="0" w:color="auto" w:frame="1"/>
              </w:rPr>
              <w:t>математике</w:t>
            </w:r>
            <w:r w:rsidRPr="007D7B43">
              <w:rPr>
                <w:iCs/>
                <w:color w:val="111111"/>
                <w:bdr w:val="none" w:sz="0" w:space="0" w:color="auto" w:frame="1"/>
              </w:rPr>
              <w:t>»</w:t>
            </w:r>
            <w:r w:rsidRPr="007D7B43">
              <w:rPr>
                <w:color w:val="111111"/>
              </w:rPr>
              <w:t>.</w:t>
            </w:r>
          </w:p>
          <w:p w:rsidR="007D7B43" w:rsidRPr="007D7B43" w:rsidRDefault="007D7B43" w:rsidP="007D7B43">
            <w:pPr>
              <w:pStyle w:val="a3"/>
              <w:shd w:val="clear" w:color="auto" w:fill="FFFFFF"/>
              <w:spacing w:before="0" w:beforeAutospacing="0" w:after="0" w:afterAutospacing="0"/>
              <w:ind w:left="666" w:firstLine="142"/>
              <w:rPr>
                <w:color w:val="111111"/>
              </w:rPr>
            </w:pPr>
            <w:r w:rsidRPr="007D7B43">
              <w:rPr>
                <w:iCs/>
                <w:color w:val="111111"/>
                <w:bdr w:val="none" w:sz="0" w:space="0" w:color="auto" w:frame="1"/>
              </w:rPr>
              <w:t>«Женькины игры»</w:t>
            </w:r>
            <w:r w:rsidRPr="007D7B43">
              <w:rPr>
                <w:color w:val="111111"/>
              </w:rPr>
              <w:t>.</w:t>
            </w:r>
          </w:p>
          <w:p w:rsidR="007D7B43" w:rsidRPr="007D7B43" w:rsidRDefault="007D7B43" w:rsidP="007D7B43">
            <w:pPr>
              <w:pStyle w:val="a3"/>
              <w:shd w:val="clear" w:color="auto" w:fill="FFFFFF"/>
              <w:spacing w:before="0" w:beforeAutospacing="0" w:after="0" w:afterAutospacing="0"/>
              <w:ind w:left="666" w:firstLine="142"/>
              <w:rPr>
                <w:color w:val="111111"/>
              </w:rPr>
            </w:pPr>
            <w:r w:rsidRPr="007D7B43">
              <w:rPr>
                <w:iCs/>
                <w:color w:val="111111"/>
                <w:bdr w:val="none" w:sz="0" w:space="0" w:color="auto" w:frame="1"/>
              </w:rPr>
              <w:t>«Помоги Незнайке найти дорогу»</w:t>
            </w:r>
            <w:r w:rsidRPr="007D7B43">
              <w:rPr>
                <w:color w:val="111111"/>
              </w:rPr>
              <w:t>.</w:t>
            </w:r>
          </w:p>
          <w:p w:rsidR="007D7B43" w:rsidRPr="007D7B43" w:rsidRDefault="007D7B43" w:rsidP="007D7B43">
            <w:pPr>
              <w:pStyle w:val="a3"/>
              <w:shd w:val="clear" w:color="auto" w:fill="FFFFFF"/>
              <w:spacing w:before="0" w:beforeAutospacing="0" w:after="0" w:afterAutospacing="0"/>
              <w:ind w:left="666" w:firstLine="142"/>
              <w:rPr>
                <w:color w:val="111111"/>
              </w:rPr>
            </w:pPr>
            <w:r w:rsidRPr="007D7B43">
              <w:rPr>
                <w:iCs/>
                <w:color w:val="111111"/>
                <w:bdr w:val="none" w:sz="0" w:space="0" w:color="auto" w:frame="1"/>
              </w:rPr>
              <w:t>«Догадайся сам!»</w:t>
            </w:r>
            <w:r w:rsidRPr="007D7B43">
              <w:rPr>
                <w:color w:val="111111"/>
              </w:rPr>
              <w:t>.</w:t>
            </w:r>
          </w:p>
          <w:p w:rsidR="007D7B43" w:rsidRPr="007D7B43" w:rsidRDefault="007D7B43" w:rsidP="007D7B43">
            <w:pPr>
              <w:pStyle w:val="a3"/>
              <w:shd w:val="clear" w:color="auto" w:fill="FFFFFF"/>
              <w:spacing w:before="0" w:beforeAutospacing="0" w:after="0" w:afterAutospacing="0"/>
              <w:ind w:left="666" w:firstLine="142"/>
              <w:rPr>
                <w:color w:val="111111"/>
              </w:rPr>
            </w:pPr>
            <w:r w:rsidRPr="007D7B43">
              <w:rPr>
                <w:iCs/>
                <w:color w:val="111111"/>
                <w:bdr w:val="none" w:sz="0" w:space="0" w:color="auto" w:frame="1"/>
              </w:rPr>
              <w:t>«Как Нина учила брата»</w:t>
            </w:r>
            <w:r w:rsidRPr="007D7B43">
              <w:rPr>
                <w:color w:val="111111"/>
              </w:rPr>
              <w:t>.</w:t>
            </w:r>
          </w:p>
          <w:p w:rsidR="007D7B43" w:rsidRPr="007D7B43" w:rsidRDefault="007D7B43" w:rsidP="007D7B43">
            <w:pPr>
              <w:pStyle w:val="a5"/>
              <w:shd w:val="clear" w:color="auto" w:fill="FFFFFF"/>
              <w:spacing w:before="167" w:after="167"/>
              <w:ind w:left="644"/>
              <w:jc w:val="both"/>
              <w:rPr>
                <w:rFonts w:eastAsia="Times New Roman"/>
                <w:color w:val="000000" w:themeColor="text1"/>
              </w:rPr>
            </w:pPr>
            <w:r w:rsidRPr="007D7B43">
              <w:t xml:space="preserve">Заучивание пословиц </w:t>
            </w:r>
            <w:proofErr w:type="gramStart"/>
            <w:r w:rsidRPr="007D7B43">
              <w:t xml:space="preserve">и  </w:t>
            </w:r>
            <w:r w:rsidRPr="007D7B43">
              <w:lastRenderedPageBreak/>
              <w:t>поговорок</w:t>
            </w:r>
            <w:proofErr w:type="gramEnd"/>
            <w:r w:rsidRPr="007D7B43">
              <w:t xml:space="preserve"> по </w:t>
            </w:r>
            <w:proofErr w:type="spellStart"/>
            <w:r w:rsidRPr="007D7B43">
              <w:t>мнемотаблицам</w:t>
            </w:r>
            <w:proofErr w:type="spellEnd"/>
            <w:r w:rsidRPr="007D7B43">
              <w:t xml:space="preserve"> </w:t>
            </w:r>
          </w:p>
          <w:p w:rsidR="007D7B43" w:rsidRPr="007D7B43" w:rsidRDefault="007D7B43" w:rsidP="007D7B43">
            <w:pPr>
              <w:pStyle w:val="a5"/>
            </w:pPr>
            <w:r w:rsidRPr="007D7B43">
              <w:t xml:space="preserve">Проговаривание </w:t>
            </w:r>
            <w:proofErr w:type="spellStart"/>
            <w:r w:rsidRPr="007D7B43">
              <w:t>чистоговорок</w:t>
            </w:r>
            <w:proofErr w:type="spellEnd"/>
            <w:r w:rsidRPr="007D7B43">
              <w:t xml:space="preserve"> и скороговорок в быстром темпе;</w:t>
            </w:r>
          </w:p>
          <w:p w:rsidR="007D7B43" w:rsidRPr="007D7B43" w:rsidRDefault="007D7B43" w:rsidP="007D7B43">
            <w:pPr>
              <w:pStyle w:val="a5"/>
            </w:pPr>
          </w:p>
        </w:tc>
        <w:tc>
          <w:tcPr>
            <w:tcW w:w="1560" w:type="dxa"/>
          </w:tcPr>
          <w:p w:rsidR="007D7B43" w:rsidRPr="00FA0DAC" w:rsidRDefault="007D7B43" w:rsidP="007D7B43">
            <w:pPr>
              <w:spacing w:line="23" w:lineRule="atLeast"/>
              <w:jc w:val="both"/>
              <w:rPr>
                <w:rFonts w:eastAsia="Calibri"/>
                <w:bCs/>
                <w:iCs/>
                <w:sz w:val="22"/>
                <w:szCs w:val="22"/>
              </w:rPr>
            </w:pPr>
          </w:p>
        </w:tc>
        <w:tc>
          <w:tcPr>
            <w:tcW w:w="2442" w:type="dxa"/>
          </w:tcPr>
          <w:p w:rsidR="007D7B43" w:rsidRPr="00FA0DAC" w:rsidRDefault="007D7B43" w:rsidP="007D7B43">
            <w:pPr>
              <w:pStyle w:val="a7"/>
              <w:rPr>
                <w:sz w:val="22"/>
                <w:szCs w:val="22"/>
                <w:shd w:val="clear" w:color="auto" w:fill="FFFFFF"/>
              </w:rPr>
            </w:pPr>
          </w:p>
        </w:tc>
        <w:tc>
          <w:tcPr>
            <w:tcW w:w="1385" w:type="dxa"/>
          </w:tcPr>
          <w:p w:rsidR="007D7B43" w:rsidRPr="00FA0DAC" w:rsidRDefault="007D7B43" w:rsidP="007D7B43">
            <w:pPr>
              <w:spacing w:line="23" w:lineRule="atLeast"/>
              <w:jc w:val="both"/>
              <w:rPr>
                <w:rFonts w:eastAsia="Calibri"/>
                <w:bCs/>
                <w:iCs/>
                <w:sz w:val="22"/>
                <w:szCs w:val="22"/>
              </w:rPr>
            </w:pPr>
            <w:r w:rsidRPr="00FA0DAC">
              <w:rPr>
                <w:rFonts w:eastAsia="Calibri"/>
                <w:bCs/>
                <w:iCs/>
                <w:sz w:val="22"/>
                <w:szCs w:val="22"/>
              </w:rPr>
              <w:t>Воспитатели</w:t>
            </w:r>
          </w:p>
        </w:tc>
      </w:tr>
      <w:tr w:rsidR="007D7B43" w:rsidRPr="00FA0DAC" w:rsidTr="00F778CF">
        <w:trPr>
          <w:trHeight w:val="1356"/>
        </w:trPr>
        <w:tc>
          <w:tcPr>
            <w:tcW w:w="1135" w:type="dxa"/>
            <w:vMerge/>
            <w:textDirection w:val="btLr"/>
            <w:vAlign w:val="center"/>
          </w:tcPr>
          <w:p w:rsidR="007D7B43" w:rsidRPr="00FA0DAC" w:rsidRDefault="007D7B43" w:rsidP="007D7B43">
            <w:pPr>
              <w:spacing w:line="23" w:lineRule="atLeast"/>
              <w:ind w:left="113" w:right="113"/>
              <w:jc w:val="center"/>
              <w:rPr>
                <w:rFonts w:eastAsia="Calibri"/>
                <w:b/>
                <w:bCs/>
                <w:i/>
                <w:iCs/>
                <w:sz w:val="22"/>
                <w:szCs w:val="22"/>
              </w:rPr>
            </w:pPr>
          </w:p>
        </w:tc>
        <w:tc>
          <w:tcPr>
            <w:tcW w:w="4110" w:type="dxa"/>
          </w:tcPr>
          <w:p w:rsidR="007D7B43" w:rsidRPr="007D7B43" w:rsidRDefault="007D7B43" w:rsidP="007D7B43">
            <w:pPr>
              <w:pStyle w:val="a5"/>
              <w:ind w:left="771"/>
            </w:pPr>
          </w:p>
          <w:p w:rsidR="007D7B43" w:rsidRPr="007D7B43" w:rsidRDefault="007D7B43" w:rsidP="007D7B43">
            <w:pPr>
              <w:pStyle w:val="a5"/>
              <w:ind w:left="771"/>
            </w:pPr>
            <w:proofErr w:type="gramStart"/>
            <w:r w:rsidRPr="007D7B43">
              <w:t>Рисование  «</w:t>
            </w:r>
            <w:proofErr w:type="gramEnd"/>
            <w:r w:rsidRPr="007D7B43">
              <w:t>Королева Математики»</w:t>
            </w:r>
          </w:p>
          <w:p w:rsidR="007D7B43" w:rsidRPr="007D7B43" w:rsidRDefault="007D7B43" w:rsidP="007D7B43">
            <w:pPr>
              <w:pStyle w:val="a5"/>
              <w:ind w:left="771"/>
            </w:pPr>
            <w:r w:rsidRPr="007D7B43">
              <w:t xml:space="preserve">Конструирование «Закладка» для первоклассника в подарок </w:t>
            </w:r>
          </w:p>
          <w:p w:rsidR="007D7B43" w:rsidRPr="007D7B43" w:rsidRDefault="007D7B43" w:rsidP="007D7B43">
            <w:pPr>
              <w:pStyle w:val="a5"/>
              <w:ind w:left="771"/>
            </w:pPr>
            <w:proofErr w:type="gramStart"/>
            <w:r w:rsidRPr="007D7B43">
              <w:t>Аппликация  «</w:t>
            </w:r>
            <w:proofErr w:type="gramEnd"/>
            <w:r w:rsidRPr="007D7B43">
              <w:t>Украсим салфетку к празднику»;</w:t>
            </w:r>
          </w:p>
          <w:p w:rsidR="007D7B43" w:rsidRPr="007D7B43" w:rsidRDefault="007D7B43" w:rsidP="007D7B43">
            <w:pPr>
              <w:pStyle w:val="a5"/>
              <w:ind w:left="771"/>
            </w:pPr>
            <w:r w:rsidRPr="007D7B43">
              <w:t>Коллективная аппликация «Город геометрических фигур»</w:t>
            </w:r>
          </w:p>
          <w:p w:rsidR="007D7B43" w:rsidRPr="007D7B43" w:rsidRDefault="007D7B43" w:rsidP="007D7B43">
            <w:pPr>
              <w:pStyle w:val="a5"/>
              <w:ind w:left="771"/>
            </w:pPr>
            <w:proofErr w:type="gramStart"/>
            <w:r w:rsidRPr="007D7B43">
              <w:t>Лепка  «</w:t>
            </w:r>
            <w:proofErr w:type="gramEnd"/>
            <w:r w:rsidRPr="007D7B43">
              <w:t>Цифры»</w:t>
            </w:r>
          </w:p>
        </w:tc>
        <w:tc>
          <w:tcPr>
            <w:tcW w:w="1560" w:type="dxa"/>
          </w:tcPr>
          <w:p w:rsidR="007D7B43" w:rsidRPr="00FA0DAC" w:rsidRDefault="007D7B43" w:rsidP="007D7B43">
            <w:pPr>
              <w:spacing w:line="23" w:lineRule="atLeast"/>
              <w:jc w:val="both"/>
              <w:rPr>
                <w:rFonts w:eastAsia="Calibri"/>
                <w:bCs/>
                <w:iCs/>
                <w:sz w:val="22"/>
                <w:szCs w:val="22"/>
              </w:rPr>
            </w:pPr>
          </w:p>
        </w:tc>
        <w:tc>
          <w:tcPr>
            <w:tcW w:w="2442" w:type="dxa"/>
          </w:tcPr>
          <w:p w:rsidR="007D7B43" w:rsidRPr="00FA0DAC" w:rsidRDefault="007D7B43" w:rsidP="007D7B43">
            <w:pPr>
              <w:pStyle w:val="a7"/>
              <w:rPr>
                <w:sz w:val="22"/>
                <w:szCs w:val="22"/>
                <w:shd w:val="clear" w:color="auto" w:fill="FFFFFF"/>
              </w:rPr>
            </w:pPr>
          </w:p>
        </w:tc>
        <w:tc>
          <w:tcPr>
            <w:tcW w:w="1385" w:type="dxa"/>
          </w:tcPr>
          <w:p w:rsidR="007D7B43" w:rsidRPr="00FA0DAC" w:rsidRDefault="007D7B43" w:rsidP="007D7B43">
            <w:pPr>
              <w:spacing w:line="23" w:lineRule="atLeast"/>
              <w:jc w:val="both"/>
              <w:rPr>
                <w:rFonts w:eastAsia="Calibri"/>
                <w:bCs/>
                <w:iCs/>
                <w:sz w:val="22"/>
                <w:szCs w:val="22"/>
              </w:rPr>
            </w:pPr>
            <w:r w:rsidRPr="00FA0DAC">
              <w:rPr>
                <w:rFonts w:eastAsia="Calibri"/>
                <w:bCs/>
                <w:iCs/>
                <w:sz w:val="22"/>
                <w:szCs w:val="22"/>
              </w:rPr>
              <w:t>Воспитатели, родители.</w:t>
            </w:r>
          </w:p>
        </w:tc>
      </w:tr>
      <w:tr w:rsidR="007D7B43" w:rsidRPr="00FA0DAC" w:rsidTr="00F778CF">
        <w:trPr>
          <w:trHeight w:val="1356"/>
        </w:trPr>
        <w:tc>
          <w:tcPr>
            <w:tcW w:w="1135" w:type="dxa"/>
            <w:vMerge/>
            <w:textDirection w:val="btLr"/>
            <w:vAlign w:val="center"/>
          </w:tcPr>
          <w:p w:rsidR="007D7B43" w:rsidRPr="00FA0DAC" w:rsidRDefault="007D7B43" w:rsidP="007D7B43">
            <w:pPr>
              <w:spacing w:line="23" w:lineRule="atLeast"/>
              <w:ind w:left="113" w:right="113"/>
              <w:jc w:val="center"/>
              <w:rPr>
                <w:rFonts w:eastAsia="Calibri"/>
                <w:b/>
                <w:bCs/>
                <w:i/>
                <w:iCs/>
                <w:sz w:val="22"/>
                <w:szCs w:val="22"/>
              </w:rPr>
            </w:pPr>
          </w:p>
        </w:tc>
        <w:tc>
          <w:tcPr>
            <w:tcW w:w="4110" w:type="dxa"/>
          </w:tcPr>
          <w:p w:rsidR="007D7B43" w:rsidRPr="007D7B43" w:rsidRDefault="007D7B43" w:rsidP="007D7B43">
            <w:pPr>
              <w:pStyle w:val="a5"/>
              <w:shd w:val="clear" w:color="auto" w:fill="FFFFFF"/>
              <w:rPr>
                <w:color w:val="000000" w:themeColor="text1"/>
                <w:bdr w:val="none" w:sz="0" w:space="0" w:color="auto" w:frame="1"/>
                <w:shd w:val="clear" w:color="auto" w:fill="FFFFFF"/>
              </w:rPr>
            </w:pPr>
          </w:p>
          <w:p w:rsidR="007D7B43" w:rsidRPr="007D7B43" w:rsidRDefault="007D7B43" w:rsidP="007D7B43">
            <w:pPr>
              <w:pStyle w:val="a5"/>
              <w:shd w:val="clear" w:color="auto" w:fill="FFFFFF"/>
              <w:rPr>
                <w:rFonts w:eastAsia="Times New Roman"/>
                <w:iCs/>
                <w:color w:val="000000" w:themeColor="text1"/>
                <w:bdr w:val="none" w:sz="0" w:space="0" w:color="auto" w:frame="1"/>
              </w:rPr>
            </w:pPr>
            <w:r w:rsidRPr="007D7B43">
              <w:rPr>
                <w:color w:val="000000" w:themeColor="text1"/>
                <w:bdr w:val="none" w:sz="0" w:space="0" w:color="auto" w:frame="1"/>
                <w:shd w:val="clear" w:color="auto" w:fill="FFFFFF"/>
              </w:rPr>
              <w:t>Сюжетно ролевые игры</w:t>
            </w:r>
            <w:r w:rsidRPr="007D7B43">
              <w:rPr>
                <w:color w:val="000000" w:themeColor="text1"/>
                <w:shd w:val="clear" w:color="auto" w:fill="FFFFFF"/>
              </w:rPr>
              <w:t>: </w:t>
            </w:r>
            <w:r w:rsidRPr="007D7B43">
              <w:rPr>
                <w:iCs/>
                <w:color w:val="000000" w:themeColor="text1"/>
                <w:bdr w:val="none" w:sz="0" w:space="0" w:color="auto" w:frame="1"/>
                <w:shd w:val="clear" w:color="auto" w:fill="FFFFFF"/>
              </w:rPr>
              <w:t>«Магазин»</w:t>
            </w:r>
            <w:r w:rsidRPr="007D7B43">
              <w:rPr>
                <w:color w:val="000000" w:themeColor="text1"/>
                <w:shd w:val="clear" w:color="auto" w:fill="FFFFFF"/>
              </w:rPr>
              <w:t>, </w:t>
            </w:r>
            <w:r w:rsidRPr="007D7B43">
              <w:rPr>
                <w:iCs/>
                <w:color w:val="000000" w:themeColor="text1"/>
                <w:bdr w:val="none" w:sz="0" w:space="0" w:color="auto" w:frame="1"/>
                <w:shd w:val="clear" w:color="auto" w:fill="FFFFFF"/>
              </w:rPr>
              <w:t>«Строим дом»</w:t>
            </w:r>
          </w:p>
          <w:p w:rsidR="007D7B43" w:rsidRPr="007D7B43" w:rsidRDefault="007D7B43" w:rsidP="007D7B43">
            <w:pPr>
              <w:pStyle w:val="a5"/>
              <w:shd w:val="clear" w:color="auto" w:fill="FFFFFF"/>
              <w:rPr>
                <w:rFonts w:eastAsia="Times New Roman"/>
                <w:color w:val="000000" w:themeColor="text1"/>
              </w:rPr>
            </w:pPr>
            <w:r w:rsidRPr="007D7B43">
              <w:rPr>
                <w:rFonts w:eastAsia="Times New Roman"/>
                <w:iCs/>
                <w:color w:val="000000" w:themeColor="text1"/>
                <w:bdr w:val="none" w:sz="0" w:space="0" w:color="auto" w:frame="1"/>
              </w:rPr>
              <w:t>Дидактические игры «Сложи узор»</w:t>
            </w:r>
            <w:r w:rsidRPr="007D7B43">
              <w:rPr>
                <w:rFonts w:eastAsia="Times New Roman"/>
                <w:color w:val="000000" w:themeColor="text1"/>
              </w:rPr>
              <w:t xml:space="preserve"> (из счетных палочек), </w:t>
            </w:r>
            <w:r w:rsidRPr="007D7B43">
              <w:rPr>
                <w:color w:val="000000" w:themeColor="text1"/>
                <w:shd w:val="clear" w:color="auto" w:fill="FFFFFF"/>
              </w:rPr>
              <w:t>«Четвертый лишний»,</w:t>
            </w:r>
            <w:r w:rsidRPr="007D7B43">
              <w:rPr>
                <w:rFonts w:eastAsia="Times New Roman"/>
                <w:color w:val="000000" w:themeColor="text1"/>
              </w:rPr>
              <w:t xml:space="preserve"> </w:t>
            </w:r>
            <w:r w:rsidRPr="007D7B43">
              <w:rPr>
                <w:rFonts w:eastAsia="Times New Roman"/>
                <w:iCs/>
                <w:color w:val="000000" w:themeColor="text1"/>
                <w:bdr w:val="none" w:sz="0" w:space="0" w:color="auto" w:frame="1"/>
              </w:rPr>
              <w:t>«Смотри, </w:t>
            </w:r>
            <w:r w:rsidRPr="007D7B43">
              <w:rPr>
                <w:rFonts w:eastAsia="Times New Roman"/>
                <w:bCs/>
                <w:iCs/>
                <w:color w:val="000000" w:themeColor="text1"/>
                <w:bdr w:val="none" w:sz="0" w:space="0" w:color="auto" w:frame="1"/>
              </w:rPr>
              <w:t>играй</w:t>
            </w:r>
            <w:r w:rsidRPr="007D7B43">
              <w:rPr>
                <w:rFonts w:eastAsia="Times New Roman"/>
                <w:iCs/>
                <w:color w:val="000000" w:themeColor="text1"/>
                <w:bdr w:val="none" w:sz="0" w:space="0" w:color="auto" w:frame="1"/>
              </w:rPr>
              <w:t>, запоминай»</w:t>
            </w:r>
          </w:p>
          <w:p w:rsidR="007D7B43" w:rsidRPr="007D7B43" w:rsidRDefault="007D7B43" w:rsidP="007D7B43">
            <w:pPr>
              <w:pStyle w:val="a5"/>
              <w:shd w:val="clear" w:color="auto" w:fill="FFFFFF"/>
              <w:rPr>
                <w:rFonts w:eastAsia="Times New Roman"/>
                <w:color w:val="000000" w:themeColor="text1"/>
              </w:rPr>
            </w:pPr>
            <w:r w:rsidRPr="007D7B43">
              <w:rPr>
                <w:rFonts w:eastAsia="Times New Roman"/>
                <w:color w:val="000000" w:themeColor="text1"/>
              </w:rPr>
              <w:t xml:space="preserve">Дидактическая игра </w:t>
            </w:r>
            <w:proofErr w:type="gramStart"/>
            <w:r>
              <w:rPr>
                <w:rFonts w:eastAsia="Times New Roman"/>
                <w:color w:val="000000" w:themeColor="text1"/>
              </w:rPr>
              <w:t xml:space="preserve">« </w:t>
            </w:r>
            <w:proofErr w:type="spellStart"/>
            <w:r>
              <w:rPr>
                <w:rFonts w:eastAsia="Times New Roman"/>
                <w:color w:val="000000" w:themeColor="text1"/>
              </w:rPr>
              <w:t>Досочки</w:t>
            </w:r>
            <w:proofErr w:type="spellEnd"/>
            <w:proofErr w:type="gramEnd"/>
            <w:r>
              <w:rPr>
                <w:rFonts w:eastAsia="Times New Roman"/>
                <w:color w:val="000000" w:themeColor="text1"/>
              </w:rPr>
              <w:t xml:space="preserve"> </w:t>
            </w:r>
            <w:proofErr w:type="spellStart"/>
            <w:r>
              <w:rPr>
                <w:rFonts w:eastAsia="Times New Roman"/>
                <w:color w:val="000000" w:themeColor="text1"/>
              </w:rPr>
              <w:t>Сегена</w:t>
            </w:r>
            <w:proofErr w:type="spellEnd"/>
            <w:r>
              <w:rPr>
                <w:rFonts w:eastAsia="Times New Roman"/>
                <w:color w:val="000000" w:themeColor="text1"/>
              </w:rPr>
              <w:t xml:space="preserve"> </w:t>
            </w:r>
            <w:r w:rsidRPr="007D7B43">
              <w:rPr>
                <w:rFonts w:eastAsia="Times New Roman"/>
                <w:color w:val="000000" w:themeColor="text1"/>
              </w:rPr>
              <w:t>«Геометрические фигуры»</w:t>
            </w:r>
          </w:p>
          <w:p w:rsidR="007D7B43" w:rsidRPr="007D7B43" w:rsidRDefault="007D7B43" w:rsidP="007D7B43">
            <w:pPr>
              <w:pStyle w:val="a5"/>
              <w:shd w:val="clear" w:color="auto" w:fill="FFFFFF"/>
              <w:rPr>
                <w:color w:val="000000" w:themeColor="text1"/>
              </w:rPr>
            </w:pPr>
            <w:r w:rsidRPr="007D7B43">
              <w:rPr>
                <w:color w:val="000000" w:themeColor="text1"/>
              </w:rPr>
              <w:t>Настоль</w:t>
            </w:r>
            <w:r>
              <w:rPr>
                <w:color w:val="000000" w:themeColor="text1"/>
              </w:rPr>
              <w:t>ные игры – «Шашки», «Пятнашки»</w:t>
            </w:r>
            <w:r w:rsidRPr="007D7B43">
              <w:rPr>
                <w:color w:val="000000" w:themeColor="text1"/>
              </w:rPr>
              <w:t xml:space="preserve">, </w:t>
            </w:r>
            <w:r w:rsidRPr="007D7B43">
              <w:rPr>
                <w:rFonts w:eastAsia="Times New Roman"/>
                <w:iCs/>
                <w:color w:val="000000" w:themeColor="text1"/>
                <w:bdr w:val="none" w:sz="0" w:space="0" w:color="auto" w:frame="1"/>
              </w:rPr>
              <w:t>«</w:t>
            </w:r>
            <w:proofErr w:type="gramStart"/>
            <w:r w:rsidRPr="007D7B43">
              <w:rPr>
                <w:rFonts w:eastAsia="Times New Roman"/>
                <w:iCs/>
                <w:color w:val="000000" w:themeColor="text1"/>
                <w:bdr w:val="none" w:sz="0" w:space="0" w:color="auto" w:frame="1"/>
              </w:rPr>
              <w:t>Геометрическое  лото</w:t>
            </w:r>
            <w:proofErr w:type="gramEnd"/>
            <w:r w:rsidRPr="007D7B43">
              <w:rPr>
                <w:rFonts w:eastAsia="Times New Roman"/>
                <w:iCs/>
                <w:color w:val="000000" w:themeColor="text1"/>
                <w:bdr w:val="none" w:sz="0" w:space="0" w:color="auto" w:frame="1"/>
              </w:rPr>
              <w:t>»</w:t>
            </w:r>
            <w:r w:rsidRPr="007D7B43">
              <w:rPr>
                <w:rFonts w:eastAsia="Times New Roman"/>
                <w:color w:val="000000" w:themeColor="text1"/>
              </w:rPr>
              <w:t>,</w:t>
            </w:r>
          </w:p>
          <w:p w:rsidR="007D7B43" w:rsidRPr="007D7B43" w:rsidRDefault="007D7B43" w:rsidP="007D7B43">
            <w:pPr>
              <w:pStyle w:val="a5"/>
              <w:shd w:val="clear" w:color="auto" w:fill="FFFFFF"/>
              <w:rPr>
                <w:color w:val="000000" w:themeColor="text1"/>
              </w:rPr>
            </w:pPr>
            <w:r w:rsidRPr="007D7B43">
              <w:rPr>
                <w:color w:val="000000" w:themeColor="text1"/>
              </w:rPr>
              <w:t xml:space="preserve">Развивающие игры «Сказочные </w:t>
            </w:r>
            <w:proofErr w:type="gramStart"/>
            <w:r w:rsidRPr="007D7B43">
              <w:rPr>
                <w:color w:val="000000" w:themeColor="text1"/>
              </w:rPr>
              <w:t>лабиринты»  игры</w:t>
            </w:r>
            <w:proofErr w:type="gramEnd"/>
            <w:r w:rsidRPr="007D7B43">
              <w:rPr>
                <w:color w:val="000000" w:themeColor="text1"/>
              </w:rPr>
              <w:t xml:space="preserve"> В.В. </w:t>
            </w:r>
            <w:proofErr w:type="spellStart"/>
            <w:r w:rsidRPr="007D7B43">
              <w:rPr>
                <w:color w:val="000000" w:themeColor="text1"/>
              </w:rPr>
              <w:t>Воскобовича</w:t>
            </w:r>
            <w:proofErr w:type="spellEnd"/>
            <w:r w:rsidRPr="007D7B43">
              <w:rPr>
                <w:color w:val="000000" w:themeColor="text1"/>
              </w:rPr>
              <w:t>».</w:t>
            </w:r>
          </w:p>
          <w:p w:rsidR="007D7B43" w:rsidRPr="007D7B43" w:rsidRDefault="007D7B43" w:rsidP="007D7B43">
            <w:pPr>
              <w:pStyle w:val="a5"/>
              <w:shd w:val="clear" w:color="auto" w:fill="FFFFFF"/>
              <w:rPr>
                <w:rFonts w:eastAsia="Times New Roman"/>
                <w:color w:val="000000" w:themeColor="text1"/>
              </w:rPr>
            </w:pPr>
            <w:r w:rsidRPr="007D7B43">
              <w:rPr>
                <w:color w:val="000000" w:themeColor="text1"/>
              </w:rPr>
              <w:t>Дидактическая игра «Найди отличия»</w:t>
            </w:r>
          </w:p>
          <w:p w:rsidR="007D7B43" w:rsidRPr="007D7B43" w:rsidRDefault="007D7B43" w:rsidP="007D7B43">
            <w:pPr>
              <w:pStyle w:val="a5"/>
              <w:shd w:val="clear" w:color="auto" w:fill="FFFFFF"/>
              <w:rPr>
                <w:rFonts w:eastAsia="Times New Roman"/>
                <w:color w:val="000000" w:themeColor="text1"/>
              </w:rPr>
            </w:pPr>
            <w:r w:rsidRPr="007D7B43">
              <w:rPr>
                <w:rFonts w:eastAsia="Times New Roman"/>
                <w:color w:val="000000" w:themeColor="text1"/>
                <w:u w:val="single"/>
                <w:bdr w:val="none" w:sz="0" w:space="0" w:color="auto" w:frame="1"/>
              </w:rPr>
              <w:t>Игры ИКТ</w:t>
            </w:r>
            <w:r w:rsidRPr="007D7B43">
              <w:rPr>
                <w:rFonts w:eastAsia="Times New Roman"/>
                <w:color w:val="000000" w:themeColor="text1"/>
              </w:rPr>
              <w:t>: </w:t>
            </w:r>
            <w:r w:rsidRPr="007D7B43">
              <w:rPr>
                <w:rFonts w:eastAsia="Times New Roman"/>
                <w:iCs/>
                <w:color w:val="000000" w:themeColor="text1"/>
                <w:bdr w:val="none" w:sz="0" w:space="0" w:color="auto" w:frame="1"/>
              </w:rPr>
              <w:t>«Логическая </w:t>
            </w:r>
            <w:r w:rsidRPr="007D7B43">
              <w:rPr>
                <w:rFonts w:eastAsia="Times New Roman"/>
                <w:bCs/>
                <w:iCs/>
                <w:color w:val="000000" w:themeColor="text1"/>
                <w:bdr w:val="none" w:sz="0" w:space="0" w:color="auto" w:frame="1"/>
              </w:rPr>
              <w:t>математика</w:t>
            </w:r>
            <w:r w:rsidRPr="007D7B43">
              <w:rPr>
                <w:rFonts w:eastAsia="Times New Roman"/>
                <w:iCs/>
                <w:color w:val="000000" w:themeColor="text1"/>
                <w:bdr w:val="none" w:sz="0" w:space="0" w:color="auto" w:frame="1"/>
              </w:rPr>
              <w:t>»</w:t>
            </w:r>
            <w:r w:rsidRPr="007D7B43">
              <w:rPr>
                <w:rFonts w:eastAsia="Times New Roman"/>
                <w:color w:val="000000" w:themeColor="text1"/>
              </w:rPr>
              <w:t>, </w:t>
            </w:r>
            <w:r w:rsidRPr="007D7B43">
              <w:rPr>
                <w:rFonts w:eastAsia="Times New Roman"/>
                <w:iCs/>
                <w:color w:val="000000" w:themeColor="text1"/>
                <w:bdr w:val="none" w:sz="0" w:space="0" w:color="auto" w:frame="1"/>
              </w:rPr>
              <w:t>«Дидактические игры по </w:t>
            </w:r>
            <w:r w:rsidRPr="007D7B43">
              <w:rPr>
                <w:rFonts w:eastAsia="Times New Roman"/>
                <w:bCs/>
                <w:iCs/>
                <w:color w:val="000000" w:themeColor="text1"/>
                <w:bdr w:val="none" w:sz="0" w:space="0" w:color="auto" w:frame="1"/>
              </w:rPr>
              <w:t>математике</w:t>
            </w:r>
            <w:r w:rsidRPr="007D7B43">
              <w:rPr>
                <w:rFonts w:eastAsia="Times New Roman"/>
                <w:iCs/>
                <w:color w:val="000000" w:themeColor="text1"/>
                <w:bdr w:val="none" w:sz="0" w:space="0" w:color="auto" w:frame="1"/>
              </w:rPr>
              <w:t>»</w:t>
            </w:r>
            <w:r w:rsidRPr="007D7B43">
              <w:rPr>
                <w:rFonts w:eastAsia="Times New Roman"/>
                <w:color w:val="000000" w:themeColor="text1"/>
              </w:rPr>
              <w:t>, </w:t>
            </w:r>
            <w:r w:rsidRPr="007D7B43">
              <w:rPr>
                <w:rFonts w:eastAsia="Times New Roman"/>
                <w:iCs/>
                <w:color w:val="000000" w:themeColor="text1"/>
                <w:bdr w:val="none" w:sz="0" w:space="0" w:color="auto" w:frame="1"/>
              </w:rPr>
              <w:t>«Найди 10 отличий»</w:t>
            </w:r>
            <w:r w:rsidRPr="007D7B43">
              <w:rPr>
                <w:rFonts w:eastAsia="Times New Roman"/>
                <w:color w:val="000000" w:themeColor="text1"/>
              </w:rPr>
              <w:t> и др.</w:t>
            </w:r>
          </w:p>
          <w:p w:rsidR="007D7B43" w:rsidRPr="007D7B43" w:rsidRDefault="007D7B43" w:rsidP="007D7B43">
            <w:pPr>
              <w:pStyle w:val="a5"/>
              <w:ind w:left="771"/>
              <w:rPr>
                <w:color w:val="000000" w:themeColor="text1"/>
              </w:rPr>
            </w:pPr>
          </w:p>
        </w:tc>
        <w:tc>
          <w:tcPr>
            <w:tcW w:w="1560" w:type="dxa"/>
          </w:tcPr>
          <w:p w:rsidR="007D7B43" w:rsidRPr="00FA0DAC" w:rsidRDefault="007D7B43" w:rsidP="007D7B43">
            <w:pPr>
              <w:spacing w:line="23" w:lineRule="atLeast"/>
              <w:jc w:val="both"/>
              <w:rPr>
                <w:rFonts w:eastAsia="Calibri"/>
                <w:bCs/>
                <w:iCs/>
                <w:sz w:val="22"/>
                <w:szCs w:val="22"/>
              </w:rPr>
            </w:pPr>
          </w:p>
        </w:tc>
        <w:tc>
          <w:tcPr>
            <w:tcW w:w="2442" w:type="dxa"/>
          </w:tcPr>
          <w:p w:rsidR="007D7B43" w:rsidRPr="00FA0DAC" w:rsidRDefault="007D7B43" w:rsidP="007D7B43">
            <w:pPr>
              <w:pStyle w:val="a7"/>
              <w:rPr>
                <w:sz w:val="22"/>
                <w:szCs w:val="22"/>
                <w:shd w:val="clear" w:color="auto" w:fill="FFFFFF"/>
              </w:rPr>
            </w:pPr>
          </w:p>
        </w:tc>
        <w:tc>
          <w:tcPr>
            <w:tcW w:w="1385" w:type="dxa"/>
          </w:tcPr>
          <w:p w:rsidR="007D7B43" w:rsidRPr="00FA0DAC" w:rsidRDefault="007D7B43" w:rsidP="007D7B43">
            <w:pPr>
              <w:spacing w:line="23" w:lineRule="atLeast"/>
              <w:jc w:val="both"/>
              <w:rPr>
                <w:rFonts w:eastAsia="Calibri"/>
                <w:bCs/>
                <w:iCs/>
                <w:sz w:val="22"/>
                <w:szCs w:val="22"/>
              </w:rPr>
            </w:pPr>
            <w:r w:rsidRPr="00FA0DAC">
              <w:rPr>
                <w:rFonts w:eastAsia="Calibri"/>
                <w:bCs/>
                <w:iCs/>
                <w:sz w:val="22"/>
                <w:szCs w:val="22"/>
              </w:rPr>
              <w:t>Воспитатели</w:t>
            </w:r>
          </w:p>
        </w:tc>
      </w:tr>
      <w:tr w:rsidR="007D7B43" w:rsidRPr="00FA0DAC" w:rsidTr="00F778CF">
        <w:trPr>
          <w:trHeight w:val="1356"/>
        </w:trPr>
        <w:tc>
          <w:tcPr>
            <w:tcW w:w="1135" w:type="dxa"/>
            <w:vMerge/>
            <w:textDirection w:val="btLr"/>
            <w:vAlign w:val="center"/>
          </w:tcPr>
          <w:p w:rsidR="007D7B43" w:rsidRPr="00FA0DAC" w:rsidRDefault="007D7B43" w:rsidP="007D7B43">
            <w:pPr>
              <w:spacing w:line="23" w:lineRule="atLeast"/>
              <w:ind w:left="113" w:right="113"/>
              <w:jc w:val="center"/>
              <w:rPr>
                <w:rFonts w:eastAsia="Calibri"/>
                <w:b/>
                <w:bCs/>
                <w:i/>
                <w:iCs/>
                <w:sz w:val="22"/>
                <w:szCs w:val="22"/>
              </w:rPr>
            </w:pPr>
          </w:p>
        </w:tc>
        <w:tc>
          <w:tcPr>
            <w:tcW w:w="4110" w:type="dxa"/>
          </w:tcPr>
          <w:p w:rsidR="007D7B43" w:rsidRPr="007D7B43" w:rsidRDefault="007D7B43" w:rsidP="007D7B43">
            <w:pPr>
              <w:jc w:val="both"/>
              <w:rPr>
                <w:color w:val="111111"/>
                <w:shd w:val="clear" w:color="auto" w:fill="FFFFFF"/>
              </w:rPr>
            </w:pPr>
          </w:p>
          <w:p w:rsidR="007D7B43" w:rsidRDefault="007D7B43" w:rsidP="007D7B43">
            <w:pPr>
              <w:jc w:val="both"/>
              <w:rPr>
                <w:color w:val="111111"/>
                <w:shd w:val="clear" w:color="auto" w:fill="FFFFFF"/>
              </w:rPr>
            </w:pPr>
            <w:r w:rsidRPr="007D7B43">
              <w:rPr>
                <w:color w:val="111111"/>
                <w:shd w:val="clear" w:color="auto" w:fill="FFFFFF"/>
              </w:rPr>
              <w:t>Решение </w:t>
            </w:r>
            <w:r w:rsidRPr="007D7B43">
              <w:rPr>
                <w:rStyle w:val="a4"/>
                <w:color w:val="111111"/>
                <w:bdr w:val="none" w:sz="0" w:space="0" w:color="auto" w:frame="1"/>
                <w:shd w:val="clear" w:color="auto" w:fill="FFFFFF"/>
              </w:rPr>
              <w:t>математических задач-шуток</w:t>
            </w:r>
            <w:r w:rsidRPr="007D7B43">
              <w:rPr>
                <w:b/>
                <w:color w:val="111111"/>
                <w:shd w:val="clear" w:color="auto" w:fill="FFFFFF"/>
              </w:rPr>
              <w:t>,</w:t>
            </w:r>
            <w:r w:rsidRPr="007D7B43">
              <w:rPr>
                <w:color w:val="111111"/>
                <w:shd w:val="clear" w:color="auto" w:fill="FFFFFF"/>
              </w:rPr>
              <w:t xml:space="preserve"> головолом</w:t>
            </w:r>
            <w:r>
              <w:rPr>
                <w:color w:val="111111"/>
                <w:shd w:val="clear" w:color="auto" w:fill="FFFFFF"/>
              </w:rPr>
              <w:t>ок, задания на сообразительность</w:t>
            </w:r>
          </w:p>
          <w:p w:rsidR="007D7B43" w:rsidRDefault="007D7B43" w:rsidP="007D7B43">
            <w:pPr>
              <w:jc w:val="both"/>
            </w:pPr>
          </w:p>
          <w:p w:rsidR="007D7B43" w:rsidRDefault="007D7B43" w:rsidP="007D7B43">
            <w:pPr>
              <w:jc w:val="both"/>
            </w:pPr>
            <w:proofErr w:type="gramStart"/>
            <w:r>
              <w:t>Подвижная  музыкальная</w:t>
            </w:r>
            <w:proofErr w:type="gramEnd"/>
            <w:r>
              <w:t xml:space="preserve">  игра "Найди свой листик”</w:t>
            </w:r>
          </w:p>
          <w:p w:rsidR="007D7B43" w:rsidRDefault="007D7B43" w:rsidP="007D7B43">
            <w:pPr>
              <w:jc w:val="both"/>
            </w:pPr>
            <w:r>
              <w:tab/>
              <w:t>Прослушивание и разучивание песни «Дважды два четыре»</w:t>
            </w:r>
          </w:p>
          <w:p w:rsidR="007D7B43" w:rsidRDefault="007D7B43" w:rsidP="007D7B43">
            <w:pPr>
              <w:jc w:val="both"/>
            </w:pPr>
          </w:p>
          <w:p w:rsidR="007D7B43" w:rsidRDefault="007D7B43" w:rsidP="007D7B43">
            <w:pPr>
              <w:jc w:val="both"/>
            </w:pPr>
            <w:r>
              <w:tab/>
              <w:t>П/И. «Неделя стройся!»</w:t>
            </w:r>
          </w:p>
          <w:p w:rsidR="007D7B43" w:rsidRDefault="007D7B43" w:rsidP="007D7B43">
            <w:pPr>
              <w:jc w:val="both"/>
            </w:pPr>
            <w:r>
              <w:tab/>
              <w:t>П/И «Найди пару»</w:t>
            </w:r>
          </w:p>
          <w:p w:rsidR="007D7B43" w:rsidRDefault="007D7B43" w:rsidP="007D7B43">
            <w:pPr>
              <w:jc w:val="both"/>
            </w:pPr>
            <w:r>
              <w:tab/>
              <w:t>П/И «Живые числа»</w:t>
            </w:r>
          </w:p>
          <w:p w:rsidR="007D7B43" w:rsidRPr="007D7B43" w:rsidRDefault="007D7B43" w:rsidP="007D7B43">
            <w:pPr>
              <w:jc w:val="both"/>
            </w:pPr>
            <w:r>
              <w:tab/>
              <w:t>П/И «Встань на свое место».</w:t>
            </w:r>
          </w:p>
        </w:tc>
        <w:tc>
          <w:tcPr>
            <w:tcW w:w="1560" w:type="dxa"/>
          </w:tcPr>
          <w:p w:rsidR="007D7B43" w:rsidRPr="00FA0DAC" w:rsidRDefault="00AE443F" w:rsidP="007D7B43">
            <w:pPr>
              <w:spacing w:line="23" w:lineRule="atLeast"/>
              <w:jc w:val="both"/>
              <w:rPr>
                <w:rFonts w:eastAsia="Calibri"/>
                <w:bCs/>
                <w:iCs/>
                <w:sz w:val="22"/>
                <w:szCs w:val="22"/>
              </w:rPr>
            </w:pPr>
            <w:r>
              <w:rPr>
                <w:rFonts w:eastAsia="Calibri"/>
                <w:bCs/>
                <w:iCs/>
                <w:sz w:val="22"/>
                <w:szCs w:val="22"/>
              </w:rPr>
              <w:t>07.09.2021</w:t>
            </w:r>
          </w:p>
        </w:tc>
        <w:tc>
          <w:tcPr>
            <w:tcW w:w="2442" w:type="dxa"/>
          </w:tcPr>
          <w:p w:rsidR="00902A0F" w:rsidRDefault="00902A0F" w:rsidP="00902A0F">
            <w:pPr>
              <w:pStyle w:val="a7"/>
              <w:rPr>
                <w:sz w:val="22"/>
                <w:szCs w:val="22"/>
                <w:shd w:val="clear" w:color="auto" w:fill="FFFFFF"/>
              </w:rPr>
            </w:pPr>
          </w:p>
          <w:p w:rsidR="007D7B43" w:rsidRPr="00FA0DAC" w:rsidRDefault="007D7B43" w:rsidP="007D7B43">
            <w:pPr>
              <w:pStyle w:val="a7"/>
              <w:rPr>
                <w:sz w:val="22"/>
                <w:szCs w:val="22"/>
                <w:shd w:val="clear" w:color="auto" w:fill="FFFFFF"/>
              </w:rPr>
            </w:pPr>
            <w:r>
              <w:rPr>
                <w:sz w:val="22"/>
                <w:szCs w:val="22"/>
                <w:shd w:val="clear" w:color="auto" w:fill="FFFFFF"/>
              </w:rPr>
              <w:t xml:space="preserve"> </w:t>
            </w:r>
          </w:p>
        </w:tc>
        <w:tc>
          <w:tcPr>
            <w:tcW w:w="1385" w:type="dxa"/>
          </w:tcPr>
          <w:p w:rsidR="007D7B43" w:rsidRPr="00FA0DAC" w:rsidRDefault="007D7B43" w:rsidP="007D7B43">
            <w:pPr>
              <w:spacing w:line="23" w:lineRule="atLeast"/>
              <w:jc w:val="both"/>
              <w:rPr>
                <w:rFonts w:eastAsia="Calibri"/>
                <w:bCs/>
                <w:iCs/>
                <w:sz w:val="22"/>
                <w:szCs w:val="22"/>
              </w:rPr>
            </w:pPr>
            <w:r w:rsidRPr="00FA0DAC">
              <w:rPr>
                <w:rFonts w:eastAsia="Calibri"/>
                <w:bCs/>
                <w:iCs/>
                <w:sz w:val="22"/>
                <w:szCs w:val="22"/>
              </w:rPr>
              <w:t>Воспитатели</w:t>
            </w:r>
          </w:p>
        </w:tc>
      </w:tr>
      <w:tr w:rsidR="007D7B43" w:rsidRPr="00FA0DAC" w:rsidTr="00F778CF">
        <w:trPr>
          <w:cantSplit/>
          <w:trHeight w:val="1412"/>
        </w:trPr>
        <w:tc>
          <w:tcPr>
            <w:tcW w:w="1135" w:type="dxa"/>
            <w:textDirection w:val="btLr"/>
            <w:vAlign w:val="center"/>
          </w:tcPr>
          <w:p w:rsidR="007D7B43" w:rsidRPr="00FA0DAC" w:rsidRDefault="007D7B43" w:rsidP="007D7B43">
            <w:pPr>
              <w:spacing w:line="23" w:lineRule="atLeast"/>
              <w:ind w:left="113" w:right="113"/>
              <w:jc w:val="center"/>
              <w:rPr>
                <w:rFonts w:eastAsia="Calibri"/>
                <w:b/>
                <w:bCs/>
                <w:i/>
                <w:iCs/>
                <w:sz w:val="22"/>
                <w:szCs w:val="22"/>
              </w:rPr>
            </w:pPr>
            <w:r w:rsidRPr="00FA0DAC">
              <w:rPr>
                <w:rFonts w:eastAsia="Calibri"/>
                <w:b/>
                <w:bCs/>
                <w:i/>
                <w:iCs/>
                <w:sz w:val="22"/>
                <w:szCs w:val="22"/>
              </w:rPr>
              <w:lastRenderedPageBreak/>
              <w:t xml:space="preserve">Аналитический </w:t>
            </w:r>
          </w:p>
        </w:tc>
        <w:tc>
          <w:tcPr>
            <w:tcW w:w="4110" w:type="dxa"/>
          </w:tcPr>
          <w:p w:rsidR="007D7B43" w:rsidRPr="00511F76" w:rsidRDefault="00511F76" w:rsidP="00511F76">
            <w:r>
              <w:t xml:space="preserve">Открытый просмотр занятия </w:t>
            </w:r>
            <w:proofErr w:type="gramStart"/>
            <w:r>
              <w:t>« На</w:t>
            </w:r>
            <w:proofErr w:type="gramEnd"/>
            <w:r>
              <w:t xml:space="preserve"> помощь котёнку Кузе»</w:t>
            </w:r>
          </w:p>
        </w:tc>
        <w:tc>
          <w:tcPr>
            <w:tcW w:w="1560" w:type="dxa"/>
          </w:tcPr>
          <w:p w:rsidR="007D7B43" w:rsidRPr="00FA0DAC" w:rsidRDefault="00511F76" w:rsidP="007D7B43">
            <w:pPr>
              <w:spacing w:line="23" w:lineRule="atLeast"/>
              <w:jc w:val="both"/>
              <w:rPr>
                <w:rFonts w:eastAsia="Calibri"/>
                <w:bCs/>
                <w:iCs/>
                <w:sz w:val="22"/>
                <w:szCs w:val="22"/>
              </w:rPr>
            </w:pPr>
            <w:r>
              <w:rPr>
                <w:rFonts w:eastAsia="Calibri"/>
                <w:bCs/>
                <w:iCs/>
                <w:sz w:val="22"/>
                <w:szCs w:val="22"/>
              </w:rPr>
              <w:t>17.10</w:t>
            </w:r>
            <w:r w:rsidR="00AE443F">
              <w:rPr>
                <w:rFonts w:eastAsia="Calibri"/>
                <w:bCs/>
                <w:iCs/>
                <w:sz w:val="22"/>
                <w:szCs w:val="22"/>
              </w:rPr>
              <w:t>.2021</w:t>
            </w:r>
          </w:p>
        </w:tc>
        <w:tc>
          <w:tcPr>
            <w:tcW w:w="2442" w:type="dxa"/>
          </w:tcPr>
          <w:p w:rsidR="007D7B43" w:rsidRPr="00F44AD4" w:rsidRDefault="007D7B43" w:rsidP="00902A0F">
            <w:pPr>
              <w:shd w:val="clear" w:color="auto" w:fill="FFFFFF"/>
              <w:spacing w:before="100" w:beforeAutospacing="1" w:line="240" w:lineRule="atLeast"/>
              <w:rPr>
                <w:rFonts w:eastAsia="Calibri"/>
                <w:sz w:val="22"/>
                <w:szCs w:val="22"/>
              </w:rPr>
            </w:pPr>
          </w:p>
        </w:tc>
        <w:tc>
          <w:tcPr>
            <w:tcW w:w="1385" w:type="dxa"/>
          </w:tcPr>
          <w:p w:rsidR="007D7B43" w:rsidRPr="00FA0DAC" w:rsidRDefault="007D7B43" w:rsidP="007D7B43">
            <w:pPr>
              <w:spacing w:line="23" w:lineRule="atLeast"/>
              <w:jc w:val="both"/>
              <w:rPr>
                <w:rFonts w:eastAsia="Calibri"/>
                <w:bCs/>
                <w:i/>
                <w:iCs/>
                <w:sz w:val="22"/>
                <w:szCs w:val="22"/>
              </w:rPr>
            </w:pPr>
            <w:r w:rsidRPr="00FA0DAC">
              <w:rPr>
                <w:rFonts w:eastAsia="Calibri"/>
                <w:bCs/>
                <w:iCs/>
                <w:sz w:val="22"/>
                <w:szCs w:val="22"/>
              </w:rPr>
              <w:t>Воспитатели</w:t>
            </w:r>
          </w:p>
        </w:tc>
      </w:tr>
    </w:tbl>
    <w:p w:rsidR="00AA3A64" w:rsidRPr="003745B5" w:rsidRDefault="00AA3A64" w:rsidP="00AA3A64">
      <w:pPr>
        <w:pStyle w:val="a7"/>
        <w:spacing w:line="276" w:lineRule="auto"/>
        <w:rPr>
          <w:rFonts w:ascii="Times New Roman" w:hAnsi="Times New Roman" w:cs="Times New Roman"/>
          <w:b/>
          <w:sz w:val="28"/>
          <w:szCs w:val="28"/>
        </w:rPr>
      </w:pPr>
    </w:p>
    <w:p w:rsidR="00AA3A64" w:rsidRDefault="00AA3A64" w:rsidP="00AA3A64">
      <w:pPr>
        <w:pStyle w:val="a7"/>
        <w:spacing w:line="276" w:lineRule="auto"/>
        <w:ind w:left="567"/>
        <w:jc w:val="center"/>
        <w:rPr>
          <w:rFonts w:ascii="Times New Roman" w:hAnsi="Times New Roman" w:cs="Times New Roman"/>
          <w:b/>
          <w:sz w:val="24"/>
          <w:szCs w:val="24"/>
        </w:rPr>
      </w:pPr>
    </w:p>
    <w:p w:rsidR="00213BBA" w:rsidRDefault="00AA3A64" w:rsidP="004B4C82">
      <w:pPr>
        <w:pStyle w:val="a7"/>
        <w:ind w:left="567"/>
        <w:jc w:val="center"/>
        <w:rPr>
          <w:rFonts w:ascii="Times New Roman" w:hAnsi="Times New Roman" w:cs="Times New Roman"/>
          <w:b/>
          <w:sz w:val="24"/>
          <w:szCs w:val="24"/>
        </w:rPr>
      </w:pPr>
      <w:r w:rsidRPr="004B4C82">
        <w:rPr>
          <w:rFonts w:ascii="Times New Roman" w:hAnsi="Times New Roman" w:cs="Times New Roman"/>
          <w:b/>
          <w:sz w:val="24"/>
          <w:szCs w:val="24"/>
        </w:rPr>
        <w:t>Оценка эффективности реализации проекта</w:t>
      </w:r>
    </w:p>
    <w:p w:rsidR="00E37B94" w:rsidRPr="00E37B94" w:rsidRDefault="00E37B94" w:rsidP="00E37B94">
      <w:pPr>
        <w:pStyle w:val="a7"/>
        <w:rPr>
          <w:rFonts w:ascii="Times New Roman" w:hAnsi="Times New Roman" w:cs="Times New Roman"/>
          <w:sz w:val="24"/>
          <w:szCs w:val="24"/>
        </w:rPr>
      </w:pPr>
      <w:r w:rsidRPr="00E37B94">
        <w:rPr>
          <w:rFonts w:ascii="Times New Roman" w:hAnsi="Times New Roman" w:cs="Times New Roman"/>
          <w:sz w:val="24"/>
          <w:szCs w:val="24"/>
        </w:rPr>
        <w:t xml:space="preserve">У детей старшего дошкольного возраста </w:t>
      </w:r>
      <w:proofErr w:type="gramStart"/>
      <w:r w:rsidRPr="00E37B94">
        <w:rPr>
          <w:rFonts w:ascii="Times New Roman" w:hAnsi="Times New Roman" w:cs="Times New Roman"/>
          <w:sz w:val="24"/>
          <w:szCs w:val="24"/>
        </w:rPr>
        <w:t>повысился  интерес</w:t>
      </w:r>
      <w:proofErr w:type="gramEnd"/>
      <w:r w:rsidRPr="00E37B94">
        <w:rPr>
          <w:rFonts w:ascii="Times New Roman" w:hAnsi="Times New Roman" w:cs="Times New Roman"/>
          <w:sz w:val="24"/>
          <w:szCs w:val="24"/>
        </w:rPr>
        <w:t xml:space="preserve"> к математике</w:t>
      </w:r>
      <w:r>
        <w:rPr>
          <w:rFonts w:ascii="Times New Roman" w:hAnsi="Times New Roman" w:cs="Times New Roman"/>
          <w:sz w:val="24"/>
          <w:szCs w:val="24"/>
        </w:rPr>
        <w:t>,</w:t>
      </w:r>
      <w:r w:rsidRPr="00E37B94">
        <w:rPr>
          <w:rFonts w:ascii="Times New Roman" w:hAnsi="Times New Roman" w:cs="Times New Roman"/>
          <w:sz w:val="24"/>
          <w:szCs w:val="24"/>
        </w:rPr>
        <w:t xml:space="preserve"> </w:t>
      </w:r>
      <w:r>
        <w:rPr>
          <w:rFonts w:ascii="Times New Roman" w:hAnsi="Times New Roman" w:cs="Times New Roman"/>
          <w:sz w:val="24"/>
          <w:szCs w:val="24"/>
        </w:rPr>
        <w:t xml:space="preserve">дидактическим </w:t>
      </w:r>
      <w:r w:rsidRPr="00E37B94">
        <w:rPr>
          <w:rFonts w:ascii="Times New Roman" w:hAnsi="Times New Roman" w:cs="Times New Roman"/>
          <w:sz w:val="24"/>
          <w:szCs w:val="24"/>
        </w:rPr>
        <w:t xml:space="preserve"> игр</w:t>
      </w:r>
      <w:r>
        <w:rPr>
          <w:rFonts w:ascii="Times New Roman" w:hAnsi="Times New Roman" w:cs="Times New Roman"/>
          <w:sz w:val="24"/>
          <w:szCs w:val="24"/>
        </w:rPr>
        <w:t>ам  и   игровым ситуациям</w:t>
      </w:r>
      <w:r w:rsidRPr="00E37B94">
        <w:rPr>
          <w:rFonts w:ascii="Times New Roman" w:hAnsi="Times New Roman" w:cs="Times New Roman"/>
          <w:sz w:val="24"/>
          <w:szCs w:val="24"/>
        </w:rPr>
        <w:t>, способствующих математическому развитию во взаимосвязи с окружающей жизнью, с предметами ближайшего окружения</w:t>
      </w:r>
      <w:r>
        <w:rPr>
          <w:rFonts w:ascii="Times New Roman" w:hAnsi="Times New Roman" w:cs="Times New Roman"/>
          <w:sz w:val="24"/>
          <w:szCs w:val="24"/>
        </w:rPr>
        <w:t>. Дети стали</w:t>
      </w:r>
      <w:r w:rsidRPr="00E37B94">
        <w:rPr>
          <w:rFonts w:ascii="Times New Roman" w:hAnsi="Times New Roman" w:cs="Times New Roman"/>
          <w:sz w:val="24"/>
          <w:szCs w:val="24"/>
        </w:rPr>
        <w:t xml:space="preserve"> более активны и самостоятельны в использовании освоенных способов познания (сравнения, счёта, измерения, упорядочивания) с целью решения практических, проблемных задач.</w:t>
      </w:r>
    </w:p>
    <w:p w:rsidR="00E37B94" w:rsidRPr="00E37B94" w:rsidRDefault="00E37B94" w:rsidP="00E37B94">
      <w:pPr>
        <w:pStyle w:val="a7"/>
        <w:rPr>
          <w:rFonts w:ascii="Times New Roman" w:hAnsi="Times New Roman" w:cs="Times New Roman"/>
          <w:sz w:val="24"/>
          <w:szCs w:val="24"/>
        </w:rPr>
      </w:pPr>
      <w:r>
        <w:rPr>
          <w:rFonts w:ascii="Times New Roman" w:hAnsi="Times New Roman" w:cs="Times New Roman"/>
          <w:sz w:val="24"/>
          <w:szCs w:val="24"/>
        </w:rPr>
        <w:t>Научились</w:t>
      </w:r>
      <w:bookmarkStart w:id="0" w:name="_GoBack"/>
      <w:bookmarkEnd w:id="0"/>
      <w:r w:rsidRPr="00E37B94">
        <w:rPr>
          <w:rFonts w:ascii="Times New Roman" w:hAnsi="Times New Roman" w:cs="Times New Roman"/>
          <w:sz w:val="24"/>
          <w:szCs w:val="24"/>
        </w:rPr>
        <w:t xml:space="preserve"> считать наизусть до 10; пересчитывать и отсчитывать в пределах 10.</w:t>
      </w:r>
    </w:p>
    <w:p w:rsidR="0016652C" w:rsidRPr="004B4C82" w:rsidRDefault="00F44AD4" w:rsidP="004B4C82">
      <w:pPr>
        <w:shd w:val="clear" w:color="auto" w:fill="FFFFFF"/>
        <w:spacing w:before="150" w:after="150" w:line="240" w:lineRule="auto"/>
        <w:rPr>
          <w:rFonts w:ascii="Times New Roman" w:hAnsi="Times New Roman" w:cs="Times New Roman"/>
          <w:b/>
          <w:sz w:val="24"/>
          <w:szCs w:val="24"/>
        </w:rPr>
      </w:pPr>
      <w:r w:rsidRPr="004B4C82">
        <w:rPr>
          <w:rFonts w:ascii="Times New Roman" w:hAnsi="Times New Roman" w:cs="Times New Roman"/>
          <w:b/>
          <w:sz w:val="24"/>
          <w:szCs w:val="24"/>
        </w:rPr>
        <w:t xml:space="preserve">                                                                                                                          </w:t>
      </w:r>
    </w:p>
    <w:p w:rsidR="0016652C" w:rsidRPr="004B4C82" w:rsidRDefault="0016652C" w:rsidP="004B4C82">
      <w:pPr>
        <w:pStyle w:val="a3"/>
        <w:spacing w:before="0" w:beforeAutospacing="0" w:after="0" w:afterAutospacing="0"/>
        <w:jc w:val="center"/>
        <w:rPr>
          <w:color w:val="000000"/>
        </w:rPr>
      </w:pPr>
      <w:r w:rsidRPr="004B4C82">
        <w:rPr>
          <w:b/>
          <w:bCs/>
          <w:color w:val="000000"/>
        </w:rPr>
        <w:t>Б</w:t>
      </w:r>
      <w:r w:rsidRPr="004B4C82">
        <w:rPr>
          <w:b/>
          <w:color w:val="000000"/>
        </w:rPr>
        <w:t>иблиография проекта</w:t>
      </w:r>
    </w:p>
    <w:p w:rsidR="0016652C" w:rsidRPr="004B4C82" w:rsidRDefault="0016652C" w:rsidP="004B4C82">
      <w:pPr>
        <w:pStyle w:val="a7"/>
        <w:jc w:val="both"/>
        <w:rPr>
          <w:rFonts w:ascii="Times New Roman" w:eastAsia="Times New Roman" w:hAnsi="Times New Roman" w:cs="Times New Roman"/>
          <w:color w:val="000000"/>
          <w:sz w:val="24"/>
          <w:szCs w:val="24"/>
        </w:rPr>
      </w:pPr>
    </w:p>
    <w:p w:rsidR="00F762F0" w:rsidRPr="0062032A" w:rsidRDefault="00F762F0" w:rsidP="0062032A">
      <w:pPr>
        <w:pStyle w:val="a3"/>
        <w:shd w:val="clear" w:color="auto" w:fill="FFFFFF"/>
        <w:spacing w:before="0" w:beforeAutospacing="0" w:after="0"/>
        <w:rPr>
          <w:b/>
          <w:color w:val="111111"/>
        </w:rPr>
      </w:pPr>
      <w:r w:rsidRPr="0062032A">
        <w:rPr>
          <w:b/>
          <w:color w:val="111111"/>
        </w:rPr>
        <w:t>Конспект ООД в старшей группе «Путешествие в королевство математики»</w:t>
      </w:r>
    </w:p>
    <w:p w:rsidR="00F762F0" w:rsidRPr="007C222A" w:rsidRDefault="00F762F0" w:rsidP="0062032A">
      <w:pPr>
        <w:pStyle w:val="a3"/>
        <w:shd w:val="clear" w:color="auto" w:fill="FFFFFF"/>
        <w:spacing w:before="0" w:beforeAutospacing="0" w:after="0"/>
        <w:rPr>
          <w:color w:val="111111"/>
        </w:rPr>
      </w:pPr>
      <w:r w:rsidRPr="007C222A">
        <w:rPr>
          <w:color w:val="111111"/>
        </w:rPr>
        <w:t>Цель: закрепление у детей полученных знаний, при использовании развивающих игр, формировать умение радоваться, достигая цели.</w:t>
      </w:r>
    </w:p>
    <w:p w:rsidR="00F762F0" w:rsidRPr="007C222A" w:rsidRDefault="00F762F0" w:rsidP="0062032A">
      <w:pPr>
        <w:pStyle w:val="a3"/>
        <w:shd w:val="clear" w:color="auto" w:fill="FFFFFF"/>
        <w:spacing w:before="0" w:beforeAutospacing="0" w:after="0" w:afterAutospacing="0"/>
        <w:rPr>
          <w:color w:val="111111"/>
        </w:rPr>
      </w:pPr>
      <w:r w:rsidRPr="007C222A">
        <w:rPr>
          <w:color w:val="111111"/>
        </w:rPr>
        <w:t>Задачи:</w:t>
      </w:r>
    </w:p>
    <w:p w:rsidR="00F762F0" w:rsidRPr="00AE443F" w:rsidRDefault="00F762F0" w:rsidP="00AE443F">
      <w:pPr>
        <w:pStyle w:val="a3"/>
        <w:shd w:val="clear" w:color="auto" w:fill="FFFFFF"/>
        <w:spacing w:before="0" w:beforeAutospacing="0" w:after="0" w:afterAutospacing="0"/>
        <w:rPr>
          <w:b/>
          <w:color w:val="111111"/>
        </w:rPr>
      </w:pPr>
      <w:r w:rsidRPr="00AE443F">
        <w:rPr>
          <w:b/>
          <w:color w:val="111111"/>
        </w:rPr>
        <w:t>Образовательные:</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закрепить</w:t>
      </w:r>
      <w:proofErr w:type="gramEnd"/>
      <w:r w:rsidRPr="007C222A">
        <w:rPr>
          <w:color w:val="111111"/>
        </w:rPr>
        <w:t xml:space="preserve"> счет в пределах 10;</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умение</w:t>
      </w:r>
      <w:proofErr w:type="gramEnd"/>
      <w:r w:rsidRPr="007C222A">
        <w:rPr>
          <w:color w:val="111111"/>
        </w:rPr>
        <w:t xml:space="preserve"> находить в числовом ряду число и соседние с ним числа;</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уметь</w:t>
      </w:r>
      <w:proofErr w:type="gramEnd"/>
      <w:r w:rsidRPr="007C222A">
        <w:rPr>
          <w:color w:val="111111"/>
        </w:rPr>
        <w:t xml:space="preserve"> различать геометрические фигуры по форме, цвету, величине;</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закрепить</w:t>
      </w:r>
      <w:proofErr w:type="gramEnd"/>
      <w:r w:rsidRPr="007C222A">
        <w:rPr>
          <w:color w:val="111111"/>
        </w:rPr>
        <w:t xml:space="preserve"> умение ориентироваться в пространстве;</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закреплять</w:t>
      </w:r>
      <w:proofErr w:type="gramEnd"/>
      <w:r w:rsidRPr="007C222A">
        <w:rPr>
          <w:color w:val="111111"/>
        </w:rPr>
        <w:t xml:space="preserve"> знания названий дней недели, их последовательность;</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упражнять</w:t>
      </w:r>
      <w:proofErr w:type="gramEnd"/>
      <w:r w:rsidRPr="007C222A">
        <w:rPr>
          <w:color w:val="111111"/>
        </w:rPr>
        <w:t xml:space="preserve"> в порядковом счете.</w:t>
      </w:r>
    </w:p>
    <w:p w:rsidR="00F762F0" w:rsidRPr="00AE443F" w:rsidRDefault="00F762F0" w:rsidP="007C222A">
      <w:pPr>
        <w:pStyle w:val="a3"/>
        <w:shd w:val="clear" w:color="auto" w:fill="FFFFFF"/>
        <w:spacing w:before="0" w:beforeAutospacing="0" w:after="0" w:afterAutospacing="0"/>
        <w:jc w:val="both"/>
        <w:rPr>
          <w:b/>
          <w:color w:val="111111"/>
        </w:rPr>
      </w:pPr>
      <w:r w:rsidRPr="00AE443F">
        <w:rPr>
          <w:b/>
          <w:color w:val="111111"/>
        </w:rPr>
        <w:t>Развивающие:</w:t>
      </w:r>
    </w:p>
    <w:p w:rsidR="00F762F0" w:rsidRPr="007C222A" w:rsidRDefault="00F762F0" w:rsidP="007C222A">
      <w:pPr>
        <w:pStyle w:val="a3"/>
        <w:shd w:val="clear" w:color="auto" w:fill="FFFFFF"/>
        <w:spacing w:before="0" w:beforeAutospacing="0" w:after="0" w:afterAutospacing="0"/>
        <w:jc w:val="both"/>
        <w:rPr>
          <w:color w:val="111111"/>
        </w:rPr>
      </w:pPr>
      <w:r w:rsidRPr="007C222A">
        <w:rPr>
          <w:color w:val="111111"/>
        </w:rPr>
        <w:t>Развивать логическое мышление, внимание, память.</w:t>
      </w:r>
    </w:p>
    <w:p w:rsidR="00F762F0" w:rsidRPr="00AE443F" w:rsidRDefault="00F762F0" w:rsidP="007C222A">
      <w:pPr>
        <w:pStyle w:val="a3"/>
        <w:shd w:val="clear" w:color="auto" w:fill="FFFFFF"/>
        <w:spacing w:before="0" w:beforeAutospacing="0" w:after="0" w:afterAutospacing="0"/>
        <w:jc w:val="both"/>
        <w:rPr>
          <w:b/>
          <w:color w:val="111111"/>
        </w:rPr>
      </w:pPr>
      <w:r w:rsidRPr="00AE443F">
        <w:rPr>
          <w:b/>
          <w:color w:val="111111"/>
        </w:rPr>
        <w:t>Воспитательные:</w:t>
      </w:r>
    </w:p>
    <w:p w:rsidR="00F762F0" w:rsidRPr="007C222A" w:rsidRDefault="00F762F0" w:rsidP="007C222A">
      <w:pPr>
        <w:pStyle w:val="a3"/>
        <w:shd w:val="clear" w:color="auto" w:fill="FFFFFF"/>
        <w:spacing w:before="0" w:beforeAutospacing="0" w:after="0" w:afterAutospacing="0"/>
        <w:jc w:val="both"/>
        <w:rPr>
          <w:color w:val="111111"/>
        </w:rPr>
      </w:pPr>
      <w:proofErr w:type="gramStart"/>
      <w:r w:rsidRPr="007C222A">
        <w:rPr>
          <w:color w:val="111111"/>
        </w:rPr>
        <w:t>воспитывать</w:t>
      </w:r>
      <w:proofErr w:type="gramEnd"/>
      <w:r w:rsidRPr="007C222A">
        <w:rPr>
          <w:color w:val="111111"/>
        </w:rPr>
        <w:t xml:space="preserve"> интерес к математике, чувство радости от совместных действий, успешно выполненных заданий.</w:t>
      </w:r>
    </w:p>
    <w:p w:rsidR="00F762F0" w:rsidRPr="007C222A" w:rsidRDefault="00F762F0" w:rsidP="007C222A">
      <w:pPr>
        <w:pStyle w:val="a3"/>
        <w:shd w:val="clear" w:color="auto" w:fill="FFFFFF"/>
        <w:spacing w:before="0" w:beforeAutospacing="0" w:after="0" w:afterAutospacing="0"/>
        <w:jc w:val="both"/>
        <w:rPr>
          <w:color w:val="111111"/>
        </w:rPr>
      </w:pPr>
      <w:r w:rsidRPr="007C222A">
        <w:rPr>
          <w:color w:val="111111"/>
        </w:rPr>
        <w:t>Интеграция образовательных областей: «Познавательное развитие», «Социально-коммуникативное развитие», «Физическое развитие», «Речевое развитие».</w:t>
      </w:r>
    </w:p>
    <w:p w:rsidR="00F762F0" w:rsidRPr="007C222A" w:rsidRDefault="00F762F0" w:rsidP="007C222A">
      <w:pPr>
        <w:pStyle w:val="a3"/>
        <w:shd w:val="clear" w:color="auto" w:fill="FFFFFF"/>
        <w:spacing w:before="0" w:beforeAutospacing="0" w:after="0" w:afterAutospacing="0"/>
        <w:jc w:val="both"/>
        <w:rPr>
          <w:color w:val="111111"/>
        </w:rPr>
      </w:pPr>
      <w:r w:rsidRPr="007C222A">
        <w:rPr>
          <w:color w:val="111111"/>
        </w:rPr>
        <w:t>Оборудование: цифры, геометрические фигуры, предметы круглой и квадратной формы.</w:t>
      </w:r>
    </w:p>
    <w:p w:rsidR="00F762F0" w:rsidRPr="007C222A" w:rsidRDefault="00F762F0" w:rsidP="007C222A">
      <w:pPr>
        <w:pStyle w:val="a3"/>
        <w:shd w:val="clear" w:color="auto" w:fill="FFFFFF"/>
        <w:spacing w:before="0" w:beforeAutospacing="0" w:after="0" w:afterAutospacing="0"/>
        <w:jc w:val="both"/>
        <w:rPr>
          <w:color w:val="111111"/>
        </w:rPr>
      </w:pPr>
      <w:r w:rsidRPr="007C222A">
        <w:rPr>
          <w:color w:val="111111"/>
        </w:rPr>
        <w:t xml:space="preserve">                                                      Ход ООД</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Воспитатель: Сегодня я приглашаю вас отправиться в путешествие в королевство математики, чтобы узнать на каком средстве передвижения мы будем путешествовать, нужно отгадать загадку. Это транспортное средство прямоугольной формы, летает по воздуху, бывает только в сказках?</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Дети: Ковёр-самолёт.</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Произносят слова: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Ковёр-самолёт,</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отправляйся</w:t>
      </w:r>
      <w:proofErr w:type="gramEnd"/>
      <w:r w:rsidRPr="007C222A">
        <w:rPr>
          <w:color w:val="111111"/>
        </w:rPr>
        <w:t xml:space="preserve"> в полёт.</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Ждут нас испытания,</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сложные</w:t>
      </w:r>
      <w:proofErr w:type="gramEnd"/>
      <w:r w:rsidRPr="007C222A">
        <w:rPr>
          <w:color w:val="111111"/>
        </w:rPr>
        <w:t xml:space="preserve"> задания.</w:t>
      </w:r>
    </w:p>
    <w:p w:rsidR="00F762F0" w:rsidRPr="007C222A" w:rsidRDefault="00F762F0" w:rsidP="007C222A">
      <w:pPr>
        <w:pStyle w:val="a3"/>
        <w:shd w:val="clear" w:color="auto" w:fill="FFFFFF"/>
        <w:spacing w:before="0" w:beforeAutospacing="0" w:after="0" w:afterAutospacing="0"/>
        <w:rPr>
          <w:color w:val="111111"/>
        </w:rPr>
      </w:pPr>
      <w:proofErr w:type="spellStart"/>
      <w:r w:rsidRPr="007C222A">
        <w:rPr>
          <w:color w:val="111111"/>
        </w:rPr>
        <w:t>Восп</w:t>
      </w:r>
      <w:proofErr w:type="spellEnd"/>
      <w:r w:rsidRPr="007C222A">
        <w:rPr>
          <w:color w:val="111111"/>
        </w:rPr>
        <w:t xml:space="preserve">: И так приготовились, взлетаем! А пока мы летим, давайте с вами посчитаем прямой и обратный счёт. Молодцы! Идём на посадку. Ну вот мы и на месте, мы попали с вами в королевство математики. Но кто живёт в этом королевстве? Давайте </w:t>
      </w:r>
      <w:proofErr w:type="spellStart"/>
      <w:r w:rsidRPr="007C222A">
        <w:rPr>
          <w:color w:val="111111"/>
        </w:rPr>
        <w:t>знакомиться.Вот</w:t>
      </w:r>
      <w:proofErr w:type="spellEnd"/>
      <w:r w:rsidRPr="007C222A">
        <w:rPr>
          <w:color w:val="111111"/>
        </w:rPr>
        <w:t xml:space="preserve"> первый домик— жителей математического королевства. В этом домике живут цифры. Они так долго готовились к встрече с вами, что совсем перепутали свои </w:t>
      </w:r>
      <w:proofErr w:type="spellStart"/>
      <w:r w:rsidRPr="007C222A">
        <w:rPr>
          <w:color w:val="111111"/>
        </w:rPr>
        <w:t>места.Случай</w:t>
      </w:r>
      <w:proofErr w:type="spellEnd"/>
      <w:r w:rsidRPr="007C222A">
        <w:rPr>
          <w:color w:val="111111"/>
        </w:rPr>
        <w:t xml:space="preserve"> странный, </w:t>
      </w:r>
      <w:r w:rsidRPr="007C222A">
        <w:rPr>
          <w:color w:val="111111"/>
        </w:rPr>
        <w:lastRenderedPageBreak/>
        <w:t>случай редкий, цифры в ссоре. Вот те на. Со своей стоять соседкой не желает ни одна, нужно цифры помирить. И их строй восстановить.</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Игра «По порядку </w:t>
      </w:r>
      <w:proofErr w:type="spellStart"/>
      <w:r w:rsidRPr="007C222A">
        <w:rPr>
          <w:color w:val="111111"/>
        </w:rPr>
        <w:t>становись</w:t>
      </w:r>
      <w:proofErr w:type="gramStart"/>
      <w:r w:rsidRPr="007C222A">
        <w:rPr>
          <w:color w:val="111111"/>
        </w:rPr>
        <w:t>!»Дети</w:t>
      </w:r>
      <w:proofErr w:type="spellEnd"/>
      <w:proofErr w:type="gramEnd"/>
      <w:r w:rsidRPr="007C222A">
        <w:rPr>
          <w:color w:val="111111"/>
        </w:rPr>
        <w:t xml:space="preserve"> берут по одной цифре, гуляют по группе, а по команде «По порядку становись! «-строятся по порядку. Когда дети выстроили числовой ряд задаются вопросы.</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1. Назовите соседей числа 3, 5, 7- обращаясь к детям сидящим за столами.</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2. Я задумала число, оно меньше 5, на одну единицу, какое это число (ответ детей</w:t>
      </w:r>
      <w:proofErr w:type="gramStart"/>
      <w:r w:rsidRPr="007C222A">
        <w:rPr>
          <w:color w:val="111111"/>
        </w:rPr>
        <w:t>) .</w:t>
      </w:r>
      <w:proofErr w:type="gramEnd"/>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3. Задумано число оно больше 6 на одну единицу, какое это число (ответ детей). Молодцы ребята!</w:t>
      </w:r>
    </w:p>
    <w:p w:rsidR="00F762F0" w:rsidRPr="007C222A" w:rsidRDefault="00F762F0" w:rsidP="007C222A">
      <w:pPr>
        <w:pStyle w:val="a3"/>
        <w:shd w:val="clear" w:color="auto" w:fill="FFFFFF"/>
        <w:spacing w:before="0" w:beforeAutospacing="0" w:after="0" w:afterAutospacing="0"/>
        <w:rPr>
          <w:color w:val="111111"/>
        </w:rPr>
      </w:pPr>
      <w:proofErr w:type="spellStart"/>
      <w:r w:rsidRPr="007C222A">
        <w:rPr>
          <w:color w:val="111111"/>
        </w:rPr>
        <w:t>Восп</w:t>
      </w:r>
      <w:proofErr w:type="spellEnd"/>
      <w:r w:rsidRPr="007C222A">
        <w:rPr>
          <w:color w:val="111111"/>
        </w:rPr>
        <w:t xml:space="preserve">: </w:t>
      </w:r>
      <w:proofErr w:type="gramStart"/>
      <w:r w:rsidRPr="007C222A">
        <w:rPr>
          <w:color w:val="111111"/>
        </w:rPr>
        <w:t>Вот  второй</w:t>
      </w:r>
      <w:proofErr w:type="gramEnd"/>
      <w:r w:rsidRPr="007C222A">
        <w:rPr>
          <w:color w:val="111111"/>
        </w:rPr>
        <w:t xml:space="preserve"> домик. Только кто живёт в этом доме, я вам не скажу. Я хочу, чтобы вы их сами отгадали.</w:t>
      </w:r>
    </w:p>
    <w:p w:rsidR="00F762F0" w:rsidRPr="007C222A" w:rsidRDefault="00F762F0" w:rsidP="007C222A">
      <w:pPr>
        <w:pStyle w:val="a3"/>
        <w:shd w:val="clear" w:color="auto" w:fill="FFFFFF"/>
        <w:spacing w:before="0" w:beforeAutospacing="0" w:after="0" w:afterAutospacing="0"/>
        <w:rPr>
          <w:color w:val="111111"/>
        </w:rPr>
      </w:pP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Загадки про круг и квадрат.</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Нет углов у меня, и похож на блюдце, я. на кольцо на колесо кто же я такой друзья?</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Дети :круг</w:t>
      </w:r>
      <w:proofErr w:type="gramEnd"/>
      <w:r w:rsidRPr="007C222A">
        <w:rPr>
          <w:color w:val="111111"/>
        </w:rPr>
        <w:t>.</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Он давно знакомый мой. Каждый угол в нём прямой, все четыре стороны, одинаковой длины, вам его представить рад. Как зовут его?</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Дети :</w:t>
      </w:r>
      <w:proofErr w:type="gramEnd"/>
      <w:r w:rsidRPr="007C222A">
        <w:rPr>
          <w:color w:val="111111"/>
        </w:rPr>
        <w:t xml:space="preserve"> квадрат.</w:t>
      </w:r>
    </w:p>
    <w:p w:rsidR="00F762F0" w:rsidRPr="007C222A" w:rsidRDefault="00F762F0" w:rsidP="007C222A">
      <w:pPr>
        <w:pStyle w:val="a3"/>
        <w:shd w:val="clear" w:color="auto" w:fill="FFFFFF"/>
        <w:spacing w:before="0" w:beforeAutospacing="0" w:after="0" w:afterAutospacing="0"/>
        <w:rPr>
          <w:color w:val="111111"/>
        </w:rPr>
      </w:pPr>
      <w:proofErr w:type="spellStart"/>
      <w:r w:rsidRPr="007C222A">
        <w:rPr>
          <w:color w:val="111111"/>
        </w:rPr>
        <w:t>Восп</w:t>
      </w:r>
      <w:proofErr w:type="spellEnd"/>
      <w:r w:rsidRPr="007C222A">
        <w:rPr>
          <w:color w:val="111111"/>
        </w:rPr>
        <w:t xml:space="preserve">: Правильно, ребята, это круг и </w:t>
      </w:r>
      <w:proofErr w:type="gramStart"/>
      <w:r w:rsidRPr="007C222A">
        <w:rPr>
          <w:color w:val="111111"/>
        </w:rPr>
        <w:t>квадрат.(</w:t>
      </w:r>
      <w:proofErr w:type="gramEnd"/>
      <w:r w:rsidRPr="007C222A">
        <w:rPr>
          <w:color w:val="111111"/>
        </w:rPr>
        <w:t>Выходят дети в шапочках круг и квадрат.)</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Круг:</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Я кружочек небольшой</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целый</w:t>
      </w:r>
      <w:proofErr w:type="gramEnd"/>
      <w:r w:rsidRPr="007C222A">
        <w:rPr>
          <w:color w:val="111111"/>
        </w:rPr>
        <w:t xml:space="preserve"> день катаюсь</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в</w:t>
      </w:r>
      <w:proofErr w:type="gramEnd"/>
      <w:r w:rsidRPr="007C222A">
        <w:rPr>
          <w:color w:val="111111"/>
        </w:rPr>
        <w:t xml:space="preserve"> юбочке я золотой</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всем</w:t>
      </w:r>
      <w:proofErr w:type="gramEnd"/>
      <w:r w:rsidRPr="007C222A">
        <w:rPr>
          <w:color w:val="111111"/>
        </w:rPr>
        <w:t xml:space="preserve"> вам улыбаюсь.</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Квадрат:</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Я малиновый квадрат</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с</w:t>
      </w:r>
      <w:proofErr w:type="gramEnd"/>
      <w:r w:rsidRPr="007C222A">
        <w:rPr>
          <w:color w:val="111111"/>
        </w:rPr>
        <w:t xml:space="preserve"> прямыми углами</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всех</w:t>
      </w:r>
      <w:proofErr w:type="gramEnd"/>
      <w:r w:rsidRPr="007C222A">
        <w:rPr>
          <w:color w:val="111111"/>
        </w:rPr>
        <w:t xml:space="preserve"> вас видеть очень рад</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с</w:t>
      </w:r>
      <w:proofErr w:type="gramEnd"/>
      <w:r w:rsidRPr="007C222A">
        <w:rPr>
          <w:color w:val="111111"/>
        </w:rPr>
        <w:t xml:space="preserve"> добрыми глазами.</w:t>
      </w:r>
    </w:p>
    <w:p w:rsidR="00F762F0" w:rsidRPr="007C222A" w:rsidRDefault="00F762F0" w:rsidP="007C222A">
      <w:pPr>
        <w:pStyle w:val="a3"/>
        <w:shd w:val="clear" w:color="auto" w:fill="FFFFFF"/>
        <w:spacing w:before="0" w:beforeAutospacing="0" w:after="0" w:afterAutospacing="0"/>
        <w:rPr>
          <w:color w:val="111111"/>
        </w:rPr>
      </w:pPr>
      <w:proofErr w:type="spellStart"/>
      <w:r w:rsidRPr="007C222A">
        <w:rPr>
          <w:color w:val="111111"/>
        </w:rPr>
        <w:t>Восп</w:t>
      </w:r>
      <w:proofErr w:type="spellEnd"/>
      <w:r w:rsidRPr="007C222A">
        <w:rPr>
          <w:color w:val="111111"/>
        </w:rPr>
        <w:t>: Ребята, круг и квадрат хотят с вами поиграть.</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Вы согласны? Они встречают нас не с пустыми руками, у них волшебный мешочек.</w:t>
      </w:r>
    </w:p>
    <w:p w:rsidR="00F762F0" w:rsidRPr="007C222A" w:rsidRDefault="00F762F0" w:rsidP="007C222A">
      <w:pPr>
        <w:pStyle w:val="a3"/>
        <w:shd w:val="clear" w:color="auto" w:fill="FFFFFF"/>
        <w:spacing w:before="0" w:beforeAutospacing="0" w:after="0" w:afterAutospacing="0"/>
        <w:rPr>
          <w:color w:val="111111"/>
        </w:rPr>
      </w:pPr>
      <w:proofErr w:type="spellStart"/>
      <w:r w:rsidRPr="007C222A">
        <w:rPr>
          <w:color w:val="111111"/>
        </w:rPr>
        <w:t>Восп</w:t>
      </w:r>
      <w:proofErr w:type="spellEnd"/>
      <w:r w:rsidRPr="007C222A">
        <w:rPr>
          <w:color w:val="111111"/>
        </w:rPr>
        <w:t>: А что у вас в мешочке?</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Круг :</w:t>
      </w:r>
      <w:proofErr w:type="gramEnd"/>
      <w:r w:rsidRPr="007C222A">
        <w:rPr>
          <w:color w:val="111111"/>
        </w:rPr>
        <w:t xml:space="preserve"> предметы круглой и квадратной формы.</w:t>
      </w:r>
    </w:p>
    <w:p w:rsidR="00F762F0" w:rsidRPr="007C222A" w:rsidRDefault="00F762F0" w:rsidP="007C222A">
      <w:pPr>
        <w:pStyle w:val="a3"/>
        <w:shd w:val="clear" w:color="auto" w:fill="FFFFFF"/>
        <w:spacing w:before="0" w:beforeAutospacing="0" w:after="0" w:afterAutospacing="0"/>
        <w:rPr>
          <w:color w:val="111111"/>
        </w:rPr>
      </w:pPr>
      <w:proofErr w:type="gramStart"/>
      <w:r w:rsidRPr="007C222A">
        <w:rPr>
          <w:color w:val="111111"/>
        </w:rPr>
        <w:t>Квадрат :</w:t>
      </w:r>
      <w:proofErr w:type="gramEnd"/>
      <w:r w:rsidRPr="007C222A">
        <w:rPr>
          <w:color w:val="111111"/>
        </w:rPr>
        <w:t xml:space="preserve"> но они у нас все перемешались помогите нам их разобрать .</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Дети разбирают предметы круглой и квадратной формы.</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Физ. минутка: </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Треугольник -прошагай, квадрат -приседай, ну а если круг дружок -выполняй скорей прыжок.</w:t>
      </w:r>
    </w:p>
    <w:p w:rsidR="00F762F0" w:rsidRPr="007C222A" w:rsidRDefault="00F762F0" w:rsidP="007C222A">
      <w:pPr>
        <w:pStyle w:val="a3"/>
        <w:shd w:val="clear" w:color="auto" w:fill="FFFFFF"/>
        <w:spacing w:before="0" w:beforeAutospacing="0" w:after="0" w:afterAutospacing="0"/>
        <w:rPr>
          <w:color w:val="111111"/>
        </w:rPr>
      </w:pPr>
      <w:proofErr w:type="spellStart"/>
      <w:r w:rsidRPr="007C222A">
        <w:rPr>
          <w:color w:val="111111"/>
        </w:rPr>
        <w:t>Восп</w:t>
      </w:r>
      <w:proofErr w:type="spellEnd"/>
      <w:r w:rsidRPr="007C222A">
        <w:rPr>
          <w:color w:val="111111"/>
        </w:rPr>
        <w:t>: все ребята тихо сели, вот мы с вами добрались до третьего домика.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В нём фигуры в беспорядке маются и в вашей помощи нуждаются (</w:t>
      </w:r>
      <w:proofErr w:type="spellStart"/>
      <w:r w:rsidRPr="007C222A">
        <w:rPr>
          <w:color w:val="111111"/>
        </w:rPr>
        <w:t>танграм</w:t>
      </w:r>
      <w:proofErr w:type="spellEnd"/>
      <w:proofErr w:type="gramStart"/>
      <w:r w:rsidRPr="007C222A">
        <w:rPr>
          <w:color w:val="111111"/>
        </w:rPr>
        <w:t>) .</w:t>
      </w:r>
      <w:proofErr w:type="gramEnd"/>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Я весёлый белый гусь</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Ничего я не боюсь,</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Но вчера свалился с кочки,</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Развалился на кусочки.</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Собирал меня енот,</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Получился пароход.</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Помогите, помогите из фигур меня сложите.</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Я весёлая лиса.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Мне вцепилась в хвост оса.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Я бедняжка так вертелась,</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Что на части разлетелась.</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Помогите, помогите из фигур меня </w:t>
      </w:r>
      <w:proofErr w:type="gramStart"/>
      <w:r w:rsidRPr="007C222A">
        <w:rPr>
          <w:color w:val="111111"/>
        </w:rPr>
        <w:t>сложите .</w:t>
      </w:r>
      <w:proofErr w:type="gramEnd"/>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Дети по образцу собирают (лису, гуся) -</w:t>
      </w:r>
      <w:proofErr w:type="spellStart"/>
      <w:r w:rsidRPr="007C222A">
        <w:rPr>
          <w:color w:val="111111"/>
        </w:rPr>
        <w:t>танграм</w:t>
      </w:r>
      <w:proofErr w:type="spellEnd"/>
      <w:r w:rsidRPr="007C222A">
        <w:rPr>
          <w:color w:val="111111"/>
        </w:rPr>
        <w:t>. Когда собрали, предлагается сосчитать треугольники и квадраты.</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Зарядка для глаз.</w:t>
      </w:r>
    </w:p>
    <w:p w:rsidR="00F762F0" w:rsidRPr="007C222A" w:rsidRDefault="00F762F0" w:rsidP="007C222A">
      <w:pPr>
        <w:pStyle w:val="a3"/>
        <w:shd w:val="clear" w:color="auto" w:fill="FFFFFF"/>
        <w:spacing w:before="0" w:beforeAutospacing="0" w:after="0" w:afterAutospacing="0"/>
        <w:rPr>
          <w:color w:val="111111"/>
        </w:rPr>
      </w:pPr>
      <w:proofErr w:type="spellStart"/>
      <w:r w:rsidRPr="007C222A">
        <w:rPr>
          <w:color w:val="111111"/>
        </w:rPr>
        <w:lastRenderedPageBreak/>
        <w:t>Восп</w:t>
      </w:r>
      <w:proofErr w:type="spellEnd"/>
      <w:r w:rsidRPr="007C222A">
        <w:rPr>
          <w:color w:val="111111"/>
        </w:rPr>
        <w:t>: Вы с фигурами играли, наши глазоньки устали, раз, два, три, четыре, пять будем глазками моргать, пусть немножко отдохнут (закрывают глаза) и опять играть начнут.</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А вот и четвёртый домик. Живут тут математические задачки.</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У домика утром два зайца сидели</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И дружно веселую песенку пели.</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Один убежал, а второй вслед глядит</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Сколько у домиков зайцев сидит?   (1)</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На крыльце сидит щенок</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Греет свой пушистый бок.</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Прибежал еще один</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И уселся рядом с ним.</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Сколько стало щенят?   (2)</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Не поедет без приказа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Ни кондуктор, ни шофер.</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Люди смотрят в оба глаза,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А во сколько светофор?   (3)</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Я рисую Кошкин дом</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Три окошка, дверь с крыльцом.</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Наверху еще окно, чтобы не было темно.</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Посчитай окошки</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В домике у кошки.   (4)</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У стены стоят кадушки</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В каждой ровно по лягушке.</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Если было пять кадушек</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Сколько было в них лягушек?  (5)      </w:t>
      </w:r>
    </w:p>
    <w:p w:rsidR="00F762F0" w:rsidRPr="007C222A" w:rsidRDefault="00F762F0" w:rsidP="007C222A">
      <w:pPr>
        <w:pStyle w:val="a3"/>
        <w:shd w:val="clear" w:color="auto" w:fill="FFFFFF"/>
        <w:spacing w:before="0" w:beforeAutospacing="0" w:after="0" w:afterAutospacing="0"/>
        <w:rPr>
          <w:color w:val="111111"/>
        </w:rPr>
      </w:pPr>
      <w:proofErr w:type="spellStart"/>
      <w:r w:rsidRPr="007C222A">
        <w:rPr>
          <w:color w:val="111111"/>
        </w:rPr>
        <w:t>Восп</w:t>
      </w:r>
      <w:proofErr w:type="spellEnd"/>
      <w:r w:rsidRPr="007C222A">
        <w:rPr>
          <w:color w:val="111111"/>
        </w:rPr>
        <w:t>: Каждый просто молодец!</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Путешествию конец.</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С математикой дружите</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Знания свои копите.</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Пусть помогут вам старания,</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Память, логика, внимание! </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Все ребята молодцы! А нам пора возвращаться в детский сад. Я приглашаю всех на ковёр -самолёт.</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Ковёр-самолёт отправляйся в полёт, ждёт любимый детский сад дорогих своих ребят. И так, приготовились, взлетаем! Идём на посадку. Ну, вот мы снова в детском саду.</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Итог.</w:t>
      </w:r>
    </w:p>
    <w:p w:rsidR="00F762F0" w:rsidRPr="007C222A" w:rsidRDefault="00F762F0" w:rsidP="007C222A">
      <w:pPr>
        <w:pStyle w:val="a3"/>
        <w:shd w:val="clear" w:color="auto" w:fill="FFFFFF"/>
        <w:spacing w:before="0" w:beforeAutospacing="0" w:after="0" w:afterAutospacing="0"/>
        <w:rPr>
          <w:color w:val="111111"/>
        </w:rPr>
      </w:pPr>
      <w:proofErr w:type="spellStart"/>
      <w:r w:rsidRPr="007C222A">
        <w:rPr>
          <w:color w:val="111111"/>
        </w:rPr>
        <w:t>Восп</w:t>
      </w:r>
      <w:proofErr w:type="spellEnd"/>
      <w:r w:rsidRPr="007C222A">
        <w:rPr>
          <w:color w:val="111111"/>
        </w:rPr>
        <w:t>: Сегодня мы с вами совершили увлекательное путешествие в королевство математики. Вам понравилось путешествие? (</w:t>
      </w:r>
      <w:proofErr w:type="gramStart"/>
      <w:r w:rsidRPr="007C222A">
        <w:rPr>
          <w:color w:val="111111"/>
        </w:rPr>
        <w:t>ответы</w:t>
      </w:r>
      <w:proofErr w:type="gramEnd"/>
      <w:r w:rsidRPr="007C222A">
        <w:rPr>
          <w:color w:val="111111"/>
        </w:rPr>
        <w:t xml:space="preserve"> детей)</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Воспитатель задаёт </w:t>
      </w:r>
      <w:proofErr w:type="gramStart"/>
      <w:r w:rsidRPr="007C222A">
        <w:rPr>
          <w:color w:val="111111"/>
        </w:rPr>
        <w:t>вопросы :</w:t>
      </w:r>
      <w:proofErr w:type="gramEnd"/>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Кто жители этой страны? Какие задания нам необходимо было выполнить? Какое задание было самым интересным, трудным?</w:t>
      </w:r>
    </w:p>
    <w:p w:rsidR="00F762F0" w:rsidRPr="007C222A" w:rsidRDefault="00F762F0" w:rsidP="007C222A">
      <w:pPr>
        <w:pStyle w:val="a3"/>
        <w:shd w:val="clear" w:color="auto" w:fill="FFFFFF"/>
        <w:spacing w:before="0" w:beforeAutospacing="0" w:after="0"/>
        <w:rPr>
          <w:b/>
          <w:color w:val="111111"/>
        </w:rPr>
      </w:pPr>
      <w:r w:rsidRPr="007C222A">
        <w:rPr>
          <w:b/>
          <w:color w:val="111111"/>
        </w:rPr>
        <w:t>Консультация для родителей «Развитие математических способностей у дошкольников»</w:t>
      </w:r>
    </w:p>
    <w:p w:rsidR="00F762F0" w:rsidRPr="007C222A" w:rsidRDefault="00F762F0" w:rsidP="007C222A">
      <w:pPr>
        <w:pStyle w:val="a3"/>
        <w:shd w:val="clear" w:color="auto" w:fill="FFFFFF"/>
        <w:spacing w:before="0" w:beforeAutospacing="0" w:after="0"/>
        <w:rPr>
          <w:color w:val="111111"/>
        </w:rPr>
      </w:pPr>
      <w:r w:rsidRPr="007C222A">
        <w:rPr>
          <w:color w:val="111111"/>
        </w:rPr>
        <w:t xml:space="preserve">Обучению дошкольников началам математики должно отводиться важное место. Это вызвано целым рядом причин (особенно в наше время): началом школьного обучения, обилием информации, получаемой ребенком, повышением внимания к компьютеризации уже с дошкольного возраста, стремлением родителей в связи с этим как можно раньше научить ребенка узнавать цифры, считать, решать задачи. Взрослые зачастую спешат дать ребенку набор готовых знаний, суждений, который он впитывает как губка, например, научить ребенка считать до 100, до 1000 и. т. </w:t>
      </w:r>
      <w:proofErr w:type="gramStart"/>
      <w:r w:rsidRPr="007C222A">
        <w:rPr>
          <w:color w:val="111111"/>
        </w:rPr>
        <w:t>д. ,</w:t>
      </w:r>
      <w:proofErr w:type="gramEnd"/>
      <w:r w:rsidRPr="007C222A">
        <w:rPr>
          <w:color w:val="111111"/>
        </w:rPr>
        <w:t xml:space="preserve"> не овладев полным знанием в пределах 10. Однако всегда ли это дает ожидаемый результат? Скажем, надо ли заставлять ребенка заниматься математикой, если ему </w:t>
      </w:r>
      <w:proofErr w:type="spellStart"/>
      <w:proofErr w:type="gramStart"/>
      <w:r w:rsidRPr="007C222A">
        <w:rPr>
          <w:color w:val="111111"/>
        </w:rPr>
        <w:t>скучно?Основное</w:t>
      </w:r>
      <w:proofErr w:type="spellEnd"/>
      <w:proofErr w:type="gramEnd"/>
      <w:r w:rsidRPr="007C222A">
        <w:rPr>
          <w:color w:val="111111"/>
        </w:rPr>
        <w:t xml:space="preserve"> усилие и педагогов и родителей должно быть направлено на то, чтобы воспитать у дошкольника потребность испытывать интерес к самому процессу познания, к преодолению трудностей, к самостоятельному поиску решений. Важно воспитать и привить интерес к математике.</w:t>
      </w:r>
    </w:p>
    <w:p w:rsidR="00F762F0" w:rsidRPr="007C222A" w:rsidRDefault="00F762F0" w:rsidP="007C222A">
      <w:pPr>
        <w:pStyle w:val="a3"/>
        <w:shd w:val="clear" w:color="auto" w:fill="FFFFFF"/>
        <w:spacing w:before="0" w:beforeAutospacing="0" w:after="0"/>
        <w:rPr>
          <w:color w:val="111111"/>
        </w:rPr>
      </w:pPr>
      <w:r w:rsidRPr="007C222A">
        <w:rPr>
          <w:color w:val="111111"/>
        </w:rPr>
        <w:lastRenderedPageBreak/>
        <w:t>Знакомство с величиной, формой, пространственными ориентирами начинается у ребенка очень рано, уже с младенческого возраста. Он на каждом шагу сталкивается с тем, что нужно учитывать величину и форму предметов, правильно ориентироваться в пространстве, тогда как долго может не испытывать, например, потребности в счете. Поэтому первостепенное значение имеют те знания, к усвоению которых ребенок наиболее предрасположен.</w:t>
      </w:r>
    </w:p>
    <w:p w:rsidR="00F762F0" w:rsidRPr="007C222A" w:rsidRDefault="00F762F0" w:rsidP="007C222A">
      <w:pPr>
        <w:pStyle w:val="a3"/>
        <w:shd w:val="clear" w:color="auto" w:fill="FFFFFF"/>
        <w:spacing w:before="0" w:beforeAutospacing="0" w:after="0"/>
        <w:rPr>
          <w:color w:val="111111"/>
        </w:rPr>
      </w:pPr>
      <w:r w:rsidRPr="007C222A">
        <w:rPr>
          <w:color w:val="111111"/>
        </w:rPr>
        <w:t xml:space="preserve">Вместе с тем принципиально важно, чтобы математика вошла в жизнь детей не как теория, а как знакомство с интересным новым явлением окружающего мира. Не допустить </w:t>
      </w:r>
      <w:proofErr w:type="spellStart"/>
      <w:r w:rsidRPr="007C222A">
        <w:rPr>
          <w:color w:val="111111"/>
        </w:rPr>
        <w:t>вербализма</w:t>
      </w:r>
      <w:proofErr w:type="spellEnd"/>
      <w:r w:rsidRPr="007C222A">
        <w:rPr>
          <w:color w:val="111111"/>
        </w:rPr>
        <w:t>, формальности, знаний ребенка. Весь процесс обучения должен быть настроен на как можно более раннее возникновение «почему?». Это возникновение интереса к процессу, к причине, первые «открытия», горящие глаза, и желание узнать «еще и еще». Здесь закладывается мотивационная база дальнейшего развития личности, формируется познавательный интерес, желание узнать что-то новое.</w:t>
      </w:r>
    </w:p>
    <w:p w:rsidR="007C222A" w:rsidRDefault="00F762F0" w:rsidP="007C222A">
      <w:pPr>
        <w:pStyle w:val="a3"/>
        <w:shd w:val="clear" w:color="auto" w:fill="FFFFFF"/>
        <w:spacing w:before="0" w:beforeAutospacing="0" w:after="0"/>
        <w:rPr>
          <w:color w:val="111111"/>
        </w:rPr>
      </w:pPr>
      <w:r w:rsidRPr="007C222A">
        <w:rPr>
          <w:color w:val="111111"/>
        </w:rPr>
        <w:t>Черпать свои знания по математике ребенок должен не только с занятий по математике в детском саду, но и из своей повседневной жизни, из наблюдений за явлениями окружающего его мира. Здесь на первое место выходите вы, родители ребенка. Здесь ваша помощь неоценима, помощь родителей, которые желают внести свою лепту в дело развития и воспитания собственного ребенка. Совместный поиск решения проблем, помогает организовать обучение детей и взрослых, которое не только способствует лучшему усвоению математики, но и обогащает духовный мир ребенка, устанавливает связи между старшими и младшими, необходимые им в дальнейшем</w:t>
      </w:r>
      <w:r w:rsidR="007C222A">
        <w:rPr>
          <w:color w:val="111111"/>
        </w:rPr>
        <w:t xml:space="preserve"> для решения жизненных проблем.</w:t>
      </w:r>
    </w:p>
    <w:p w:rsidR="00F762F0" w:rsidRPr="007C222A" w:rsidRDefault="00F762F0" w:rsidP="007C222A">
      <w:pPr>
        <w:pStyle w:val="a3"/>
        <w:shd w:val="clear" w:color="auto" w:fill="FFFFFF"/>
        <w:spacing w:before="0" w:beforeAutospacing="0" w:after="0"/>
        <w:rPr>
          <w:color w:val="111111"/>
        </w:rPr>
      </w:pPr>
      <w:r w:rsidRPr="007C222A">
        <w:rPr>
          <w:color w:val="111111"/>
        </w:rPr>
        <w:t>Мамам и папам, бабушкам и дедушкам хочу напомнить, что принудительное обучение бесполезно и даже вредно. Выполнение заданий должно начинаться с предложения: «Поиграем?».</w:t>
      </w:r>
    </w:p>
    <w:p w:rsidR="00F762F0" w:rsidRPr="007C222A" w:rsidRDefault="00F762F0" w:rsidP="007C222A">
      <w:pPr>
        <w:pStyle w:val="a3"/>
        <w:shd w:val="clear" w:color="auto" w:fill="FFFFFF"/>
        <w:spacing w:before="0" w:beforeAutospacing="0" w:after="0"/>
        <w:rPr>
          <w:color w:val="111111"/>
        </w:rPr>
      </w:pPr>
      <w:r w:rsidRPr="007C222A">
        <w:rPr>
          <w:color w:val="111111"/>
        </w:rPr>
        <w:t xml:space="preserve">Обсуждение заданий следует начинать тогда, когда малыш не очень возбужден и не занят </w:t>
      </w:r>
      <w:proofErr w:type="gramStart"/>
      <w:r w:rsidRPr="007C222A">
        <w:rPr>
          <w:color w:val="111111"/>
        </w:rPr>
        <w:t>каким</w:t>
      </w:r>
      <w:r w:rsidR="007C222A">
        <w:rPr>
          <w:color w:val="111111"/>
        </w:rPr>
        <w:t xml:space="preserve"> </w:t>
      </w:r>
      <w:r w:rsidRPr="007C222A">
        <w:rPr>
          <w:color w:val="111111"/>
        </w:rPr>
        <w:t xml:space="preserve">либо </w:t>
      </w:r>
      <w:proofErr w:type="gramEnd"/>
      <w:r w:rsidRPr="007C222A">
        <w:rPr>
          <w:color w:val="111111"/>
        </w:rPr>
        <w:t>интересным делом: ведь ему предлагают поиграть, а игра_ дело добровольное!</w:t>
      </w:r>
    </w:p>
    <w:p w:rsidR="00F762F0" w:rsidRPr="007C222A" w:rsidRDefault="00F762F0" w:rsidP="007C222A">
      <w:pPr>
        <w:pStyle w:val="a3"/>
        <w:shd w:val="clear" w:color="auto" w:fill="FFFFFF"/>
        <w:spacing w:before="0" w:beforeAutospacing="0" w:after="0"/>
        <w:rPr>
          <w:color w:val="111111"/>
        </w:rPr>
      </w:pPr>
      <w:r w:rsidRPr="007C222A">
        <w:rPr>
          <w:color w:val="111111"/>
        </w:rPr>
        <w:t xml:space="preserve">Пожертвуйте ребенку немного своего времени и не обязательно </w:t>
      </w:r>
      <w:proofErr w:type="spellStart"/>
      <w:r w:rsidRPr="007C222A">
        <w:rPr>
          <w:color w:val="111111"/>
        </w:rPr>
        <w:t>свободногопо</w:t>
      </w:r>
      <w:proofErr w:type="spellEnd"/>
      <w:r w:rsidRPr="007C222A">
        <w:rPr>
          <w:color w:val="111111"/>
        </w:rPr>
        <w:t xml:space="preserve"> дороге в детский сад или домой, на кухне, на прогулке и даже в магазине, когда одеваетесь на прогулку и. т. д. Ведь в программе по ФЭМП для детских садов выделены основные темы «Количество и счет», «Величина», «Форма», «Ориентировка в пространстве и времени». Согласитесь, всем этим понятиям вы можете уделить внимание и в повседневной жизни.</w:t>
      </w:r>
    </w:p>
    <w:p w:rsidR="00F762F0" w:rsidRPr="007C222A" w:rsidRDefault="00F762F0" w:rsidP="007C222A">
      <w:pPr>
        <w:pStyle w:val="a3"/>
        <w:shd w:val="clear" w:color="auto" w:fill="FFFFFF"/>
        <w:spacing w:before="0" w:beforeAutospacing="0" w:after="0"/>
        <w:rPr>
          <w:color w:val="111111"/>
        </w:rPr>
      </w:pPr>
      <w:r w:rsidRPr="007C222A">
        <w:rPr>
          <w:color w:val="111111"/>
        </w:rPr>
        <w:t xml:space="preserve">Обращайте внимание детей на форму различных предметов в окружающем мире, их количество. Например, тарелки круглые, скатерть квадратная, часы круглые. Для старших: спросите, какую фигуру по форме напоминает тот или иной предмет. Выбери предмет похожий по форме на ту или иную фигуру. </w:t>
      </w:r>
      <w:proofErr w:type="gramStart"/>
      <w:r w:rsidRPr="007C222A">
        <w:rPr>
          <w:color w:val="111111"/>
        </w:rPr>
        <w:t>Спросите</w:t>
      </w:r>
      <w:proofErr w:type="gramEnd"/>
      <w:r w:rsidRPr="007C222A">
        <w:rPr>
          <w:color w:val="111111"/>
        </w:rPr>
        <w:t xml:space="preserve"> чего у них по два: две руки, две ноги, два уха, два глаза, две ступни, два локтя, пусть ребенок покажет их. И чего по одному.</w:t>
      </w:r>
    </w:p>
    <w:p w:rsidR="00F762F0" w:rsidRPr="007C222A" w:rsidRDefault="00F762F0" w:rsidP="007C222A">
      <w:pPr>
        <w:pStyle w:val="a3"/>
        <w:shd w:val="clear" w:color="auto" w:fill="FFFFFF"/>
        <w:spacing w:before="0" w:beforeAutospacing="0" w:after="0"/>
        <w:rPr>
          <w:color w:val="111111"/>
        </w:rPr>
      </w:pPr>
      <w:r w:rsidRPr="007C222A">
        <w:rPr>
          <w:color w:val="111111"/>
        </w:rPr>
        <w:t xml:space="preserve">Поставьте чашки, спросите, сколько нужно поставить тарелок, положить ложек, вилок, если будут обедать 3 или 4 человека. С какой стороны должна лежать ложка, вилка. Принесли домой фрукты, яблоки и груши. Спросите, чего больше? Что для этого нужно сделать. Напоминаем, что это можно сделать без счета, путем по парного сопоставления. Если пересчитать, то можно сравнить </w:t>
      </w:r>
      <w:proofErr w:type="gramStart"/>
      <w:r w:rsidRPr="007C222A">
        <w:rPr>
          <w:color w:val="111111"/>
        </w:rPr>
        <w:t>числа(</w:t>
      </w:r>
      <w:proofErr w:type="gramEnd"/>
      <w:r w:rsidRPr="007C222A">
        <w:rPr>
          <w:color w:val="111111"/>
        </w:rPr>
        <w:t xml:space="preserve">груш больше, их 5, а яблок меньше, их 4.)Варите суп, спросите, какое количество овощей пошло, какой они формы, величины. Построил ваш ребенок 2 башенки, домики, спросите какой выше, </w:t>
      </w:r>
      <w:proofErr w:type="spellStart"/>
      <w:r w:rsidRPr="007C222A">
        <w:rPr>
          <w:color w:val="111111"/>
        </w:rPr>
        <w:t>ниже.По</w:t>
      </w:r>
      <w:proofErr w:type="spellEnd"/>
      <w:r w:rsidRPr="007C222A">
        <w:rPr>
          <w:color w:val="111111"/>
        </w:rPr>
        <w:t xml:space="preserve"> дороге в детский сад или домой рассматривайте деревья (выше-ниже, толще-тоньше). Рисует ваш ребенок. Спросите его о длине карандашей, сравните их по длине, чтоб ребенок в жизни, в быту употреблял такие слова как длинный-короткий, широкий — узкий (шарфики, полотенца, например), высокий-низкий (шкаф, стол, стул, диван); толще-тоньше (колбаса, сосиска, палка). Используйте игрушки разной </w:t>
      </w:r>
      <w:proofErr w:type="gramStart"/>
      <w:r w:rsidRPr="007C222A">
        <w:rPr>
          <w:color w:val="111111"/>
        </w:rPr>
        <w:t>величины(</w:t>
      </w:r>
      <w:proofErr w:type="gramEnd"/>
      <w:r w:rsidRPr="007C222A">
        <w:rPr>
          <w:color w:val="111111"/>
        </w:rPr>
        <w:t xml:space="preserve">матрешки, куклы, машины), различной длины и толщины палочки, карандаши, куски веревок, ниток, полоски бумаги, ленточки… Важно чтобы эти слова были в лексиконе у детей, а </w:t>
      </w:r>
      <w:proofErr w:type="spellStart"/>
      <w:r w:rsidRPr="007C222A">
        <w:rPr>
          <w:color w:val="111111"/>
        </w:rPr>
        <w:t>товсе</w:t>
      </w:r>
      <w:proofErr w:type="spellEnd"/>
      <w:r w:rsidRPr="007C222A">
        <w:rPr>
          <w:color w:val="111111"/>
        </w:rPr>
        <w:t xml:space="preserve"> больше, до школы, употребляют большой-</w:t>
      </w:r>
      <w:r w:rsidRPr="007C222A">
        <w:rPr>
          <w:color w:val="111111"/>
        </w:rPr>
        <w:lastRenderedPageBreak/>
        <w:t>маленький. Ребенок должен к школе пользоваться правильными словами для сравнения по величине.</w:t>
      </w:r>
    </w:p>
    <w:p w:rsidR="00F762F0" w:rsidRPr="007C222A" w:rsidRDefault="00F762F0" w:rsidP="007C222A">
      <w:pPr>
        <w:pStyle w:val="a3"/>
        <w:shd w:val="clear" w:color="auto" w:fill="FFFFFF"/>
        <w:spacing w:before="0" w:beforeAutospacing="0" w:after="0"/>
        <w:rPr>
          <w:color w:val="111111"/>
        </w:rPr>
      </w:pPr>
      <w:r w:rsidRPr="007C222A">
        <w:rPr>
          <w:color w:val="111111"/>
        </w:rPr>
        <w:t>Во время чтения книг обращайте внимание детей на характерные особенности животных (у зайца — длинные уши, короткий хвост; у коровы — четыре ноги, у козы рога меньше, чем у оленя). Сравнивайте все вокруг по величине.</w:t>
      </w:r>
    </w:p>
    <w:p w:rsidR="00F762F0" w:rsidRPr="007C222A" w:rsidRDefault="00F762F0" w:rsidP="007C222A">
      <w:pPr>
        <w:pStyle w:val="a3"/>
        <w:shd w:val="clear" w:color="auto" w:fill="FFFFFF"/>
        <w:spacing w:before="0" w:beforeAutospacing="0" w:after="0"/>
        <w:rPr>
          <w:color w:val="111111"/>
        </w:rPr>
      </w:pPr>
      <w:r w:rsidRPr="007C222A">
        <w:rPr>
          <w:color w:val="111111"/>
        </w:rPr>
        <w:t>Дети знакомятся с цифрами. Обращайте внимание на цифры, которые окружают нас в повседневной жизни, в различных ситуациях, например на циферблате, в календаре, в рекламной газете, на телефонном аппарате, страница в книге, номер вашего дома, квартиры, номер машины.</w:t>
      </w:r>
    </w:p>
    <w:p w:rsidR="00F762F0" w:rsidRPr="007C222A" w:rsidRDefault="00F762F0" w:rsidP="007C222A">
      <w:pPr>
        <w:pStyle w:val="a3"/>
        <w:shd w:val="clear" w:color="auto" w:fill="FFFFFF"/>
        <w:spacing w:before="0" w:beforeAutospacing="0" w:after="0"/>
        <w:rPr>
          <w:color w:val="111111"/>
        </w:rPr>
      </w:pPr>
      <w:r w:rsidRPr="007C222A">
        <w:rPr>
          <w:color w:val="111111"/>
        </w:rPr>
        <w:t xml:space="preserve">Предложите ребенку вместе с вами рассмотреть цифры на телефоне, назвать их сначала в прямом, а потом в обратном порядке, сказать номер своего телефона; поинтересоваться, есть ли в номере одинаковые цифры. Попросите отсчитать столько предметов(любых), сколько показывает цифра, или покажи ту цифру, сколько </w:t>
      </w:r>
      <w:proofErr w:type="gramStart"/>
      <w:r w:rsidRPr="007C222A">
        <w:rPr>
          <w:color w:val="111111"/>
        </w:rPr>
        <w:t>предметов(</w:t>
      </w:r>
      <w:proofErr w:type="gramEnd"/>
      <w:r w:rsidRPr="007C222A">
        <w:rPr>
          <w:color w:val="111111"/>
        </w:rPr>
        <w:t>сколько у тебя пуговиц на кофточке).</w:t>
      </w:r>
    </w:p>
    <w:p w:rsidR="00F762F0" w:rsidRPr="007C222A" w:rsidRDefault="00F762F0" w:rsidP="007C222A">
      <w:pPr>
        <w:pStyle w:val="a3"/>
        <w:shd w:val="clear" w:color="auto" w:fill="FFFFFF"/>
        <w:spacing w:before="0" w:beforeAutospacing="0" w:after="0"/>
        <w:rPr>
          <w:color w:val="111111"/>
        </w:rPr>
      </w:pPr>
      <w:r w:rsidRPr="007C222A">
        <w:rPr>
          <w:color w:val="111111"/>
        </w:rPr>
        <w:t>Приобретите ребенку игру с цифрами, любую, например «Пятнашки». Предложите разложить цифры по порядку, как идут числа при счете.</w:t>
      </w:r>
    </w:p>
    <w:p w:rsidR="00F762F0" w:rsidRPr="007C222A" w:rsidRDefault="00F762F0" w:rsidP="007C222A">
      <w:pPr>
        <w:pStyle w:val="a3"/>
        <w:shd w:val="clear" w:color="auto" w:fill="FFFFFF"/>
        <w:spacing w:before="0" w:beforeAutospacing="0" w:after="0"/>
        <w:rPr>
          <w:color w:val="111111"/>
        </w:rPr>
      </w:pPr>
      <w:r w:rsidRPr="007C222A">
        <w:rPr>
          <w:color w:val="111111"/>
        </w:rPr>
        <w:t>Поиграйте в игру «Кто больше найдет цифр в окружении?» вы или ребенок. Предложите поиграть в игру «Какое число пропущено?» Ребенок закрывает глаза, а вы в этот момент убираете одну из карточек с цифрой, соединив так, чтоб получился непрерывный ряд. Ребенок должен сказать, какой карточки нет, и где она стояла.</w:t>
      </w:r>
    </w:p>
    <w:p w:rsidR="00F762F0" w:rsidRPr="007C222A" w:rsidRDefault="00F762F0" w:rsidP="007C222A">
      <w:pPr>
        <w:pStyle w:val="a3"/>
        <w:shd w:val="clear" w:color="auto" w:fill="FFFFFF"/>
        <w:spacing w:before="0" w:beforeAutospacing="0" w:after="0"/>
        <w:rPr>
          <w:color w:val="111111"/>
        </w:rPr>
      </w:pPr>
      <w:r w:rsidRPr="007C222A">
        <w:rPr>
          <w:color w:val="111111"/>
        </w:rPr>
        <w:t xml:space="preserve">Дети учатся не только считать, но и ориентироваться в пространстве и времени. Обращайте на это внимание в повседневной жизни. Спрашивайте ребенка, что находится слева, справа от него, впереди-сзади. Обращайте внимание на то, когда происходит те или иные события, используя слова: вчера, сегодня, </w:t>
      </w:r>
      <w:proofErr w:type="gramStart"/>
      <w:r w:rsidRPr="007C222A">
        <w:rPr>
          <w:color w:val="111111"/>
        </w:rPr>
        <w:t>завтра(</w:t>
      </w:r>
      <w:proofErr w:type="gramEnd"/>
      <w:r w:rsidRPr="007C222A">
        <w:rPr>
          <w:color w:val="111111"/>
        </w:rPr>
        <w:t xml:space="preserve">что было сегодня, что было вчера и что будет завтра). Называйте день недели, спрашивайте его; а какой был вчера, будет завтра. Называйте текущий месяц, если есть в этом месяце праздники или знаменательные даты, обратите на это внимание. Поиграйте в игру «Найди игрушку». Спрячьте </w:t>
      </w:r>
      <w:proofErr w:type="spellStart"/>
      <w:proofErr w:type="gramStart"/>
      <w:r w:rsidRPr="007C222A">
        <w:rPr>
          <w:color w:val="111111"/>
        </w:rPr>
        <w:t>игрушку«</w:t>
      </w:r>
      <w:proofErr w:type="gramEnd"/>
      <w:r w:rsidRPr="007C222A">
        <w:rPr>
          <w:color w:val="111111"/>
        </w:rPr>
        <w:t>Раз</w:t>
      </w:r>
      <w:proofErr w:type="spellEnd"/>
      <w:r w:rsidRPr="007C222A">
        <w:rPr>
          <w:color w:val="111111"/>
        </w:rPr>
        <w:t>, два, три — ищи!» — говорит взрослый. Ребенок ищет, найдя, он говорит где она находилась, используя слова «на», «за», «между», «в».</w:t>
      </w:r>
    </w:p>
    <w:p w:rsidR="00F762F0" w:rsidRPr="007C222A" w:rsidRDefault="00F762F0" w:rsidP="007C222A">
      <w:pPr>
        <w:pStyle w:val="a3"/>
        <w:shd w:val="clear" w:color="auto" w:fill="FFFFFF"/>
        <w:spacing w:before="0" w:beforeAutospacing="0" w:after="0"/>
        <w:rPr>
          <w:color w:val="111111"/>
        </w:rPr>
      </w:pPr>
      <w:r w:rsidRPr="007C222A">
        <w:rPr>
          <w:color w:val="111111"/>
        </w:rPr>
        <w:t>Обратите внимание детей на часы в вашем доме, особенно на те, что установлены в электроприборах, например в телевизоре, магнитофоне, стиральной машине. Объясните, для чего они. Обращайте внимание ребенка на то, сколько минут он убирает постель, одевается, спросите, что можно сделать за 3 или 5 минут.</w:t>
      </w:r>
    </w:p>
    <w:p w:rsidR="00F762F0" w:rsidRPr="007C222A" w:rsidRDefault="00F762F0" w:rsidP="007C222A">
      <w:pPr>
        <w:pStyle w:val="a3"/>
        <w:shd w:val="clear" w:color="auto" w:fill="FFFFFF"/>
        <w:spacing w:before="0" w:beforeAutospacing="0" w:after="0"/>
        <w:rPr>
          <w:color w:val="111111"/>
        </w:rPr>
      </w:pPr>
      <w:r w:rsidRPr="007C222A">
        <w:rPr>
          <w:color w:val="111111"/>
        </w:rPr>
        <w:t>Познакомьте детей с деньгами, монетками. Чтоб ребенок знал, сколько рублей содержится в той или иной монете, цифра на монете обозначает количество рублей, что количество монет не соответствует количеству рублей (денег).</w:t>
      </w:r>
    </w:p>
    <w:p w:rsidR="00F762F0" w:rsidRPr="007C222A" w:rsidRDefault="00F762F0" w:rsidP="007C222A">
      <w:pPr>
        <w:pStyle w:val="a3"/>
        <w:shd w:val="clear" w:color="auto" w:fill="FFFFFF"/>
        <w:spacing w:before="0" w:beforeAutospacing="0" w:after="0"/>
        <w:rPr>
          <w:color w:val="111111"/>
        </w:rPr>
      </w:pPr>
      <w:r w:rsidRPr="007C222A">
        <w:rPr>
          <w:color w:val="111111"/>
        </w:rPr>
        <w:t>В непосредственной обстановке, на кухне, вы можете ребенка познакомить с объемом (вместимостью сосудов), сравнив по вместимости разные кастрюли и чашки.</w:t>
      </w:r>
    </w:p>
    <w:p w:rsidR="00F762F0" w:rsidRPr="007C222A" w:rsidRDefault="00F762F0" w:rsidP="007C222A">
      <w:pPr>
        <w:pStyle w:val="a3"/>
        <w:shd w:val="clear" w:color="auto" w:fill="FFFFFF"/>
        <w:spacing w:before="0" w:beforeAutospacing="0" w:after="0"/>
        <w:rPr>
          <w:color w:val="111111"/>
        </w:rPr>
      </w:pPr>
      <w:r w:rsidRPr="007C222A">
        <w:rPr>
          <w:color w:val="111111"/>
        </w:rPr>
        <w:t>Так, в непосредственной обстановке, жертвуя небольшим количеством времени, вы можете приобщить ребенка ко многим математическим понятиям, способствовать их лучшему усвоению, поддерживая и развивая интерес к математике.</w:t>
      </w:r>
    </w:p>
    <w:p w:rsidR="00F762F0" w:rsidRPr="007C222A" w:rsidRDefault="00F762F0" w:rsidP="007C222A">
      <w:pPr>
        <w:pStyle w:val="a3"/>
        <w:shd w:val="clear" w:color="auto" w:fill="FFFFFF"/>
        <w:spacing w:before="0" w:beforeAutospacing="0" w:after="0" w:afterAutospacing="0"/>
        <w:rPr>
          <w:b/>
          <w:color w:val="111111"/>
        </w:rPr>
      </w:pPr>
      <w:r w:rsidRPr="007C222A">
        <w:rPr>
          <w:b/>
          <w:color w:val="111111"/>
        </w:rPr>
        <w:t>Логические задачи.</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1. Саша ел яблоко большое и кислое. Коля — большое и сладкое. Что в яблоках одинаковое, что разное?</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lastRenderedPageBreak/>
        <w:t>2. Маша и Нина рассматривали картинки. Одна в журнале, другая в книге. Где рассматривала Нина, если Маша не рассматривала в журнале?</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3. Толя и Игорь рисовали. Один — дом, другой — ветку с листьями. Что рисовал Толя, если Игорь не рисовал дом?</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4. Под елкой цветок не растет,</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Под березой не растет грибок.</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Что растет под елкой?</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5. Все рыбы дышат жабрами. Щука – это рыба! Что из этого следует?</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6. Некоторые мальчики любят играть в футбол. Значит ли это, что все, кто любит играть в футбол – мальчики?</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Если ребенок не справляется с решением задачи, то, возможно он еще не научился концентрировать внимание и запоминать условие, в этом случае родитель может помочь ему сделать выводы уже из условия задачи. Прочитав первое условие, взрослый должен спросить, что ребенок узнал, что понял из него, так же и после второго предложения и т.д. Вполне возможно, что к концу условия ребенок догадается, какой должен быть ответ.</w:t>
      </w:r>
    </w:p>
    <w:p w:rsidR="00F762F0" w:rsidRPr="007C222A" w:rsidRDefault="00F762F0" w:rsidP="007C222A">
      <w:pPr>
        <w:pStyle w:val="a3"/>
        <w:shd w:val="clear" w:color="auto" w:fill="FFFFFF"/>
        <w:spacing w:before="0" w:beforeAutospacing="0" w:after="0" w:afterAutospacing="0"/>
        <w:rPr>
          <w:color w:val="111111"/>
        </w:rPr>
      </w:pP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 xml:space="preserve"> </w:t>
      </w:r>
    </w:p>
    <w:p w:rsidR="00F762F0" w:rsidRPr="007C222A" w:rsidRDefault="00F762F0" w:rsidP="007C222A">
      <w:pPr>
        <w:pStyle w:val="a3"/>
        <w:shd w:val="clear" w:color="auto" w:fill="FFFFFF"/>
        <w:spacing w:before="0" w:beforeAutospacing="0" w:after="0" w:afterAutospacing="0"/>
        <w:rPr>
          <w:color w:val="111111"/>
        </w:rPr>
      </w:pPr>
    </w:p>
    <w:p w:rsidR="00F762F0" w:rsidRPr="007C222A" w:rsidRDefault="00F762F0" w:rsidP="007C222A">
      <w:pPr>
        <w:pStyle w:val="a3"/>
        <w:shd w:val="clear" w:color="auto" w:fill="FFFFFF"/>
        <w:spacing w:before="0" w:beforeAutospacing="0" w:after="0" w:afterAutospacing="0"/>
        <w:rPr>
          <w:color w:val="111111"/>
        </w:rPr>
      </w:pPr>
      <w:r w:rsidRPr="007C222A">
        <w:rPr>
          <w:b/>
          <w:color w:val="111111"/>
        </w:rPr>
        <w:t>Обычные загадки</w:t>
      </w:r>
      <w:r w:rsidRPr="007C222A">
        <w:rPr>
          <w:color w:val="111111"/>
        </w:rPr>
        <w:t>, созданные народной мудростью, также способствуют развитию логического мышления ребенка: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Два конца, два кольца, а посередине гвоздик? (</w:t>
      </w:r>
      <w:proofErr w:type="gramStart"/>
      <w:r w:rsidRPr="007C222A">
        <w:rPr>
          <w:color w:val="111111"/>
        </w:rPr>
        <w:t>ножницы</w:t>
      </w:r>
      <w:proofErr w:type="gramEnd"/>
      <w:r w:rsidRPr="007C222A">
        <w:rPr>
          <w:color w:val="111111"/>
        </w:rPr>
        <w:t>).</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Висит груша, нельзя скушать? (</w:t>
      </w:r>
      <w:proofErr w:type="gramStart"/>
      <w:r w:rsidRPr="007C222A">
        <w:rPr>
          <w:color w:val="111111"/>
        </w:rPr>
        <w:t>лампочка</w:t>
      </w:r>
      <w:proofErr w:type="gramEnd"/>
      <w:r w:rsidRPr="007C222A">
        <w:rPr>
          <w:color w:val="111111"/>
        </w:rPr>
        <w:t>).</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Зимой и летом одним цветом? (</w:t>
      </w:r>
      <w:proofErr w:type="gramStart"/>
      <w:r w:rsidRPr="007C222A">
        <w:rPr>
          <w:color w:val="111111"/>
        </w:rPr>
        <w:t>ёлка</w:t>
      </w:r>
      <w:proofErr w:type="gramEnd"/>
      <w:r w:rsidRPr="007C222A">
        <w:rPr>
          <w:color w:val="111111"/>
        </w:rPr>
        <w:t>).</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Сидит дед, во сто шуб одет; кто его раздевает, тот слезы проливает? (</w:t>
      </w:r>
      <w:proofErr w:type="gramStart"/>
      <w:r w:rsidRPr="007C222A">
        <w:rPr>
          <w:color w:val="111111"/>
        </w:rPr>
        <w:t>лук</w:t>
      </w:r>
      <w:proofErr w:type="gramEnd"/>
      <w:r w:rsidRPr="007C222A">
        <w:rPr>
          <w:color w:val="111111"/>
        </w:rPr>
        <w:t>).</w:t>
      </w:r>
    </w:p>
    <w:p w:rsidR="00F762F0" w:rsidRPr="007C222A" w:rsidRDefault="00F762F0" w:rsidP="007C222A">
      <w:pPr>
        <w:pStyle w:val="a3"/>
        <w:shd w:val="clear" w:color="auto" w:fill="FFFFFF"/>
        <w:spacing w:before="0" w:beforeAutospacing="0" w:after="0" w:afterAutospacing="0"/>
        <w:rPr>
          <w:b/>
          <w:color w:val="111111"/>
        </w:rPr>
      </w:pPr>
      <w:r w:rsidRPr="007C222A">
        <w:rPr>
          <w:b/>
          <w:color w:val="111111"/>
        </w:rPr>
        <w:t>Логические игры.</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Назови одним словом</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Ребенку зачитывают слова и просят назвать их одним словом. Например: лиса, заяц, медведь, волк — дикие животные; лимон, яблоко, банан, слива — фрукты.</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Для детей старшего возраста можно видоизменить игру, давая обобщающее слово и предлагая им назвать конкретные предметы, относящиеся к обобщающему слову. Транспорт — …, птицы — …</w:t>
      </w:r>
    </w:p>
    <w:p w:rsidR="00F762F0" w:rsidRPr="007C222A" w:rsidRDefault="00F762F0" w:rsidP="007C222A">
      <w:pPr>
        <w:pStyle w:val="a3"/>
        <w:shd w:val="clear" w:color="auto" w:fill="FFFFFF"/>
        <w:spacing w:before="0" w:beforeAutospacing="0" w:after="0" w:afterAutospacing="0"/>
        <w:rPr>
          <w:b/>
          <w:color w:val="111111"/>
        </w:rPr>
      </w:pPr>
      <w:r w:rsidRPr="007C222A">
        <w:rPr>
          <w:b/>
          <w:color w:val="111111"/>
        </w:rPr>
        <w:t>Классификация</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Ребенку дают набор картинок с изображением различных предметов. Взрослый просит рассмотреть их и разложить на группы, т.е. подходящие с подходящими.</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Найди лишнее слово</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Прочитайте ребенку серию слов. Предложите определить, какое слово является «лишним».</w:t>
      </w:r>
    </w:p>
    <w:p w:rsidR="007C222A" w:rsidRPr="007C222A" w:rsidRDefault="00F762F0" w:rsidP="007C222A">
      <w:pPr>
        <w:pStyle w:val="a3"/>
        <w:shd w:val="clear" w:color="auto" w:fill="FFFFFF"/>
        <w:spacing w:before="0" w:beforeAutospacing="0" w:after="0" w:afterAutospacing="0"/>
        <w:rPr>
          <w:color w:val="111111"/>
        </w:rPr>
      </w:pPr>
      <w:r w:rsidRPr="007C222A">
        <w:rPr>
          <w:color w:val="111111"/>
        </w:rPr>
        <w:t>Примеры:</w:t>
      </w:r>
      <w:r w:rsidR="007C222A">
        <w:rPr>
          <w:color w:val="111111"/>
        </w:rPr>
        <w:t xml:space="preserve"> </w:t>
      </w:r>
      <w:r w:rsidRPr="007C222A">
        <w:rPr>
          <w:color w:val="111111"/>
        </w:rPr>
        <w:t>Стар</w:t>
      </w:r>
      <w:r w:rsidR="007C222A" w:rsidRPr="007C222A">
        <w:rPr>
          <w:color w:val="111111"/>
        </w:rPr>
        <w:t>ый, дряхлый, маленький, ветхий;</w:t>
      </w:r>
    </w:p>
    <w:p w:rsidR="00FA0076" w:rsidRPr="007C222A" w:rsidRDefault="00F762F0" w:rsidP="007C222A">
      <w:pPr>
        <w:pStyle w:val="a3"/>
        <w:shd w:val="clear" w:color="auto" w:fill="FFFFFF"/>
        <w:spacing w:before="0" w:beforeAutospacing="0" w:after="0" w:afterAutospacing="0"/>
        <w:rPr>
          <w:color w:val="111111"/>
        </w:rPr>
      </w:pPr>
      <w:r w:rsidRPr="007C222A">
        <w:rPr>
          <w:color w:val="111111"/>
        </w:rPr>
        <w:t>Храбрый, злой, смелый, отважный;</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Яблоко, слива, огурец, груша;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Молоко, творог, сметана, хлеб;</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Час, минута, лето, секунда;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Ложка, тарелка, кастрюля, сумка;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Платье, свитер, шапка, рубашка;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Мыло, метла, зубная паста, шампунь;</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Береза, дуб, сосна, земляника;</w:t>
      </w:r>
    </w:p>
    <w:p w:rsidR="00F762F0" w:rsidRPr="007C222A" w:rsidRDefault="00F762F0" w:rsidP="007C222A">
      <w:pPr>
        <w:pStyle w:val="a3"/>
        <w:shd w:val="clear" w:color="auto" w:fill="FFFFFF"/>
        <w:spacing w:before="0" w:beforeAutospacing="0" w:after="0" w:afterAutospacing="0"/>
        <w:rPr>
          <w:color w:val="111111"/>
        </w:rPr>
      </w:pPr>
      <w:r w:rsidRPr="007C222A">
        <w:rPr>
          <w:color w:val="111111"/>
        </w:rPr>
        <w:t>Книга, телевизор, радио, магнитофон.</w:t>
      </w:r>
    </w:p>
    <w:p w:rsidR="00F762F0" w:rsidRPr="007C222A" w:rsidRDefault="00F762F0" w:rsidP="007C222A">
      <w:pPr>
        <w:pStyle w:val="a3"/>
        <w:shd w:val="clear" w:color="auto" w:fill="FFFFFF"/>
        <w:spacing w:before="0" w:beforeAutospacing="0" w:after="0"/>
        <w:rPr>
          <w:b/>
          <w:color w:val="111111"/>
        </w:rPr>
      </w:pPr>
      <w:r w:rsidRPr="007C222A">
        <w:rPr>
          <w:b/>
          <w:color w:val="111111"/>
        </w:rPr>
        <w:t>Чередование</w:t>
      </w:r>
    </w:p>
    <w:p w:rsidR="007C222A" w:rsidRDefault="00F762F0" w:rsidP="007C222A">
      <w:pPr>
        <w:pStyle w:val="a3"/>
        <w:shd w:val="clear" w:color="auto" w:fill="FFFFFF"/>
        <w:spacing w:before="0" w:beforeAutospacing="0" w:after="0"/>
        <w:rPr>
          <w:color w:val="111111"/>
        </w:rPr>
      </w:pPr>
      <w:r w:rsidRPr="007C222A">
        <w:rPr>
          <w:color w:val="111111"/>
        </w:rPr>
        <w:t>Предложите ребенку нарисовать, раскрасить или нанизать бусы. Обратите внимание, что бусинки должны чередоваться в определенной последовательности. Таким образом, можно выложить забор</w:t>
      </w:r>
      <w:r w:rsidR="007C222A">
        <w:rPr>
          <w:color w:val="111111"/>
        </w:rPr>
        <w:t xml:space="preserve"> из разноцветных палочек и т.д.</w:t>
      </w:r>
    </w:p>
    <w:p w:rsidR="00F762F0" w:rsidRPr="007C222A" w:rsidRDefault="00F762F0" w:rsidP="007C222A">
      <w:pPr>
        <w:pStyle w:val="a3"/>
        <w:shd w:val="clear" w:color="auto" w:fill="FFFFFF"/>
        <w:spacing w:before="0" w:beforeAutospacing="0" w:after="0"/>
        <w:rPr>
          <w:color w:val="111111"/>
        </w:rPr>
      </w:pPr>
      <w:r w:rsidRPr="007C222A">
        <w:rPr>
          <w:b/>
          <w:color w:val="111111"/>
        </w:rPr>
        <w:t>Сравнение предметов (понятий)</w:t>
      </w:r>
    </w:p>
    <w:p w:rsidR="00F762F0" w:rsidRPr="007C222A" w:rsidRDefault="00F762F0" w:rsidP="007C222A">
      <w:pPr>
        <w:pStyle w:val="a3"/>
        <w:shd w:val="clear" w:color="auto" w:fill="FFFFFF"/>
        <w:spacing w:before="0" w:beforeAutospacing="0" w:after="0"/>
        <w:rPr>
          <w:color w:val="111111"/>
        </w:rPr>
      </w:pPr>
      <w:r w:rsidRPr="007C222A">
        <w:rPr>
          <w:color w:val="111111"/>
        </w:rPr>
        <w:t xml:space="preserve">Ребенок должен представлять себе то, что он будет сравнивать. Задайте ему вопросы: «Ты видел муху? А бабочку?». После таких вопросов о каждом слове предложите их сравнить. </w:t>
      </w:r>
      <w:r w:rsidRPr="007C222A">
        <w:rPr>
          <w:color w:val="111111"/>
        </w:rPr>
        <w:lastRenderedPageBreak/>
        <w:t>Снова задайте вопросы: «Похожи муха и бабочка или нет? Чем они похожи? А чем отличаются друг от друга?»</w:t>
      </w:r>
    </w:p>
    <w:p w:rsidR="00F762F0" w:rsidRPr="007C222A" w:rsidRDefault="00F762F0" w:rsidP="007C222A">
      <w:pPr>
        <w:pStyle w:val="a3"/>
        <w:shd w:val="clear" w:color="auto" w:fill="FFFFFF"/>
        <w:spacing w:before="0" w:beforeAutospacing="0" w:after="0"/>
        <w:rPr>
          <w:color w:val="111111"/>
        </w:rPr>
      </w:pPr>
      <w:r w:rsidRPr="007C222A">
        <w:rPr>
          <w:color w:val="111111"/>
        </w:rPr>
        <w:t>Дети особенно затрудняются в нахождении сходства. Ребенок 6-7 лет должен правильно производить сравнение: выделять и черты сходства, и различия, причем по существенным признакам.</w:t>
      </w:r>
    </w:p>
    <w:p w:rsidR="00F762F0" w:rsidRPr="007C222A" w:rsidRDefault="00F762F0" w:rsidP="007C222A">
      <w:pPr>
        <w:pStyle w:val="a3"/>
        <w:shd w:val="clear" w:color="auto" w:fill="FFFFFF"/>
        <w:spacing w:before="0" w:beforeAutospacing="0" w:after="0"/>
        <w:rPr>
          <w:color w:val="111111"/>
        </w:rPr>
      </w:pPr>
      <w:r w:rsidRPr="007C222A">
        <w:rPr>
          <w:color w:val="111111"/>
        </w:rPr>
        <w:t>Пары слов для сравнения: муха и бабочка; дом и избушка; стол и стул; книга и тетрадь; вода и молоко; топор и молоток; пианино и скрипка; шалость и драка; город и деревня.</w:t>
      </w:r>
    </w:p>
    <w:p w:rsidR="00F762F0" w:rsidRPr="007C222A" w:rsidRDefault="00F762F0" w:rsidP="007C222A">
      <w:pPr>
        <w:pStyle w:val="a3"/>
        <w:shd w:val="clear" w:color="auto" w:fill="FFFFFF"/>
        <w:spacing w:after="0" w:afterAutospacing="0"/>
        <w:rPr>
          <w:color w:val="000000"/>
        </w:rPr>
      </w:pPr>
      <w:r w:rsidRPr="007C222A">
        <w:rPr>
          <w:b/>
          <w:bCs/>
          <w:color w:val="000000"/>
        </w:rPr>
        <w:t>Дидактические игры математического содержания:</w:t>
      </w:r>
    </w:p>
    <w:p w:rsidR="0062032A" w:rsidRDefault="00F762F0" w:rsidP="0062032A">
      <w:pPr>
        <w:pStyle w:val="a3"/>
        <w:shd w:val="clear" w:color="auto" w:fill="FFFFFF"/>
        <w:spacing w:before="0" w:beforeAutospacing="0" w:after="0" w:afterAutospacing="0"/>
        <w:rPr>
          <w:color w:val="000000"/>
        </w:rPr>
      </w:pPr>
      <w:r w:rsidRPr="007C222A">
        <w:rPr>
          <w:b/>
          <w:bCs/>
          <w:color w:val="000000"/>
        </w:rPr>
        <w:t>«Крестики – нолики».</w:t>
      </w:r>
    </w:p>
    <w:p w:rsidR="004B4C82" w:rsidRPr="007C222A" w:rsidRDefault="00F762F0" w:rsidP="0062032A">
      <w:pPr>
        <w:pStyle w:val="a3"/>
        <w:shd w:val="clear" w:color="auto" w:fill="FFFFFF"/>
        <w:spacing w:before="0" w:beforeAutospacing="0" w:after="0" w:afterAutospacing="0"/>
        <w:rPr>
          <w:color w:val="000000"/>
        </w:rPr>
      </w:pPr>
      <w:r w:rsidRPr="007C222A">
        <w:rPr>
          <w:b/>
          <w:bCs/>
          <w:color w:val="000000"/>
        </w:rPr>
        <w:t>Задачи:</w:t>
      </w:r>
      <w:r w:rsidRPr="007C222A">
        <w:rPr>
          <w:color w:val="000000"/>
        </w:rPr>
        <w:t> способствовать развитию внимания, памяти, умения сосредотачиваться на определенном предмете длительное время, содействовать развитию умения различать такие понятия, как «по диагонали», «вертикально», «горизонтально».</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«Математическое лото».</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Задачи:</w:t>
      </w:r>
      <w:r w:rsidRPr="007C222A">
        <w:rPr>
          <w:color w:val="000000"/>
        </w:rPr>
        <w:t> способствовать усвоению порядка следования чисел от 1 до 9; закреплению знаний о геометрических фигурах.</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«Божьи коровки и ромашки».</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Задачи:</w:t>
      </w:r>
      <w:r w:rsidRPr="007C222A">
        <w:rPr>
          <w:color w:val="000000"/>
        </w:rPr>
        <w:t> формирование умения сравнивать, сопоставлять числа и цифры, расставлять их в прямом и обратном порядке.</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«Лабиринты».</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Задачи:</w:t>
      </w:r>
      <w:r w:rsidRPr="007C222A">
        <w:rPr>
          <w:color w:val="000000"/>
        </w:rPr>
        <w:t xml:space="preserve"> способствовать развитию логического и пространственного мышления, </w:t>
      </w:r>
      <w:proofErr w:type="spellStart"/>
      <w:r w:rsidRPr="007C222A">
        <w:rPr>
          <w:color w:val="000000"/>
        </w:rPr>
        <w:t>многовариативности</w:t>
      </w:r>
      <w:proofErr w:type="spellEnd"/>
      <w:r w:rsidRPr="007C222A">
        <w:rPr>
          <w:color w:val="000000"/>
        </w:rPr>
        <w:t>, умения достигать цели, содействовать развитию упорства и терпения.</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«Какие цифры потерялись?».</w:t>
      </w:r>
    </w:p>
    <w:p w:rsidR="00F762F0" w:rsidRPr="007C222A" w:rsidRDefault="00F762F0" w:rsidP="0062032A">
      <w:pPr>
        <w:pStyle w:val="a3"/>
        <w:shd w:val="clear" w:color="auto" w:fill="FFFFFF"/>
        <w:spacing w:before="0" w:beforeAutospacing="0" w:after="0" w:afterAutospacing="0"/>
        <w:rPr>
          <w:color w:val="000000"/>
        </w:rPr>
      </w:pPr>
      <w:r w:rsidRPr="007C222A">
        <w:rPr>
          <w:color w:val="000000"/>
        </w:rPr>
        <w:t>Задачи: развитие умения определять место того или иного числа в ряду и отношение к предыдущему и последующему числу.</w:t>
      </w:r>
    </w:p>
    <w:p w:rsidR="00F762F0" w:rsidRPr="007C222A" w:rsidRDefault="00F762F0" w:rsidP="0062032A">
      <w:pPr>
        <w:pStyle w:val="a3"/>
        <w:shd w:val="clear" w:color="auto" w:fill="FFFFFF"/>
        <w:spacing w:before="0" w:beforeAutospacing="0" w:after="0" w:afterAutospacing="0"/>
        <w:rPr>
          <w:color w:val="000000"/>
        </w:rPr>
      </w:pPr>
      <w:r w:rsidRPr="007C222A">
        <w:rPr>
          <w:color w:val="000000"/>
        </w:rPr>
        <w:t>«</w:t>
      </w:r>
      <w:r w:rsidRPr="007C222A">
        <w:rPr>
          <w:b/>
          <w:bCs/>
          <w:color w:val="000000"/>
        </w:rPr>
        <w:t>Математические домики».</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Цель:</w:t>
      </w:r>
      <w:r w:rsidRPr="007C222A">
        <w:rPr>
          <w:color w:val="000000"/>
        </w:rPr>
        <w:t> формирование знаний о составе числа из двух меньших.</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Головоломка «</w:t>
      </w:r>
      <w:proofErr w:type="spellStart"/>
      <w:r w:rsidRPr="007C222A">
        <w:rPr>
          <w:b/>
          <w:bCs/>
          <w:color w:val="000000"/>
        </w:rPr>
        <w:t>Танграм</w:t>
      </w:r>
      <w:proofErr w:type="spellEnd"/>
      <w:r w:rsidRPr="007C222A">
        <w:rPr>
          <w:b/>
          <w:bCs/>
          <w:color w:val="000000"/>
        </w:rPr>
        <w:t>».</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Цель:</w:t>
      </w:r>
      <w:r w:rsidRPr="007C222A">
        <w:rPr>
          <w:color w:val="000000"/>
        </w:rPr>
        <w:t> формирование умения детей анализировать изображения, выделять в них геометрические фигуры, разбивать целый предмет на части, и наоборот – составлять из элементов заданную модель.</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«Математический планшет «</w:t>
      </w:r>
      <w:proofErr w:type="spellStart"/>
      <w:r w:rsidRPr="007C222A">
        <w:rPr>
          <w:b/>
          <w:bCs/>
          <w:color w:val="000000"/>
        </w:rPr>
        <w:t>Геометрик</w:t>
      </w:r>
      <w:proofErr w:type="spellEnd"/>
      <w:r w:rsidRPr="007C222A">
        <w:rPr>
          <w:b/>
          <w:bCs/>
          <w:color w:val="000000"/>
        </w:rPr>
        <w:t>».</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Цель:</w:t>
      </w:r>
      <w:r w:rsidRPr="007C222A">
        <w:rPr>
          <w:color w:val="000000"/>
        </w:rPr>
        <w:t> формирование умения создавать образы, развитие образного мышления, концентрации,</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«Волшебные круги».</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Цель:</w:t>
      </w:r>
      <w:r w:rsidRPr="007C222A">
        <w:rPr>
          <w:color w:val="000000"/>
        </w:rPr>
        <w:t> развитие навыка счета и закрепление состава числа.</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Тренажер «Божьи коровки».</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Задачи:</w:t>
      </w:r>
      <w:r w:rsidRPr="007C222A">
        <w:rPr>
          <w:color w:val="000000"/>
        </w:rPr>
        <w:t> формирование умения ориентироваться на игровом поле с клеточками, передвигать божью коровку в указанном направлении, определять пространственное расположение предметов: «вверху», «внизу», «справа - налево», «слева - направо».</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«Веселые цифры».</w:t>
      </w:r>
    </w:p>
    <w:p w:rsidR="00F762F0" w:rsidRPr="007C222A" w:rsidRDefault="00F762F0" w:rsidP="0062032A">
      <w:pPr>
        <w:pStyle w:val="a3"/>
        <w:shd w:val="clear" w:color="auto" w:fill="FFFFFF"/>
        <w:spacing w:before="0" w:beforeAutospacing="0" w:after="0" w:afterAutospacing="0"/>
        <w:rPr>
          <w:color w:val="000000"/>
        </w:rPr>
      </w:pPr>
      <w:r w:rsidRPr="007C222A">
        <w:rPr>
          <w:b/>
          <w:bCs/>
          <w:color w:val="000000"/>
        </w:rPr>
        <w:t>Цель:</w:t>
      </w:r>
      <w:r w:rsidRPr="007C222A">
        <w:rPr>
          <w:color w:val="000000"/>
        </w:rPr>
        <w:t> формирование умения выкладывать цифры из разного подручного материала, развитие мелкой моторики.</w:t>
      </w:r>
    </w:p>
    <w:p w:rsidR="00F762F0" w:rsidRPr="007C222A" w:rsidRDefault="00F762F0" w:rsidP="0062032A">
      <w:pPr>
        <w:pStyle w:val="a3"/>
        <w:shd w:val="clear" w:color="auto" w:fill="FFFFFF"/>
        <w:spacing w:before="0" w:beforeAutospacing="0" w:after="0" w:afterAutospacing="0"/>
        <w:rPr>
          <w:color w:val="000000"/>
        </w:rPr>
      </w:pPr>
      <w:r w:rsidRPr="007C222A">
        <w:rPr>
          <w:color w:val="000000"/>
        </w:rPr>
        <w:t>Решали шуточные задачки, головоломки, отгадывали математические загадки. В этой работе мы использовали книжки-малышки, сделанные родителями. Вместе с детьми мы разучили и освоили новые подвижные игры, физкультминутки и пальчиковые гимнастики математического содержания.</w:t>
      </w:r>
    </w:p>
    <w:p w:rsidR="00F762F0" w:rsidRPr="007C222A" w:rsidRDefault="00F762F0" w:rsidP="0062032A">
      <w:pPr>
        <w:pStyle w:val="a3"/>
        <w:shd w:val="clear" w:color="auto" w:fill="FFFFFF"/>
        <w:spacing w:before="0" w:beforeAutospacing="0" w:after="0" w:afterAutospacing="0"/>
        <w:rPr>
          <w:color w:val="111111"/>
        </w:rPr>
      </w:pPr>
    </w:p>
    <w:p w:rsidR="00F44AD4" w:rsidRPr="007C222A" w:rsidRDefault="00F44AD4" w:rsidP="0062032A">
      <w:pPr>
        <w:pStyle w:val="a7"/>
        <w:rPr>
          <w:rFonts w:ascii="Times New Roman" w:hAnsi="Times New Roman" w:cs="Times New Roman"/>
          <w:b/>
          <w:sz w:val="24"/>
          <w:szCs w:val="24"/>
        </w:rPr>
      </w:pPr>
    </w:p>
    <w:p w:rsidR="004B4C82" w:rsidRPr="007C222A" w:rsidRDefault="004B4C82" w:rsidP="007C222A">
      <w:pPr>
        <w:widowControl w:val="0"/>
        <w:autoSpaceDE w:val="0"/>
        <w:autoSpaceDN w:val="0"/>
        <w:spacing w:before="73" w:after="0" w:line="240" w:lineRule="auto"/>
        <w:ind w:right="1756"/>
        <w:outlineLvl w:val="0"/>
        <w:rPr>
          <w:rFonts w:ascii="Times New Roman" w:eastAsia="Times New Roman" w:hAnsi="Times New Roman" w:cs="Times New Roman"/>
          <w:b/>
          <w:bCs/>
          <w:sz w:val="24"/>
          <w:szCs w:val="24"/>
          <w:lang w:eastAsia="en-US"/>
        </w:rPr>
      </w:pPr>
      <w:r w:rsidRPr="007C222A">
        <w:rPr>
          <w:rFonts w:ascii="Times New Roman" w:eastAsia="Times New Roman" w:hAnsi="Times New Roman" w:cs="Times New Roman"/>
          <w:b/>
          <w:bCs/>
          <w:sz w:val="24"/>
          <w:szCs w:val="24"/>
          <w:lang w:eastAsia="en-US"/>
        </w:rPr>
        <w:t xml:space="preserve">Конспект интегрированной образовательной деятельности </w:t>
      </w:r>
      <w:r w:rsidRPr="007C222A">
        <w:rPr>
          <w:rFonts w:ascii="Times New Roman" w:eastAsia="Times New Roman" w:hAnsi="Times New Roman" w:cs="Times New Roman"/>
          <w:b/>
          <w:bCs/>
          <w:spacing w:val="-57"/>
          <w:sz w:val="24"/>
          <w:szCs w:val="24"/>
          <w:lang w:eastAsia="en-US"/>
        </w:rPr>
        <w:t xml:space="preserve">  </w:t>
      </w:r>
      <w:r w:rsidRPr="007C222A">
        <w:rPr>
          <w:rFonts w:ascii="Times New Roman" w:eastAsia="Times New Roman" w:hAnsi="Times New Roman" w:cs="Times New Roman"/>
          <w:b/>
          <w:bCs/>
          <w:sz w:val="24"/>
          <w:szCs w:val="24"/>
          <w:lang w:eastAsia="en-US"/>
        </w:rPr>
        <w:t>с</w:t>
      </w:r>
      <w:r w:rsidRPr="007C222A">
        <w:rPr>
          <w:rFonts w:ascii="Times New Roman" w:eastAsia="Times New Roman" w:hAnsi="Times New Roman" w:cs="Times New Roman"/>
          <w:b/>
          <w:bCs/>
          <w:spacing w:val="-2"/>
          <w:sz w:val="24"/>
          <w:szCs w:val="24"/>
          <w:lang w:eastAsia="en-US"/>
        </w:rPr>
        <w:t xml:space="preserve"> </w:t>
      </w:r>
      <w:r w:rsidRPr="007C222A">
        <w:rPr>
          <w:rFonts w:ascii="Times New Roman" w:eastAsia="Times New Roman" w:hAnsi="Times New Roman" w:cs="Times New Roman"/>
          <w:b/>
          <w:bCs/>
          <w:sz w:val="24"/>
          <w:szCs w:val="24"/>
          <w:lang w:eastAsia="en-US"/>
        </w:rPr>
        <w:t>детьми</w:t>
      </w:r>
      <w:r w:rsidRPr="007C222A">
        <w:rPr>
          <w:rFonts w:ascii="Times New Roman" w:eastAsia="Times New Roman" w:hAnsi="Times New Roman" w:cs="Times New Roman"/>
          <w:b/>
          <w:bCs/>
          <w:spacing w:val="-1"/>
          <w:sz w:val="24"/>
          <w:szCs w:val="24"/>
          <w:lang w:eastAsia="en-US"/>
        </w:rPr>
        <w:t xml:space="preserve"> </w:t>
      </w:r>
      <w:r w:rsidRPr="007C222A">
        <w:rPr>
          <w:rFonts w:ascii="Times New Roman" w:eastAsia="Times New Roman" w:hAnsi="Times New Roman" w:cs="Times New Roman"/>
          <w:b/>
          <w:bCs/>
          <w:sz w:val="24"/>
          <w:szCs w:val="24"/>
          <w:lang w:eastAsia="en-US"/>
        </w:rPr>
        <w:t>старшей группы</w:t>
      </w:r>
      <w:r w:rsidRPr="007C222A">
        <w:rPr>
          <w:rFonts w:ascii="Times New Roman" w:eastAsia="Times New Roman" w:hAnsi="Times New Roman" w:cs="Times New Roman"/>
          <w:b/>
          <w:bCs/>
          <w:spacing w:val="2"/>
          <w:sz w:val="24"/>
          <w:szCs w:val="24"/>
          <w:lang w:eastAsia="en-US"/>
        </w:rPr>
        <w:t xml:space="preserve"> </w:t>
      </w:r>
      <w:r w:rsidRPr="007C222A">
        <w:rPr>
          <w:rFonts w:ascii="Times New Roman" w:eastAsia="Times New Roman" w:hAnsi="Times New Roman" w:cs="Times New Roman"/>
          <w:b/>
          <w:bCs/>
          <w:sz w:val="24"/>
          <w:szCs w:val="24"/>
          <w:lang w:eastAsia="en-US"/>
        </w:rPr>
        <w:t>«Кузины помощники»</w:t>
      </w:r>
    </w:p>
    <w:p w:rsidR="004B4C82" w:rsidRPr="007C222A" w:rsidRDefault="004B4C82" w:rsidP="007C222A">
      <w:pPr>
        <w:widowControl w:val="0"/>
        <w:autoSpaceDE w:val="0"/>
        <w:autoSpaceDN w:val="0"/>
        <w:spacing w:before="3" w:after="0" w:line="240" w:lineRule="auto"/>
        <w:rPr>
          <w:rFonts w:ascii="Times New Roman" w:eastAsia="Times New Roman" w:hAnsi="Times New Roman" w:cs="Times New Roman"/>
          <w:b/>
          <w:sz w:val="24"/>
          <w:szCs w:val="24"/>
          <w:lang w:eastAsia="en-US"/>
        </w:rPr>
      </w:pPr>
    </w:p>
    <w:p w:rsidR="004B4C82" w:rsidRPr="007C222A" w:rsidRDefault="004B4C82" w:rsidP="007C222A">
      <w:pPr>
        <w:spacing w:line="240" w:lineRule="auto"/>
        <w:rPr>
          <w:rFonts w:ascii="Times New Roman" w:eastAsia="Calibri" w:hAnsi="Times New Roman" w:cs="Times New Roman"/>
          <w:b/>
          <w:sz w:val="24"/>
          <w:szCs w:val="24"/>
          <w:lang w:eastAsia="en-US"/>
        </w:rPr>
      </w:pPr>
      <w:r w:rsidRPr="007C222A">
        <w:rPr>
          <w:rFonts w:ascii="Times New Roman" w:eastAsia="Calibri" w:hAnsi="Times New Roman" w:cs="Times New Roman"/>
          <w:b/>
          <w:sz w:val="24"/>
          <w:szCs w:val="24"/>
          <w:lang w:eastAsia="en-US"/>
        </w:rPr>
        <w:t>Цель:</w:t>
      </w:r>
      <w:r w:rsidRPr="007C222A">
        <w:rPr>
          <w:rFonts w:ascii="Times New Roman" w:eastAsia="Calibri" w:hAnsi="Times New Roman" w:cs="Times New Roman"/>
          <w:sz w:val="24"/>
          <w:szCs w:val="24"/>
          <w:lang w:eastAsia="en-US"/>
        </w:rPr>
        <w:t xml:space="preserve"> Закрепление и расширение знаний о геометрических фигурах</w:t>
      </w:r>
    </w:p>
    <w:p w:rsidR="004B4C82" w:rsidRPr="007C222A" w:rsidRDefault="004B4C82" w:rsidP="007C222A">
      <w:pPr>
        <w:widowControl w:val="0"/>
        <w:autoSpaceDE w:val="0"/>
        <w:autoSpaceDN w:val="0"/>
        <w:spacing w:before="6" w:after="0" w:line="240" w:lineRule="auto"/>
        <w:rPr>
          <w:rFonts w:ascii="Times New Roman" w:eastAsia="Times New Roman" w:hAnsi="Times New Roman" w:cs="Times New Roman"/>
          <w:sz w:val="24"/>
          <w:szCs w:val="24"/>
          <w:lang w:eastAsia="en-US"/>
        </w:rPr>
      </w:pPr>
    </w:p>
    <w:p w:rsidR="004B4C82" w:rsidRPr="007C222A" w:rsidRDefault="004B4C82" w:rsidP="007C222A">
      <w:pPr>
        <w:widowControl w:val="0"/>
        <w:autoSpaceDE w:val="0"/>
        <w:autoSpaceDN w:val="0"/>
        <w:spacing w:before="1" w:after="0" w:line="240" w:lineRule="auto"/>
        <w:outlineLvl w:val="0"/>
        <w:rPr>
          <w:rFonts w:ascii="Times New Roman" w:eastAsia="Times New Roman" w:hAnsi="Times New Roman" w:cs="Times New Roman"/>
          <w:b/>
          <w:bCs/>
          <w:sz w:val="24"/>
          <w:szCs w:val="24"/>
          <w:lang w:eastAsia="en-US"/>
        </w:rPr>
      </w:pPr>
      <w:r w:rsidRPr="007C222A">
        <w:rPr>
          <w:rFonts w:ascii="Times New Roman" w:eastAsia="Times New Roman" w:hAnsi="Times New Roman" w:cs="Times New Roman"/>
          <w:b/>
          <w:bCs/>
          <w:sz w:val="24"/>
          <w:szCs w:val="24"/>
          <w:lang w:eastAsia="en-US"/>
        </w:rPr>
        <w:t>Программные</w:t>
      </w:r>
      <w:r w:rsidRPr="007C222A">
        <w:rPr>
          <w:rFonts w:ascii="Times New Roman" w:eastAsia="Times New Roman" w:hAnsi="Times New Roman" w:cs="Times New Roman"/>
          <w:b/>
          <w:bCs/>
          <w:spacing w:val="-1"/>
          <w:sz w:val="24"/>
          <w:szCs w:val="24"/>
          <w:lang w:eastAsia="en-US"/>
        </w:rPr>
        <w:t xml:space="preserve"> </w:t>
      </w:r>
      <w:r w:rsidRPr="007C222A">
        <w:rPr>
          <w:rFonts w:ascii="Times New Roman" w:eastAsia="Times New Roman" w:hAnsi="Times New Roman" w:cs="Times New Roman"/>
          <w:b/>
          <w:bCs/>
          <w:sz w:val="24"/>
          <w:szCs w:val="24"/>
          <w:lang w:eastAsia="en-US"/>
        </w:rPr>
        <w:t>задачи:</w:t>
      </w:r>
    </w:p>
    <w:p w:rsidR="004B4C82" w:rsidRPr="007C222A" w:rsidRDefault="004B4C82" w:rsidP="007C222A">
      <w:pPr>
        <w:widowControl w:val="0"/>
        <w:autoSpaceDE w:val="0"/>
        <w:autoSpaceDN w:val="0"/>
        <w:spacing w:before="1" w:after="0" w:line="240" w:lineRule="auto"/>
        <w:outlineLvl w:val="0"/>
        <w:rPr>
          <w:rFonts w:ascii="Times New Roman" w:eastAsia="Times New Roman" w:hAnsi="Times New Roman" w:cs="Times New Roman"/>
          <w:bCs/>
          <w:sz w:val="24"/>
          <w:szCs w:val="24"/>
          <w:lang w:eastAsia="en-US"/>
        </w:rPr>
      </w:pPr>
      <w:r w:rsidRPr="007C222A">
        <w:rPr>
          <w:rFonts w:ascii="Times New Roman" w:eastAsia="Times New Roman" w:hAnsi="Times New Roman" w:cs="Times New Roman"/>
          <w:bCs/>
          <w:sz w:val="24"/>
          <w:szCs w:val="24"/>
          <w:lang w:eastAsia="en-US"/>
        </w:rPr>
        <w:t xml:space="preserve">  Развивать мелкую моторику, зрительные восприятия, логическое и пространственное мышление;</w:t>
      </w:r>
    </w:p>
    <w:p w:rsidR="004B4C82" w:rsidRPr="007C222A" w:rsidRDefault="004B4C82" w:rsidP="007C222A">
      <w:pPr>
        <w:widowControl w:val="0"/>
        <w:numPr>
          <w:ilvl w:val="0"/>
          <w:numId w:val="23"/>
        </w:numPr>
        <w:tabs>
          <w:tab w:val="left" w:pos="761"/>
          <w:tab w:val="left" w:pos="762"/>
        </w:tabs>
        <w:autoSpaceDE w:val="0"/>
        <w:autoSpaceDN w:val="0"/>
        <w:spacing w:before="3" w:after="0" w:line="240" w:lineRule="auto"/>
        <w:ind w:left="0" w:right="1728" w:firstLine="0"/>
        <w:rPr>
          <w:rFonts w:ascii="Times New Roman" w:eastAsia="Times New Roman" w:hAnsi="Times New Roman" w:cs="Times New Roman"/>
          <w:sz w:val="24"/>
          <w:szCs w:val="24"/>
          <w:lang w:eastAsia="en-US"/>
        </w:rPr>
      </w:pPr>
      <w:proofErr w:type="gramStart"/>
      <w:r w:rsidRPr="007C222A">
        <w:rPr>
          <w:rFonts w:ascii="Times New Roman" w:eastAsia="Times New Roman" w:hAnsi="Times New Roman" w:cs="Times New Roman"/>
          <w:sz w:val="24"/>
          <w:szCs w:val="24"/>
          <w:lang w:eastAsia="en-US"/>
        </w:rPr>
        <w:t>упражнять</w:t>
      </w:r>
      <w:proofErr w:type="gramEnd"/>
      <w:r w:rsidRPr="007C222A">
        <w:rPr>
          <w:rFonts w:ascii="Times New Roman" w:eastAsia="Times New Roman" w:hAnsi="Times New Roman" w:cs="Times New Roman"/>
          <w:sz w:val="24"/>
          <w:szCs w:val="24"/>
          <w:lang w:eastAsia="en-US"/>
        </w:rPr>
        <w:t xml:space="preserve"> в умении различать и называть знакомые   геометрические фигуры, круг, квадрат, треугольник;</w:t>
      </w:r>
    </w:p>
    <w:p w:rsidR="004B4C82" w:rsidRPr="007C222A" w:rsidRDefault="004B4C82" w:rsidP="007C222A">
      <w:pPr>
        <w:widowControl w:val="0"/>
        <w:numPr>
          <w:ilvl w:val="0"/>
          <w:numId w:val="23"/>
        </w:numPr>
        <w:tabs>
          <w:tab w:val="left" w:pos="761"/>
          <w:tab w:val="left" w:pos="762"/>
        </w:tabs>
        <w:autoSpaceDE w:val="0"/>
        <w:autoSpaceDN w:val="0"/>
        <w:spacing w:before="3" w:after="0" w:line="240" w:lineRule="auto"/>
        <w:ind w:left="0" w:right="1728" w:firstLine="0"/>
        <w:rPr>
          <w:rFonts w:ascii="Times New Roman" w:eastAsia="Times New Roman" w:hAnsi="Times New Roman" w:cs="Times New Roman"/>
          <w:sz w:val="24"/>
          <w:szCs w:val="24"/>
          <w:lang w:eastAsia="en-US"/>
        </w:rPr>
      </w:pPr>
      <w:proofErr w:type="gramStart"/>
      <w:r w:rsidRPr="007C222A">
        <w:rPr>
          <w:rFonts w:ascii="Times New Roman" w:eastAsia="Times New Roman" w:hAnsi="Times New Roman" w:cs="Times New Roman"/>
          <w:sz w:val="24"/>
          <w:szCs w:val="24"/>
          <w:lang w:eastAsia="en-US"/>
        </w:rPr>
        <w:t>закрепить</w:t>
      </w:r>
      <w:proofErr w:type="gramEnd"/>
      <w:r w:rsidRPr="007C222A">
        <w:rPr>
          <w:rFonts w:ascii="Times New Roman" w:eastAsia="Times New Roman" w:hAnsi="Times New Roman" w:cs="Times New Roman"/>
          <w:sz w:val="24"/>
          <w:szCs w:val="24"/>
          <w:lang w:eastAsia="en-US"/>
        </w:rPr>
        <w:t xml:space="preserve"> понятия «слева», «справа», «посередине»;</w:t>
      </w:r>
    </w:p>
    <w:p w:rsidR="004B4C82" w:rsidRPr="007C222A" w:rsidRDefault="004B4C82" w:rsidP="007C222A">
      <w:pPr>
        <w:widowControl w:val="0"/>
        <w:numPr>
          <w:ilvl w:val="0"/>
          <w:numId w:val="23"/>
        </w:numPr>
        <w:tabs>
          <w:tab w:val="left" w:pos="761"/>
          <w:tab w:val="left" w:pos="762"/>
        </w:tabs>
        <w:autoSpaceDE w:val="0"/>
        <w:autoSpaceDN w:val="0"/>
        <w:spacing w:before="3" w:after="0" w:line="240" w:lineRule="auto"/>
        <w:ind w:left="0" w:right="1728" w:firstLine="0"/>
        <w:rPr>
          <w:rFonts w:ascii="Times New Roman" w:eastAsia="Times New Roman" w:hAnsi="Times New Roman" w:cs="Times New Roman"/>
          <w:sz w:val="24"/>
          <w:szCs w:val="24"/>
          <w:lang w:eastAsia="en-US"/>
        </w:rPr>
      </w:pPr>
      <w:proofErr w:type="gramStart"/>
      <w:r w:rsidRPr="007C222A">
        <w:rPr>
          <w:rFonts w:ascii="Times New Roman" w:eastAsia="Times New Roman" w:hAnsi="Times New Roman" w:cs="Times New Roman"/>
          <w:sz w:val="24"/>
          <w:szCs w:val="24"/>
          <w:lang w:eastAsia="en-US"/>
        </w:rPr>
        <w:t>учить</w:t>
      </w:r>
      <w:proofErr w:type="gramEnd"/>
      <w:r w:rsidRPr="007C222A">
        <w:rPr>
          <w:rFonts w:ascii="Times New Roman" w:eastAsia="Times New Roman" w:hAnsi="Times New Roman" w:cs="Times New Roman"/>
          <w:sz w:val="24"/>
          <w:szCs w:val="24"/>
          <w:lang w:eastAsia="en-US"/>
        </w:rPr>
        <w:t xml:space="preserve"> соотносить форму предметов с известными геометрическими фигурами;</w:t>
      </w:r>
    </w:p>
    <w:p w:rsidR="004B4C82" w:rsidRPr="007C222A" w:rsidRDefault="004B4C82" w:rsidP="007C222A">
      <w:pPr>
        <w:widowControl w:val="0"/>
        <w:numPr>
          <w:ilvl w:val="0"/>
          <w:numId w:val="23"/>
        </w:numPr>
        <w:tabs>
          <w:tab w:val="left" w:pos="761"/>
          <w:tab w:val="left" w:pos="762"/>
        </w:tabs>
        <w:autoSpaceDE w:val="0"/>
        <w:autoSpaceDN w:val="0"/>
        <w:spacing w:before="3" w:after="0" w:line="240" w:lineRule="auto"/>
        <w:ind w:left="0" w:right="1728" w:firstLine="0"/>
        <w:rPr>
          <w:rFonts w:ascii="Times New Roman" w:eastAsia="Times New Roman" w:hAnsi="Times New Roman" w:cs="Times New Roman"/>
          <w:sz w:val="24"/>
          <w:szCs w:val="24"/>
          <w:lang w:eastAsia="en-US"/>
        </w:rPr>
      </w:pPr>
      <w:proofErr w:type="gramStart"/>
      <w:r w:rsidRPr="007C222A">
        <w:rPr>
          <w:rFonts w:ascii="Times New Roman" w:eastAsia="Times New Roman" w:hAnsi="Times New Roman" w:cs="Times New Roman"/>
          <w:sz w:val="24"/>
          <w:szCs w:val="24"/>
          <w:lang w:eastAsia="en-US"/>
        </w:rPr>
        <w:t>формировать</w:t>
      </w:r>
      <w:proofErr w:type="gramEnd"/>
      <w:r w:rsidRPr="007C222A">
        <w:rPr>
          <w:rFonts w:ascii="Times New Roman" w:eastAsia="Times New Roman" w:hAnsi="Times New Roman" w:cs="Times New Roman"/>
          <w:sz w:val="24"/>
          <w:szCs w:val="24"/>
          <w:lang w:eastAsia="en-US"/>
        </w:rPr>
        <w:t xml:space="preserve"> представления о порядковом счете;</w:t>
      </w:r>
    </w:p>
    <w:p w:rsidR="004B4C82" w:rsidRPr="007C222A" w:rsidRDefault="004B4C82" w:rsidP="007C222A">
      <w:pPr>
        <w:widowControl w:val="0"/>
        <w:numPr>
          <w:ilvl w:val="0"/>
          <w:numId w:val="23"/>
        </w:numPr>
        <w:tabs>
          <w:tab w:val="left" w:pos="761"/>
          <w:tab w:val="left" w:pos="762"/>
        </w:tabs>
        <w:autoSpaceDE w:val="0"/>
        <w:autoSpaceDN w:val="0"/>
        <w:spacing w:before="3" w:after="0" w:line="240" w:lineRule="auto"/>
        <w:ind w:left="0" w:right="1728" w:firstLine="0"/>
        <w:rPr>
          <w:rFonts w:ascii="Times New Roman" w:eastAsia="Times New Roman" w:hAnsi="Times New Roman" w:cs="Times New Roman"/>
          <w:sz w:val="24"/>
          <w:szCs w:val="24"/>
          <w:lang w:eastAsia="en-US"/>
        </w:rPr>
      </w:pPr>
      <w:proofErr w:type="gramStart"/>
      <w:r w:rsidRPr="007C222A">
        <w:rPr>
          <w:rFonts w:ascii="Times New Roman" w:eastAsia="Times New Roman" w:hAnsi="Times New Roman" w:cs="Times New Roman"/>
          <w:sz w:val="24"/>
          <w:szCs w:val="24"/>
          <w:lang w:eastAsia="en-US"/>
        </w:rPr>
        <w:t>развивать</w:t>
      </w:r>
      <w:proofErr w:type="gramEnd"/>
      <w:r w:rsidRPr="007C222A">
        <w:rPr>
          <w:rFonts w:ascii="Times New Roman" w:eastAsia="Times New Roman" w:hAnsi="Times New Roman" w:cs="Times New Roman"/>
          <w:sz w:val="24"/>
          <w:szCs w:val="24"/>
          <w:lang w:eastAsia="en-US"/>
        </w:rPr>
        <w:t xml:space="preserve"> логическое мышление, внимание, зрительную память;</w:t>
      </w:r>
    </w:p>
    <w:p w:rsidR="004B4C82" w:rsidRPr="007C222A" w:rsidRDefault="004B4C82" w:rsidP="007C222A">
      <w:pPr>
        <w:widowControl w:val="0"/>
        <w:numPr>
          <w:ilvl w:val="0"/>
          <w:numId w:val="23"/>
        </w:numPr>
        <w:tabs>
          <w:tab w:val="left" w:pos="761"/>
          <w:tab w:val="left" w:pos="762"/>
        </w:tabs>
        <w:autoSpaceDE w:val="0"/>
        <w:autoSpaceDN w:val="0"/>
        <w:spacing w:before="3" w:after="0" w:line="240" w:lineRule="auto"/>
        <w:ind w:left="0" w:right="1728" w:firstLine="0"/>
        <w:rPr>
          <w:rFonts w:ascii="Times New Roman" w:eastAsia="Times New Roman" w:hAnsi="Times New Roman" w:cs="Times New Roman"/>
          <w:sz w:val="24"/>
          <w:szCs w:val="24"/>
          <w:lang w:eastAsia="en-US"/>
        </w:rPr>
      </w:pPr>
      <w:proofErr w:type="gramStart"/>
      <w:r w:rsidRPr="007C222A">
        <w:rPr>
          <w:rFonts w:ascii="Times New Roman" w:eastAsia="Times New Roman" w:hAnsi="Times New Roman" w:cs="Times New Roman"/>
          <w:sz w:val="24"/>
          <w:szCs w:val="24"/>
          <w:lang w:eastAsia="en-US"/>
        </w:rPr>
        <w:t>воспитывать</w:t>
      </w:r>
      <w:proofErr w:type="gramEnd"/>
      <w:r w:rsidRPr="007C222A">
        <w:rPr>
          <w:rFonts w:ascii="Times New Roman" w:eastAsia="Times New Roman" w:hAnsi="Times New Roman" w:cs="Times New Roman"/>
          <w:sz w:val="24"/>
          <w:szCs w:val="24"/>
          <w:lang w:eastAsia="en-US"/>
        </w:rPr>
        <w:t xml:space="preserve"> интерес к математическим знаниям;</w:t>
      </w:r>
    </w:p>
    <w:p w:rsidR="004B4C82" w:rsidRPr="007C222A" w:rsidRDefault="004B4C82" w:rsidP="007C222A">
      <w:pPr>
        <w:widowControl w:val="0"/>
        <w:tabs>
          <w:tab w:val="left" w:pos="761"/>
          <w:tab w:val="left" w:pos="762"/>
        </w:tabs>
        <w:autoSpaceDE w:val="0"/>
        <w:autoSpaceDN w:val="0"/>
        <w:spacing w:before="3" w:after="0" w:line="240" w:lineRule="auto"/>
        <w:ind w:right="1728"/>
        <w:rPr>
          <w:rFonts w:ascii="Times New Roman" w:eastAsia="Times New Roman" w:hAnsi="Times New Roman" w:cs="Times New Roman"/>
          <w:sz w:val="24"/>
          <w:szCs w:val="24"/>
          <w:lang w:eastAsia="en-US"/>
        </w:rPr>
      </w:pPr>
      <w:r w:rsidRPr="007C222A">
        <w:rPr>
          <w:rFonts w:ascii="Times New Roman" w:eastAsia="Times New Roman" w:hAnsi="Times New Roman" w:cs="Times New Roman"/>
          <w:sz w:val="24"/>
          <w:szCs w:val="24"/>
          <w:lang w:eastAsia="en-US"/>
        </w:rPr>
        <w:t xml:space="preserve">             </w:t>
      </w:r>
      <w:proofErr w:type="gramStart"/>
      <w:r w:rsidRPr="007C222A">
        <w:rPr>
          <w:rFonts w:ascii="Times New Roman" w:eastAsia="Times New Roman" w:hAnsi="Times New Roman" w:cs="Times New Roman"/>
          <w:sz w:val="24"/>
          <w:szCs w:val="24"/>
          <w:lang w:eastAsia="en-US"/>
        </w:rPr>
        <w:t>закрепить</w:t>
      </w:r>
      <w:proofErr w:type="gramEnd"/>
      <w:r w:rsidRPr="007C222A">
        <w:rPr>
          <w:rFonts w:ascii="Times New Roman" w:eastAsia="Times New Roman" w:hAnsi="Times New Roman" w:cs="Times New Roman"/>
          <w:sz w:val="24"/>
          <w:szCs w:val="24"/>
          <w:lang w:eastAsia="en-US"/>
        </w:rPr>
        <w:t xml:space="preserve"> умение</w:t>
      </w:r>
      <w:r w:rsidRPr="007C222A">
        <w:rPr>
          <w:rFonts w:ascii="Times New Roman" w:eastAsia="Times New Roman" w:hAnsi="Times New Roman" w:cs="Times New Roman"/>
          <w:spacing w:val="-4"/>
          <w:sz w:val="24"/>
          <w:szCs w:val="24"/>
          <w:lang w:eastAsia="en-US"/>
        </w:rPr>
        <w:t xml:space="preserve"> </w:t>
      </w:r>
      <w:r w:rsidRPr="007C222A">
        <w:rPr>
          <w:rFonts w:ascii="Times New Roman" w:eastAsia="Times New Roman" w:hAnsi="Times New Roman" w:cs="Times New Roman"/>
          <w:sz w:val="24"/>
          <w:szCs w:val="24"/>
          <w:lang w:eastAsia="en-US"/>
        </w:rPr>
        <w:t>детей</w:t>
      </w:r>
      <w:r w:rsidRPr="007C222A">
        <w:rPr>
          <w:rFonts w:ascii="Times New Roman" w:eastAsia="Times New Roman" w:hAnsi="Times New Roman" w:cs="Times New Roman"/>
          <w:spacing w:val="-4"/>
          <w:sz w:val="24"/>
          <w:szCs w:val="24"/>
          <w:lang w:eastAsia="en-US"/>
        </w:rPr>
        <w:t xml:space="preserve"> ис</w:t>
      </w:r>
      <w:r w:rsidRPr="007C222A">
        <w:rPr>
          <w:rFonts w:ascii="Times New Roman" w:eastAsia="Times New Roman" w:hAnsi="Times New Roman" w:cs="Times New Roman"/>
          <w:sz w:val="24"/>
          <w:szCs w:val="24"/>
          <w:lang w:eastAsia="en-US"/>
        </w:rPr>
        <w:t>пользовать</w:t>
      </w:r>
      <w:r w:rsidRPr="007C222A">
        <w:rPr>
          <w:rFonts w:ascii="Times New Roman" w:eastAsia="Times New Roman" w:hAnsi="Times New Roman" w:cs="Times New Roman"/>
          <w:spacing w:val="51"/>
          <w:sz w:val="24"/>
          <w:szCs w:val="24"/>
          <w:lang w:eastAsia="en-US"/>
        </w:rPr>
        <w:t xml:space="preserve"> </w:t>
      </w:r>
      <w:r w:rsidRPr="007C222A">
        <w:rPr>
          <w:rFonts w:ascii="Times New Roman" w:eastAsia="Times New Roman" w:hAnsi="Times New Roman" w:cs="Times New Roman"/>
          <w:sz w:val="24"/>
          <w:szCs w:val="24"/>
          <w:lang w:eastAsia="en-US"/>
        </w:rPr>
        <w:t>нетрадиционную</w:t>
      </w:r>
      <w:r w:rsidRPr="007C222A">
        <w:rPr>
          <w:rFonts w:ascii="Times New Roman" w:eastAsia="Times New Roman" w:hAnsi="Times New Roman" w:cs="Times New Roman"/>
          <w:spacing w:val="-4"/>
          <w:sz w:val="24"/>
          <w:szCs w:val="24"/>
          <w:lang w:eastAsia="en-US"/>
        </w:rPr>
        <w:t xml:space="preserve"> </w:t>
      </w:r>
      <w:r w:rsidRPr="007C222A">
        <w:rPr>
          <w:rFonts w:ascii="Times New Roman" w:eastAsia="Times New Roman" w:hAnsi="Times New Roman" w:cs="Times New Roman"/>
          <w:sz w:val="24"/>
          <w:szCs w:val="24"/>
          <w:lang w:eastAsia="en-US"/>
        </w:rPr>
        <w:t>технику</w:t>
      </w:r>
      <w:r w:rsidRPr="007C222A">
        <w:rPr>
          <w:rFonts w:ascii="Times New Roman" w:eastAsia="Times New Roman" w:hAnsi="Times New Roman" w:cs="Times New Roman"/>
          <w:spacing w:val="-4"/>
          <w:sz w:val="24"/>
          <w:szCs w:val="24"/>
          <w:lang w:eastAsia="en-US"/>
        </w:rPr>
        <w:t xml:space="preserve"> </w:t>
      </w:r>
      <w:r w:rsidRPr="007C222A">
        <w:rPr>
          <w:rFonts w:ascii="Times New Roman" w:eastAsia="Times New Roman" w:hAnsi="Times New Roman" w:cs="Times New Roman"/>
          <w:sz w:val="24"/>
          <w:szCs w:val="24"/>
          <w:lang w:eastAsia="en-US"/>
        </w:rPr>
        <w:t>рисования</w:t>
      </w:r>
      <w:r w:rsidRPr="007C222A">
        <w:rPr>
          <w:rFonts w:ascii="Times New Roman" w:eastAsia="Times New Roman" w:hAnsi="Times New Roman" w:cs="Times New Roman"/>
          <w:spacing w:val="-4"/>
          <w:sz w:val="24"/>
          <w:szCs w:val="24"/>
          <w:lang w:eastAsia="en-US"/>
        </w:rPr>
        <w:t xml:space="preserve"> для выполнения заданий   </w:t>
      </w:r>
      <w:r w:rsidRPr="007C222A">
        <w:rPr>
          <w:rFonts w:ascii="Times New Roman" w:eastAsia="Times New Roman" w:hAnsi="Times New Roman" w:cs="Times New Roman"/>
          <w:sz w:val="24"/>
          <w:szCs w:val="24"/>
          <w:lang w:eastAsia="en-US"/>
        </w:rPr>
        <w:t>(ватные палочки);</w:t>
      </w:r>
    </w:p>
    <w:p w:rsidR="004B4C82" w:rsidRPr="007C222A" w:rsidRDefault="004B4C82" w:rsidP="007C222A">
      <w:pPr>
        <w:widowControl w:val="0"/>
        <w:numPr>
          <w:ilvl w:val="0"/>
          <w:numId w:val="23"/>
        </w:numPr>
        <w:tabs>
          <w:tab w:val="left" w:pos="761"/>
          <w:tab w:val="left" w:pos="762"/>
        </w:tabs>
        <w:autoSpaceDE w:val="0"/>
        <w:autoSpaceDN w:val="0"/>
        <w:spacing w:before="3" w:after="0" w:line="240" w:lineRule="auto"/>
        <w:ind w:left="0" w:right="601" w:firstLine="0"/>
        <w:rPr>
          <w:rFonts w:ascii="Times New Roman" w:eastAsia="Times New Roman" w:hAnsi="Times New Roman" w:cs="Times New Roman"/>
          <w:sz w:val="24"/>
          <w:szCs w:val="24"/>
          <w:lang w:eastAsia="en-US"/>
        </w:rPr>
      </w:pPr>
      <w:proofErr w:type="gramStart"/>
      <w:r w:rsidRPr="007C222A">
        <w:rPr>
          <w:rFonts w:ascii="Times New Roman" w:eastAsia="Times New Roman" w:hAnsi="Times New Roman" w:cs="Times New Roman"/>
          <w:sz w:val="24"/>
          <w:szCs w:val="24"/>
          <w:lang w:eastAsia="en-US"/>
        </w:rPr>
        <w:t>развивать</w:t>
      </w:r>
      <w:proofErr w:type="gramEnd"/>
      <w:r w:rsidRPr="007C222A">
        <w:rPr>
          <w:rFonts w:ascii="Times New Roman" w:eastAsia="Times New Roman" w:hAnsi="Times New Roman" w:cs="Times New Roman"/>
          <w:sz w:val="24"/>
          <w:szCs w:val="24"/>
          <w:lang w:eastAsia="en-US"/>
        </w:rPr>
        <w:t xml:space="preserve"> умение по показу воспитателя выполнять игровые действия, выполнять</w:t>
      </w:r>
      <w:r w:rsidRPr="007C222A">
        <w:rPr>
          <w:rFonts w:ascii="Times New Roman" w:eastAsia="Times New Roman" w:hAnsi="Times New Roman" w:cs="Times New Roman"/>
          <w:spacing w:val="-57"/>
          <w:sz w:val="24"/>
          <w:szCs w:val="24"/>
          <w:lang w:eastAsia="en-US"/>
        </w:rPr>
        <w:t xml:space="preserve"> </w:t>
      </w:r>
      <w:r w:rsidRPr="007C222A">
        <w:rPr>
          <w:rFonts w:ascii="Times New Roman" w:eastAsia="Times New Roman" w:hAnsi="Times New Roman" w:cs="Times New Roman"/>
          <w:sz w:val="24"/>
          <w:szCs w:val="24"/>
          <w:lang w:eastAsia="en-US"/>
        </w:rPr>
        <w:t>движения</w:t>
      </w:r>
      <w:r w:rsidRPr="007C222A">
        <w:rPr>
          <w:rFonts w:ascii="Times New Roman" w:eastAsia="Times New Roman" w:hAnsi="Times New Roman" w:cs="Times New Roman"/>
          <w:spacing w:val="-1"/>
          <w:sz w:val="24"/>
          <w:szCs w:val="24"/>
          <w:lang w:eastAsia="en-US"/>
        </w:rPr>
        <w:t xml:space="preserve"> </w:t>
      </w:r>
      <w:r w:rsidRPr="007C222A">
        <w:rPr>
          <w:rFonts w:ascii="Times New Roman" w:eastAsia="Times New Roman" w:hAnsi="Times New Roman" w:cs="Times New Roman"/>
          <w:sz w:val="24"/>
          <w:szCs w:val="24"/>
          <w:lang w:eastAsia="en-US"/>
        </w:rPr>
        <w:t>по</w:t>
      </w:r>
      <w:r w:rsidRPr="007C222A">
        <w:rPr>
          <w:rFonts w:ascii="Times New Roman" w:eastAsia="Times New Roman" w:hAnsi="Times New Roman" w:cs="Times New Roman"/>
          <w:spacing w:val="-3"/>
          <w:sz w:val="24"/>
          <w:szCs w:val="24"/>
          <w:lang w:eastAsia="en-US"/>
        </w:rPr>
        <w:t xml:space="preserve"> </w:t>
      </w:r>
      <w:r w:rsidRPr="007C222A">
        <w:rPr>
          <w:rFonts w:ascii="Times New Roman" w:eastAsia="Times New Roman" w:hAnsi="Times New Roman" w:cs="Times New Roman"/>
          <w:sz w:val="24"/>
          <w:szCs w:val="24"/>
          <w:lang w:eastAsia="en-US"/>
        </w:rPr>
        <w:t>тексту;</w:t>
      </w:r>
    </w:p>
    <w:p w:rsidR="004B4C82" w:rsidRPr="007C222A" w:rsidRDefault="004B4C82" w:rsidP="007C222A">
      <w:pPr>
        <w:widowControl w:val="0"/>
        <w:numPr>
          <w:ilvl w:val="0"/>
          <w:numId w:val="23"/>
        </w:numPr>
        <w:tabs>
          <w:tab w:val="left" w:pos="761"/>
          <w:tab w:val="left" w:pos="762"/>
        </w:tabs>
        <w:autoSpaceDE w:val="0"/>
        <w:autoSpaceDN w:val="0"/>
        <w:spacing w:before="3" w:after="0" w:line="240" w:lineRule="auto"/>
        <w:ind w:left="0" w:right="806" w:firstLine="0"/>
        <w:rPr>
          <w:rFonts w:ascii="Times New Roman" w:eastAsia="Times New Roman" w:hAnsi="Times New Roman" w:cs="Times New Roman"/>
          <w:sz w:val="24"/>
          <w:szCs w:val="24"/>
          <w:lang w:eastAsia="en-US"/>
        </w:rPr>
      </w:pPr>
      <w:proofErr w:type="gramStart"/>
      <w:r w:rsidRPr="007C222A">
        <w:rPr>
          <w:rFonts w:ascii="Times New Roman" w:eastAsia="Times New Roman" w:hAnsi="Times New Roman" w:cs="Times New Roman"/>
          <w:sz w:val="24"/>
          <w:szCs w:val="24"/>
          <w:lang w:eastAsia="en-US"/>
        </w:rPr>
        <w:t>продолжать</w:t>
      </w:r>
      <w:proofErr w:type="gramEnd"/>
      <w:r w:rsidRPr="007C222A">
        <w:rPr>
          <w:rFonts w:ascii="Times New Roman" w:eastAsia="Times New Roman" w:hAnsi="Times New Roman" w:cs="Times New Roman"/>
          <w:sz w:val="24"/>
          <w:szCs w:val="24"/>
          <w:lang w:eastAsia="en-US"/>
        </w:rPr>
        <w:t xml:space="preserve"> воспитывать у детей доброту, желание быть вежливыми,</w:t>
      </w:r>
      <w:r w:rsidRPr="007C222A">
        <w:rPr>
          <w:rFonts w:ascii="Times New Roman" w:eastAsia="Times New Roman" w:hAnsi="Times New Roman" w:cs="Times New Roman"/>
          <w:spacing w:val="1"/>
          <w:sz w:val="24"/>
          <w:szCs w:val="24"/>
          <w:lang w:eastAsia="en-US"/>
        </w:rPr>
        <w:t xml:space="preserve"> </w:t>
      </w:r>
      <w:r w:rsidRPr="007C222A">
        <w:rPr>
          <w:rFonts w:ascii="Times New Roman" w:eastAsia="Times New Roman" w:hAnsi="Times New Roman" w:cs="Times New Roman"/>
          <w:sz w:val="24"/>
          <w:szCs w:val="24"/>
          <w:lang w:eastAsia="en-US"/>
        </w:rPr>
        <w:t>воспитанными,</w:t>
      </w:r>
      <w:r w:rsidRPr="007C222A">
        <w:rPr>
          <w:rFonts w:ascii="Times New Roman" w:eastAsia="Times New Roman" w:hAnsi="Times New Roman" w:cs="Times New Roman"/>
          <w:spacing w:val="-2"/>
          <w:sz w:val="24"/>
          <w:szCs w:val="24"/>
          <w:lang w:eastAsia="en-US"/>
        </w:rPr>
        <w:t xml:space="preserve"> </w:t>
      </w:r>
      <w:r w:rsidRPr="007C222A">
        <w:rPr>
          <w:rFonts w:ascii="Times New Roman" w:eastAsia="Times New Roman" w:hAnsi="Times New Roman" w:cs="Times New Roman"/>
          <w:sz w:val="24"/>
          <w:szCs w:val="24"/>
          <w:lang w:eastAsia="en-US"/>
        </w:rPr>
        <w:t>совершать</w:t>
      </w:r>
      <w:r w:rsidRPr="007C222A">
        <w:rPr>
          <w:rFonts w:ascii="Times New Roman" w:eastAsia="Times New Roman" w:hAnsi="Times New Roman" w:cs="Times New Roman"/>
          <w:spacing w:val="-4"/>
          <w:sz w:val="24"/>
          <w:szCs w:val="24"/>
          <w:lang w:eastAsia="en-US"/>
        </w:rPr>
        <w:t xml:space="preserve"> </w:t>
      </w:r>
      <w:r w:rsidRPr="007C222A">
        <w:rPr>
          <w:rFonts w:ascii="Times New Roman" w:eastAsia="Times New Roman" w:hAnsi="Times New Roman" w:cs="Times New Roman"/>
          <w:sz w:val="24"/>
          <w:szCs w:val="24"/>
          <w:lang w:eastAsia="en-US"/>
        </w:rPr>
        <w:t>добрые</w:t>
      </w:r>
      <w:r w:rsidRPr="007C222A">
        <w:rPr>
          <w:rFonts w:ascii="Times New Roman" w:eastAsia="Times New Roman" w:hAnsi="Times New Roman" w:cs="Times New Roman"/>
          <w:spacing w:val="-4"/>
          <w:sz w:val="24"/>
          <w:szCs w:val="24"/>
          <w:lang w:eastAsia="en-US"/>
        </w:rPr>
        <w:t xml:space="preserve"> </w:t>
      </w:r>
      <w:r w:rsidRPr="007C222A">
        <w:rPr>
          <w:rFonts w:ascii="Times New Roman" w:eastAsia="Times New Roman" w:hAnsi="Times New Roman" w:cs="Times New Roman"/>
          <w:sz w:val="24"/>
          <w:szCs w:val="24"/>
          <w:lang w:eastAsia="en-US"/>
        </w:rPr>
        <w:t>поступки</w:t>
      </w:r>
      <w:r w:rsidRPr="007C222A">
        <w:rPr>
          <w:rFonts w:ascii="Times New Roman" w:eastAsia="Times New Roman" w:hAnsi="Times New Roman" w:cs="Times New Roman"/>
          <w:spacing w:val="-4"/>
          <w:sz w:val="24"/>
          <w:szCs w:val="24"/>
          <w:lang w:eastAsia="en-US"/>
        </w:rPr>
        <w:t xml:space="preserve"> </w:t>
      </w:r>
      <w:r w:rsidRPr="007C222A">
        <w:rPr>
          <w:rFonts w:ascii="Times New Roman" w:eastAsia="Times New Roman" w:hAnsi="Times New Roman" w:cs="Times New Roman"/>
          <w:sz w:val="24"/>
          <w:szCs w:val="24"/>
          <w:lang w:eastAsia="en-US"/>
        </w:rPr>
        <w:t>и</w:t>
      </w:r>
      <w:r w:rsidRPr="007C222A">
        <w:rPr>
          <w:rFonts w:ascii="Times New Roman" w:eastAsia="Times New Roman" w:hAnsi="Times New Roman" w:cs="Times New Roman"/>
          <w:spacing w:val="-4"/>
          <w:sz w:val="24"/>
          <w:szCs w:val="24"/>
          <w:lang w:eastAsia="en-US"/>
        </w:rPr>
        <w:t xml:space="preserve"> </w:t>
      </w:r>
      <w:r w:rsidRPr="007C222A">
        <w:rPr>
          <w:rFonts w:ascii="Times New Roman" w:eastAsia="Times New Roman" w:hAnsi="Times New Roman" w:cs="Times New Roman"/>
          <w:sz w:val="24"/>
          <w:szCs w:val="24"/>
          <w:lang w:eastAsia="en-US"/>
        </w:rPr>
        <w:t>заботиться</w:t>
      </w:r>
      <w:r w:rsidRPr="007C222A">
        <w:rPr>
          <w:rFonts w:ascii="Times New Roman" w:eastAsia="Times New Roman" w:hAnsi="Times New Roman" w:cs="Times New Roman"/>
          <w:spacing w:val="-3"/>
          <w:sz w:val="24"/>
          <w:szCs w:val="24"/>
          <w:lang w:eastAsia="en-US"/>
        </w:rPr>
        <w:t xml:space="preserve"> </w:t>
      </w:r>
      <w:r w:rsidRPr="007C222A">
        <w:rPr>
          <w:rFonts w:ascii="Times New Roman" w:eastAsia="Times New Roman" w:hAnsi="Times New Roman" w:cs="Times New Roman"/>
          <w:sz w:val="24"/>
          <w:szCs w:val="24"/>
          <w:lang w:eastAsia="en-US"/>
        </w:rPr>
        <w:t>об</w:t>
      </w:r>
      <w:r w:rsidRPr="007C222A">
        <w:rPr>
          <w:rFonts w:ascii="Times New Roman" w:eastAsia="Times New Roman" w:hAnsi="Times New Roman" w:cs="Times New Roman"/>
          <w:spacing w:val="-4"/>
          <w:sz w:val="24"/>
          <w:szCs w:val="24"/>
          <w:lang w:eastAsia="en-US"/>
        </w:rPr>
        <w:t xml:space="preserve"> </w:t>
      </w:r>
      <w:r w:rsidRPr="007C222A">
        <w:rPr>
          <w:rFonts w:ascii="Times New Roman" w:eastAsia="Times New Roman" w:hAnsi="Times New Roman" w:cs="Times New Roman"/>
          <w:sz w:val="24"/>
          <w:szCs w:val="24"/>
          <w:lang w:eastAsia="en-US"/>
        </w:rPr>
        <w:t>окружающем</w:t>
      </w:r>
      <w:r w:rsidRPr="007C222A">
        <w:rPr>
          <w:rFonts w:ascii="Times New Roman" w:eastAsia="Times New Roman" w:hAnsi="Times New Roman" w:cs="Times New Roman"/>
          <w:spacing w:val="-4"/>
          <w:sz w:val="24"/>
          <w:szCs w:val="24"/>
          <w:lang w:eastAsia="en-US"/>
        </w:rPr>
        <w:t xml:space="preserve"> </w:t>
      </w:r>
      <w:r w:rsidRPr="007C222A">
        <w:rPr>
          <w:rFonts w:ascii="Times New Roman" w:eastAsia="Times New Roman" w:hAnsi="Times New Roman" w:cs="Times New Roman"/>
          <w:sz w:val="24"/>
          <w:szCs w:val="24"/>
          <w:lang w:eastAsia="en-US"/>
        </w:rPr>
        <w:t>мире.</w:t>
      </w:r>
    </w:p>
    <w:p w:rsidR="004B4C82" w:rsidRPr="007C222A" w:rsidRDefault="004B4C82" w:rsidP="007C222A">
      <w:pPr>
        <w:widowControl w:val="0"/>
        <w:autoSpaceDE w:val="0"/>
        <w:autoSpaceDN w:val="0"/>
        <w:spacing w:before="3" w:after="0" w:line="240" w:lineRule="auto"/>
        <w:rPr>
          <w:rFonts w:ascii="Times New Roman" w:eastAsia="Times New Roman" w:hAnsi="Times New Roman" w:cs="Times New Roman"/>
          <w:sz w:val="24"/>
          <w:szCs w:val="24"/>
          <w:lang w:eastAsia="en-US"/>
        </w:rPr>
      </w:pPr>
    </w:p>
    <w:p w:rsidR="004B4C82" w:rsidRPr="007C222A" w:rsidRDefault="004B4C82" w:rsidP="007C222A">
      <w:pPr>
        <w:widowControl w:val="0"/>
        <w:autoSpaceDE w:val="0"/>
        <w:autoSpaceDN w:val="0"/>
        <w:spacing w:after="0" w:line="240" w:lineRule="auto"/>
        <w:outlineLvl w:val="0"/>
        <w:rPr>
          <w:rFonts w:ascii="Times New Roman" w:eastAsia="Times New Roman" w:hAnsi="Times New Roman" w:cs="Times New Roman"/>
          <w:b/>
          <w:bCs/>
          <w:sz w:val="24"/>
          <w:szCs w:val="24"/>
          <w:lang w:eastAsia="en-US"/>
        </w:rPr>
      </w:pPr>
      <w:r w:rsidRPr="007C222A">
        <w:rPr>
          <w:rFonts w:ascii="Times New Roman" w:eastAsia="Times New Roman" w:hAnsi="Times New Roman" w:cs="Times New Roman"/>
          <w:b/>
          <w:bCs/>
          <w:sz w:val="24"/>
          <w:szCs w:val="24"/>
          <w:lang w:eastAsia="en-US"/>
        </w:rPr>
        <w:t>Оборудование</w:t>
      </w:r>
      <w:r w:rsidRPr="007C222A">
        <w:rPr>
          <w:rFonts w:ascii="Times New Roman" w:eastAsia="Times New Roman" w:hAnsi="Times New Roman" w:cs="Times New Roman"/>
          <w:b/>
          <w:bCs/>
          <w:spacing w:val="-3"/>
          <w:sz w:val="24"/>
          <w:szCs w:val="24"/>
          <w:lang w:eastAsia="en-US"/>
        </w:rPr>
        <w:t xml:space="preserve"> </w:t>
      </w:r>
      <w:r w:rsidRPr="007C222A">
        <w:rPr>
          <w:rFonts w:ascii="Times New Roman" w:eastAsia="Times New Roman" w:hAnsi="Times New Roman" w:cs="Times New Roman"/>
          <w:b/>
          <w:bCs/>
          <w:sz w:val="24"/>
          <w:szCs w:val="24"/>
          <w:lang w:eastAsia="en-US"/>
        </w:rPr>
        <w:t>и</w:t>
      </w:r>
      <w:r w:rsidRPr="007C222A">
        <w:rPr>
          <w:rFonts w:ascii="Times New Roman" w:eastAsia="Times New Roman" w:hAnsi="Times New Roman" w:cs="Times New Roman"/>
          <w:b/>
          <w:bCs/>
          <w:spacing w:val="-1"/>
          <w:sz w:val="24"/>
          <w:szCs w:val="24"/>
          <w:lang w:eastAsia="en-US"/>
        </w:rPr>
        <w:t xml:space="preserve"> </w:t>
      </w:r>
      <w:r w:rsidRPr="007C222A">
        <w:rPr>
          <w:rFonts w:ascii="Times New Roman" w:eastAsia="Times New Roman" w:hAnsi="Times New Roman" w:cs="Times New Roman"/>
          <w:b/>
          <w:bCs/>
          <w:sz w:val="24"/>
          <w:szCs w:val="24"/>
          <w:lang w:eastAsia="en-US"/>
        </w:rPr>
        <w:t>материалы:</w:t>
      </w:r>
    </w:p>
    <w:p w:rsidR="004B4C82" w:rsidRPr="007C222A" w:rsidRDefault="004B4C82" w:rsidP="007C222A">
      <w:pPr>
        <w:widowControl w:val="0"/>
        <w:autoSpaceDE w:val="0"/>
        <w:autoSpaceDN w:val="0"/>
        <w:spacing w:before="36" w:after="0" w:line="240" w:lineRule="auto"/>
        <w:rPr>
          <w:rFonts w:ascii="Times New Roman" w:eastAsia="Times New Roman" w:hAnsi="Times New Roman" w:cs="Times New Roman"/>
          <w:sz w:val="24"/>
          <w:szCs w:val="24"/>
          <w:lang w:eastAsia="en-US"/>
        </w:rPr>
      </w:pPr>
      <w:r w:rsidRPr="007C222A">
        <w:rPr>
          <w:rFonts w:ascii="Times New Roman" w:eastAsia="Times New Roman" w:hAnsi="Times New Roman" w:cs="Times New Roman"/>
          <w:sz w:val="24"/>
          <w:szCs w:val="24"/>
          <w:lang w:eastAsia="en-US"/>
        </w:rPr>
        <w:t>Видеопроектор,</w:t>
      </w:r>
      <w:r w:rsidRPr="007C222A">
        <w:rPr>
          <w:rFonts w:ascii="Times New Roman" w:eastAsia="Times New Roman" w:hAnsi="Times New Roman" w:cs="Times New Roman"/>
          <w:spacing w:val="-5"/>
          <w:sz w:val="24"/>
          <w:szCs w:val="24"/>
          <w:lang w:eastAsia="en-US"/>
        </w:rPr>
        <w:t xml:space="preserve"> </w:t>
      </w:r>
      <w:r w:rsidRPr="007C222A">
        <w:rPr>
          <w:rFonts w:ascii="Times New Roman" w:eastAsia="Times New Roman" w:hAnsi="Times New Roman" w:cs="Times New Roman"/>
          <w:sz w:val="24"/>
          <w:szCs w:val="24"/>
          <w:lang w:eastAsia="en-US"/>
        </w:rPr>
        <w:t>экран,</w:t>
      </w:r>
      <w:r w:rsidRPr="007C222A">
        <w:rPr>
          <w:rFonts w:ascii="Times New Roman" w:eastAsia="Times New Roman" w:hAnsi="Times New Roman" w:cs="Times New Roman"/>
          <w:spacing w:val="-7"/>
          <w:sz w:val="24"/>
          <w:szCs w:val="24"/>
          <w:lang w:eastAsia="en-US"/>
        </w:rPr>
        <w:t xml:space="preserve"> </w:t>
      </w:r>
      <w:r w:rsidRPr="007C222A">
        <w:rPr>
          <w:rFonts w:ascii="Times New Roman" w:eastAsia="Times New Roman" w:hAnsi="Times New Roman" w:cs="Times New Roman"/>
          <w:sz w:val="24"/>
          <w:szCs w:val="24"/>
          <w:lang w:eastAsia="en-US"/>
        </w:rPr>
        <w:t>ноутбук,</w:t>
      </w:r>
      <w:r w:rsidRPr="007C222A">
        <w:rPr>
          <w:rFonts w:ascii="Times New Roman" w:eastAsia="Times New Roman" w:hAnsi="Times New Roman" w:cs="Times New Roman"/>
          <w:spacing w:val="-5"/>
          <w:sz w:val="24"/>
          <w:szCs w:val="24"/>
          <w:lang w:eastAsia="en-US"/>
        </w:rPr>
        <w:t xml:space="preserve"> </w:t>
      </w:r>
      <w:r w:rsidRPr="007C222A">
        <w:rPr>
          <w:rFonts w:ascii="Times New Roman" w:eastAsia="Times New Roman" w:hAnsi="Times New Roman" w:cs="Times New Roman"/>
          <w:sz w:val="24"/>
          <w:szCs w:val="24"/>
          <w:lang w:eastAsia="en-US"/>
        </w:rPr>
        <w:t>мультимедийный</w:t>
      </w:r>
      <w:r w:rsidRPr="007C222A">
        <w:rPr>
          <w:rFonts w:ascii="Times New Roman" w:eastAsia="Times New Roman" w:hAnsi="Times New Roman" w:cs="Times New Roman"/>
          <w:spacing w:val="-4"/>
          <w:sz w:val="24"/>
          <w:szCs w:val="24"/>
          <w:lang w:eastAsia="en-US"/>
        </w:rPr>
        <w:t xml:space="preserve"> </w:t>
      </w:r>
      <w:r w:rsidRPr="007C222A">
        <w:rPr>
          <w:rFonts w:ascii="Times New Roman" w:eastAsia="Times New Roman" w:hAnsi="Times New Roman" w:cs="Times New Roman"/>
          <w:sz w:val="24"/>
          <w:szCs w:val="24"/>
          <w:lang w:eastAsia="en-US"/>
        </w:rPr>
        <w:t xml:space="preserve">проект, коробочки с математическими наборами, листы бумаги размера ½ А4, Блоки </w:t>
      </w:r>
      <w:proofErr w:type="spellStart"/>
      <w:r w:rsidRPr="007C222A">
        <w:rPr>
          <w:rFonts w:ascii="Times New Roman" w:eastAsia="Times New Roman" w:hAnsi="Times New Roman" w:cs="Times New Roman"/>
          <w:sz w:val="24"/>
          <w:szCs w:val="24"/>
          <w:lang w:eastAsia="en-US"/>
        </w:rPr>
        <w:t>Дьениша</w:t>
      </w:r>
      <w:proofErr w:type="spellEnd"/>
      <w:r w:rsidRPr="007C222A">
        <w:rPr>
          <w:rFonts w:ascii="Times New Roman" w:eastAsia="Times New Roman" w:hAnsi="Times New Roman" w:cs="Times New Roman"/>
          <w:sz w:val="24"/>
          <w:szCs w:val="24"/>
          <w:lang w:eastAsia="en-US"/>
        </w:rPr>
        <w:t xml:space="preserve">, </w:t>
      </w:r>
      <w:proofErr w:type="spellStart"/>
      <w:r w:rsidRPr="007C222A">
        <w:rPr>
          <w:rFonts w:ascii="Times New Roman" w:eastAsia="Times New Roman" w:hAnsi="Times New Roman" w:cs="Times New Roman"/>
          <w:sz w:val="24"/>
          <w:szCs w:val="24"/>
          <w:lang w:eastAsia="en-US"/>
        </w:rPr>
        <w:t>досочки</w:t>
      </w:r>
      <w:proofErr w:type="spellEnd"/>
      <w:r w:rsidRPr="007C222A">
        <w:rPr>
          <w:rFonts w:ascii="Times New Roman" w:eastAsia="Times New Roman" w:hAnsi="Times New Roman" w:cs="Times New Roman"/>
          <w:sz w:val="24"/>
          <w:szCs w:val="24"/>
          <w:lang w:eastAsia="en-US"/>
        </w:rPr>
        <w:t xml:space="preserve"> </w:t>
      </w:r>
      <w:proofErr w:type="spellStart"/>
      <w:r w:rsidRPr="007C222A">
        <w:rPr>
          <w:rFonts w:ascii="Times New Roman" w:eastAsia="Times New Roman" w:hAnsi="Times New Roman" w:cs="Times New Roman"/>
          <w:sz w:val="24"/>
          <w:szCs w:val="24"/>
          <w:lang w:eastAsia="en-US"/>
        </w:rPr>
        <w:t>Сегена</w:t>
      </w:r>
      <w:proofErr w:type="spellEnd"/>
      <w:r w:rsidRPr="007C222A">
        <w:rPr>
          <w:rFonts w:ascii="Times New Roman" w:eastAsia="Times New Roman" w:hAnsi="Times New Roman" w:cs="Times New Roman"/>
          <w:sz w:val="24"/>
          <w:szCs w:val="24"/>
          <w:lang w:eastAsia="en-US"/>
        </w:rPr>
        <w:t>, игрушка Сова, обручи, гуашь, ватные палочки, одноразовые тарелочки, влажные салфетки, трафареты с изображением предметов.</w:t>
      </w:r>
    </w:p>
    <w:p w:rsidR="004B4C82" w:rsidRPr="007C222A" w:rsidRDefault="004B4C82" w:rsidP="007C222A">
      <w:pPr>
        <w:widowControl w:val="0"/>
        <w:autoSpaceDE w:val="0"/>
        <w:autoSpaceDN w:val="0"/>
        <w:spacing w:before="2" w:after="0" w:line="240" w:lineRule="auto"/>
        <w:rPr>
          <w:rFonts w:ascii="Times New Roman" w:eastAsia="Times New Roman" w:hAnsi="Times New Roman" w:cs="Times New Roman"/>
          <w:sz w:val="24"/>
          <w:szCs w:val="24"/>
          <w:lang w:eastAsia="en-US"/>
        </w:rPr>
      </w:pPr>
    </w:p>
    <w:p w:rsidR="004B4C82" w:rsidRPr="007C222A" w:rsidRDefault="004B4C82" w:rsidP="007C222A">
      <w:pPr>
        <w:widowControl w:val="0"/>
        <w:autoSpaceDE w:val="0"/>
        <w:autoSpaceDN w:val="0"/>
        <w:spacing w:after="0" w:line="240" w:lineRule="auto"/>
        <w:outlineLvl w:val="0"/>
        <w:rPr>
          <w:rFonts w:ascii="Times New Roman" w:eastAsia="Times New Roman" w:hAnsi="Times New Roman" w:cs="Times New Roman"/>
          <w:b/>
          <w:bCs/>
          <w:sz w:val="24"/>
          <w:szCs w:val="24"/>
          <w:lang w:eastAsia="en-US"/>
        </w:rPr>
      </w:pPr>
      <w:r w:rsidRPr="007C222A">
        <w:rPr>
          <w:rFonts w:ascii="Times New Roman" w:eastAsia="Times New Roman" w:hAnsi="Times New Roman" w:cs="Times New Roman"/>
          <w:b/>
          <w:bCs/>
          <w:sz w:val="24"/>
          <w:szCs w:val="24"/>
          <w:lang w:eastAsia="en-US"/>
        </w:rPr>
        <w:t>Предварительная</w:t>
      </w:r>
      <w:r w:rsidRPr="007C222A">
        <w:rPr>
          <w:rFonts w:ascii="Times New Roman" w:eastAsia="Times New Roman" w:hAnsi="Times New Roman" w:cs="Times New Roman"/>
          <w:b/>
          <w:bCs/>
          <w:spacing w:val="-4"/>
          <w:sz w:val="24"/>
          <w:szCs w:val="24"/>
          <w:lang w:eastAsia="en-US"/>
        </w:rPr>
        <w:t xml:space="preserve"> </w:t>
      </w:r>
      <w:r w:rsidRPr="007C222A">
        <w:rPr>
          <w:rFonts w:ascii="Times New Roman" w:eastAsia="Times New Roman" w:hAnsi="Times New Roman" w:cs="Times New Roman"/>
          <w:b/>
          <w:bCs/>
          <w:sz w:val="24"/>
          <w:szCs w:val="24"/>
          <w:lang w:eastAsia="en-US"/>
        </w:rPr>
        <w:t>работа:</w:t>
      </w:r>
    </w:p>
    <w:p w:rsidR="004B4C82" w:rsidRPr="007C222A" w:rsidRDefault="004B4C82" w:rsidP="007C222A">
      <w:pPr>
        <w:widowControl w:val="0"/>
        <w:autoSpaceDE w:val="0"/>
        <w:autoSpaceDN w:val="0"/>
        <w:spacing w:after="0" w:line="240" w:lineRule="auto"/>
        <w:outlineLvl w:val="0"/>
        <w:rPr>
          <w:rFonts w:ascii="Times New Roman" w:eastAsia="Times New Roman" w:hAnsi="Times New Roman" w:cs="Times New Roman"/>
          <w:b/>
          <w:bCs/>
          <w:sz w:val="24"/>
          <w:szCs w:val="24"/>
          <w:lang w:eastAsia="en-US"/>
        </w:rPr>
      </w:pPr>
      <w:r w:rsidRPr="007C222A">
        <w:rPr>
          <w:rFonts w:ascii="Times New Roman" w:eastAsia="Times New Roman" w:hAnsi="Times New Roman" w:cs="Times New Roman"/>
          <w:b/>
          <w:bCs/>
          <w:sz w:val="24"/>
          <w:szCs w:val="24"/>
          <w:lang w:eastAsia="en-US"/>
        </w:rPr>
        <w:t>-</w:t>
      </w:r>
      <w:r w:rsidRPr="007C222A">
        <w:rPr>
          <w:rFonts w:ascii="Times New Roman" w:eastAsia="Times New Roman" w:hAnsi="Times New Roman" w:cs="Times New Roman"/>
          <w:bCs/>
          <w:sz w:val="24"/>
          <w:szCs w:val="24"/>
          <w:lang w:eastAsia="en-US"/>
        </w:rPr>
        <w:t>тематические беседы о дружбе, помощи и взаимовыручке</w:t>
      </w:r>
      <w:r w:rsidRPr="007C222A">
        <w:rPr>
          <w:rFonts w:ascii="Times New Roman" w:eastAsia="Times New Roman" w:hAnsi="Times New Roman" w:cs="Times New Roman"/>
          <w:b/>
          <w:bCs/>
          <w:sz w:val="24"/>
          <w:szCs w:val="24"/>
          <w:lang w:eastAsia="en-US"/>
        </w:rPr>
        <w:t>.</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-решение логических задач;</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-плоскостное конструирование из геометрических фигур;</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-разучивание пальчиковой гимнастики;</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-игры с разрезными картинками;</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xml:space="preserve">-игры с Блоками </w:t>
      </w:r>
      <w:proofErr w:type="spellStart"/>
      <w:r w:rsidRPr="007C222A">
        <w:rPr>
          <w:rFonts w:ascii="Times New Roman" w:eastAsia="Calibri" w:hAnsi="Times New Roman" w:cs="Times New Roman"/>
          <w:sz w:val="24"/>
          <w:szCs w:val="24"/>
          <w:lang w:eastAsia="en-US"/>
        </w:rPr>
        <w:t>Бьениша</w:t>
      </w:r>
      <w:proofErr w:type="spellEnd"/>
      <w:r w:rsidRPr="007C222A">
        <w:rPr>
          <w:rFonts w:ascii="Times New Roman" w:eastAsia="Calibri" w:hAnsi="Times New Roman" w:cs="Times New Roman"/>
          <w:sz w:val="24"/>
          <w:szCs w:val="24"/>
          <w:lang w:eastAsia="en-US"/>
        </w:rPr>
        <w:t>;</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xml:space="preserve">-игры с </w:t>
      </w:r>
      <w:proofErr w:type="spellStart"/>
      <w:r w:rsidRPr="007C222A">
        <w:rPr>
          <w:rFonts w:ascii="Times New Roman" w:eastAsia="Calibri" w:hAnsi="Times New Roman" w:cs="Times New Roman"/>
          <w:sz w:val="24"/>
          <w:szCs w:val="24"/>
          <w:lang w:eastAsia="en-US"/>
        </w:rPr>
        <w:t>Досочками</w:t>
      </w:r>
      <w:proofErr w:type="spellEnd"/>
      <w:r w:rsidRPr="007C222A">
        <w:rPr>
          <w:rFonts w:ascii="Times New Roman" w:eastAsia="Calibri" w:hAnsi="Times New Roman" w:cs="Times New Roman"/>
          <w:sz w:val="24"/>
          <w:szCs w:val="24"/>
          <w:lang w:eastAsia="en-US"/>
        </w:rPr>
        <w:t xml:space="preserve"> </w:t>
      </w:r>
      <w:proofErr w:type="spellStart"/>
      <w:r w:rsidRPr="007C222A">
        <w:rPr>
          <w:rFonts w:ascii="Times New Roman" w:eastAsia="Calibri" w:hAnsi="Times New Roman" w:cs="Times New Roman"/>
          <w:sz w:val="24"/>
          <w:szCs w:val="24"/>
          <w:lang w:eastAsia="en-US"/>
        </w:rPr>
        <w:t>Сегена</w:t>
      </w:r>
      <w:proofErr w:type="spellEnd"/>
      <w:r w:rsidRPr="007C222A">
        <w:rPr>
          <w:rFonts w:ascii="Times New Roman" w:eastAsia="Calibri" w:hAnsi="Times New Roman" w:cs="Times New Roman"/>
          <w:sz w:val="24"/>
          <w:szCs w:val="24"/>
          <w:lang w:eastAsia="en-US"/>
        </w:rPr>
        <w:t>;</w:t>
      </w:r>
    </w:p>
    <w:p w:rsidR="004B4C82" w:rsidRPr="007C222A" w:rsidRDefault="004B4C82" w:rsidP="007C222A">
      <w:pPr>
        <w:spacing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графические диктанты.</w:t>
      </w:r>
    </w:p>
    <w:p w:rsidR="004B4C82" w:rsidRPr="007C222A" w:rsidRDefault="004B4C82" w:rsidP="007C222A">
      <w:pPr>
        <w:spacing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xml:space="preserve">                                                           </w:t>
      </w:r>
    </w:p>
    <w:p w:rsidR="004B4C82" w:rsidRPr="007C222A" w:rsidRDefault="004B4C82" w:rsidP="007C222A">
      <w:pPr>
        <w:spacing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xml:space="preserve">                                                                       Ход:</w:t>
      </w:r>
    </w:p>
    <w:p w:rsidR="0062032A" w:rsidRDefault="0062032A" w:rsidP="007C222A">
      <w:pPr>
        <w:spacing w:line="240" w:lineRule="auto"/>
        <w:rPr>
          <w:rFonts w:ascii="Times New Roman" w:eastAsia="Calibri" w:hAnsi="Times New Roman" w:cs="Times New Roman"/>
          <w:b/>
          <w:sz w:val="24"/>
          <w:szCs w:val="24"/>
          <w:lang w:eastAsia="en-US"/>
        </w:rPr>
      </w:pPr>
    </w:p>
    <w:p w:rsidR="004B4C82" w:rsidRPr="007C222A" w:rsidRDefault="004B4C82" w:rsidP="007C222A">
      <w:pPr>
        <w:spacing w:line="240" w:lineRule="auto"/>
        <w:rPr>
          <w:rFonts w:ascii="Times New Roman" w:eastAsia="Calibri" w:hAnsi="Times New Roman" w:cs="Times New Roman"/>
          <w:b/>
          <w:sz w:val="24"/>
          <w:szCs w:val="24"/>
          <w:lang w:eastAsia="en-US"/>
        </w:rPr>
      </w:pPr>
      <w:r w:rsidRPr="007C222A">
        <w:rPr>
          <w:rFonts w:ascii="Times New Roman" w:eastAsia="Calibri" w:hAnsi="Times New Roman" w:cs="Times New Roman"/>
          <w:b/>
          <w:sz w:val="24"/>
          <w:szCs w:val="24"/>
          <w:lang w:eastAsia="en-US"/>
        </w:rPr>
        <w:t>Мотивационно -</w:t>
      </w:r>
      <w:r w:rsidRPr="007C222A">
        <w:rPr>
          <w:rFonts w:ascii="Times New Roman" w:eastAsia="Calibri" w:hAnsi="Times New Roman" w:cs="Times New Roman"/>
          <w:b/>
          <w:spacing w:val="-2"/>
          <w:sz w:val="24"/>
          <w:szCs w:val="24"/>
          <w:lang w:eastAsia="en-US"/>
        </w:rPr>
        <w:t xml:space="preserve"> </w:t>
      </w:r>
      <w:r w:rsidRPr="007C222A">
        <w:rPr>
          <w:rFonts w:ascii="Times New Roman" w:eastAsia="Calibri" w:hAnsi="Times New Roman" w:cs="Times New Roman"/>
          <w:b/>
          <w:sz w:val="24"/>
          <w:szCs w:val="24"/>
          <w:lang w:eastAsia="en-US"/>
        </w:rPr>
        <w:t>ориентировочный</w:t>
      </w:r>
      <w:r w:rsidRPr="007C222A">
        <w:rPr>
          <w:rFonts w:ascii="Times New Roman" w:eastAsia="Calibri" w:hAnsi="Times New Roman" w:cs="Times New Roman"/>
          <w:b/>
          <w:spacing w:val="-1"/>
          <w:sz w:val="24"/>
          <w:szCs w:val="24"/>
          <w:lang w:eastAsia="en-US"/>
        </w:rPr>
        <w:t xml:space="preserve"> </w:t>
      </w:r>
      <w:r w:rsidRPr="007C222A">
        <w:rPr>
          <w:rFonts w:ascii="Times New Roman" w:eastAsia="Calibri" w:hAnsi="Times New Roman" w:cs="Times New Roman"/>
          <w:b/>
          <w:sz w:val="24"/>
          <w:szCs w:val="24"/>
          <w:lang w:eastAsia="en-US"/>
        </w:rPr>
        <w:t>этап</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Дети заходят в группу, встают в круг на ковре</w:t>
      </w:r>
    </w:p>
    <w:p w:rsidR="004B4C82" w:rsidRPr="007C222A" w:rsidRDefault="004B4C82" w:rsidP="007C222A">
      <w:pPr>
        <w:spacing w:after="0" w:line="240" w:lineRule="auto"/>
        <w:rPr>
          <w:rFonts w:ascii="Times New Roman" w:eastAsia="Calibri" w:hAnsi="Times New Roman" w:cs="Times New Roman"/>
          <w:b/>
          <w:sz w:val="24"/>
          <w:szCs w:val="24"/>
          <w:lang w:eastAsia="en-US"/>
        </w:rPr>
      </w:pPr>
      <w:r w:rsidRPr="007C222A">
        <w:rPr>
          <w:rFonts w:ascii="Times New Roman" w:eastAsia="Calibri" w:hAnsi="Times New Roman" w:cs="Times New Roman"/>
          <w:sz w:val="24"/>
          <w:szCs w:val="24"/>
          <w:lang w:eastAsia="en-US"/>
        </w:rPr>
        <w:t>-Ребята, сегодня не обычный день, посмотрите к нам пришли гости. Предлагаю с ними поздороваться.</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В круг широкий, вижу я, встали все мои друзья.</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Мы сейчас пойдем направо, а теперь пойдём налево.</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В центре круга соберёмся, и на место все вернёмся.</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Улыбнёмся, подмигнём. Утро доброе начнём!</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i/>
          <w:iCs/>
          <w:sz w:val="24"/>
          <w:szCs w:val="24"/>
        </w:rPr>
        <w:t>(Дети: встают в круг, берутся за руки, проговаривают текст, выполняют движения)</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-Ребята, обратите внимание, у нас с вами сегодня ещё одна необычная гостья, посмотрите (на дереве сидит Сова), давайте и с ней поздороваемся. (</w:t>
      </w:r>
      <w:proofErr w:type="gramStart"/>
      <w:r w:rsidRPr="007C222A">
        <w:rPr>
          <w:rFonts w:ascii="Times New Roman" w:eastAsia="Calibri" w:hAnsi="Times New Roman" w:cs="Times New Roman"/>
          <w:sz w:val="24"/>
          <w:szCs w:val="24"/>
          <w:lang w:eastAsia="en-US"/>
        </w:rPr>
        <w:t>здороваются</w:t>
      </w:r>
      <w:proofErr w:type="gramEnd"/>
      <w:r w:rsidRPr="007C222A">
        <w:rPr>
          <w:rFonts w:ascii="Times New Roman" w:eastAsia="Calibri" w:hAnsi="Times New Roman" w:cs="Times New Roman"/>
          <w:sz w:val="24"/>
          <w:szCs w:val="24"/>
          <w:lang w:eastAsia="en-US"/>
        </w:rPr>
        <w:t>)</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Совушка, ты тоже прилетела посмотреть на наших ребят, как они выросли за лето?</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В доме Котёнка Кузи -большая беда,</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Цифры пропали, не знает куда,</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Ваша помощь там нужна.</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lastRenderedPageBreak/>
        <w:t>Приглашаю всех детей в путь отправиться скорей!</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Ждут вас испытания, трудные задания.</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В гости к Кузе поспешите и порядок наведите!</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Помочь Кузе смогут только дружные ребята, которые умеют друг другу помогать, справитесь?</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Послание от Кузи находится в сундучке, но чтобы его открыть надо подобрать ключи к замочкам.</w:t>
      </w:r>
    </w:p>
    <w:p w:rsidR="004B4C82" w:rsidRPr="007C222A" w:rsidRDefault="004B4C82" w:rsidP="007C222A">
      <w:pPr>
        <w:widowControl w:val="0"/>
        <w:autoSpaceDE w:val="0"/>
        <w:autoSpaceDN w:val="0"/>
        <w:spacing w:after="0" w:line="240" w:lineRule="auto"/>
        <w:outlineLvl w:val="0"/>
        <w:rPr>
          <w:rFonts w:ascii="Times New Roman" w:eastAsia="Times New Roman" w:hAnsi="Times New Roman" w:cs="Times New Roman"/>
          <w:b/>
          <w:bCs/>
          <w:sz w:val="24"/>
          <w:szCs w:val="24"/>
          <w:lang w:eastAsia="en-US"/>
        </w:rPr>
      </w:pPr>
      <w:r w:rsidRPr="007C222A">
        <w:rPr>
          <w:rFonts w:ascii="Times New Roman" w:eastAsia="Times New Roman" w:hAnsi="Times New Roman" w:cs="Times New Roman"/>
          <w:b/>
          <w:bCs/>
          <w:sz w:val="24"/>
          <w:szCs w:val="24"/>
          <w:lang w:eastAsia="en-US"/>
        </w:rPr>
        <w:t>Поисковый</w:t>
      </w:r>
      <w:r w:rsidRPr="007C222A">
        <w:rPr>
          <w:rFonts w:ascii="Times New Roman" w:eastAsia="Times New Roman" w:hAnsi="Times New Roman" w:cs="Times New Roman"/>
          <w:b/>
          <w:bCs/>
          <w:spacing w:val="-1"/>
          <w:sz w:val="24"/>
          <w:szCs w:val="24"/>
          <w:lang w:eastAsia="en-US"/>
        </w:rPr>
        <w:t xml:space="preserve"> </w:t>
      </w:r>
      <w:r w:rsidRPr="007C222A">
        <w:rPr>
          <w:rFonts w:ascii="Times New Roman" w:eastAsia="Times New Roman" w:hAnsi="Times New Roman" w:cs="Times New Roman"/>
          <w:b/>
          <w:bCs/>
          <w:sz w:val="24"/>
          <w:szCs w:val="24"/>
          <w:lang w:eastAsia="en-US"/>
        </w:rPr>
        <w:t>этап</w:t>
      </w:r>
    </w:p>
    <w:p w:rsidR="004B4C82" w:rsidRPr="007C222A" w:rsidRDefault="004B4C82" w:rsidP="007C222A">
      <w:pPr>
        <w:widowControl w:val="0"/>
        <w:autoSpaceDE w:val="0"/>
        <w:autoSpaceDN w:val="0"/>
        <w:spacing w:after="0" w:line="240" w:lineRule="auto"/>
        <w:outlineLvl w:val="0"/>
        <w:rPr>
          <w:rFonts w:ascii="Times New Roman" w:eastAsia="Times New Roman" w:hAnsi="Times New Roman" w:cs="Times New Roman"/>
          <w:bCs/>
          <w:sz w:val="24"/>
          <w:szCs w:val="24"/>
          <w:lang w:eastAsia="en-US"/>
        </w:rPr>
      </w:pPr>
      <w:r w:rsidRPr="007C222A">
        <w:rPr>
          <w:rFonts w:ascii="Times New Roman" w:eastAsia="Times New Roman" w:hAnsi="Times New Roman" w:cs="Times New Roman"/>
          <w:bCs/>
          <w:sz w:val="24"/>
          <w:szCs w:val="24"/>
          <w:lang w:eastAsia="en-US"/>
        </w:rPr>
        <w:t>(Игровая</w:t>
      </w:r>
      <w:r w:rsidRPr="007C222A">
        <w:rPr>
          <w:rFonts w:ascii="Times New Roman" w:eastAsia="Times New Roman" w:hAnsi="Times New Roman" w:cs="Times New Roman"/>
          <w:bCs/>
          <w:spacing w:val="-5"/>
          <w:sz w:val="24"/>
          <w:szCs w:val="24"/>
          <w:lang w:eastAsia="en-US"/>
        </w:rPr>
        <w:t xml:space="preserve"> </w:t>
      </w:r>
      <w:r w:rsidRPr="007C222A">
        <w:rPr>
          <w:rFonts w:ascii="Times New Roman" w:eastAsia="Times New Roman" w:hAnsi="Times New Roman" w:cs="Times New Roman"/>
          <w:bCs/>
          <w:sz w:val="24"/>
          <w:szCs w:val="24"/>
          <w:lang w:eastAsia="en-US"/>
        </w:rPr>
        <w:t>ситуация</w:t>
      </w:r>
      <w:r w:rsidRPr="007C222A">
        <w:rPr>
          <w:rFonts w:ascii="Times New Roman" w:eastAsia="Times New Roman" w:hAnsi="Times New Roman" w:cs="Times New Roman"/>
          <w:bCs/>
          <w:spacing w:val="53"/>
          <w:sz w:val="24"/>
          <w:szCs w:val="24"/>
          <w:lang w:eastAsia="en-US"/>
        </w:rPr>
        <w:t xml:space="preserve"> </w:t>
      </w:r>
      <w:r w:rsidRPr="007C222A">
        <w:rPr>
          <w:rFonts w:ascii="Times New Roman" w:eastAsia="Times New Roman" w:hAnsi="Times New Roman" w:cs="Times New Roman"/>
          <w:bCs/>
          <w:sz w:val="24"/>
          <w:szCs w:val="24"/>
          <w:lang w:eastAsia="en-US"/>
        </w:rPr>
        <w:t>на</w:t>
      </w:r>
      <w:r w:rsidRPr="007C222A">
        <w:rPr>
          <w:rFonts w:ascii="Times New Roman" w:eastAsia="Times New Roman" w:hAnsi="Times New Roman" w:cs="Times New Roman"/>
          <w:bCs/>
          <w:spacing w:val="-5"/>
          <w:sz w:val="24"/>
          <w:szCs w:val="24"/>
          <w:lang w:eastAsia="en-US"/>
        </w:rPr>
        <w:t xml:space="preserve"> </w:t>
      </w:r>
      <w:r w:rsidRPr="007C222A">
        <w:rPr>
          <w:rFonts w:ascii="Times New Roman" w:eastAsia="Times New Roman" w:hAnsi="Times New Roman" w:cs="Times New Roman"/>
          <w:bCs/>
          <w:sz w:val="24"/>
          <w:szCs w:val="24"/>
          <w:lang w:eastAsia="en-US"/>
        </w:rPr>
        <w:t>сплочение)</w:t>
      </w:r>
    </w:p>
    <w:p w:rsidR="004B4C82" w:rsidRPr="007C222A" w:rsidRDefault="004B4C82" w:rsidP="007C222A">
      <w:pPr>
        <w:spacing w:after="0" w:line="240" w:lineRule="auto"/>
        <w:rPr>
          <w:rFonts w:ascii="Times New Roman" w:eastAsia="Calibri" w:hAnsi="Times New Roman" w:cs="Times New Roman"/>
          <w:sz w:val="24"/>
          <w:szCs w:val="24"/>
          <w:lang w:eastAsia="en-US"/>
        </w:rPr>
      </w:pPr>
      <w:proofErr w:type="gramStart"/>
      <w:r w:rsidRPr="007C222A">
        <w:rPr>
          <w:rFonts w:ascii="Times New Roman" w:eastAsia="Calibri" w:hAnsi="Times New Roman" w:cs="Times New Roman"/>
          <w:sz w:val="24"/>
          <w:szCs w:val="24"/>
          <w:lang w:eastAsia="en-US"/>
        </w:rPr>
        <w:t>В:Тогда</w:t>
      </w:r>
      <w:proofErr w:type="gramEnd"/>
      <w:r w:rsidRPr="007C222A">
        <w:rPr>
          <w:rFonts w:ascii="Times New Roman" w:eastAsia="Calibri" w:hAnsi="Times New Roman" w:cs="Times New Roman"/>
          <w:sz w:val="24"/>
          <w:szCs w:val="24"/>
          <w:lang w:eastAsia="en-US"/>
        </w:rPr>
        <w:t xml:space="preserve"> не будем медлить, отправимся на помощь Кузе.</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«Ножкой топнем, в ладоши хлопнем.</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Вокруг себя повернёмся, дружно за руки возьмёмся.</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Глаза закроем, скажем: «Ах!» И окажемся в гостях (</w:t>
      </w:r>
      <w:r w:rsidRPr="007C222A">
        <w:rPr>
          <w:rFonts w:ascii="Times New Roman" w:eastAsia="Times New Roman" w:hAnsi="Times New Roman" w:cs="Times New Roman"/>
          <w:i/>
          <w:iCs/>
          <w:sz w:val="24"/>
          <w:szCs w:val="24"/>
        </w:rPr>
        <w:t>выполняют движения по тексту</w:t>
      </w:r>
      <w:r w:rsidRPr="007C222A">
        <w:rPr>
          <w:rFonts w:ascii="Times New Roman" w:eastAsia="Times New Roman" w:hAnsi="Times New Roman" w:cs="Times New Roman"/>
          <w:sz w:val="24"/>
          <w:szCs w:val="24"/>
        </w:rPr>
        <w:t>)</w:t>
      </w:r>
    </w:p>
    <w:p w:rsidR="004B4C82" w:rsidRPr="007C222A" w:rsidRDefault="004B4C82" w:rsidP="007C222A">
      <w:pPr>
        <w:widowControl w:val="0"/>
        <w:autoSpaceDE w:val="0"/>
        <w:autoSpaceDN w:val="0"/>
        <w:spacing w:after="0" w:line="240" w:lineRule="auto"/>
        <w:outlineLvl w:val="0"/>
        <w:rPr>
          <w:rFonts w:ascii="Times New Roman" w:eastAsia="Times New Roman" w:hAnsi="Times New Roman" w:cs="Times New Roman"/>
          <w:b/>
          <w:bCs/>
          <w:sz w:val="24"/>
          <w:szCs w:val="24"/>
          <w:lang w:eastAsia="en-US"/>
        </w:rPr>
      </w:pPr>
      <w:r w:rsidRPr="007C222A">
        <w:rPr>
          <w:rFonts w:ascii="Times New Roman" w:eastAsia="Times New Roman" w:hAnsi="Times New Roman" w:cs="Times New Roman"/>
          <w:b/>
          <w:bCs/>
          <w:sz w:val="24"/>
          <w:szCs w:val="24"/>
          <w:lang w:eastAsia="en-US"/>
        </w:rPr>
        <w:t>Практический</w:t>
      </w:r>
      <w:r w:rsidRPr="007C222A">
        <w:rPr>
          <w:rFonts w:ascii="Times New Roman" w:eastAsia="Times New Roman" w:hAnsi="Times New Roman" w:cs="Times New Roman"/>
          <w:b/>
          <w:bCs/>
          <w:spacing w:val="-3"/>
          <w:sz w:val="24"/>
          <w:szCs w:val="24"/>
          <w:lang w:eastAsia="en-US"/>
        </w:rPr>
        <w:t xml:space="preserve"> </w:t>
      </w:r>
      <w:r w:rsidRPr="007C222A">
        <w:rPr>
          <w:rFonts w:ascii="Times New Roman" w:eastAsia="Times New Roman" w:hAnsi="Times New Roman" w:cs="Times New Roman"/>
          <w:b/>
          <w:bCs/>
          <w:sz w:val="24"/>
          <w:szCs w:val="24"/>
          <w:lang w:eastAsia="en-US"/>
        </w:rPr>
        <w:t>этап</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xml:space="preserve">На столе стоит сундучок, вокруг него разложены замочки, в коробочке ключи, нужно к каждому замочку подобрать ключ (Развивающая игра </w:t>
      </w:r>
      <w:proofErr w:type="spellStart"/>
      <w:r w:rsidRPr="007C222A">
        <w:rPr>
          <w:rFonts w:ascii="Times New Roman" w:eastAsia="Times New Roman" w:hAnsi="Times New Roman" w:cs="Times New Roman"/>
          <w:sz w:val="24"/>
          <w:szCs w:val="24"/>
        </w:rPr>
        <w:t>Досочки</w:t>
      </w:r>
      <w:proofErr w:type="spellEnd"/>
      <w:r w:rsidRPr="007C222A">
        <w:rPr>
          <w:rFonts w:ascii="Times New Roman" w:eastAsia="Times New Roman" w:hAnsi="Times New Roman" w:cs="Times New Roman"/>
          <w:sz w:val="24"/>
          <w:szCs w:val="24"/>
        </w:rPr>
        <w:t xml:space="preserve"> </w:t>
      </w:r>
      <w:proofErr w:type="spellStart"/>
      <w:r w:rsidRPr="007C222A">
        <w:rPr>
          <w:rFonts w:ascii="Times New Roman" w:eastAsia="Times New Roman" w:hAnsi="Times New Roman" w:cs="Times New Roman"/>
          <w:sz w:val="24"/>
          <w:szCs w:val="24"/>
        </w:rPr>
        <w:t>Сегена</w:t>
      </w:r>
      <w:proofErr w:type="spellEnd"/>
      <w:r w:rsidRPr="007C222A">
        <w:rPr>
          <w:rFonts w:ascii="Times New Roman" w:eastAsia="Times New Roman" w:hAnsi="Times New Roman" w:cs="Times New Roman"/>
          <w:sz w:val="24"/>
          <w:szCs w:val="24"/>
        </w:rPr>
        <w:t>).</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xml:space="preserve">Дети подбирают ключи, открывается сундучок, в нём лежит </w:t>
      </w:r>
      <w:proofErr w:type="spellStart"/>
      <w:r w:rsidRPr="007C222A">
        <w:rPr>
          <w:rFonts w:ascii="Times New Roman" w:eastAsia="Times New Roman" w:hAnsi="Times New Roman" w:cs="Times New Roman"/>
          <w:sz w:val="24"/>
          <w:szCs w:val="24"/>
        </w:rPr>
        <w:t>флешка</w:t>
      </w:r>
      <w:proofErr w:type="spellEnd"/>
      <w:r w:rsidRPr="007C222A">
        <w:rPr>
          <w:rFonts w:ascii="Times New Roman" w:eastAsia="Times New Roman" w:hAnsi="Times New Roman" w:cs="Times New Roman"/>
          <w:sz w:val="24"/>
          <w:szCs w:val="24"/>
        </w:rPr>
        <w:t>.</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-Ребята, кто знает, что это?</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Это предмет, в котором хранится разная информация, посмотрим, что там?</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Дети садятся за столы. На столах математические коробочки с геометрическими фигурами и цифрами.</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xml:space="preserve">Включается </w:t>
      </w:r>
      <w:proofErr w:type="spellStart"/>
      <w:r w:rsidRPr="007C222A">
        <w:rPr>
          <w:rFonts w:ascii="Times New Roman" w:eastAsia="Times New Roman" w:hAnsi="Times New Roman" w:cs="Times New Roman"/>
          <w:sz w:val="24"/>
          <w:szCs w:val="24"/>
        </w:rPr>
        <w:t>видеопректор</w:t>
      </w:r>
      <w:proofErr w:type="spellEnd"/>
      <w:r w:rsidRPr="007C222A">
        <w:rPr>
          <w:rFonts w:ascii="Times New Roman" w:eastAsia="Times New Roman" w:hAnsi="Times New Roman" w:cs="Times New Roman"/>
          <w:sz w:val="24"/>
          <w:szCs w:val="24"/>
        </w:rPr>
        <w:t>, на экране появляется Котёнок, который просит научить его считать, показать какие фигуры бывают и на что они похожи. СЛАЙД 1</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1.Давайте проведём разминку и поиграем в нашу любимую </w:t>
      </w:r>
      <w:r w:rsidRPr="007C222A">
        <w:rPr>
          <w:rFonts w:ascii="Times New Roman" w:eastAsia="Times New Roman" w:hAnsi="Times New Roman" w:cs="Times New Roman"/>
          <w:b/>
          <w:i/>
          <w:iCs/>
          <w:sz w:val="24"/>
          <w:szCs w:val="24"/>
        </w:rPr>
        <w:t>игру «Найди соседа»</w:t>
      </w:r>
      <w:r w:rsidRPr="007C222A">
        <w:rPr>
          <w:rFonts w:ascii="Times New Roman" w:eastAsia="Times New Roman" w:hAnsi="Times New Roman" w:cs="Times New Roman"/>
          <w:sz w:val="24"/>
          <w:szCs w:val="24"/>
        </w:rPr>
        <w:t> и выстроим числа по порядку.</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Будьте внимательны! У каждой числа есть своё место. Ну ка, числа встаньте в ряд.</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Давайте с вами посчитаем, вспомним числовой ряд. От 1 до 7</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Какие вы сообразительные.</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А теперь обратный счёт. 7..</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хорошо. Следующее задание.</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xml:space="preserve">- у какого числа соседи 1 и </w:t>
      </w:r>
      <w:proofErr w:type="gramStart"/>
      <w:r w:rsidRPr="007C222A">
        <w:rPr>
          <w:rFonts w:ascii="Times New Roman" w:eastAsia="Times New Roman" w:hAnsi="Times New Roman" w:cs="Times New Roman"/>
          <w:sz w:val="24"/>
          <w:szCs w:val="24"/>
        </w:rPr>
        <w:t>3 .</w:t>
      </w:r>
      <w:proofErr w:type="gramEnd"/>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назови соседей числа 4</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назови соседей числа 5</w:t>
      </w:r>
    </w:p>
    <w:p w:rsidR="004B4C82" w:rsidRPr="007C222A" w:rsidRDefault="004B4C82" w:rsidP="007C222A">
      <w:pPr>
        <w:spacing w:after="0" w:line="240" w:lineRule="auto"/>
        <w:rPr>
          <w:rFonts w:ascii="Times New Roman" w:eastAsia="Calibri" w:hAnsi="Times New Roman" w:cs="Times New Roman"/>
          <w:sz w:val="24"/>
          <w:szCs w:val="24"/>
        </w:rPr>
      </w:pPr>
      <w:r w:rsidRPr="007C222A">
        <w:rPr>
          <w:rFonts w:ascii="Times New Roman" w:eastAsia="Calibri" w:hAnsi="Times New Roman" w:cs="Times New Roman"/>
          <w:sz w:val="24"/>
          <w:szCs w:val="24"/>
        </w:rPr>
        <w:t>-Молодцы, справились с заданием.</w:t>
      </w:r>
    </w:p>
    <w:p w:rsidR="004B4C82" w:rsidRPr="007C222A" w:rsidRDefault="004B4C82" w:rsidP="007C222A">
      <w:pPr>
        <w:spacing w:after="0" w:line="240" w:lineRule="auto"/>
        <w:rPr>
          <w:rFonts w:ascii="Times New Roman" w:eastAsia="Calibri" w:hAnsi="Times New Roman" w:cs="Times New Roman"/>
          <w:sz w:val="24"/>
          <w:szCs w:val="24"/>
        </w:rPr>
      </w:pPr>
      <w:r w:rsidRPr="007C222A">
        <w:rPr>
          <w:rFonts w:ascii="Times New Roman" w:eastAsia="Calibri" w:hAnsi="Times New Roman" w:cs="Times New Roman"/>
          <w:sz w:val="24"/>
          <w:szCs w:val="24"/>
        </w:rPr>
        <w:t>- А теперь поможем Кузе, у него цифры потерялись СЛАЙ 2, 3</w:t>
      </w:r>
    </w:p>
    <w:p w:rsidR="004B4C82" w:rsidRPr="007C222A" w:rsidRDefault="004B4C82" w:rsidP="007C222A">
      <w:pPr>
        <w:spacing w:after="0" w:line="240" w:lineRule="auto"/>
        <w:rPr>
          <w:rFonts w:ascii="Times New Roman" w:eastAsia="Calibri" w:hAnsi="Times New Roman" w:cs="Times New Roman"/>
          <w:b/>
          <w:sz w:val="24"/>
          <w:szCs w:val="24"/>
        </w:rPr>
      </w:pPr>
      <w:r w:rsidRPr="007C222A">
        <w:rPr>
          <w:rFonts w:ascii="Times New Roman" w:eastAsia="Calibri" w:hAnsi="Times New Roman" w:cs="Times New Roman"/>
          <w:b/>
          <w:sz w:val="24"/>
          <w:szCs w:val="24"/>
        </w:rPr>
        <w:t>Восстановим числовой ряд (интерактивная игра)</w:t>
      </w:r>
    </w:p>
    <w:p w:rsidR="004B4C82" w:rsidRPr="007C222A" w:rsidRDefault="004B4C82" w:rsidP="007C222A">
      <w:pPr>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b/>
          <w:sz w:val="24"/>
          <w:szCs w:val="24"/>
        </w:rPr>
        <w:t>2</w:t>
      </w:r>
      <w:r w:rsidRPr="007C222A">
        <w:rPr>
          <w:rFonts w:ascii="Times New Roman" w:eastAsia="Times New Roman" w:hAnsi="Times New Roman" w:cs="Times New Roman"/>
          <w:sz w:val="24"/>
          <w:szCs w:val="24"/>
        </w:rPr>
        <w:t>.И здесь наша помощь нужна. СЛАЙД 4,5,6,7,8</w:t>
      </w:r>
    </w:p>
    <w:p w:rsidR="004B4C82" w:rsidRPr="007C222A" w:rsidRDefault="004B4C82" w:rsidP="007C222A">
      <w:pPr>
        <w:spacing w:after="0" w:line="240" w:lineRule="auto"/>
        <w:rPr>
          <w:rFonts w:ascii="Times New Roman" w:eastAsia="Times New Roman" w:hAnsi="Times New Roman" w:cs="Times New Roman"/>
          <w:b/>
          <w:sz w:val="24"/>
          <w:szCs w:val="24"/>
        </w:rPr>
      </w:pPr>
      <w:r w:rsidRPr="007C222A">
        <w:rPr>
          <w:rFonts w:ascii="Times New Roman" w:eastAsia="Times New Roman" w:hAnsi="Times New Roman" w:cs="Times New Roman"/>
          <w:b/>
          <w:sz w:val="24"/>
          <w:szCs w:val="24"/>
        </w:rPr>
        <w:t>Найти все предметы похожие на круг, квадрат, треугольник и прямоугольник</w:t>
      </w:r>
    </w:p>
    <w:p w:rsidR="004B4C82" w:rsidRPr="007C222A" w:rsidRDefault="004B4C82" w:rsidP="007C222A">
      <w:pPr>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w:t>
      </w:r>
      <w:proofErr w:type="gramStart"/>
      <w:r w:rsidRPr="007C222A">
        <w:rPr>
          <w:rFonts w:ascii="Times New Roman" w:eastAsia="Times New Roman" w:hAnsi="Times New Roman" w:cs="Times New Roman"/>
          <w:sz w:val="24"/>
          <w:szCs w:val="24"/>
        </w:rPr>
        <w:t>интерактивная</w:t>
      </w:r>
      <w:proofErr w:type="gramEnd"/>
      <w:r w:rsidRPr="007C222A">
        <w:rPr>
          <w:rFonts w:ascii="Times New Roman" w:eastAsia="Times New Roman" w:hAnsi="Times New Roman" w:cs="Times New Roman"/>
          <w:sz w:val="24"/>
          <w:szCs w:val="24"/>
        </w:rPr>
        <w:t xml:space="preserve"> игра)</w:t>
      </w:r>
    </w:p>
    <w:p w:rsidR="004B4C82" w:rsidRPr="007C222A" w:rsidRDefault="004B4C82" w:rsidP="007C222A">
      <w:pPr>
        <w:spacing w:after="0" w:line="240" w:lineRule="auto"/>
        <w:rPr>
          <w:rFonts w:ascii="Times New Roman" w:eastAsia="Times New Roman" w:hAnsi="Times New Roman" w:cs="Times New Roman"/>
          <w:b/>
          <w:sz w:val="24"/>
          <w:szCs w:val="24"/>
        </w:rPr>
      </w:pPr>
      <w:r w:rsidRPr="007C222A">
        <w:rPr>
          <w:rFonts w:ascii="Times New Roman" w:eastAsia="Times New Roman" w:hAnsi="Times New Roman" w:cs="Times New Roman"/>
          <w:b/>
          <w:sz w:val="24"/>
          <w:szCs w:val="24"/>
        </w:rPr>
        <w:t>3</w:t>
      </w:r>
      <w:r w:rsidRPr="007C222A">
        <w:rPr>
          <w:rFonts w:ascii="Times New Roman" w:eastAsia="Times New Roman" w:hAnsi="Times New Roman" w:cs="Times New Roman"/>
          <w:sz w:val="24"/>
          <w:szCs w:val="24"/>
        </w:rPr>
        <w:t xml:space="preserve">.А теперь давайте покажем Кузе как мы умеем </w:t>
      </w:r>
      <w:r w:rsidRPr="007C222A">
        <w:rPr>
          <w:rFonts w:ascii="Times New Roman" w:eastAsia="Times New Roman" w:hAnsi="Times New Roman" w:cs="Times New Roman"/>
          <w:b/>
          <w:sz w:val="24"/>
          <w:szCs w:val="24"/>
        </w:rPr>
        <w:t>ориентироваться на листе.</w:t>
      </w:r>
    </w:p>
    <w:p w:rsidR="004B4C82" w:rsidRPr="007C222A" w:rsidRDefault="004B4C82" w:rsidP="007C222A">
      <w:pPr>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-Положите треугольник в центр листа, в правый верхний угол- круг, в правый нижний угол-прямоугольник, в левый нижний угол квадрат.</w:t>
      </w:r>
    </w:p>
    <w:p w:rsidR="004B4C82" w:rsidRPr="007C222A" w:rsidRDefault="004B4C82" w:rsidP="007C222A">
      <w:pPr>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-Какой угол остался свободным?</w:t>
      </w:r>
    </w:p>
    <w:p w:rsidR="004B4C82" w:rsidRPr="007C222A" w:rsidRDefault="004B4C82" w:rsidP="007C222A">
      <w:pPr>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xml:space="preserve">- Проверьте себя, Поднимите руку у кого </w:t>
      </w:r>
      <w:proofErr w:type="gramStart"/>
      <w:r w:rsidRPr="007C222A">
        <w:rPr>
          <w:rFonts w:ascii="Times New Roman" w:eastAsia="Times New Roman" w:hAnsi="Times New Roman" w:cs="Times New Roman"/>
          <w:sz w:val="24"/>
          <w:szCs w:val="24"/>
        </w:rPr>
        <w:t>так.?</w:t>
      </w:r>
      <w:proofErr w:type="gramEnd"/>
      <w:r w:rsidRPr="007C222A">
        <w:rPr>
          <w:rFonts w:ascii="Times New Roman" w:eastAsia="Times New Roman" w:hAnsi="Times New Roman" w:cs="Times New Roman"/>
          <w:sz w:val="24"/>
          <w:szCs w:val="24"/>
        </w:rPr>
        <w:t xml:space="preserve"> СЛАЙД 9</w:t>
      </w:r>
    </w:p>
    <w:p w:rsidR="004B4C82" w:rsidRPr="007C222A" w:rsidRDefault="004B4C82" w:rsidP="007C222A">
      <w:pPr>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-Молодцы</w:t>
      </w:r>
    </w:p>
    <w:p w:rsidR="004B4C82" w:rsidRPr="007C222A" w:rsidRDefault="004B4C82" w:rsidP="007C222A">
      <w:pPr>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b/>
          <w:sz w:val="24"/>
          <w:szCs w:val="24"/>
        </w:rPr>
        <w:t>4</w:t>
      </w:r>
      <w:r w:rsidRPr="007C222A">
        <w:rPr>
          <w:rFonts w:ascii="Times New Roman" w:eastAsia="Times New Roman" w:hAnsi="Times New Roman" w:cs="Times New Roman"/>
          <w:sz w:val="24"/>
          <w:szCs w:val="24"/>
        </w:rPr>
        <w:t xml:space="preserve">.В А сейчас я предлагаю поиграть в </w:t>
      </w:r>
      <w:r w:rsidRPr="007C222A">
        <w:rPr>
          <w:rFonts w:ascii="Times New Roman" w:eastAsia="Times New Roman" w:hAnsi="Times New Roman" w:cs="Times New Roman"/>
          <w:b/>
          <w:sz w:val="24"/>
          <w:szCs w:val="24"/>
        </w:rPr>
        <w:t>игру</w:t>
      </w:r>
      <w:r w:rsidRPr="007C222A">
        <w:rPr>
          <w:rFonts w:ascii="Times New Roman" w:eastAsia="Calibri" w:hAnsi="Times New Roman" w:cs="Times New Roman"/>
          <w:sz w:val="24"/>
          <w:szCs w:val="24"/>
          <w:lang w:eastAsia="en-US"/>
        </w:rPr>
        <w:t xml:space="preserve"> </w:t>
      </w:r>
      <w:r w:rsidRPr="007C222A">
        <w:rPr>
          <w:rFonts w:ascii="Times New Roman" w:eastAsia="Times New Roman" w:hAnsi="Times New Roman" w:cs="Times New Roman"/>
          <w:b/>
          <w:sz w:val="24"/>
          <w:szCs w:val="24"/>
        </w:rPr>
        <w:t xml:space="preserve">«Найди свой дом». </w:t>
      </w:r>
      <w:r w:rsidRPr="007C222A">
        <w:rPr>
          <w:rFonts w:ascii="Times New Roman" w:eastAsia="Times New Roman" w:hAnsi="Times New Roman" w:cs="Times New Roman"/>
          <w:sz w:val="24"/>
          <w:szCs w:val="24"/>
        </w:rPr>
        <w:t xml:space="preserve">Разделимся на 2 </w:t>
      </w:r>
      <w:proofErr w:type="gramStart"/>
      <w:r w:rsidRPr="007C222A">
        <w:rPr>
          <w:rFonts w:ascii="Times New Roman" w:eastAsia="Times New Roman" w:hAnsi="Times New Roman" w:cs="Times New Roman"/>
          <w:sz w:val="24"/>
          <w:szCs w:val="24"/>
        </w:rPr>
        <w:t>команды :</w:t>
      </w:r>
      <w:proofErr w:type="gramEnd"/>
    </w:p>
    <w:p w:rsidR="004B4C82" w:rsidRPr="007C222A" w:rsidRDefault="004B4C82" w:rsidP="007C222A">
      <w:pPr>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xml:space="preserve">1 команда детей получают вкладыши с </w:t>
      </w:r>
      <w:proofErr w:type="gramStart"/>
      <w:r w:rsidRPr="007C222A">
        <w:rPr>
          <w:rFonts w:ascii="Times New Roman" w:eastAsia="Times New Roman" w:hAnsi="Times New Roman" w:cs="Times New Roman"/>
          <w:sz w:val="24"/>
          <w:szCs w:val="24"/>
        </w:rPr>
        <w:t>прорезями ,</w:t>
      </w:r>
      <w:proofErr w:type="gramEnd"/>
    </w:p>
    <w:p w:rsidR="004B4C82" w:rsidRPr="007C222A" w:rsidRDefault="004B4C82" w:rsidP="007C222A">
      <w:pPr>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xml:space="preserve"> 2- с геометрическими фигурами, нужно собрать вкладыши по цветам, или по фигурам</w:t>
      </w:r>
    </w:p>
    <w:p w:rsidR="004B4C82" w:rsidRPr="007C222A" w:rsidRDefault="004B4C82" w:rsidP="007C222A">
      <w:pPr>
        <w:spacing w:after="0" w:line="240" w:lineRule="auto"/>
        <w:rPr>
          <w:rFonts w:ascii="Times New Roman" w:eastAsia="Times New Roman" w:hAnsi="Times New Roman" w:cs="Times New Roman"/>
          <w:sz w:val="24"/>
          <w:szCs w:val="24"/>
        </w:rPr>
      </w:pPr>
      <w:proofErr w:type="gramStart"/>
      <w:r w:rsidRPr="007C222A">
        <w:rPr>
          <w:rFonts w:ascii="Times New Roman" w:eastAsia="Times New Roman" w:hAnsi="Times New Roman" w:cs="Times New Roman"/>
          <w:sz w:val="24"/>
          <w:szCs w:val="24"/>
        </w:rPr>
        <w:t>( оставляют</w:t>
      </w:r>
      <w:proofErr w:type="gramEnd"/>
      <w:r w:rsidRPr="007C222A">
        <w:rPr>
          <w:rFonts w:ascii="Times New Roman" w:eastAsia="Times New Roman" w:hAnsi="Times New Roman" w:cs="Times New Roman"/>
          <w:sz w:val="24"/>
          <w:szCs w:val="24"/>
        </w:rPr>
        <w:t xml:space="preserve"> на столе) (Дети находят подходящий вкладыш к своей фигуре) (</w:t>
      </w:r>
      <w:proofErr w:type="spellStart"/>
      <w:r w:rsidRPr="007C222A">
        <w:rPr>
          <w:rFonts w:ascii="Times New Roman" w:eastAsia="Times New Roman" w:hAnsi="Times New Roman" w:cs="Times New Roman"/>
          <w:sz w:val="24"/>
          <w:szCs w:val="24"/>
        </w:rPr>
        <w:t>Досочки</w:t>
      </w:r>
      <w:proofErr w:type="spellEnd"/>
      <w:r w:rsidRPr="007C222A">
        <w:rPr>
          <w:rFonts w:ascii="Times New Roman" w:eastAsia="Times New Roman" w:hAnsi="Times New Roman" w:cs="Times New Roman"/>
          <w:sz w:val="24"/>
          <w:szCs w:val="24"/>
        </w:rPr>
        <w:t xml:space="preserve"> </w:t>
      </w:r>
      <w:proofErr w:type="spellStart"/>
      <w:r w:rsidRPr="007C222A">
        <w:rPr>
          <w:rFonts w:ascii="Times New Roman" w:eastAsia="Times New Roman" w:hAnsi="Times New Roman" w:cs="Times New Roman"/>
          <w:sz w:val="24"/>
          <w:szCs w:val="24"/>
        </w:rPr>
        <w:t>Сегена</w:t>
      </w:r>
      <w:proofErr w:type="spellEnd"/>
      <w:r w:rsidRPr="007C222A">
        <w:rPr>
          <w:rFonts w:ascii="Times New Roman" w:eastAsia="Times New Roman" w:hAnsi="Times New Roman" w:cs="Times New Roman"/>
          <w:sz w:val="24"/>
          <w:szCs w:val="24"/>
        </w:rPr>
        <w:t xml:space="preserve">- вкладыши  с геометрическими фигурами) </w:t>
      </w:r>
    </w:p>
    <w:p w:rsidR="004B4C82" w:rsidRPr="007C222A" w:rsidRDefault="004B4C82" w:rsidP="007C222A">
      <w:pPr>
        <w:shd w:val="clear" w:color="auto" w:fill="FFFFFF"/>
        <w:spacing w:after="0" w:line="240" w:lineRule="auto"/>
        <w:rPr>
          <w:rFonts w:ascii="Times New Roman" w:eastAsia="Times New Roman" w:hAnsi="Times New Roman" w:cs="Times New Roman"/>
          <w:i/>
          <w:iCs/>
          <w:sz w:val="24"/>
          <w:szCs w:val="24"/>
        </w:rPr>
      </w:pPr>
      <w:r w:rsidRPr="007C222A">
        <w:rPr>
          <w:rFonts w:ascii="Times New Roman" w:eastAsia="Times New Roman" w:hAnsi="Times New Roman" w:cs="Times New Roman"/>
          <w:sz w:val="24"/>
          <w:szCs w:val="24"/>
        </w:rPr>
        <w:t>Жили-были в своих домиках геометрические фигуры. Как они называются? </w:t>
      </w:r>
      <w:r w:rsidRPr="007C222A">
        <w:rPr>
          <w:rFonts w:ascii="Times New Roman" w:eastAsia="Times New Roman" w:hAnsi="Times New Roman" w:cs="Times New Roman"/>
          <w:i/>
          <w:iCs/>
          <w:sz w:val="24"/>
          <w:szCs w:val="24"/>
        </w:rPr>
        <w:t>Ответы детей: Круг, квадрат, треугольник и прямоугольник (показать и разложить в обручи большие фигуры</w:t>
      </w:r>
      <w:r w:rsidRPr="007C222A">
        <w:rPr>
          <w:rFonts w:ascii="Times New Roman" w:eastAsia="Times New Roman" w:hAnsi="Times New Roman" w:cs="Times New Roman"/>
          <w:sz w:val="24"/>
          <w:szCs w:val="24"/>
        </w:rPr>
        <w:t>. </w:t>
      </w:r>
      <w:r w:rsidRPr="007C222A">
        <w:rPr>
          <w:rFonts w:ascii="Times New Roman" w:eastAsia="Times New Roman" w:hAnsi="Times New Roman" w:cs="Times New Roman"/>
          <w:i/>
          <w:iCs/>
          <w:sz w:val="24"/>
          <w:szCs w:val="24"/>
        </w:rPr>
        <w:t xml:space="preserve">Предложить   всем детям взять из «Волшебного Мешочка» по одной геометрической фигуре- </w:t>
      </w:r>
      <w:r w:rsidRPr="007C222A">
        <w:rPr>
          <w:rFonts w:ascii="Times New Roman" w:eastAsia="Times New Roman" w:hAnsi="Times New Roman" w:cs="Times New Roman"/>
          <w:b/>
          <w:i/>
          <w:iCs/>
          <w:sz w:val="24"/>
          <w:szCs w:val="24"/>
        </w:rPr>
        <w:t xml:space="preserve">Блоки </w:t>
      </w:r>
      <w:proofErr w:type="spellStart"/>
      <w:r w:rsidRPr="007C222A">
        <w:rPr>
          <w:rFonts w:ascii="Times New Roman" w:eastAsia="Times New Roman" w:hAnsi="Times New Roman" w:cs="Times New Roman"/>
          <w:b/>
          <w:i/>
          <w:iCs/>
          <w:sz w:val="24"/>
          <w:szCs w:val="24"/>
        </w:rPr>
        <w:t>Дьениша</w:t>
      </w:r>
      <w:proofErr w:type="spellEnd"/>
      <w:r w:rsidRPr="007C222A">
        <w:rPr>
          <w:rFonts w:ascii="Times New Roman" w:eastAsia="Times New Roman" w:hAnsi="Times New Roman" w:cs="Times New Roman"/>
          <w:b/>
          <w:i/>
          <w:iCs/>
          <w:sz w:val="24"/>
          <w:szCs w:val="24"/>
        </w:rPr>
        <w:t>)</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Ой, ребята, фигуры рассыпались, помогите их собрать.</w:t>
      </w:r>
    </w:p>
    <w:p w:rsidR="004B4C82" w:rsidRPr="007C222A" w:rsidRDefault="004B4C82" w:rsidP="007C222A">
      <w:pPr>
        <w:shd w:val="clear" w:color="auto" w:fill="FFFFFF"/>
        <w:spacing w:after="0" w:line="240" w:lineRule="auto"/>
        <w:rPr>
          <w:rFonts w:ascii="Times New Roman" w:eastAsia="Times New Roman" w:hAnsi="Times New Roman" w:cs="Times New Roman"/>
          <w:b/>
          <w:sz w:val="24"/>
          <w:szCs w:val="24"/>
        </w:rPr>
      </w:pPr>
      <w:r w:rsidRPr="007C222A">
        <w:rPr>
          <w:rFonts w:ascii="Times New Roman" w:eastAsia="Times New Roman" w:hAnsi="Times New Roman" w:cs="Times New Roman"/>
          <w:b/>
          <w:sz w:val="24"/>
          <w:szCs w:val="24"/>
        </w:rPr>
        <w:t>Физкультминутка</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lastRenderedPageBreak/>
        <w:t>В математику играю,</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Вас в фигуры превращаю!</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Раз, два, три, все фигуры в дом беги! </w:t>
      </w:r>
      <w:r w:rsidRPr="007C222A">
        <w:rPr>
          <w:rFonts w:ascii="Times New Roman" w:eastAsia="Times New Roman" w:hAnsi="Times New Roman" w:cs="Times New Roman"/>
          <w:i/>
          <w:iCs/>
          <w:sz w:val="24"/>
          <w:szCs w:val="24"/>
        </w:rPr>
        <w:t>(</w:t>
      </w:r>
      <w:proofErr w:type="gramStart"/>
      <w:r w:rsidRPr="007C222A">
        <w:rPr>
          <w:rFonts w:ascii="Times New Roman" w:eastAsia="Times New Roman" w:hAnsi="Times New Roman" w:cs="Times New Roman"/>
          <w:i/>
          <w:iCs/>
          <w:sz w:val="24"/>
          <w:szCs w:val="24"/>
        </w:rPr>
        <w:t>дети</w:t>
      </w:r>
      <w:proofErr w:type="gramEnd"/>
      <w:r w:rsidRPr="007C222A">
        <w:rPr>
          <w:rFonts w:ascii="Times New Roman" w:eastAsia="Times New Roman" w:hAnsi="Times New Roman" w:cs="Times New Roman"/>
          <w:i/>
          <w:iCs/>
          <w:sz w:val="24"/>
          <w:szCs w:val="24"/>
        </w:rPr>
        <w:t>-фигуры забегают в свои обручи).</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-Теперь предлагаю вам собрать фигуры по цветам:</w:t>
      </w:r>
    </w:p>
    <w:p w:rsidR="004B4C82" w:rsidRPr="007C222A" w:rsidRDefault="004B4C82" w:rsidP="007C222A">
      <w:pPr>
        <w:shd w:val="clear" w:color="auto" w:fill="FFFFFF"/>
        <w:spacing w:after="0" w:line="240" w:lineRule="auto"/>
        <w:rPr>
          <w:rFonts w:ascii="Times New Roman" w:eastAsia="Times New Roman" w:hAnsi="Times New Roman" w:cs="Times New Roman"/>
          <w:i/>
          <w:iCs/>
          <w:sz w:val="24"/>
          <w:szCs w:val="24"/>
        </w:rPr>
      </w:pPr>
      <w:r w:rsidRPr="007C222A">
        <w:rPr>
          <w:rFonts w:ascii="Times New Roman" w:eastAsia="Times New Roman" w:hAnsi="Times New Roman" w:cs="Times New Roman"/>
          <w:sz w:val="24"/>
          <w:szCs w:val="24"/>
        </w:rPr>
        <w:t>-Раз, два, три, все фигуры в дом беги! </w:t>
      </w:r>
      <w:r w:rsidRPr="007C222A">
        <w:rPr>
          <w:rFonts w:ascii="Times New Roman" w:eastAsia="Times New Roman" w:hAnsi="Times New Roman" w:cs="Times New Roman"/>
          <w:i/>
          <w:iCs/>
          <w:sz w:val="24"/>
          <w:szCs w:val="24"/>
        </w:rPr>
        <w:t>(</w:t>
      </w:r>
      <w:proofErr w:type="gramStart"/>
      <w:r w:rsidRPr="007C222A">
        <w:rPr>
          <w:rFonts w:ascii="Times New Roman" w:eastAsia="Times New Roman" w:hAnsi="Times New Roman" w:cs="Times New Roman"/>
          <w:i/>
          <w:iCs/>
          <w:sz w:val="24"/>
          <w:szCs w:val="24"/>
        </w:rPr>
        <w:t>дети</w:t>
      </w:r>
      <w:proofErr w:type="gramEnd"/>
      <w:r w:rsidRPr="007C222A">
        <w:rPr>
          <w:rFonts w:ascii="Times New Roman" w:eastAsia="Times New Roman" w:hAnsi="Times New Roman" w:cs="Times New Roman"/>
          <w:i/>
          <w:iCs/>
          <w:sz w:val="24"/>
          <w:szCs w:val="24"/>
        </w:rPr>
        <w:t>-фигуры забегают в свои обручи).</w:t>
      </w:r>
    </w:p>
    <w:p w:rsidR="004B4C82" w:rsidRPr="007C222A" w:rsidRDefault="004B4C82" w:rsidP="007C222A">
      <w:pPr>
        <w:shd w:val="clear" w:color="auto" w:fill="FFFFFF"/>
        <w:spacing w:after="0" w:line="240" w:lineRule="auto"/>
        <w:rPr>
          <w:rFonts w:ascii="Times New Roman" w:eastAsia="Times New Roman" w:hAnsi="Times New Roman" w:cs="Times New Roman"/>
          <w:iCs/>
          <w:sz w:val="24"/>
          <w:szCs w:val="24"/>
        </w:rPr>
      </w:pPr>
      <w:r w:rsidRPr="007C222A">
        <w:rPr>
          <w:rFonts w:ascii="Times New Roman" w:eastAsia="Times New Roman" w:hAnsi="Times New Roman" w:cs="Times New Roman"/>
          <w:i/>
          <w:iCs/>
          <w:sz w:val="24"/>
          <w:szCs w:val="24"/>
        </w:rPr>
        <w:t>- Теперь предлагаю всем треугольникам помахать правой рукой</w:t>
      </w:r>
    </w:p>
    <w:p w:rsidR="004B4C82" w:rsidRPr="007C222A" w:rsidRDefault="004B4C82" w:rsidP="007C222A">
      <w:pPr>
        <w:shd w:val="clear" w:color="auto" w:fill="FFFFFF"/>
        <w:spacing w:after="0" w:line="240" w:lineRule="auto"/>
        <w:rPr>
          <w:rFonts w:ascii="Times New Roman" w:eastAsia="Times New Roman" w:hAnsi="Times New Roman" w:cs="Times New Roman"/>
          <w:iCs/>
          <w:sz w:val="24"/>
          <w:szCs w:val="24"/>
        </w:rPr>
      </w:pPr>
      <w:r w:rsidRPr="007C222A">
        <w:rPr>
          <w:rFonts w:ascii="Times New Roman" w:eastAsia="Times New Roman" w:hAnsi="Times New Roman" w:cs="Times New Roman"/>
          <w:i/>
          <w:iCs/>
          <w:sz w:val="24"/>
          <w:szCs w:val="24"/>
        </w:rPr>
        <w:t>- Все маленькие фигуры, попрыгают</w:t>
      </w:r>
    </w:p>
    <w:p w:rsidR="004B4C82" w:rsidRPr="007C222A" w:rsidRDefault="004B4C82" w:rsidP="007C222A">
      <w:pPr>
        <w:shd w:val="clear" w:color="auto" w:fill="FFFFFF"/>
        <w:spacing w:after="0" w:line="240" w:lineRule="auto"/>
        <w:rPr>
          <w:rFonts w:ascii="Times New Roman" w:eastAsia="Times New Roman" w:hAnsi="Times New Roman" w:cs="Times New Roman"/>
          <w:iCs/>
          <w:sz w:val="24"/>
          <w:szCs w:val="24"/>
        </w:rPr>
      </w:pPr>
      <w:r w:rsidRPr="007C222A">
        <w:rPr>
          <w:rFonts w:ascii="Times New Roman" w:eastAsia="Times New Roman" w:hAnsi="Times New Roman" w:cs="Times New Roman"/>
          <w:i/>
          <w:iCs/>
          <w:sz w:val="24"/>
          <w:szCs w:val="24"/>
        </w:rPr>
        <w:t xml:space="preserve">- Красные квадраты присядут и </w:t>
      </w:r>
      <w:proofErr w:type="spellStart"/>
      <w:r w:rsidRPr="007C222A">
        <w:rPr>
          <w:rFonts w:ascii="Times New Roman" w:eastAsia="Times New Roman" w:hAnsi="Times New Roman" w:cs="Times New Roman"/>
          <w:i/>
          <w:iCs/>
          <w:sz w:val="24"/>
          <w:szCs w:val="24"/>
        </w:rPr>
        <w:t>д.т</w:t>
      </w:r>
      <w:proofErr w:type="spellEnd"/>
    </w:p>
    <w:p w:rsidR="004B4C82" w:rsidRPr="007C222A" w:rsidRDefault="004B4C82" w:rsidP="007C222A">
      <w:pPr>
        <w:shd w:val="clear" w:color="auto" w:fill="FFFFFF"/>
        <w:spacing w:after="0" w:line="240" w:lineRule="auto"/>
        <w:rPr>
          <w:rFonts w:ascii="Times New Roman" w:eastAsia="Times New Roman" w:hAnsi="Times New Roman" w:cs="Times New Roman"/>
          <w:iCs/>
          <w:sz w:val="24"/>
          <w:szCs w:val="24"/>
        </w:rPr>
      </w:pPr>
      <w:r w:rsidRPr="007C222A">
        <w:rPr>
          <w:rFonts w:ascii="Times New Roman" w:eastAsia="Times New Roman" w:hAnsi="Times New Roman" w:cs="Times New Roman"/>
          <w:i/>
          <w:iCs/>
          <w:sz w:val="24"/>
          <w:szCs w:val="24"/>
        </w:rPr>
        <w:t>СЛАЙД 10</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 xml:space="preserve">На экране Кузя, просит помочь, посмотреть на рисунки, какую цифру вы увидели, столько точек на рисунке нужно поставить (у каждого ребёнка лист с изображением предметов- божья коровка, мухомор, </w:t>
      </w:r>
      <w:proofErr w:type="gramStart"/>
      <w:r w:rsidRPr="007C222A">
        <w:rPr>
          <w:rFonts w:ascii="Times New Roman" w:eastAsia="Times New Roman" w:hAnsi="Times New Roman" w:cs="Times New Roman"/>
          <w:sz w:val="24"/>
          <w:szCs w:val="24"/>
        </w:rPr>
        <w:t>дерево..</w:t>
      </w:r>
      <w:proofErr w:type="gramEnd"/>
      <w:r w:rsidRPr="007C222A">
        <w:rPr>
          <w:rFonts w:ascii="Times New Roman" w:eastAsia="Times New Roman" w:hAnsi="Times New Roman" w:cs="Times New Roman"/>
          <w:sz w:val="24"/>
          <w:szCs w:val="24"/>
        </w:rPr>
        <w:t>), рисуем, используя( гуашь нужного цвета и ватные палочки</w:t>
      </w:r>
      <w:r w:rsidRPr="007C222A">
        <w:rPr>
          <w:rFonts w:ascii="Times New Roman" w:eastAsia="Times New Roman" w:hAnsi="Times New Roman" w:cs="Times New Roman"/>
          <w:b/>
          <w:sz w:val="24"/>
          <w:szCs w:val="24"/>
        </w:rPr>
        <w:t xml:space="preserve">. </w:t>
      </w:r>
      <w:r w:rsidRPr="007C222A">
        <w:rPr>
          <w:rFonts w:ascii="Times New Roman" w:eastAsia="Times New Roman" w:hAnsi="Times New Roman" w:cs="Times New Roman"/>
          <w:sz w:val="24"/>
          <w:szCs w:val="24"/>
        </w:rPr>
        <w:t>-Давайте покажем Кузе и нашим гостям как вы справились с заданием.</w:t>
      </w:r>
    </w:p>
    <w:p w:rsidR="004B4C82" w:rsidRPr="007C222A" w:rsidRDefault="004B4C82" w:rsidP="007C222A">
      <w:pPr>
        <w:shd w:val="clear" w:color="auto" w:fill="FFFFFF"/>
        <w:spacing w:after="0" w:line="240" w:lineRule="auto"/>
        <w:rPr>
          <w:rFonts w:ascii="Times New Roman" w:eastAsia="Times New Roman" w:hAnsi="Times New Roman" w:cs="Times New Roman"/>
          <w:color w:val="FF0000"/>
          <w:sz w:val="24"/>
          <w:szCs w:val="24"/>
        </w:rPr>
      </w:pPr>
      <w:r w:rsidRPr="007C222A">
        <w:rPr>
          <w:rFonts w:ascii="Times New Roman" w:eastAsia="Times New Roman" w:hAnsi="Times New Roman" w:cs="Times New Roman"/>
          <w:sz w:val="24"/>
          <w:szCs w:val="24"/>
        </w:rPr>
        <w:t>СЛАЙД 11</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Кузя:</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-какие вы молодцы, всему меня научили: и считать, и играть и фигуры я все запомнил, спасибо вам.</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proofErr w:type="gramStart"/>
      <w:r w:rsidRPr="007C222A">
        <w:rPr>
          <w:rFonts w:ascii="Times New Roman" w:eastAsia="Times New Roman" w:hAnsi="Times New Roman" w:cs="Times New Roman"/>
          <w:sz w:val="24"/>
          <w:szCs w:val="24"/>
        </w:rPr>
        <w:t>В:Тогда</w:t>
      </w:r>
      <w:proofErr w:type="gramEnd"/>
      <w:r w:rsidRPr="007C222A">
        <w:rPr>
          <w:rFonts w:ascii="Times New Roman" w:eastAsia="Times New Roman" w:hAnsi="Times New Roman" w:cs="Times New Roman"/>
          <w:sz w:val="24"/>
          <w:szCs w:val="24"/>
        </w:rPr>
        <w:t xml:space="preserve"> нам пора возвращаться в детский сад.</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Послушайте волшебные слова:</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«Ножкой топнем, в ладоши хлопнем</w:t>
      </w:r>
    </w:p>
    <w:p w:rsidR="004B4C82" w:rsidRPr="007C222A" w:rsidRDefault="004B4C82" w:rsidP="007C222A">
      <w:pPr>
        <w:shd w:val="clear" w:color="auto" w:fill="FFFFFF"/>
        <w:spacing w:after="0" w:line="240" w:lineRule="auto"/>
        <w:rPr>
          <w:rFonts w:ascii="Times New Roman" w:eastAsia="Times New Roman" w:hAnsi="Times New Roman" w:cs="Times New Roman"/>
          <w:sz w:val="24"/>
          <w:szCs w:val="24"/>
        </w:rPr>
      </w:pPr>
      <w:r w:rsidRPr="007C222A">
        <w:rPr>
          <w:rFonts w:ascii="Times New Roman" w:eastAsia="Times New Roman" w:hAnsi="Times New Roman" w:cs="Times New Roman"/>
          <w:sz w:val="24"/>
          <w:szCs w:val="24"/>
        </w:rPr>
        <w:t>Вокруг себя повернёмся, закроем глаза и в садик вернёмся».</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b/>
          <w:sz w:val="24"/>
          <w:szCs w:val="24"/>
          <w:lang w:eastAsia="en-US"/>
        </w:rPr>
        <w:t>Рефлексия:</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xml:space="preserve">В: </w:t>
      </w:r>
      <w:r w:rsidRPr="007C222A">
        <w:rPr>
          <w:rFonts w:ascii="Times New Roman" w:eastAsia="Calibri" w:hAnsi="Times New Roman" w:cs="Times New Roman"/>
          <w:iCs/>
          <w:sz w:val="24"/>
          <w:szCs w:val="24"/>
          <w:lang w:eastAsia="en-US"/>
        </w:rPr>
        <w:t>Ребята, вы такие дружные, и такие молодцы,</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вам понравилось наше сегодняшнее приключение?</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что вам понравилось больше всего?</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какое задание для вас было трудным?</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Как вы думаете, помогала ли нам дружба справиться с заданиями?</w:t>
      </w:r>
    </w:p>
    <w:p w:rsidR="004B4C82" w:rsidRPr="007C222A" w:rsidRDefault="004B4C82" w:rsidP="007C222A">
      <w:pPr>
        <w:spacing w:after="0" w:line="240" w:lineRule="auto"/>
        <w:rPr>
          <w:rFonts w:ascii="Times New Roman" w:eastAsia="Calibri" w:hAnsi="Times New Roman" w:cs="Times New Roman"/>
          <w:sz w:val="24"/>
          <w:szCs w:val="24"/>
          <w:lang w:eastAsia="en-US"/>
        </w:rPr>
      </w:pPr>
      <w:r w:rsidRPr="007C222A">
        <w:rPr>
          <w:rFonts w:ascii="Times New Roman" w:eastAsia="Calibri" w:hAnsi="Times New Roman" w:cs="Times New Roman"/>
          <w:sz w:val="24"/>
          <w:szCs w:val="24"/>
          <w:lang w:eastAsia="en-US"/>
        </w:rPr>
        <w:t>- В какую игру вам хотелось бы поиграть ещё раз?</w:t>
      </w:r>
    </w:p>
    <w:p w:rsidR="004B4C82" w:rsidRPr="007C222A" w:rsidRDefault="004B4C82" w:rsidP="007C222A">
      <w:pPr>
        <w:widowControl w:val="0"/>
        <w:autoSpaceDE w:val="0"/>
        <w:autoSpaceDN w:val="0"/>
        <w:spacing w:after="0" w:line="240" w:lineRule="auto"/>
        <w:ind w:right="2229"/>
        <w:outlineLvl w:val="0"/>
        <w:rPr>
          <w:rFonts w:ascii="Times New Roman" w:eastAsia="Times New Roman" w:hAnsi="Times New Roman" w:cs="Times New Roman"/>
          <w:b/>
          <w:bCs/>
          <w:sz w:val="24"/>
          <w:szCs w:val="24"/>
          <w:lang w:eastAsia="en-US"/>
        </w:rPr>
      </w:pPr>
      <w:r w:rsidRPr="007C222A">
        <w:rPr>
          <w:rFonts w:ascii="Times New Roman" w:eastAsia="Times New Roman" w:hAnsi="Times New Roman" w:cs="Times New Roman"/>
          <w:b/>
          <w:bCs/>
          <w:sz w:val="24"/>
          <w:szCs w:val="24"/>
          <w:lang w:eastAsia="en-US"/>
        </w:rPr>
        <w:t>Последующая</w:t>
      </w:r>
      <w:r w:rsidRPr="007C222A">
        <w:rPr>
          <w:rFonts w:ascii="Times New Roman" w:eastAsia="Times New Roman" w:hAnsi="Times New Roman" w:cs="Times New Roman"/>
          <w:b/>
          <w:bCs/>
          <w:spacing w:val="-3"/>
          <w:sz w:val="24"/>
          <w:szCs w:val="24"/>
          <w:lang w:eastAsia="en-US"/>
        </w:rPr>
        <w:t xml:space="preserve"> </w:t>
      </w:r>
      <w:r w:rsidRPr="007C222A">
        <w:rPr>
          <w:rFonts w:ascii="Times New Roman" w:eastAsia="Times New Roman" w:hAnsi="Times New Roman" w:cs="Times New Roman"/>
          <w:b/>
          <w:bCs/>
          <w:sz w:val="24"/>
          <w:szCs w:val="24"/>
          <w:lang w:eastAsia="en-US"/>
        </w:rPr>
        <w:t>работа:</w:t>
      </w:r>
    </w:p>
    <w:p w:rsidR="004B4C82" w:rsidRPr="007C222A" w:rsidRDefault="004B4C82" w:rsidP="007C222A">
      <w:pPr>
        <w:widowControl w:val="0"/>
        <w:autoSpaceDE w:val="0"/>
        <w:autoSpaceDN w:val="0"/>
        <w:spacing w:before="9" w:after="0" w:line="240" w:lineRule="auto"/>
        <w:rPr>
          <w:rFonts w:ascii="Times New Roman" w:eastAsia="Times New Roman" w:hAnsi="Times New Roman" w:cs="Times New Roman"/>
          <w:b/>
          <w:sz w:val="24"/>
          <w:szCs w:val="24"/>
          <w:lang w:eastAsia="en-US"/>
        </w:rPr>
      </w:pPr>
    </w:p>
    <w:p w:rsidR="004B4C82" w:rsidRPr="007C222A" w:rsidRDefault="004B4C82" w:rsidP="007C222A">
      <w:pPr>
        <w:widowControl w:val="0"/>
        <w:numPr>
          <w:ilvl w:val="0"/>
          <w:numId w:val="24"/>
        </w:numPr>
        <w:tabs>
          <w:tab w:val="left" w:pos="929"/>
          <w:tab w:val="left" w:pos="930"/>
        </w:tabs>
        <w:autoSpaceDE w:val="0"/>
        <w:autoSpaceDN w:val="0"/>
        <w:spacing w:before="39" w:after="0" w:line="240" w:lineRule="auto"/>
        <w:ind w:left="0" w:right="1624" w:firstLine="0"/>
        <w:rPr>
          <w:rFonts w:ascii="Times New Roman" w:eastAsia="Times New Roman" w:hAnsi="Times New Roman" w:cs="Times New Roman"/>
          <w:sz w:val="24"/>
          <w:szCs w:val="24"/>
          <w:lang w:eastAsia="en-US"/>
        </w:rPr>
      </w:pPr>
      <w:r w:rsidRPr="007C222A">
        <w:rPr>
          <w:rFonts w:ascii="Times New Roman" w:eastAsia="Times New Roman" w:hAnsi="Times New Roman" w:cs="Times New Roman"/>
          <w:sz w:val="24"/>
          <w:szCs w:val="24"/>
          <w:lang w:eastAsia="en-US"/>
        </w:rPr>
        <w:t>Беседы о дружбе.</w:t>
      </w:r>
    </w:p>
    <w:p w:rsidR="004B4C82" w:rsidRPr="007C222A" w:rsidRDefault="004B4C82" w:rsidP="007C222A">
      <w:pPr>
        <w:widowControl w:val="0"/>
        <w:numPr>
          <w:ilvl w:val="0"/>
          <w:numId w:val="24"/>
        </w:numPr>
        <w:tabs>
          <w:tab w:val="left" w:pos="929"/>
          <w:tab w:val="left" w:pos="930"/>
        </w:tabs>
        <w:autoSpaceDE w:val="0"/>
        <w:autoSpaceDN w:val="0"/>
        <w:spacing w:before="3" w:after="0" w:line="240" w:lineRule="auto"/>
        <w:ind w:left="0" w:firstLine="0"/>
        <w:rPr>
          <w:rFonts w:ascii="Times New Roman" w:eastAsia="Times New Roman" w:hAnsi="Times New Roman" w:cs="Times New Roman"/>
          <w:sz w:val="24"/>
          <w:szCs w:val="24"/>
          <w:lang w:eastAsia="en-US"/>
        </w:rPr>
      </w:pPr>
      <w:r w:rsidRPr="007C222A">
        <w:rPr>
          <w:rFonts w:ascii="Times New Roman" w:eastAsia="Times New Roman" w:hAnsi="Times New Roman" w:cs="Times New Roman"/>
          <w:sz w:val="24"/>
          <w:szCs w:val="24"/>
          <w:lang w:eastAsia="en-US"/>
        </w:rPr>
        <w:t>Игры на развитие логики.</w:t>
      </w:r>
    </w:p>
    <w:p w:rsidR="004B4C82" w:rsidRPr="007C222A" w:rsidRDefault="004B4C82" w:rsidP="007C222A">
      <w:pPr>
        <w:widowControl w:val="0"/>
        <w:numPr>
          <w:ilvl w:val="0"/>
          <w:numId w:val="24"/>
        </w:numPr>
        <w:tabs>
          <w:tab w:val="left" w:pos="929"/>
          <w:tab w:val="left" w:pos="930"/>
        </w:tabs>
        <w:autoSpaceDE w:val="0"/>
        <w:autoSpaceDN w:val="0"/>
        <w:spacing w:before="3" w:after="0" w:line="240" w:lineRule="auto"/>
        <w:ind w:left="0" w:firstLine="0"/>
        <w:rPr>
          <w:rFonts w:ascii="Times New Roman" w:eastAsia="Times New Roman" w:hAnsi="Times New Roman" w:cs="Times New Roman"/>
          <w:sz w:val="24"/>
          <w:szCs w:val="24"/>
          <w:lang w:eastAsia="en-US"/>
        </w:rPr>
      </w:pPr>
      <w:r w:rsidRPr="007C222A">
        <w:rPr>
          <w:rFonts w:ascii="Times New Roman" w:eastAsia="Times New Roman" w:hAnsi="Times New Roman" w:cs="Times New Roman"/>
          <w:sz w:val="24"/>
          <w:szCs w:val="24"/>
          <w:lang w:eastAsia="en-US"/>
        </w:rPr>
        <w:t xml:space="preserve">Игры с Блоками </w:t>
      </w:r>
      <w:proofErr w:type="spellStart"/>
      <w:r w:rsidRPr="007C222A">
        <w:rPr>
          <w:rFonts w:ascii="Times New Roman" w:eastAsia="Times New Roman" w:hAnsi="Times New Roman" w:cs="Times New Roman"/>
          <w:sz w:val="24"/>
          <w:szCs w:val="24"/>
          <w:lang w:eastAsia="en-US"/>
        </w:rPr>
        <w:t>Дьениша</w:t>
      </w:r>
      <w:proofErr w:type="spellEnd"/>
      <w:r w:rsidRPr="007C222A">
        <w:rPr>
          <w:rFonts w:ascii="Times New Roman" w:eastAsia="Times New Roman" w:hAnsi="Times New Roman" w:cs="Times New Roman"/>
          <w:sz w:val="24"/>
          <w:szCs w:val="24"/>
          <w:lang w:eastAsia="en-US"/>
        </w:rPr>
        <w:t xml:space="preserve"> на усложнение.</w:t>
      </w:r>
    </w:p>
    <w:p w:rsidR="004B4C82" w:rsidRDefault="004B4C82" w:rsidP="007C222A">
      <w:pPr>
        <w:widowControl w:val="0"/>
        <w:numPr>
          <w:ilvl w:val="0"/>
          <w:numId w:val="24"/>
        </w:numPr>
        <w:tabs>
          <w:tab w:val="left" w:pos="929"/>
          <w:tab w:val="left" w:pos="930"/>
        </w:tabs>
        <w:autoSpaceDE w:val="0"/>
        <w:autoSpaceDN w:val="0"/>
        <w:spacing w:before="3" w:after="0" w:line="240" w:lineRule="auto"/>
        <w:ind w:left="0" w:firstLine="0"/>
        <w:rPr>
          <w:rFonts w:ascii="Times New Roman" w:eastAsia="Times New Roman" w:hAnsi="Times New Roman" w:cs="Times New Roman"/>
          <w:sz w:val="24"/>
          <w:szCs w:val="24"/>
          <w:lang w:eastAsia="en-US"/>
        </w:rPr>
      </w:pPr>
      <w:r w:rsidRPr="007C222A">
        <w:rPr>
          <w:rFonts w:ascii="Times New Roman" w:eastAsia="Times New Roman" w:hAnsi="Times New Roman" w:cs="Times New Roman"/>
          <w:sz w:val="24"/>
          <w:szCs w:val="24"/>
          <w:lang w:eastAsia="en-US"/>
        </w:rPr>
        <w:t xml:space="preserve">Игры с </w:t>
      </w:r>
      <w:proofErr w:type="spellStart"/>
      <w:r w:rsidRPr="007C222A">
        <w:rPr>
          <w:rFonts w:ascii="Times New Roman" w:eastAsia="Times New Roman" w:hAnsi="Times New Roman" w:cs="Times New Roman"/>
          <w:sz w:val="24"/>
          <w:szCs w:val="24"/>
          <w:lang w:eastAsia="en-US"/>
        </w:rPr>
        <w:t>Досочками</w:t>
      </w:r>
      <w:proofErr w:type="spellEnd"/>
      <w:r w:rsidRPr="007C222A">
        <w:rPr>
          <w:rFonts w:ascii="Times New Roman" w:eastAsia="Times New Roman" w:hAnsi="Times New Roman" w:cs="Times New Roman"/>
          <w:sz w:val="24"/>
          <w:szCs w:val="24"/>
          <w:lang w:eastAsia="en-US"/>
        </w:rPr>
        <w:t xml:space="preserve"> </w:t>
      </w:r>
      <w:proofErr w:type="spellStart"/>
      <w:r w:rsidRPr="007C222A">
        <w:rPr>
          <w:rFonts w:ascii="Times New Roman" w:eastAsia="Times New Roman" w:hAnsi="Times New Roman" w:cs="Times New Roman"/>
          <w:sz w:val="24"/>
          <w:szCs w:val="24"/>
          <w:lang w:eastAsia="en-US"/>
        </w:rPr>
        <w:t>Сегена</w:t>
      </w:r>
      <w:proofErr w:type="spellEnd"/>
      <w:r w:rsidRPr="007C222A">
        <w:rPr>
          <w:rFonts w:ascii="Times New Roman" w:eastAsia="Times New Roman" w:hAnsi="Times New Roman" w:cs="Times New Roman"/>
          <w:sz w:val="24"/>
          <w:szCs w:val="24"/>
          <w:lang w:eastAsia="en-US"/>
        </w:rPr>
        <w:t>.</w:t>
      </w:r>
    </w:p>
    <w:p w:rsidR="007C222A" w:rsidRPr="007C222A" w:rsidRDefault="007C222A" w:rsidP="007C222A">
      <w:pPr>
        <w:widowControl w:val="0"/>
        <w:tabs>
          <w:tab w:val="left" w:pos="929"/>
          <w:tab w:val="left" w:pos="930"/>
        </w:tabs>
        <w:autoSpaceDE w:val="0"/>
        <w:autoSpaceDN w:val="0"/>
        <w:spacing w:before="3" w:after="0" w:line="240" w:lineRule="auto"/>
        <w:rPr>
          <w:rFonts w:ascii="Times New Roman" w:eastAsia="Times New Roman" w:hAnsi="Times New Roman" w:cs="Times New Roman"/>
          <w:sz w:val="24"/>
          <w:szCs w:val="24"/>
          <w:lang w:eastAsia="en-US"/>
        </w:rPr>
      </w:pPr>
    </w:p>
    <w:p w:rsidR="0062032A" w:rsidRDefault="00FA0076" w:rsidP="007C222A">
      <w:pPr>
        <w:spacing w:after="0" w:line="240" w:lineRule="auto"/>
        <w:rPr>
          <w:rFonts w:ascii="Times New Roman" w:eastAsia="Calibri" w:hAnsi="Times New Roman" w:cs="Times New Roman"/>
          <w:b/>
          <w:sz w:val="24"/>
          <w:szCs w:val="24"/>
          <w:lang w:eastAsia="en-US"/>
        </w:rPr>
      </w:pPr>
      <w:r w:rsidRPr="007C222A">
        <w:rPr>
          <w:rFonts w:ascii="Times New Roman" w:eastAsia="Calibri" w:hAnsi="Times New Roman" w:cs="Times New Roman"/>
          <w:b/>
          <w:sz w:val="24"/>
          <w:szCs w:val="24"/>
          <w:lang w:eastAsia="en-US"/>
        </w:rPr>
        <w:t xml:space="preserve">                                                      </w:t>
      </w: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62032A" w:rsidRDefault="0062032A" w:rsidP="007C222A">
      <w:pPr>
        <w:spacing w:after="0" w:line="240" w:lineRule="auto"/>
        <w:rPr>
          <w:rFonts w:ascii="Times New Roman" w:eastAsia="Calibri" w:hAnsi="Times New Roman" w:cs="Times New Roman"/>
          <w:b/>
          <w:sz w:val="24"/>
          <w:szCs w:val="24"/>
          <w:lang w:eastAsia="en-US"/>
        </w:rPr>
      </w:pPr>
    </w:p>
    <w:p w:rsidR="007C222A" w:rsidRPr="007C222A" w:rsidRDefault="0062032A" w:rsidP="007C222A">
      <w:pPr>
        <w:spacing w:after="0" w:line="240" w:lineRule="auto"/>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 xml:space="preserve">                                                        </w:t>
      </w:r>
      <w:r w:rsidR="007C222A">
        <w:rPr>
          <w:rFonts w:ascii="Times New Roman" w:eastAsia="Calibri" w:hAnsi="Times New Roman" w:cs="Times New Roman"/>
          <w:b/>
          <w:sz w:val="24"/>
          <w:szCs w:val="24"/>
          <w:lang w:eastAsia="en-US"/>
        </w:rPr>
        <w:t xml:space="preserve"> </w:t>
      </w:r>
      <w:r w:rsidR="00FA0076" w:rsidRPr="007C222A">
        <w:rPr>
          <w:rFonts w:ascii="Times New Roman" w:eastAsia="Calibri" w:hAnsi="Times New Roman" w:cs="Times New Roman"/>
          <w:b/>
          <w:sz w:val="24"/>
          <w:szCs w:val="24"/>
          <w:lang w:eastAsia="en-US"/>
        </w:rPr>
        <w:t xml:space="preserve"> Фотоотчёт      </w:t>
      </w:r>
    </w:p>
    <w:p w:rsidR="007C222A" w:rsidRDefault="007C222A" w:rsidP="007C222A">
      <w:pPr>
        <w:spacing w:after="0" w:line="240" w:lineRule="auto"/>
        <w:rPr>
          <w:rFonts w:ascii="Times New Roman" w:eastAsia="Calibri" w:hAnsi="Times New Roman" w:cs="Times New Roman"/>
          <w:sz w:val="24"/>
          <w:szCs w:val="24"/>
          <w:lang w:eastAsia="en-US"/>
        </w:rPr>
      </w:pPr>
    </w:p>
    <w:p w:rsidR="007C222A" w:rsidRDefault="007C222A" w:rsidP="007C222A">
      <w:pPr>
        <w:spacing w:after="0" w:line="240" w:lineRule="auto"/>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w:t>
      </w:r>
    </w:p>
    <w:p w:rsidR="007C222A" w:rsidRDefault="007C222A" w:rsidP="007C222A">
      <w:pPr>
        <w:spacing w:after="0" w:line="240" w:lineRule="auto"/>
        <w:rPr>
          <w:rFonts w:ascii="Times New Roman" w:eastAsia="Calibri" w:hAnsi="Times New Roman" w:cs="Times New Roman"/>
          <w:noProof/>
          <w:sz w:val="24"/>
          <w:szCs w:val="24"/>
        </w:rPr>
      </w:pPr>
      <w:r>
        <w:rPr>
          <w:rFonts w:ascii="Times New Roman" w:eastAsia="Calibri" w:hAnsi="Times New Roman" w:cs="Times New Roman"/>
          <w:noProof/>
          <w:sz w:val="24"/>
          <w:szCs w:val="24"/>
        </w:rPr>
        <w:t xml:space="preserve">                                                                          </w:t>
      </w:r>
      <w:r w:rsidRPr="007C222A">
        <w:rPr>
          <w:rFonts w:ascii="Times New Roman" w:eastAsia="Calibri" w:hAnsi="Times New Roman" w:cs="Times New Roman"/>
          <w:noProof/>
          <w:sz w:val="24"/>
          <w:szCs w:val="24"/>
        </w:rPr>
        <w:drawing>
          <wp:inline distT="0" distB="0" distL="0" distR="0">
            <wp:extent cx="2799715" cy="2099786"/>
            <wp:effectExtent l="0" t="0" r="0" b="0"/>
            <wp:docPr id="3" name="Рисунок 3" descr="C:\Users\Артём\Desktop\4b39343a-ec45-4738-8c88-29ce34323ab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ртём\Desktop\4b39343a-ec45-4738-8c88-29ce34323abf.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813441" cy="2110080"/>
                    </a:xfrm>
                    <a:prstGeom prst="rect">
                      <a:avLst/>
                    </a:prstGeom>
                    <a:noFill/>
                    <a:ln>
                      <a:noFill/>
                    </a:ln>
                  </pic:spPr>
                </pic:pic>
              </a:graphicData>
            </a:graphic>
          </wp:inline>
        </w:drawing>
      </w:r>
    </w:p>
    <w:p w:rsidR="007C222A" w:rsidRDefault="007C222A" w:rsidP="007C222A">
      <w:pPr>
        <w:spacing w:after="0" w:line="240" w:lineRule="auto"/>
        <w:rPr>
          <w:rFonts w:ascii="Times New Roman" w:eastAsia="Calibri" w:hAnsi="Times New Roman" w:cs="Times New Roman"/>
          <w:noProof/>
          <w:sz w:val="24"/>
          <w:szCs w:val="24"/>
        </w:rPr>
      </w:pPr>
    </w:p>
    <w:p w:rsidR="007C222A" w:rsidRDefault="007C222A" w:rsidP="007C222A">
      <w:pPr>
        <w:spacing w:after="0" w:line="240" w:lineRule="auto"/>
        <w:rPr>
          <w:rFonts w:ascii="Times New Roman" w:eastAsia="Calibri" w:hAnsi="Times New Roman" w:cs="Times New Roman"/>
          <w:noProof/>
          <w:sz w:val="24"/>
          <w:szCs w:val="24"/>
        </w:rPr>
      </w:pPr>
    </w:p>
    <w:p w:rsidR="007C222A" w:rsidRDefault="007C222A" w:rsidP="007C222A">
      <w:pPr>
        <w:spacing w:after="0" w:line="240" w:lineRule="auto"/>
        <w:ind w:left="-993"/>
        <w:rPr>
          <w:rFonts w:ascii="Times New Roman" w:eastAsia="Calibri" w:hAnsi="Times New Roman" w:cs="Times New Roman"/>
          <w:sz w:val="24"/>
          <w:szCs w:val="24"/>
          <w:lang w:eastAsia="en-US"/>
        </w:rPr>
      </w:pPr>
      <w:r w:rsidRPr="007C222A">
        <w:rPr>
          <w:rFonts w:ascii="Times New Roman" w:eastAsia="Calibri" w:hAnsi="Times New Roman" w:cs="Times New Roman"/>
          <w:noProof/>
          <w:sz w:val="24"/>
          <w:szCs w:val="24"/>
        </w:rPr>
        <w:drawing>
          <wp:inline distT="0" distB="0" distL="0" distR="0">
            <wp:extent cx="2955713" cy="2216785"/>
            <wp:effectExtent l="0" t="0" r="0" b="0"/>
            <wp:docPr id="4" name="Рисунок 4" descr="C:\Users\Артём\Desktop\152bdc4c-eadd-4f76-b943-6631203dd6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ртём\Desktop\152bdc4c-eadd-4f76-b943-6631203dd685.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69989" cy="2227492"/>
                    </a:xfrm>
                    <a:prstGeom prst="rect">
                      <a:avLst/>
                    </a:prstGeom>
                    <a:noFill/>
                    <a:ln>
                      <a:noFill/>
                    </a:ln>
                  </pic:spPr>
                </pic:pic>
              </a:graphicData>
            </a:graphic>
          </wp:inline>
        </w:drawing>
      </w:r>
    </w:p>
    <w:p w:rsidR="007C222A" w:rsidRDefault="007C222A" w:rsidP="007C222A">
      <w:pPr>
        <w:spacing w:after="0" w:line="240" w:lineRule="auto"/>
        <w:rPr>
          <w:rFonts w:ascii="Times New Roman" w:eastAsia="Calibri" w:hAnsi="Times New Roman" w:cs="Times New Roman"/>
          <w:sz w:val="24"/>
          <w:szCs w:val="24"/>
          <w:lang w:eastAsia="en-US"/>
        </w:rPr>
      </w:pPr>
    </w:p>
    <w:p w:rsidR="007C222A" w:rsidRPr="007C222A" w:rsidRDefault="007C222A" w:rsidP="007C222A">
      <w:pPr>
        <w:spacing w:after="0" w:line="240" w:lineRule="auto"/>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lastRenderedPageBreak/>
        <w:t xml:space="preserve">                                             </w:t>
      </w:r>
      <w:r w:rsidR="0062032A">
        <w:rPr>
          <w:rFonts w:ascii="Times New Roman" w:eastAsia="Calibri" w:hAnsi="Times New Roman" w:cs="Times New Roman"/>
          <w:sz w:val="24"/>
          <w:szCs w:val="24"/>
          <w:lang w:eastAsia="en-US"/>
        </w:rPr>
        <w:t xml:space="preserve">                               </w:t>
      </w:r>
      <w:r>
        <w:rPr>
          <w:rFonts w:ascii="Times New Roman" w:eastAsia="Calibri" w:hAnsi="Times New Roman" w:cs="Times New Roman"/>
          <w:sz w:val="24"/>
          <w:szCs w:val="24"/>
          <w:lang w:eastAsia="en-US"/>
        </w:rPr>
        <w:t xml:space="preserve">   </w:t>
      </w:r>
      <w:r w:rsidRPr="007C222A">
        <w:rPr>
          <w:rFonts w:ascii="Times New Roman" w:eastAsia="Calibri" w:hAnsi="Times New Roman" w:cs="Times New Roman"/>
          <w:noProof/>
          <w:sz w:val="24"/>
          <w:szCs w:val="24"/>
        </w:rPr>
        <w:drawing>
          <wp:inline distT="0" distB="0" distL="0" distR="0" wp14:anchorId="4874EB87" wp14:editId="487C7887">
            <wp:extent cx="2799715" cy="2099786"/>
            <wp:effectExtent l="0" t="0" r="0" b="0"/>
            <wp:docPr id="2" name="Рисунок 2" descr="C:\Users\Артём\Desktop\43fa8ca1-b1a7-497f-bd7c-0c03d33258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ртём\Desktop\43fa8ca1-b1a7-497f-bd7c-0c03d332582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04657" cy="2103493"/>
                    </a:xfrm>
                    <a:prstGeom prst="rect">
                      <a:avLst/>
                    </a:prstGeom>
                    <a:noFill/>
                    <a:ln>
                      <a:noFill/>
                    </a:ln>
                  </pic:spPr>
                </pic:pic>
              </a:graphicData>
            </a:graphic>
          </wp:inline>
        </w:drawing>
      </w:r>
      <w:r w:rsidRPr="007C222A">
        <w:rPr>
          <w:rFonts w:ascii="Times New Roman" w:hAnsi="Times New Roman" w:cs="Times New Roman"/>
          <w:b/>
          <w:bCs/>
          <w:noProof/>
          <w:sz w:val="24"/>
          <w:szCs w:val="24"/>
        </w:rPr>
        <w:drawing>
          <wp:inline distT="0" distB="0" distL="0" distR="0">
            <wp:extent cx="2828713" cy="2121535"/>
            <wp:effectExtent l="0" t="0" r="0" b="0"/>
            <wp:docPr id="5" name="Рисунок 5" descr="C:\Users\Артём\Desktop\4f3d63f6-c15b-4b88-bdb1-b0f10d53d1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ртём\Desktop\4f3d63f6-c15b-4b88-bdb1-b0f10d53d1fd.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flipH="1">
                      <a:off x="0" y="0"/>
                      <a:ext cx="2835976" cy="2126982"/>
                    </a:xfrm>
                    <a:prstGeom prst="rect">
                      <a:avLst/>
                    </a:prstGeom>
                    <a:noFill/>
                    <a:ln>
                      <a:noFill/>
                    </a:ln>
                  </pic:spPr>
                </pic:pic>
              </a:graphicData>
            </a:graphic>
          </wp:inline>
        </w:drawing>
      </w:r>
    </w:p>
    <w:p w:rsidR="007C222A" w:rsidRDefault="007C222A" w:rsidP="007C222A">
      <w:pPr>
        <w:pStyle w:val="a7"/>
        <w:rPr>
          <w:rFonts w:ascii="Times New Roman" w:hAnsi="Times New Roman" w:cs="Times New Roman"/>
          <w:b/>
          <w:bCs/>
          <w:sz w:val="24"/>
          <w:szCs w:val="24"/>
        </w:rPr>
      </w:pPr>
    </w:p>
    <w:p w:rsidR="007C222A" w:rsidRDefault="007C222A" w:rsidP="007C222A">
      <w:pPr>
        <w:pStyle w:val="a7"/>
        <w:rPr>
          <w:rFonts w:ascii="Times New Roman" w:hAnsi="Times New Roman" w:cs="Times New Roman"/>
          <w:b/>
          <w:bCs/>
          <w:sz w:val="24"/>
          <w:szCs w:val="24"/>
        </w:rPr>
      </w:pPr>
    </w:p>
    <w:p w:rsidR="007C222A" w:rsidRDefault="007C222A" w:rsidP="007C222A">
      <w:pPr>
        <w:pStyle w:val="a7"/>
        <w:rPr>
          <w:rFonts w:ascii="Times New Roman" w:hAnsi="Times New Roman" w:cs="Times New Roman"/>
          <w:b/>
          <w:bCs/>
          <w:sz w:val="24"/>
          <w:szCs w:val="24"/>
        </w:rPr>
      </w:pPr>
    </w:p>
    <w:p w:rsidR="007C222A" w:rsidRDefault="007C222A" w:rsidP="007C222A">
      <w:pPr>
        <w:pStyle w:val="a7"/>
        <w:rPr>
          <w:rFonts w:ascii="Times New Roman" w:hAnsi="Times New Roman" w:cs="Times New Roman"/>
          <w:b/>
          <w:bCs/>
          <w:sz w:val="24"/>
          <w:szCs w:val="24"/>
        </w:rPr>
      </w:pPr>
    </w:p>
    <w:p w:rsidR="004B4C82" w:rsidRPr="007C222A" w:rsidRDefault="007C222A" w:rsidP="007C222A">
      <w:pPr>
        <w:pStyle w:val="a7"/>
        <w:rPr>
          <w:rFonts w:ascii="Times New Roman" w:hAnsi="Times New Roman" w:cs="Times New Roman"/>
          <w:b/>
          <w:sz w:val="24"/>
          <w:szCs w:val="24"/>
        </w:rPr>
      </w:pPr>
      <w:r>
        <w:rPr>
          <w:rFonts w:ascii="Times New Roman" w:hAnsi="Times New Roman" w:cs="Times New Roman"/>
          <w:b/>
          <w:bCs/>
          <w:sz w:val="24"/>
          <w:szCs w:val="24"/>
        </w:rPr>
        <w:t xml:space="preserve">                                          </w:t>
      </w:r>
      <w:proofErr w:type="gramStart"/>
      <w:r w:rsidR="004B4C82" w:rsidRPr="007C222A">
        <w:rPr>
          <w:rFonts w:ascii="Times New Roman" w:hAnsi="Times New Roman" w:cs="Times New Roman"/>
          <w:b/>
          <w:bCs/>
          <w:sz w:val="24"/>
          <w:szCs w:val="24"/>
        </w:rPr>
        <w:t>Список  литературы</w:t>
      </w:r>
      <w:proofErr w:type="gramEnd"/>
    </w:p>
    <w:p w:rsidR="004B4C82" w:rsidRPr="007C222A" w:rsidRDefault="004B4C82" w:rsidP="007C222A">
      <w:pPr>
        <w:pStyle w:val="a7"/>
        <w:rPr>
          <w:rFonts w:ascii="Times New Roman" w:hAnsi="Times New Roman" w:cs="Times New Roman"/>
          <w:sz w:val="24"/>
          <w:szCs w:val="24"/>
        </w:rPr>
      </w:pPr>
      <w:r w:rsidRPr="007C222A">
        <w:rPr>
          <w:rFonts w:ascii="Times New Roman" w:hAnsi="Times New Roman" w:cs="Times New Roman"/>
          <w:sz w:val="24"/>
          <w:szCs w:val="24"/>
        </w:rPr>
        <w:t>1. Аникеева Н.Б. Воспитание игрой. - М.: Просвещение, 2007.</w:t>
      </w:r>
    </w:p>
    <w:p w:rsidR="004B4C82" w:rsidRPr="007C222A" w:rsidRDefault="004B4C82" w:rsidP="007C222A">
      <w:pPr>
        <w:pStyle w:val="a7"/>
        <w:rPr>
          <w:rFonts w:ascii="Times New Roman" w:hAnsi="Times New Roman" w:cs="Times New Roman"/>
          <w:sz w:val="24"/>
          <w:szCs w:val="24"/>
        </w:rPr>
      </w:pPr>
      <w:r w:rsidRPr="007C222A">
        <w:rPr>
          <w:rFonts w:ascii="Times New Roman" w:hAnsi="Times New Roman" w:cs="Times New Roman"/>
          <w:sz w:val="24"/>
          <w:szCs w:val="24"/>
        </w:rPr>
        <w:t xml:space="preserve">2. </w:t>
      </w:r>
      <w:proofErr w:type="spellStart"/>
      <w:r w:rsidRPr="007C222A">
        <w:rPr>
          <w:rFonts w:ascii="Times New Roman" w:hAnsi="Times New Roman" w:cs="Times New Roman"/>
          <w:sz w:val="24"/>
          <w:szCs w:val="24"/>
        </w:rPr>
        <w:t>Венгер</w:t>
      </w:r>
      <w:proofErr w:type="spellEnd"/>
      <w:r w:rsidRPr="007C222A">
        <w:rPr>
          <w:rFonts w:ascii="Times New Roman" w:hAnsi="Times New Roman" w:cs="Times New Roman"/>
          <w:sz w:val="24"/>
          <w:szCs w:val="24"/>
        </w:rPr>
        <w:t xml:space="preserve"> Л.А., Дьяченко О.М. «Игры и упражнения по развитию умственных способностей у детей дошкольного возраста». «Просвещение» 1989г. – 127стр.</w:t>
      </w:r>
    </w:p>
    <w:p w:rsidR="004B4C82" w:rsidRPr="007C222A" w:rsidRDefault="004B4C82" w:rsidP="007C222A">
      <w:pPr>
        <w:pStyle w:val="a7"/>
        <w:rPr>
          <w:rFonts w:ascii="Times New Roman" w:hAnsi="Times New Roman" w:cs="Times New Roman"/>
          <w:sz w:val="24"/>
          <w:szCs w:val="24"/>
        </w:rPr>
      </w:pPr>
      <w:r w:rsidRPr="007C222A">
        <w:rPr>
          <w:rFonts w:ascii="Times New Roman" w:hAnsi="Times New Roman" w:cs="Times New Roman"/>
          <w:sz w:val="24"/>
          <w:szCs w:val="24"/>
        </w:rPr>
        <w:t>3. Волина В.В. «Загадки, ребусы, игры» «Дрофа» 2003г. – 32стр.</w:t>
      </w:r>
    </w:p>
    <w:p w:rsidR="004B4C82" w:rsidRPr="007C222A" w:rsidRDefault="004B4C82" w:rsidP="007C222A">
      <w:pPr>
        <w:pStyle w:val="a7"/>
        <w:rPr>
          <w:rFonts w:ascii="Times New Roman" w:hAnsi="Times New Roman" w:cs="Times New Roman"/>
          <w:sz w:val="24"/>
          <w:szCs w:val="24"/>
        </w:rPr>
      </w:pPr>
      <w:r w:rsidRPr="007C222A">
        <w:rPr>
          <w:rFonts w:ascii="Times New Roman" w:hAnsi="Times New Roman" w:cs="Times New Roman"/>
          <w:sz w:val="24"/>
          <w:szCs w:val="24"/>
        </w:rPr>
        <w:t>4. Волина В.В. «Весёлые цифры» «Дрофа» 2002г. 32стр.</w:t>
      </w:r>
    </w:p>
    <w:p w:rsidR="004B4C82" w:rsidRPr="007C222A" w:rsidRDefault="004B4C82" w:rsidP="007C222A">
      <w:pPr>
        <w:pStyle w:val="a7"/>
        <w:rPr>
          <w:rFonts w:ascii="Times New Roman" w:hAnsi="Times New Roman" w:cs="Times New Roman"/>
          <w:sz w:val="24"/>
          <w:szCs w:val="24"/>
        </w:rPr>
      </w:pPr>
      <w:r w:rsidRPr="007C222A">
        <w:rPr>
          <w:rFonts w:ascii="Times New Roman" w:hAnsi="Times New Roman" w:cs="Times New Roman"/>
          <w:sz w:val="24"/>
          <w:szCs w:val="24"/>
        </w:rPr>
        <w:t>5. Выготский Л.С. Педагогическая психология. - М.: Наука, 2001.</w:t>
      </w:r>
    </w:p>
    <w:p w:rsidR="004B4C82" w:rsidRPr="007C222A" w:rsidRDefault="004B4C82" w:rsidP="007C222A">
      <w:pPr>
        <w:pStyle w:val="a7"/>
        <w:rPr>
          <w:rFonts w:ascii="Times New Roman" w:hAnsi="Times New Roman" w:cs="Times New Roman"/>
          <w:sz w:val="24"/>
          <w:szCs w:val="24"/>
        </w:rPr>
      </w:pPr>
      <w:r w:rsidRPr="007C222A">
        <w:rPr>
          <w:rFonts w:ascii="Times New Roman" w:hAnsi="Times New Roman" w:cs="Times New Roman"/>
          <w:sz w:val="24"/>
          <w:szCs w:val="24"/>
        </w:rPr>
        <w:t>6. Горячева О.В. Игровые технологии как средство развития математических способностей детей дошкольного возраста [Электронный ресурс] – Режим доступа: http://detskijsad44.ru/katalog-statej/144</w:t>
      </w:r>
    </w:p>
    <w:p w:rsidR="004B4C82" w:rsidRPr="007C222A" w:rsidRDefault="004B4C82" w:rsidP="007C222A">
      <w:pPr>
        <w:pStyle w:val="a7"/>
        <w:rPr>
          <w:rFonts w:ascii="Times New Roman" w:hAnsi="Times New Roman" w:cs="Times New Roman"/>
          <w:sz w:val="24"/>
          <w:szCs w:val="24"/>
        </w:rPr>
      </w:pPr>
      <w:r w:rsidRPr="007C222A">
        <w:rPr>
          <w:rFonts w:ascii="Times New Roman" w:hAnsi="Times New Roman" w:cs="Times New Roman"/>
          <w:sz w:val="24"/>
          <w:szCs w:val="24"/>
        </w:rPr>
        <w:t>7. Карпова Е.В. Дидактические игры в начальный период обучения. - Ярославль, 2007.</w:t>
      </w:r>
    </w:p>
    <w:p w:rsidR="004B4C82" w:rsidRPr="007C222A" w:rsidRDefault="004B4C82" w:rsidP="007C222A">
      <w:pPr>
        <w:pStyle w:val="a7"/>
        <w:rPr>
          <w:rFonts w:ascii="Times New Roman" w:hAnsi="Times New Roman" w:cs="Times New Roman"/>
          <w:sz w:val="24"/>
          <w:szCs w:val="24"/>
        </w:rPr>
      </w:pPr>
      <w:r w:rsidRPr="007C222A">
        <w:rPr>
          <w:rFonts w:ascii="Times New Roman" w:hAnsi="Times New Roman" w:cs="Times New Roman"/>
          <w:sz w:val="24"/>
          <w:szCs w:val="24"/>
        </w:rPr>
        <w:t xml:space="preserve">8. Коваленко В.Г. Дидактические игры на уроках математики. - М.: </w:t>
      </w:r>
      <w:proofErr w:type="spellStart"/>
      <w:r w:rsidRPr="007C222A">
        <w:rPr>
          <w:rFonts w:ascii="Times New Roman" w:hAnsi="Times New Roman" w:cs="Times New Roman"/>
          <w:sz w:val="24"/>
          <w:szCs w:val="24"/>
        </w:rPr>
        <w:t>Знанте</w:t>
      </w:r>
      <w:proofErr w:type="spellEnd"/>
      <w:r w:rsidRPr="007C222A">
        <w:rPr>
          <w:rFonts w:ascii="Times New Roman" w:hAnsi="Times New Roman" w:cs="Times New Roman"/>
          <w:sz w:val="24"/>
          <w:szCs w:val="24"/>
        </w:rPr>
        <w:t>, 2000</w:t>
      </w:r>
    </w:p>
    <w:p w:rsidR="004B4C82" w:rsidRPr="007C222A" w:rsidRDefault="004B4C82" w:rsidP="007C222A">
      <w:pPr>
        <w:pStyle w:val="a7"/>
        <w:rPr>
          <w:rFonts w:ascii="Times New Roman" w:hAnsi="Times New Roman" w:cs="Times New Roman"/>
          <w:sz w:val="24"/>
          <w:szCs w:val="24"/>
        </w:rPr>
      </w:pPr>
      <w:r w:rsidRPr="007C222A">
        <w:rPr>
          <w:rFonts w:ascii="Times New Roman" w:hAnsi="Times New Roman" w:cs="Times New Roman"/>
          <w:sz w:val="24"/>
          <w:szCs w:val="24"/>
        </w:rPr>
        <w:t xml:space="preserve">9. Конева В.И. Развитие познавательной активности старших дошкольников на занятиях </w:t>
      </w:r>
      <w:proofErr w:type="gramStart"/>
      <w:r w:rsidRPr="007C222A">
        <w:rPr>
          <w:rFonts w:ascii="Times New Roman" w:hAnsi="Times New Roman" w:cs="Times New Roman"/>
          <w:sz w:val="24"/>
          <w:szCs w:val="24"/>
        </w:rPr>
        <w:t>по  формированию</w:t>
      </w:r>
      <w:proofErr w:type="gramEnd"/>
      <w:r w:rsidRPr="007C222A">
        <w:rPr>
          <w:rFonts w:ascii="Times New Roman" w:hAnsi="Times New Roman" w:cs="Times New Roman"/>
          <w:sz w:val="24"/>
          <w:szCs w:val="24"/>
        </w:rPr>
        <w:t xml:space="preserve"> элементарных математических представлений. // Ребенок в детском саду. – 2012. – №4. – 32-33.</w:t>
      </w:r>
    </w:p>
    <w:p w:rsidR="004B4C82" w:rsidRPr="007C222A" w:rsidRDefault="004B4C82" w:rsidP="007C222A">
      <w:pPr>
        <w:pStyle w:val="a7"/>
        <w:rPr>
          <w:rFonts w:ascii="Times New Roman" w:hAnsi="Times New Roman" w:cs="Times New Roman"/>
          <w:sz w:val="24"/>
          <w:szCs w:val="24"/>
        </w:rPr>
      </w:pPr>
      <w:r w:rsidRPr="007C222A">
        <w:rPr>
          <w:rFonts w:ascii="Times New Roman" w:hAnsi="Times New Roman" w:cs="Times New Roman"/>
          <w:sz w:val="24"/>
          <w:szCs w:val="24"/>
        </w:rPr>
        <w:t>10. Ломакина Л.Н. Игровые технологии в математическом развитии дошкольников [Электронный ресурс] – Режим доступа: https://nsportal.ru/detskiy-sad/matematika</w:t>
      </w:r>
    </w:p>
    <w:p w:rsidR="004B4C82" w:rsidRPr="007C222A" w:rsidRDefault="004B4C82" w:rsidP="007C222A">
      <w:pPr>
        <w:pStyle w:val="a7"/>
        <w:rPr>
          <w:rFonts w:ascii="Times New Roman" w:hAnsi="Times New Roman" w:cs="Times New Roman"/>
          <w:sz w:val="24"/>
          <w:szCs w:val="24"/>
        </w:rPr>
      </w:pPr>
      <w:r w:rsidRPr="007C222A">
        <w:rPr>
          <w:rFonts w:ascii="Times New Roman" w:hAnsi="Times New Roman" w:cs="Times New Roman"/>
          <w:sz w:val="24"/>
          <w:szCs w:val="24"/>
        </w:rPr>
        <w:t>11. Математика от трех до семи / Учебное методическое пособие для воспитателей детских садов. – М.: Инфра, 2001.</w:t>
      </w:r>
    </w:p>
    <w:p w:rsidR="00F44AD4" w:rsidRPr="007C222A" w:rsidRDefault="00F44AD4" w:rsidP="007C222A">
      <w:pPr>
        <w:pStyle w:val="a7"/>
        <w:rPr>
          <w:rFonts w:ascii="Times New Roman" w:hAnsi="Times New Roman" w:cs="Times New Roman"/>
          <w:sz w:val="24"/>
          <w:szCs w:val="24"/>
        </w:rPr>
      </w:pPr>
    </w:p>
    <w:p w:rsidR="00296BC3" w:rsidRPr="007C222A" w:rsidRDefault="00F44AD4" w:rsidP="007C222A">
      <w:pPr>
        <w:pStyle w:val="a7"/>
        <w:rPr>
          <w:rFonts w:ascii="Times New Roman" w:hAnsi="Times New Roman" w:cs="Times New Roman"/>
          <w:sz w:val="24"/>
          <w:szCs w:val="24"/>
        </w:rPr>
      </w:pPr>
      <w:r w:rsidRPr="007C222A">
        <w:rPr>
          <w:rFonts w:ascii="Times New Roman" w:hAnsi="Times New Roman" w:cs="Times New Roman"/>
          <w:sz w:val="24"/>
          <w:szCs w:val="24"/>
        </w:rPr>
        <w:t xml:space="preserve">                                                               </w:t>
      </w:r>
      <w:r w:rsidR="00603BA2" w:rsidRPr="007C222A">
        <w:rPr>
          <w:rFonts w:ascii="Times New Roman" w:hAnsi="Times New Roman" w:cs="Times New Roman"/>
          <w:sz w:val="24"/>
          <w:szCs w:val="24"/>
        </w:rPr>
        <w:t xml:space="preserve"> </w:t>
      </w:r>
    </w:p>
    <w:p w:rsidR="00296BC3" w:rsidRPr="007C222A" w:rsidRDefault="00296BC3" w:rsidP="007C222A">
      <w:pPr>
        <w:pStyle w:val="a7"/>
        <w:rPr>
          <w:rFonts w:ascii="Times New Roman" w:hAnsi="Times New Roman" w:cs="Times New Roman"/>
          <w:sz w:val="24"/>
          <w:szCs w:val="24"/>
        </w:rPr>
      </w:pPr>
    </w:p>
    <w:p w:rsidR="00296BC3" w:rsidRPr="007C222A" w:rsidRDefault="00296BC3" w:rsidP="007C222A">
      <w:pPr>
        <w:pStyle w:val="a7"/>
        <w:rPr>
          <w:rFonts w:ascii="Times New Roman" w:hAnsi="Times New Roman" w:cs="Times New Roman"/>
          <w:sz w:val="24"/>
          <w:szCs w:val="24"/>
        </w:rPr>
      </w:pPr>
    </w:p>
    <w:p w:rsidR="00296BC3" w:rsidRPr="007C222A" w:rsidRDefault="00296BC3" w:rsidP="007C222A">
      <w:pPr>
        <w:pStyle w:val="a7"/>
        <w:rPr>
          <w:rFonts w:ascii="Times New Roman" w:hAnsi="Times New Roman" w:cs="Times New Roman"/>
          <w:sz w:val="24"/>
          <w:szCs w:val="24"/>
        </w:rPr>
      </w:pPr>
    </w:p>
    <w:p w:rsidR="00296BC3" w:rsidRPr="007C222A" w:rsidRDefault="00296BC3" w:rsidP="007C222A">
      <w:pPr>
        <w:pStyle w:val="a7"/>
        <w:rPr>
          <w:rFonts w:ascii="Times New Roman" w:hAnsi="Times New Roman" w:cs="Times New Roman"/>
          <w:sz w:val="24"/>
          <w:szCs w:val="24"/>
        </w:rPr>
      </w:pPr>
    </w:p>
    <w:p w:rsidR="0016652C" w:rsidRPr="007C222A" w:rsidRDefault="00296BC3" w:rsidP="007C222A">
      <w:pPr>
        <w:pStyle w:val="a7"/>
        <w:rPr>
          <w:rFonts w:ascii="Times New Roman" w:hAnsi="Times New Roman" w:cs="Times New Roman"/>
          <w:sz w:val="24"/>
          <w:szCs w:val="24"/>
        </w:rPr>
      </w:pPr>
      <w:r w:rsidRPr="007C222A">
        <w:rPr>
          <w:rFonts w:ascii="Times New Roman" w:hAnsi="Times New Roman" w:cs="Times New Roman"/>
          <w:sz w:val="24"/>
          <w:szCs w:val="24"/>
        </w:rPr>
        <w:t xml:space="preserve">                                                              </w:t>
      </w: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Pr="007C222A" w:rsidRDefault="0016652C" w:rsidP="007C222A">
      <w:pPr>
        <w:pStyle w:val="a7"/>
        <w:rPr>
          <w:rFonts w:ascii="Times New Roman" w:hAnsi="Times New Roman" w:cs="Times New Roman"/>
          <w:b/>
          <w:sz w:val="24"/>
          <w:szCs w:val="24"/>
        </w:rPr>
      </w:pPr>
    </w:p>
    <w:p w:rsidR="0016652C" w:rsidRDefault="0016652C" w:rsidP="00F27FDA">
      <w:pPr>
        <w:pStyle w:val="a7"/>
        <w:rPr>
          <w:rFonts w:ascii="Times New Roman" w:hAnsi="Times New Roman" w:cs="Times New Roman"/>
          <w:b/>
          <w:sz w:val="24"/>
          <w:szCs w:val="24"/>
        </w:rPr>
      </w:pPr>
    </w:p>
    <w:p w:rsidR="0016652C" w:rsidRDefault="0016652C" w:rsidP="00F27FDA">
      <w:pPr>
        <w:pStyle w:val="a7"/>
        <w:rPr>
          <w:rFonts w:ascii="Times New Roman" w:hAnsi="Times New Roman" w:cs="Times New Roman"/>
          <w:b/>
          <w:sz w:val="24"/>
          <w:szCs w:val="24"/>
        </w:rPr>
      </w:pPr>
    </w:p>
    <w:p w:rsidR="0016652C" w:rsidRDefault="0016652C" w:rsidP="00F27FDA">
      <w:pPr>
        <w:pStyle w:val="a7"/>
        <w:rPr>
          <w:rFonts w:ascii="Times New Roman" w:hAnsi="Times New Roman" w:cs="Times New Roman"/>
          <w:b/>
          <w:sz w:val="24"/>
          <w:szCs w:val="24"/>
        </w:rPr>
      </w:pPr>
    </w:p>
    <w:p w:rsidR="0016652C" w:rsidRDefault="0016652C" w:rsidP="00F27FDA">
      <w:pPr>
        <w:pStyle w:val="a7"/>
        <w:rPr>
          <w:rFonts w:ascii="Times New Roman" w:hAnsi="Times New Roman" w:cs="Times New Roman"/>
          <w:b/>
          <w:sz w:val="24"/>
          <w:szCs w:val="24"/>
        </w:rPr>
      </w:pPr>
    </w:p>
    <w:p w:rsidR="0016652C" w:rsidRDefault="0016652C" w:rsidP="00F27FDA">
      <w:pPr>
        <w:pStyle w:val="a7"/>
        <w:rPr>
          <w:rFonts w:ascii="Times New Roman" w:hAnsi="Times New Roman" w:cs="Times New Roman"/>
          <w:b/>
          <w:sz w:val="24"/>
          <w:szCs w:val="24"/>
        </w:rPr>
      </w:pPr>
    </w:p>
    <w:p w:rsidR="0016652C" w:rsidRDefault="0016652C" w:rsidP="00F27FDA">
      <w:pPr>
        <w:pStyle w:val="a7"/>
        <w:rPr>
          <w:rFonts w:ascii="Times New Roman" w:hAnsi="Times New Roman" w:cs="Times New Roman"/>
          <w:b/>
          <w:sz w:val="24"/>
          <w:szCs w:val="24"/>
        </w:rPr>
      </w:pPr>
    </w:p>
    <w:p w:rsidR="0016652C" w:rsidRDefault="0016652C" w:rsidP="00F27FDA">
      <w:pPr>
        <w:pStyle w:val="a7"/>
        <w:rPr>
          <w:rFonts w:ascii="Times New Roman" w:hAnsi="Times New Roman" w:cs="Times New Roman"/>
          <w:b/>
          <w:sz w:val="24"/>
          <w:szCs w:val="24"/>
        </w:rPr>
      </w:pPr>
    </w:p>
    <w:p w:rsidR="00603BA2" w:rsidRDefault="0016652C" w:rsidP="00F27FDA">
      <w:pPr>
        <w:pStyle w:val="a7"/>
        <w:rPr>
          <w:rFonts w:ascii="Times New Roman" w:hAnsi="Times New Roman" w:cs="Times New Roman"/>
          <w:b/>
          <w:sz w:val="24"/>
          <w:szCs w:val="24"/>
        </w:rPr>
      </w:pPr>
      <w:r>
        <w:rPr>
          <w:rFonts w:ascii="Times New Roman" w:hAnsi="Times New Roman" w:cs="Times New Roman"/>
          <w:b/>
          <w:sz w:val="24"/>
          <w:szCs w:val="24"/>
        </w:rPr>
        <w:t xml:space="preserve">                            </w:t>
      </w:r>
      <w:r w:rsidR="00902A0F">
        <w:rPr>
          <w:rFonts w:ascii="Times New Roman" w:hAnsi="Times New Roman" w:cs="Times New Roman"/>
          <w:b/>
          <w:sz w:val="24"/>
          <w:szCs w:val="24"/>
        </w:rPr>
        <w:t xml:space="preserve">                              </w:t>
      </w:r>
    </w:p>
    <w:p w:rsidR="00F44AD4" w:rsidRDefault="00F44AD4" w:rsidP="00F27FDA">
      <w:pPr>
        <w:pStyle w:val="a7"/>
        <w:rPr>
          <w:rFonts w:ascii="Times New Roman" w:hAnsi="Times New Roman" w:cs="Times New Roman"/>
          <w:b/>
          <w:sz w:val="24"/>
          <w:szCs w:val="24"/>
        </w:rPr>
      </w:pPr>
    </w:p>
    <w:p w:rsidR="00F44AD4" w:rsidRPr="00603BA2" w:rsidRDefault="00F44AD4" w:rsidP="00F27FDA">
      <w:pPr>
        <w:pStyle w:val="a7"/>
        <w:rPr>
          <w:rFonts w:ascii="Times New Roman" w:hAnsi="Times New Roman" w:cs="Times New Roman"/>
          <w:b/>
          <w:sz w:val="24"/>
          <w:szCs w:val="24"/>
        </w:rPr>
      </w:pPr>
    </w:p>
    <w:p w:rsidR="00F27FDA" w:rsidRDefault="00F27FDA" w:rsidP="00F27FDA">
      <w:pPr>
        <w:pStyle w:val="a7"/>
        <w:jc w:val="right"/>
        <w:rPr>
          <w:rFonts w:ascii="Times New Roman" w:hAnsi="Times New Roman" w:cs="Times New Roman"/>
          <w:sz w:val="24"/>
          <w:szCs w:val="24"/>
        </w:rPr>
      </w:pPr>
    </w:p>
    <w:p w:rsidR="008A2C02" w:rsidRDefault="008A2C02" w:rsidP="00F27FDA">
      <w:pPr>
        <w:pStyle w:val="a7"/>
        <w:jc w:val="right"/>
        <w:rPr>
          <w:rFonts w:ascii="Times New Roman" w:hAnsi="Times New Roman" w:cs="Times New Roman"/>
          <w:sz w:val="24"/>
          <w:szCs w:val="24"/>
        </w:rPr>
      </w:pPr>
    </w:p>
    <w:p w:rsidR="000D215C" w:rsidRDefault="000D215C" w:rsidP="00F27FDA">
      <w:pPr>
        <w:pStyle w:val="a7"/>
        <w:jc w:val="right"/>
        <w:rPr>
          <w:rFonts w:ascii="Times New Roman" w:hAnsi="Times New Roman" w:cs="Times New Roman"/>
          <w:sz w:val="24"/>
          <w:szCs w:val="24"/>
        </w:rPr>
      </w:pPr>
    </w:p>
    <w:p w:rsidR="000D215C" w:rsidRDefault="000D215C" w:rsidP="00F27FDA">
      <w:pPr>
        <w:pStyle w:val="a7"/>
        <w:jc w:val="right"/>
        <w:rPr>
          <w:rFonts w:ascii="Times New Roman" w:hAnsi="Times New Roman" w:cs="Times New Roman"/>
          <w:sz w:val="24"/>
          <w:szCs w:val="24"/>
        </w:rPr>
      </w:pPr>
    </w:p>
    <w:p w:rsidR="000D215C" w:rsidRDefault="000D215C" w:rsidP="00F27FDA">
      <w:pPr>
        <w:pStyle w:val="a7"/>
        <w:jc w:val="right"/>
        <w:rPr>
          <w:rFonts w:ascii="Times New Roman" w:hAnsi="Times New Roman" w:cs="Times New Roman"/>
          <w:sz w:val="24"/>
          <w:szCs w:val="24"/>
        </w:rPr>
      </w:pPr>
    </w:p>
    <w:p w:rsidR="000D215C" w:rsidRDefault="000D215C" w:rsidP="00F27FDA">
      <w:pPr>
        <w:pStyle w:val="a7"/>
        <w:jc w:val="right"/>
        <w:rPr>
          <w:rFonts w:ascii="Times New Roman" w:hAnsi="Times New Roman" w:cs="Times New Roman"/>
          <w:sz w:val="24"/>
          <w:szCs w:val="24"/>
        </w:rPr>
      </w:pPr>
    </w:p>
    <w:p w:rsidR="000D215C" w:rsidRDefault="000D215C" w:rsidP="00F44AD4">
      <w:pPr>
        <w:pStyle w:val="a7"/>
        <w:rPr>
          <w:rFonts w:ascii="Times New Roman" w:hAnsi="Times New Roman" w:cs="Times New Roman"/>
          <w:sz w:val="24"/>
          <w:szCs w:val="24"/>
        </w:rPr>
      </w:pPr>
    </w:p>
    <w:p w:rsidR="000D215C" w:rsidRDefault="000D215C" w:rsidP="00F27FDA">
      <w:pPr>
        <w:pStyle w:val="a7"/>
        <w:jc w:val="right"/>
        <w:rPr>
          <w:rFonts w:ascii="Times New Roman" w:hAnsi="Times New Roman" w:cs="Times New Roman"/>
          <w:sz w:val="24"/>
          <w:szCs w:val="24"/>
        </w:rPr>
      </w:pPr>
    </w:p>
    <w:p w:rsidR="000D215C" w:rsidRDefault="000D215C" w:rsidP="00F27FDA">
      <w:pPr>
        <w:pStyle w:val="a7"/>
        <w:jc w:val="right"/>
        <w:rPr>
          <w:rFonts w:ascii="Times New Roman" w:hAnsi="Times New Roman" w:cs="Times New Roman"/>
          <w:sz w:val="24"/>
          <w:szCs w:val="24"/>
        </w:rPr>
      </w:pPr>
    </w:p>
    <w:p w:rsidR="000D215C" w:rsidRDefault="000D215C"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DA54E6">
      <w:pPr>
        <w:pStyle w:val="a7"/>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DA54E6" w:rsidRDefault="00DA54E6" w:rsidP="00F27FDA">
      <w:pPr>
        <w:pStyle w:val="a7"/>
        <w:jc w:val="right"/>
        <w:rPr>
          <w:rFonts w:ascii="Times New Roman" w:hAnsi="Times New Roman" w:cs="Times New Roman"/>
          <w:sz w:val="24"/>
          <w:szCs w:val="24"/>
        </w:rPr>
      </w:pPr>
    </w:p>
    <w:p w:rsidR="000D215C" w:rsidRDefault="000D215C" w:rsidP="00F27FDA">
      <w:pPr>
        <w:pStyle w:val="a7"/>
        <w:jc w:val="right"/>
        <w:rPr>
          <w:rFonts w:ascii="Times New Roman" w:hAnsi="Times New Roman" w:cs="Times New Roman"/>
          <w:sz w:val="24"/>
          <w:szCs w:val="24"/>
        </w:rPr>
      </w:pPr>
    </w:p>
    <w:p w:rsidR="008A2C02" w:rsidRDefault="008A2C02" w:rsidP="000D215C">
      <w:pPr>
        <w:pStyle w:val="a7"/>
        <w:rPr>
          <w:rFonts w:ascii="Times New Roman" w:hAnsi="Times New Roman" w:cs="Times New Roman"/>
          <w:sz w:val="24"/>
          <w:szCs w:val="24"/>
        </w:rPr>
      </w:pPr>
    </w:p>
    <w:p w:rsidR="008A2C02" w:rsidRDefault="008A2C02" w:rsidP="00F27FDA">
      <w:pPr>
        <w:pStyle w:val="a7"/>
        <w:jc w:val="right"/>
        <w:rPr>
          <w:rFonts w:ascii="Times New Roman" w:hAnsi="Times New Roman" w:cs="Times New Roman"/>
          <w:sz w:val="24"/>
          <w:szCs w:val="24"/>
        </w:rPr>
      </w:pPr>
    </w:p>
    <w:p w:rsidR="008A2C02" w:rsidRDefault="008A2C02" w:rsidP="00F27FDA">
      <w:pPr>
        <w:pStyle w:val="a7"/>
        <w:jc w:val="right"/>
        <w:rPr>
          <w:rFonts w:ascii="Times New Roman" w:hAnsi="Times New Roman" w:cs="Times New Roman"/>
          <w:sz w:val="24"/>
          <w:szCs w:val="24"/>
        </w:rPr>
      </w:pPr>
    </w:p>
    <w:p w:rsidR="008A2C02" w:rsidRDefault="008A2C02" w:rsidP="00F27FDA">
      <w:pPr>
        <w:pStyle w:val="a7"/>
        <w:jc w:val="right"/>
        <w:rPr>
          <w:rFonts w:ascii="Times New Roman" w:hAnsi="Times New Roman" w:cs="Times New Roman"/>
          <w:sz w:val="24"/>
          <w:szCs w:val="24"/>
        </w:rPr>
      </w:pPr>
    </w:p>
    <w:p w:rsidR="008A2C02" w:rsidRDefault="008A2C02" w:rsidP="00F27FDA">
      <w:pPr>
        <w:pStyle w:val="a7"/>
        <w:jc w:val="right"/>
        <w:rPr>
          <w:rFonts w:ascii="Times New Roman" w:hAnsi="Times New Roman" w:cs="Times New Roman"/>
          <w:sz w:val="24"/>
          <w:szCs w:val="24"/>
        </w:rPr>
      </w:pPr>
    </w:p>
    <w:p w:rsidR="008A2C02" w:rsidRDefault="008A2C02" w:rsidP="00F44AD4">
      <w:pPr>
        <w:pStyle w:val="a7"/>
        <w:rPr>
          <w:rFonts w:ascii="Times New Roman" w:hAnsi="Times New Roman" w:cs="Times New Roman"/>
          <w:sz w:val="24"/>
          <w:szCs w:val="24"/>
        </w:rPr>
      </w:pPr>
    </w:p>
    <w:p w:rsidR="008A2C02" w:rsidRDefault="008A2C02" w:rsidP="00F27FDA">
      <w:pPr>
        <w:pStyle w:val="a7"/>
        <w:jc w:val="right"/>
        <w:rPr>
          <w:rFonts w:ascii="Times New Roman" w:hAnsi="Times New Roman" w:cs="Times New Roman"/>
          <w:sz w:val="24"/>
          <w:szCs w:val="24"/>
        </w:rPr>
      </w:pPr>
    </w:p>
    <w:p w:rsidR="008A2C02" w:rsidRDefault="008A2C02" w:rsidP="00F27FDA">
      <w:pPr>
        <w:pStyle w:val="a7"/>
        <w:jc w:val="right"/>
        <w:rPr>
          <w:rFonts w:ascii="Times New Roman" w:hAnsi="Times New Roman" w:cs="Times New Roman"/>
          <w:sz w:val="24"/>
          <w:szCs w:val="24"/>
        </w:rPr>
      </w:pPr>
    </w:p>
    <w:p w:rsidR="00296BC3" w:rsidRDefault="00296BC3" w:rsidP="00DA54E6">
      <w:pPr>
        <w:pStyle w:val="a7"/>
        <w:rPr>
          <w:rFonts w:ascii="Times New Roman" w:hAnsi="Times New Roman" w:cs="Times New Roman"/>
          <w:sz w:val="24"/>
          <w:szCs w:val="24"/>
        </w:rPr>
      </w:pPr>
    </w:p>
    <w:p w:rsidR="00296BC3" w:rsidRDefault="00296BC3" w:rsidP="00DA54E6">
      <w:pPr>
        <w:pStyle w:val="a7"/>
        <w:rPr>
          <w:rFonts w:ascii="Times New Roman" w:hAnsi="Times New Roman" w:cs="Times New Roman"/>
          <w:sz w:val="24"/>
          <w:szCs w:val="24"/>
        </w:rPr>
      </w:pPr>
    </w:p>
    <w:p w:rsidR="008A2C02" w:rsidRPr="00603BA2" w:rsidRDefault="008A2C02" w:rsidP="00296BC3">
      <w:pPr>
        <w:pStyle w:val="a7"/>
        <w:jc w:val="right"/>
        <w:rPr>
          <w:rFonts w:ascii="Times New Roman" w:hAnsi="Times New Roman" w:cs="Times New Roman"/>
          <w:sz w:val="24"/>
          <w:szCs w:val="24"/>
        </w:rPr>
      </w:pPr>
    </w:p>
    <w:sectPr w:rsidR="008A2C02" w:rsidRPr="00603BA2" w:rsidSect="00DA0855">
      <w:pgSz w:w="11906" w:h="16838"/>
      <w:pgMar w:top="851" w:right="566" w:bottom="28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Impact">
    <w:panose1 w:val="020B080603090205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B45518"/>
    <w:multiLevelType w:val="multilevel"/>
    <w:tmpl w:val="83E68D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16F05A2"/>
    <w:multiLevelType w:val="hybridMultilevel"/>
    <w:tmpl w:val="90DCB7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1A33CA7"/>
    <w:multiLevelType w:val="hybridMultilevel"/>
    <w:tmpl w:val="0C4AB502"/>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53F1185"/>
    <w:multiLevelType w:val="hybridMultilevel"/>
    <w:tmpl w:val="708C1980"/>
    <w:lvl w:ilvl="0" w:tplc="04190009">
      <w:start w:val="1"/>
      <w:numFmt w:val="bullet"/>
      <w:lvlText w:val=""/>
      <w:lvlJc w:val="left"/>
      <w:pPr>
        <w:ind w:left="771" w:hanging="360"/>
      </w:pPr>
      <w:rPr>
        <w:rFonts w:ascii="Wingdings" w:hAnsi="Wingdings" w:hint="default"/>
      </w:rPr>
    </w:lvl>
    <w:lvl w:ilvl="1" w:tplc="04190003" w:tentative="1">
      <w:start w:val="1"/>
      <w:numFmt w:val="bullet"/>
      <w:lvlText w:val="o"/>
      <w:lvlJc w:val="left"/>
      <w:pPr>
        <w:ind w:left="1491" w:hanging="360"/>
      </w:pPr>
      <w:rPr>
        <w:rFonts w:ascii="Courier New" w:hAnsi="Courier New" w:cs="Courier New" w:hint="default"/>
      </w:rPr>
    </w:lvl>
    <w:lvl w:ilvl="2" w:tplc="04190005" w:tentative="1">
      <w:start w:val="1"/>
      <w:numFmt w:val="bullet"/>
      <w:lvlText w:val=""/>
      <w:lvlJc w:val="left"/>
      <w:pPr>
        <w:ind w:left="2211" w:hanging="360"/>
      </w:pPr>
      <w:rPr>
        <w:rFonts w:ascii="Wingdings" w:hAnsi="Wingdings" w:hint="default"/>
      </w:rPr>
    </w:lvl>
    <w:lvl w:ilvl="3" w:tplc="04190001" w:tentative="1">
      <w:start w:val="1"/>
      <w:numFmt w:val="bullet"/>
      <w:lvlText w:val=""/>
      <w:lvlJc w:val="left"/>
      <w:pPr>
        <w:ind w:left="2931" w:hanging="360"/>
      </w:pPr>
      <w:rPr>
        <w:rFonts w:ascii="Symbol" w:hAnsi="Symbol" w:hint="default"/>
      </w:rPr>
    </w:lvl>
    <w:lvl w:ilvl="4" w:tplc="04190003" w:tentative="1">
      <w:start w:val="1"/>
      <w:numFmt w:val="bullet"/>
      <w:lvlText w:val="o"/>
      <w:lvlJc w:val="left"/>
      <w:pPr>
        <w:ind w:left="3651" w:hanging="360"/>
      </w:pPr>
      <w:rPr>
        <w:rFonts w:ascii="Courier New" w:hAnsi="Courier New" w:cs="Courier New" w:hint="default"/>
      </w:rPr>
    </w:lvl>
    <w:lvl w:ilvl="5" w:tplc="04190005" w:tentative="1">
      <w:start w:val="1"/>
      <w:numFmt w:val="bullet"/>
      <w:lvlText w:val=""/>
      <w:lvlJc w:val="left"/>
      <w:pPr>
        <w:ind w:left="4371" w:hanging="360"/>
      </w:pPr>
      <w:rPr>
        <w:rFonts w:ascii="Wingdings" w:hAnsi="Wingdings" w:hint="default"/>
      </w:rPr>
    </w:lvl>
    <w:lvl w:ilvl="6" w:tplc="04190001" w:tentative="1">
      <w:start w:val="1"/>
      <w:numFmt w:val="bullet"/>
      <w:lvlText w:val=""/>
      <w:lvlJc w:val="left"/>
      <w:pPr>
        <w:ind w:left="5091" w:hanging="360"/>
      </w:pPr>
      <w:rPr>
        <w:rFonts w:ascii="Symbol" w:hAnsi="Symbol" w:hint="default"/>
      </w:rPr>
    </w:lvl>
    <w:lvl w:ilvl="7" w:tplc="04190003" w:tentative="1">
      <w:start w:val="1"/>
      <w:numFmt w:val="bullet"/>
      <w:lvlText w:val="o"/>
      <w:lvlJc w:val="left"/>
      <w:pPr>
        <w:ind w:left="5811" w:hanging="360"/>
      </w:pPr>
      <w:rPr>
        <w:rFonts w:ascii="Courier New" w:hAnsi="Courier New" w:cs="Courier New" w:hint="default"/>
      </w:rPr>
    </w:lvl>
    <w:lvl w:ilvl="8" w:tplc="04190005" w:tentative="1">
      <w:start w:val="1"/>
      <w:numFmt w:val="bullet"/>
      <w:lvlText w:val=""/>
      <w:lvlJc w:val="left"/>
      <w:pPr>
        <w:ind w:left="6531" w:hanging="360"/>
      </w:pPr>
      <w:rPr>
        <w:rFonts w:ascii="Wingdings" w:hAnsi="Wingdings" w:hint="default"/>
      </w:rPr>
    </w:lvl>
  </w:abstractNum>
  <w:abstractNum w:abstractNumId="4">
    <w:nsid w:val="2588189B"/>
    <w:multiLevelType w:val="multilevel"/>
    <w:tmpl w:val="63088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8073F45"/>
    <w:multiLevelType w:val="hybridMultilevel"/>
    <w:tmpl w:val="D98EC50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ED54FCF"/>
    <w:multiLevelType w:val="multilevel"/>
    <w:tmpl w:val="0FE04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1583126"/>
    <w:multiLevelType w:val="multilevel"/>
    <w:tmpl w:val="634264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1FE172F"/>
    <w:multiLevelType w:val="hybridMultilevel"/>
    <w:tmpl w:val="A1C8FCA8"/>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E807D2E"/>
    <w:multiLevelType w:val="hybridMultilevel"/>
    <w:tmpl w:val="AA3C4594"/>
    <w:lvl w:ilvl="0" w:tplc="04190009">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413F6076"/>
    <w:multiLevelType w:val="multilevel"/>
    <w:tmpl w:val="BD840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36C4277"/>
    <w:multiLevelType w:val="multilevel"/>
    <w:tmpl w:val="01BA98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44F4EDA"/>
    <w:multiLevelType w:val="hybridMultilevel"/>
    <w:tmpl w:val="980231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4B75052"/>
    <w:multiLevelType w:val="hybridMultilevel"/>
    <w:tmpl w:val="527CD95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4">
    <w:nsid w:val="490F0E65"/>
    <w:multiLevelType w:val="multilevel"/>
    <w:tmpl w:val="D6D4F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A1B3BE2"/>
    <w:multiLevelType w:val="hybridMultilevel"/>
    <w:tmpl w:val="22B25470"/>
    <w:lvl w:ilvl="0" w:tplc="C4A8130C">
      <w:numFmt w:val="bullet"/>
      <w:lvlText w:val=""/>
      <w:lvlJc w:val="left"/>
      <w:pPr>
        <w:ind w:left="762" w:hanging="360"/>
      </w:pPr>
      <w:rPr>
        <w:rFonts w:ascii="Symbol" w:eastAsia="Symbol" w:hAnsi="Symbol" w:cs="Symbol" w:hint="default"/>
        <w:b w:val="0"/>
        <w:bCs w:val="0"/>
        <w:i w:val="0"/>
        <w:iCs w:val="0"/>
        <w:w w:val="100"/>
        <w:sz w:val="24"/>
        <w:szCs w:val="24"/>
        <w:lang w:val="ru-RU" w:eastAsia="en-US" w:bidi="ar-SA"/>
      </w:rPr>
    </w:lvl>
    <w:lvl w:ilvl="1" w:tplc="296EA37E">
      <w:numFmt w:val="bullet"/>
      <w:lvlText w:val="•"/>
      <w:lvlJc w:val="left"/>
      <w:pPr>
        <w:ind w:left="1664" w:hanging="360"/>
      </w:pPr>
      <w:rPr>
        <w:rFonts w:hint="default"/>
        <w:lang w:val="ru-RU" w:eastAsia="en-US" w:bidi="ar-SA"/>
      </w:rPr>
    </w:lvl>
    <w:lvl w:ilvl="2" w:tplc="C298F9D0">
      <w:numFmt w:val="bullet"/>
      <w:lvlText w:val="•"/>
      <w:lvlJc w:val="left"/>
      <w:pPr>
        <w:ind w:left="2569" w:hanging="360"/>
      </w:pPr>
      <w:rPr>
        <w:rFonts w:hint="default"/>
        <w:lang w:val="ru-RU" w:eastAsia="en-US" w:bidi="ar-SA"/>
      </w:rPr>
    </w:lvl>
    <w:lvl w:ilvl="3" w:tplc="52260152">
      <w:numFmt w:val="bullet"/>
      <w:lvlText w:val="•"/>
      <w:lvlJc w:val="left"/>
      <w:pPr>
        <w:ind w:left="3473" w:hanging="360"/>
      </w:pPr>
      <w:rPr>
        <w:rFonts w:hint="default"/>
        <w:lang w:val="ru-RU" w:eastAsia="en-US" w:bidi="ar-SA"/>
      </w:rPr>
    </w:lvl>
    <w:lvl w:ilvl="4" w:tplc="1FA2DC42">
      <w:numFmt w:val="bullet"/>
      <w:lvlText w:val="•"/>
      <w:lvlJc w:val="left"/>
      <w:pPr>
        <w:ind w:left="4378" w:hanging="360"/>
      </w:pPr>
      <w:rPr>
        <w:rFonts w:hint="default"/>
        <w:lang w:val="ru-RU" w:eastAsia="en-US" w:bidi="ar-SA"/>
      </w:rPr>
    </w:lvl>
    <w:lvl w:ilvl="5" w:tplc="7340C7D0">
      <w:numFmt w:val="bullet"/>
      <w:lvlText w:val="•"/>
      <w:lvlJc w:val="left"/>
      <w:pPr>
        <w:ind w:left="5283" w:hanging="360"/>
      </w:pPr>
      <w:rPr>
        <w:rFonts w:hint="default"/>
        <w:lang w:val="ru-RU" w:eastAsia="en-US" w:bidi="ar-SA"/>
      </w:rPr>
    </w:lvl>
    <w:lvl w:ilvl="6" w:tplc="FFD66668">
      <w:numFmt w:val="bullet"/>
      <w:lvlText w:val="•"/>
      <w:lvlJc w:val="left"/>
      <w:pPr>
        <w:ind w:left="6187" w:hanging="360"/>
      </w:pPr>
      <w:rPr>
        <w:rFonts w:hint="default"/>
        <w:lang w:val="ru-RU" w:eastAsia="en-US" w:bidi="ar-SA"/>
      </w:rPr>
    </w:lvl>
    <w:lvl w:ilvl="7" w:tplc="012C35A0">
      <w:numFmt w:val="bullet"/>
      <w:lvlText w:val="•"/>
      <w:lvlJc w:val="left"/>
      <w:pPr>
        <w:ind w:left="7092" w:hanging="360"/>
      </w:pPr>
      <w:rPr>
        <w:rFonts w:hint="default"/>
        <w:lang w:val="ru-RU" w:eastAsia="en-US" w:bidi="ar-SA"/>
      </w:rPr>
    </w:lvl>
    <w:lvl w:ilvl="8" w:tplc="9EE41AC6">
      <w:numFmt w:val="bullet"/>
      <w:lvlText w:val="•"/>
      <w:lvlJc w:val="left"/>
      <w:pPr>
        <w:ind w:left="7997" w:hanging="360"/>
      </w:pPr>
      <w:rPr>
        <w:rFonts w:hint="default"/>
        <w:lang w:val="ru-RU" w:eastAsia="en-US" w:bidi="ar-SA"/>
      </w:rPr>
    </w:lvl>
  </w:abstractNum>
  <w:abstractNum w:abstractNumId="16">
    <w:nsid w:val="4D83535C"/>
    <w:multiLevelType w:val="hybridMultilevel"/>
    <w:tmpl w:val="22B8651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9E73DB2"/>
    <w:multiLevelType w:val="multilevel"/>
    <w:tmpl w:val="1DFCA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74D4B93"/>
    <w:multiLevelType w:val="multilevel"/>
    <w:tmpl w:val="F20440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959363D"/>
    <w:multiLevelType w:val="hybridMultilevel"/>
    <w:tmpl w:val="DD3C09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78C74CCA"/>
    <w:multiLevelType w:val="hybridMultilevel"/>
    <w:tmpl w:val="2932D84A"/>
    <w:lvl w:ilvl="0" w:tplc="04190009">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1">
    <w:nsid w:val="7C2F65E9"/>
    <w:multiLevelType w:val="multilevel"/>
    <w:tmpl w:val="EA8215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7C5D506A"/>
    <w:multiLevelType w:val="hybridMultilevel"/>
    <w:tmpl w:val="6C1AA3E2"/>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3">
    <w:nsid w:val="7D1F708B"/>
    <w:multiLevelType w:val="hybridMultilevel"/>
    <w:tmpl w:val="8C5E87D6"/>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3"/>
  </w:num>
  <w:num w:numId="2">
    <w:abstractNumId w:val="22"/>
  </w:num>
  <w:num w:numId="3">
    <w:abstractNumId w:val="1"/>
  </w:num>
  <w:num w:numId="4">
    <w:abstractNumId w:val="19"/>
  </w:num>
  <w:num w:numId="5">
    <w:abstractNumId w:val="6"/>
  </w:num>
  <w:num w:numId="6">
    <w:abstractNumId w:val="0"/>
  </w:num>
  <w:num w:numId="7">
    <w:abstractNumId w:val="11"/>
  </w:num>
  <w:num w:numId="8">
    <w:abstractNumId w:val="7"/>
  </w:num>
  <w:num w:numId="9">
    <w:abstractNumId w:val="10"/>
  </w:num>
  <w:num w:numId="10">
    <w:abstractNumId w:val="14"/>
  </w:num>
  <w:num w:numId="11">
    <w:abstractNumId w:val="18"/>
  </w:num>
  <w:num w:numId="12">
    <w:abstractNumId w:val="4"/>
  </w:num>
  <w:num w:numId="13">
    <w:abstractNumId w:val="17"/>
  </w:num>
  <w:num w:numId="14">
    <w:abstractNumId w:val="21"/>
  </w:num>
  <w:num w:numId="15">
    <w:abstractNumId w:val="9"/>
  </w:num>
  <w:num w:numId="16">
    <w:abstractNumId w:val="16"/>
  </w:num>
  <w:num w:numId="17">
    <w:abstractNumId w:val="8"/>
  </w:num>
  <w:num w:numId="18">
    <w:abstractNumId w:val="3"/>
  </w:num>
  <w:num w:numId="19">
    <w:abstractNumId w:val="2"/>
  </w:num>
  <w:num w:numId="20">
    <w:abstractNumId w:val="23"/>
  </w:num>
  <w:num w:numId="21">
    <w:abstractNumId w:val="20"/>
  </w:num>
  <w:num w:numId="22">
    <w:abstractNumId w:val="5"/>
  </w:num>
  <w:num w:numId="23">
    <w:abstractNumId w:val="15"/>
  </w:num>
  <w:num w:numId="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08"/>
  <w:characterSpacingControl w:val="doNotCompress"/>
  <w:compat>
    <w:useFELayout/>
    <w:compatSetting w:name="compatibilityMode" w:uri="http://schemas.microsoft.com/office/word" w:val="12"/>
  </w:compat>
  <w:rsids>
    <w:rsidRoot w:val="00BA2866"/>
    <w:rsid w:val="00070413"/>
    <w:rsid w:val="000B7DFC"/>
    <w:rsid w:val="000D215C"/>
    <w:rsid w:val="0011779B"/>
    <w:rsid w:val="0016652C"/>
    <w:rsid w:val="0018512D"/>
    <w:rsid w:val="001F4333"/>
    <w:rsid w:val="00213BBA"/>
    <w:rsid w:val="00227D17"/>
    <w:rsid w:val="00296BC3"/>
    <w:rsid w:val="00312A08"/>
    <w:rsid w:val="0036528A"/>
    <w:rsid w:val="003A0574"/>
    <w:rsid w:val="003F2EE9"/>
    <w:rsid w:val="0042753A"/>
    <w:rsid w:val="004B4C82"/>
    <w:rsid w:val="00511F76"/>
    <w:rsid w:val="005163B6"/>
    <w:rsid w:val="005779D4"/>
    <w:rsid w:val="00577DCD"/>
    <w:rsid w:val="005C2258"/>
    <w:rsid w:val="00603BA2"/>
    <w:rsid w:val="0062032A"/>
    <w:rsid w:val="00647A64"/>
    <w:rsid w:val="00650FA1"/>
    <w:rsid w:val="00653FF6"/>
    <w:rsid w:val="007C222A"/>
    <w:rsid w:val="007D26C9"/>
    <w:rsid w:val="007D7B43"/>
    <w:rsid w:val="008818FB"/>
    <w:rsid w:val="008877AE"/>
    <w:rsid w:val="008A2C02"/>
    <w:rsid w:val="00902A0F"/>
    <w:rsid w:val="009373E1"/>
    <w:rsid w:val="009C5B7F"/>
    <w:rsid w:val="00AA3A64"/>
    <w:rsid w:val="00AE443F"/>
    <w:rsid w:val="00B15D24"/>
    <w:rsid w:val="00B335EC"/>
    <w:rsid w:val="00B57819"/>
    <w:rsid w:val="00B81789"/>
    <w:rsid w:val="00BA2866"/>
    <w:rsid w:val="00C56DCD"/>
    <w:rsid w:val="00D103B4"/>
    <w:rsid w:val="00D853EC"/>
    <w:rsid w:val="00DA0855"/>
    <w:rsid w:val="00DA54E6"/>
    <w:rsid w:val="00DE0444"/>
    <w:rsid w:val="00E37B94"/>
    <w:rsid w:val="00ED5550"/>
    <w:rsid w:val="00F27FDA"/>
    <w:rsid w:val="00F44AD4"/>
    <w:rsid w:val="00F53B91"/>
    <w:rsid w:val="00F762F0"/>
    <w:rsid w:val="00F778CF"/>
    <w:rsid w:val="00FA00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346D797-CCAF-49DF-B8E4-2792A285D3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13BBA"/>
  </w:style>
  <w:style w:type="paragraph" w:styleId="1">
    <w:name w:val="heading 1"/>
    <w:basedOn w:val="a"/>
    <w:next w:val="a"/>
    <w:link w:val="10"/>
    <w:uiPriority w:val="9"/>
    <w:qFormat/>
    <w:rsid w:val="00F27FDA"/>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n-US"/>
    </w:rPr>
  </w:style>
  <w:style w:type="paragraph" w:styleId="2">
    <w:name w:val="heading 2"/>
    <w:basedOn w:val="a"/>
    <w:link w:val="20"/>
    <w:uiPriority w:val="9"/>
    <w:qFormat/>
    <w:rsid w:val="00DE0444"/>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BA2866"/>
    <w:pPr>
      <w:spacing w:before="100" w:beforeAutospacing="1" w:after="100" w:afterAutospacing="1" w:line="240" w:lineRule="auto"/>
    </w:pPr>
    <w:rPr>
      <w:rFonts w:ascii="Times New Roman" w:eastAsia="Times New Roman" w:hAnsi="Times New Roman" w:cs="Times New Roman"/>
      <w:sz w:val="24"/>
      <w:szCs w:val="24"/>
    </w:rPr>
  </w:style>
  <w:style w:type="character" w:styleId="a4">
    <w:name w:val="Strong"/>
    <w:basedOn w:val="a0"/>
    <w:uiPriority w:val="22"/>
    <w:qFormat/>
    <w:rsid w:val="00BA2866"/>
    <w:rPr>
      <w:b/>
      <w:bCs/>
    </w:rPr>
  </w:style>
  <w:style w:type="paragraph" w:styleId="a5">
    <w:name w:val="List Paragraph"/>
    <w:basedOn w:val="a"/>
    <w:uiPriority w:val="34"/>
    <w:qFormat/>
    <w:rsid w:val="00BA2866"/>
    <w:pPr>
      <w:ind w:left="720"/>
      <w:contextualSpacing/>
    </w:pPr>
  </w:style>
  <w:style w:type="table" w:styleId="a6">
    <w:name w:val="Table Grid"/>
    <w:basedOn w:val="a1"/>
    <w:uiPriority w:val="59"/>
    <w:rsid w:val="005779D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0">
    <w:name w:val="Заголовок 2 Знак"/>
    <w:basedOn w:val="a0"/>
    <w:link w:val="2"/>
    <w:uiPriority w:val="9"/>
    <w:rsid w:val="00DE0444"/>
    <w:rPr>
      <w:rFonts w:ascii="Times New Roman" w:eastAsia="Times New Roman" w:hAnsi="Times New Roman" w:cs="Times New Roman"/>
      <w:b/>
      <w:bCs/>
      <w:sz w:val="36"/>
      <w:szCs w:val="36"/>
    </w:rPr>
  </w:style>
  <w:style w:type="paragraph" w:customStyle="1" w:styleId="headline">
    <w:name w:val="headline"/>
    <w:basedOn w:val="a"/>
    <w:rsid w:val="00DE0444"/>
    <w:pPr>
      <w:spacing w:before="100" w:beforeAutospacing="1" w:after="100" w:afterAutospacing="1" w:line="240" w:lineRule="auto"/>
    </w:pPr>
    <w:rPr>
      <w:rFonts w:ascii="Times New Roman" w:eastAsia="Times New Roman" w:hAnsi="Times New Roman" w:cs="Times New Roman"/>
      <w:sz w:val="24"/>
      <w:szCs w:val="24"/>
    </w:rPr>
  </w:style>
  <w:style w:type="paragraph" w:styleId="a7">
    <w:name w:val="No Spacing"/>
    <w:uiPriority w:val="1"/>
    <w:qFormat/>
    <w:rsid w:val="007D26C9"/>
    <w:pPr>
      <w:spacing w:after="0" w:line="240" w:lineRule="auto"/>
    </w:pPr>
  </w:style>
  <w:style w:type="paragraph" w:styleId="a8">
    <w:name w:val="Balloon Text"/>
    <w:basedOn w:val="a"/>
    <w:link w:val="a9"/>
    <w:uiPriority w:val="99"/>
    <w:semiHidden/>
    <w:unhideWhenUsed/>
    <w:rsid w:val="003F2EE9"/>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3F2EE9"/>
    <w:rPr>
      <w:rFonts w:ascii="Tahoma" w:hAnsi="Tahoma" w:cs="Tahoma"/>
      <w:sz w:val="16"/>
      <w:szCs w:val="16"/>
    </w:rPr>
  </w:style>
  <w:style w:type="character" w:customStyle="1" w:styleId="10">
    <w:name w:val="Заголовок 1 Знак"/>
    <w:basedOn w:val="a0"/>
    <w:link w:val="1"/>
    <w:uiPriority w:val="9"/>
    <w:rsid w:val="00F27FDA"/>
    <w:rPr>
      <w:rFonts w:asciiTheme="majorHAnsi" w:eastAsiaTheme="majorEastAsia" w:hAnsiTheme="majorHAnsi" w:cstheme="majorBidi"/>
      <w:b/>
      <w:bCs/>
      <w:color w:val="365F91" w:themeColor="accent1" w:themeShade="BF"/>
      <w:sz w:val="28"/>
      <w:szCs w:val="28"/>
      <w:lang w:eastAsia="en-US"/>
    </w:rPr>
  </w:style>
  <w:style w:type="character" w:customStyle="1" w:styleId="c1">
    <w:name w:val="c1"/>
    <w:basedOn w:val="a0"/>
    <w:rsid w:val="008877AE"/>
  </w:style>
  <w:style w:type="table" w:customStyle="1" w:styleId="21">
    <w:name w:val="Сетка таблицы2"/>
    <w:basedOn w:val="a1"/>
    <w:next w:val="a6"/>
    <w:uiPriority w:val="59"/>
    <w:rsid w:val="00AA3A64"/>
    <w:pPr>
      <w:spacing w:after="0" w:line="240" w:lineRule="auto"/>
    </w:pPr>
    <w:rPr>
      <w:rFonts w:ascii="Times New Roman" w:eastAsiaTheme="minorHAnsi" w:hAnsi="Times New Roman" w:cs="Times New Roman"/>
      <w:sz w:val="24"/>
      <w:szCs w:val="24"/>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0">
    <w:name w:val="c0"/>
    <w:basedOn w:val="a0"/>
    <w:rsid w:val="00AA3A64"/>
  </w:style>
  <w:style w:type="character" w:customStyle="1" w:styleId="apple-converted-space">
    <w:name w:val="apple-converted-space"/>
    <w:basedOn w:val="a0"/>
    <w:rsid w:val="00AA3A64"/>
  </w:style>
  <w:style w:type="paragraph" w:customStyle="1" w:styleId="c4">
    <w:name w:val="c4"/>
    <w:basedOn w:val="a"/>
    <w:rsid w:val="00AA3A6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30">
    <w:name w:val="c30"/>
    <w:basedOn w:val="a0"/>
    <w:rsid w:val="00AA3A64"/>
  </w:style>
  <w:style w:type="character" w:customStyle="1" w:styleId="c12">
    <w:name w:val="c12"/>
    <w:basedOn w:val="a0"/>
    <w:rsid w:val="00AA3A64"/>
  </w:style>
  <w:style w:type="paragraph" w:customStyle="1" w:styleId="c6">
    <w:name w:val="c6"/>
    <w:basedOn w:val="a"/>
    <w:rsid w:val="00AA3A64"/>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987305">
      <w:bodyDiv w:val="1"/>
      <w:marLeft w:val="0"/>
      <w:marRight w:val="0"/>
      <w:marTop w:val="0"/>
      <w:marBottom w:val="0"/>
      <w:divBdr>
        <w:top w:val="none" w:sz="0" w:space="0" w:color="auto"/>
        <w:left w:val="none" w:sz="0" w:space="0" w:color="auto"/>
        <w:bottom w:val="none" w:sz="0" w:space="0" w:color="auto"/>
        <w:right w:val="none" w:sz="0" w:space="0" w:color="auto"/>
      </w:divBdr>
      <w:divsChild>
        <w:div w:id="306666061">
          <w:marLeft w:val="0"/>
          <w:marRight w:val="0"/>
          <w:marTop w:val="0"/>
          <w:marBottom w:val="0"/>
          <w:divBdr>
            <w:top w:val="none" w:sz="0" w:space="0" w:color="auto"/>
            <w:left w:val="none" w:sz="0" w:space="0" w:color="auto"/>
            <w:bottom w:val="none" w:sz="0" w:space="0" w:color="auto"/>
            <w:right w:val="none" w:sz="0" w:space="0" w:color="auto"/>
          </w:divBdr>
        </w:div>
        <w:div w:id="1863780596">
          <w:marLeft w:val="0"/>
          <w:marRight w:val="0"/>
          <w:marTop w:val="0"/>
          <w:marBottom w:val="0"/>
          <w:divBdr>
            <w:top w:val="none" w:sz="0" w:space="0" w:color="auto"/>
            <w:left w:val="none" w:sz="0" w:space="0" w:color="auto"/>
            <w:bottom w:val="none" w:sz="0" w:space="0" w:color="auto"/>
            <w:right w:val="none" w:sz="0" w:space="0" w:color="auto"/>
          </w:divBdr>
        </w:div>
      </w:divsChild>
    </w:div>
    <w:div w:id="88818073">
      <w:bodyDiv w:val="1"/>
      <w:marLeft w:val="0"/>
      <w:marRight w:val="0"/>
      <w:marTop w:val="0"/>
      <w:marBottom w:val="0"/>
      <w:divBdr>
        <w:top w:val="none" w:sz="0" w:space="0" w:color="auto"/>
        <w:left w:val="none" w:sz="0" w:space="0" w:color="auto"/>
        <w:bottom w:val="none" w:sz="0" w:space="0" w:color="auto"/>
        <w:right w:val="none" w:sz="0" w:space="0" w:color="auto"/>
      </w:divBdr>
    </w:div>
    <w:div w:id="111831181">
      <w:bodyDiv w:val="1"/>
      <w:marLeft w:val="0"/>
      <w:marRight w:val="0"/>
      <w:marTop w:val="0"/>
      <w:marBottom w:val="0"/>
      <w:divBdr>
        <w:top w:val="none" w:sz="0" w:space="0" w:color="auto"/>
        <w:left w:val="none" w:sz="0" w:space="0" w:color="auto"/>
        <w:bottom w:val="none" w:sz="0" w:space="0" w:color="auto"/>
        <w:right w:val="none" w:sz="0" w:space="0" w:color="auto"/>
      </w:divBdr>
    </w:div>
    <w:div w:id="539898554">
      <w:bodyDiv w:val="1"/>
      <w:marLeft w:val="0"/>
      <w:marRight w:val="0"/>
      <w:marTop w:val="0"/>
      <w:marBottom w:val="0"/>
      <w:divBdr>
        <w:top w:val="none" w:sz="0" w:space="0" w:color="auto"/>
        <w:left w:val="none" w:sz="0" w:space="0" w:color="auto"/>
        <w:bottom w:val="none" w:sz="0" w:space="0" w:color="auto"/>
        <w:right w:val="none" w:sz="0" w:space="0" w:color="auto"/>
      </w:divBdr>
    </w:div>
    <w:div w:id="545217835">
      <w:bodyDiv w:val="1"/>
      <w:marLeft w:val="0"/>
      <w:marRight w:val="0"/>
      <w:marTop w:val="0"/>
      <w:marBottom w:val="0"/>
      <w:divBdr>
        <w:top w:val="none" w:sz="0" w:space="0" w:color="auto"/>
        <w:left w:val="none" w:sz="0" w:space="0" w:color="auto"/>
        <w:bottom w:val="none" w:sz="0" w:space="0" w:color="auto"/>
        <w:right w:val="none" w:sz="0" w:space="0" w:color="auto"/>
      </w:divBdr>
    </w:div>
    <w:div w:id="801311729">
      <w:bodyDiv w:val="1"/>
      <w:marLeft w:val="0"/>
      <w:marRight w:val="0"/>
      <w:marTop w:val="0"/>
      <w:marBottom w:val="0"/>
      <w:divBdr>
        <w:top w:val="none" w:sz="0" w:space="0" w:color="auto"/>
        <w:left w:val="none" w:sz="0" w:space="0" w:color="auto"/>
        <w:bottom w:val="none" w:sz="0" w:space="0" w:color="auto"/>
        <w:right w:val="none" w:sz="0" w:space="0" w:color="auto"/>
      </w:divBdr>
    </w:div>
    <w:div w:id="1834251847">
      <w:bodyDiv w:val="1"/>
      <w:marLeft w:val="0"/>
      <w:marRight w:val="0"/>
      <w:marTop w:val="0"/>
      <w:marBottom w:val="0"/>
      <w:divBdr>
        <w:top w:val="none" w:sz="0" w:space="0" w:color="auto"/>
        <w:left w:val="none" w:sz="0" w:space="0" w:color="auto"/>
        <w:bottom w:val="none" w:sz="0" w:space="0" w:color="auto"/>
        <w:right w:val="none" w:sz="0" w:space="0" w:color="auto"/>
      </w:divBdr>
    </w:div>
    <w:div w:id="2077166995">
      <w:bodyDiv w:val="1"/>
      <w:marLeft w:val="0"/>
      <w:marRight w:val="0"/>
      <w:marTop w:val="0"/>
      <w:marBottom w:val="0"/>
      <w:divBdr>
        <w:top w:val="none" w:sz="0" w:space="0" w:color="auto"/>
        <w:left w:val="none" w:sz="0" w:space="0" w:color="auto"/>
        <w:bottom w:val="none" w:sz="0" w:space="0" w:color="auto"/>
        <w:right w:val="none" w:sz="0" w:space="0" w:color="auto"/>
      </w:divBdr>
    </w:div>
    <w:div w:id="2118136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502</TotalTime>
  <Pages>20</Pages>
  <Words>5745</Words>
  <Characters>32748</Characters>
  <Application>Microsoft Office Word</Application>
  <DocSecurity>0</DocSecurity>
  <Lines>272</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38417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Анна</dc:creator>
  <cp:keywords/>
  <dc:description/>
  <cp:lastModifiedBy>Артём</cp:lastModifiedBy>
  <cp:revision>38</cp:revision>
  <dcterms:created xsi:type="dcterms:W3CDTF">2018-02-08T06:03:00Z</dcterms:created>
  <dcterms:modified xsi:type="dcterms:W3CDTF">2022-04-06T12:23:00Z</dcterms:modified>
</cp:coreProperties>
</file>