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1A9" w:rsidRPr="00A331A9" w:rsidRDefault="00A331A9" w:rsidP="005649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A331A9" w:rsidRPr="005649EF" w:rsidRDefault="005649EF" w:rsidP="005649E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5649EF">
        <w:rPr>
          <w:b/>
          <w:bCs/>
          <w:color w:val="000000"/>
        </w:rPr>
        <w:t>«Организация обучения учащихся с ОВЗ в условиях интегрированного образования»</w:t>
      </w:r>
      <w:r w:rsidR="00197103">
        <w:rPr>
          <w:color w:val="000000"/>
          <w:sz w:val="28"/>
          <w:szCs w:val="28"/>
        </w:rPr>
        <w:t xml:space="preserve">    </w:t>
      </w:r>
    </w:p>
    <w:p w:rsidR="00552BD8" w:rsidRPr="005649EF" w:rsidRDefault="00A331A9" w:rsidP="00552BD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b/>
          <w:bCs/>
          <w:i/>
          <w:iCs/>
          <w:color w:val="000000"/>
        </w:rPr>
        <w:t>«Нас трое: ты, я и болезнь. Если ты объединишься с болезнью, то я ничего не смогу сделать для тебя. Если же объединимся ты и я, то вместе мы победим болезнь». Гиппократ</w:t>
      </w:r>
    </w:p>
    <w:p w:rsidR="00552BD8" w:rsidRPr="005649EF" w:rsidRDefault="00A331A9" w:rsidP="00552BD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color w:val="000000"/>
        </w:rPr>
        <w:t>В традиционной для России системе образования детей с той или иной формой нарушения, дети с особенностями развития получают образование в специальных (коррекционных) учебных заведениях, на дому или в специальных школах-интернатах.</w:t>
      </w:r>
    </w:p>
    <w:p w:rsidR="00552BD8" w:rsidRPr="005649EF" w:rsidRDefault="00552BD8" w:rsidP="00552BD8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i/>
          <w:iCs/>
          <w:color w:val="000000"/>
        </w:rPr>
      </w:pPr>
      <w:r w:rsidRPr="005649EF">
        <w:rPr>
          <w:color w:val="000000"/>
        </w:rPr>
        <w:t>Однако</w:t>
      </w:r>
      <w:proofErr w:type="gramStart"/>
      <w:r w:rsidRPr="005649EF">
        <w:rPr>
          <w:color w:val="000000"/>
        </w:rPr>
        <w:t>,</w:t>
      </w:r>
      <w:proofErr w:type="gramEnd"/>
      <w:r w:rsidRPr="005649EF">
        <w:rPr>
          <w:color w:val="000000"/>
        </w:rPr>
        <w:t xml:space="preserve"> постепенно приходит понимание </w:t>
      </w:r>
      <w:r w:rsidR="00A331A9" w:rsidRPr="005649EF">
        <w:rPr>
          <w:color w:val="000000"/>
        </w:rPr>
        <w:t>того, что каждому ребенку необходимо создавать благоприятные условия развития, учитывающие его индивидуальные образовательные потребности и способности. Формируется установка: </w:t>
      </w:r>
      <w:r w:rsidR="00A331A9" w:rsidRPr="005649EF">
        <w:rPr>
          <w:i/>
          <w:iCs/>
          <w:color w:val="000000"/>
        </w:rPr>
        <w:t>к каждому ребенку подходить не с позиции, чего он не может в силу своего дефекта, а с позиции, что он может, несмотря на имеющееся нарушение.</w:t>
      </w:r>
    </w:p>
    <w:p w:rsidR="003F3E92" w:rsidRPr="005649EF" w:rsidRDefault="00552BD8" w:rsidP="003F3E9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bCs/>
          <w:color w:val="000000"/>
        </w:rPr>
      </w:pPr>
      <w:r w:rsidRPr="005649EF">
        <w:rPr>
          <w:color w:val="000000"/>
        </w:rPr>
        <w:t>В настоящее время в отечественно</w:t>
      </w:r>
      <w:r w:rsidR="00197103" w:rsidRPr="005649EF">
        <w:rPr>
          <w:color w:val="000000"/>
        </w:rPr>
        <w:t>й</w:t>
      </w:r>
      <w:r w:rsidRPr="005649EF">
        <w:rPr>
          <w:color w:val="000000"/>
        </w:rPr>
        <w:t xml:space="preserve"> образовательной системе </w:t>
      </w:r>
      <w:r w:rsidR="00A331A9" w:rsidRPr="005649EF">
        <w:rPr>
          <w:color w:val="000000"/>
        </w:rPr>
        <w:t>получили свое развитие несколько подходов: </w:t>
      </w:r>
      <w:r w:rsidR="00A331A9" w:rsidRPr="005649EF">
        <w:rPr>
          <w:i/>
          <w:iCs/>
          <w:color w:val="000000"/>
          <w:u w:val="single"/>
        </w:rPr>
        <w:t>десегрегация школ</w:t>
      </w:r>
      <w:r w:rsidR="00A331A9" w:rsidRPr="005649EF">
        <w:rPr>
          <w:color w:val="000000"/>
        </w:rPr>
        <w:t>, расширение доступа к образованию (</w:t>
      </w:r>
      <w:proofErr w:type="spellStart"/>
      <w:r w:rsidR="00A331A9" w:rsidRPr="005649EF">
        <w:rPr>
          <w:color w:val="000000"/>
        </w:rPr>
        <w:t>wideningparticipation</w:t>
      </w:r>
      <w:proofErr w:type="spellEnd"/>
      <w:r w:rsidR="00A331A9" w:rsidRPr="005649EF">
        <w:rPr>
          <w:color w:val="000000"/>
        </w:rPr>
        <w:t>), </w:t>
      </w:r>
      <w:r w:rsidR="00A331A9" w:rsidRPr="005649EF">
        <w:rPr>
          <w:i/>
          <w:iCs/>
          <w:color w:val="000000"/>
          <w:u w:val="single"/>
        </w:rPr>
        <w:t>интеграция</w:t>
      </w:r>
      <w:r w:rsidR="00A331A9" w:rsidRPr="005649EF">
        <w:rPr>
          <w:color w:val="000000"/>
        </w:rPr>
        <w:t xml:space="preserve"> (от лат. </w:t>
      </w:r>
      <w:proofErr w:type="spellStart"/>
      <w:r w:rsidR="00A331A9" w:rsidRPr="005649EF">
        <w:rPr>
          <w:color w:val="000000"/>
        </w:rPr>
        <w:t>integratio</w:t>
      </w:r>
      <w:proofErr w:type="spellEnd"/>
      <w:r w:rsidR="00A331A9" w:rsidRPr="005649EF">
        <w:rPr>
          <w:color w:val="000000"/>
        </w:rPr>
        <w:t xml:space="preserve"> – соединение, восстановление)</w:t>
      </w:r>
      <w:proofErr w:type="gramStart"/>
      <w:r w:rsidR="00A331A9" w:rsidRPr="005649EF">
        <w:rPr>
          <w:color w:val="000000"/>
        </w:rPr>
        <w:t>,</w:t>
      </w:r>
      <w:r w:rsidR="00A331A9" w:rsidRPr="005649EF">
        <w:rPr>
          <w:i/>
          <w:iCs/>
          <w:color w:val="000000"/>
          <w:u w:val="single"/>
        </w:rPr>
        <w:t>и</w:t>
      </w:r>
      <w:proofErr w:type="gramEnd"/>
      <w:r w:rsidR="00A331A9" w:rsidRPr="005649EF">
        <w:rPr>
          <w:i/>
          <w:iCs/>
          <w:color w:val="000000"/>
          <w:u w:val="single"/>
        </w:rPr>
        <w:t>нклюзия</w:t>
      </w:r>
      <w:r w:rsidR="00A331A9" w:rsidRPr="005649EF">
        <w:rPr>
          <w:color w:val="000000"/>
        </w:rPr>
        <w:t xml:space="preserve"> (от англ. </w:t>
      </w:r>
      <w:proofErr w:type="spellStart"/>
      <w:r w:rsidR="00A331A9" w:rsidRPr="005649EF">
        <w:rPr>
          <w:color w:val="000000"/>
        </w:rPr>
        <w:t>inclusion</w:t>
      </w:r>
      <w:proofErr w:type="spellEnd"/>
      <w:r w:rsidR="00A331A9" w:rsidRPr="005649EF">
        <w:rPr>
          <w:color w:val="000000"/>
        </w:rPr>
        <w:t xml:space="preserve"> – включение). </w:t>
      </w:r>
    </w:p>
    <w:p w:rsidR="003F3E92" w:rsidRPr="005649EF" w:rsidRDefault="003F3E92" w:rsidP="003F3E92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b/>
          <w:bCs/>
          <w:color w:val="000000"/>
        </w:rPr>
      </w:pPr>
      <w:r w:rsidRPr="005649EF">
        <w:rPr>
          <w:b/>
          <w:bCs/>
          <w:color w:val="000000"/>
        </w:rPr>
        <w:t>Интегрированное обучение –</w:t>
      </w:r>
      <w:r w:rsidR="005649EF">
        <w:rPr>
          <w:b/>
          <w:bCs/>
          <w:color w:val="000000"/>
        </w:rPr>
        <w:t xml:space="preserve"> </w:t>
      </w:r>
      <w:r w:rsidRPr="005649EF">
        <w:rPr>
          <w:color w:val="000000"/>
        </w:rPr>
        <w:t>обучение лиц, имеющих физические и (или) психические недостатки, и лиц, не имеющих таких недостатков, с использованием специальных средств, методов и при участии педагогов-специалистов</w:t>
      </w:r>
      <w:r w:rsidRPr="005649EF">
        <w:rPr>
          <w:rStyle w:val="c0"/>
          <w:color w:val="000000"/>
        </w:rPr>
        <w:t xml:space="preserve">. </w:t>
      </w:r>
    </w:p>
    <w:p w:rsidR="00C15369" w:rsidRPr="005649EF" w:rsidRDefault="003F3E92" w:rsidP="00C15369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bCs/>
          <w:color w:val="000000"/>
        </w:rPr>
      </w:pPr>
      <w:r w:rsidRPr="005649EF">
        <w:rPr>
          <w:b/>
          <w:bCs/>
          <w:color w:val="000000"/>
        </w:rPr>
        <w:t>Цель интегрированного обучения –</w:t>
      </w:r>
      <w:r w:rsidRPr="005649EF">
        <w:rPr>
          <w:color w:val="000000"/>
        </w:rPr>
        <w:t> создание в образовательном учреждении оптимальных психолого-педагогических условий для усвоения детьми с ОВЗ соответствующих образовательных программ, оказание коррекционной помощи по преодолению отклонений в развитии, формирование у всех участников образовательного процесса адекватного отношения к проблеме лиц с особыми образовательными потребностями, успешная социальная адаптация учащихся.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2"/>
          <w:color w:val="000000"/>
        </w:rPr>
        <w:t>Интеграция в общество рассматривается как конечная цель обучения детей с нарушениями в психофизическом развитии: выпускник, имеющий психофизическое нарушение, должен войти в общество как полноправный гражданин, способный к самостоятельной жизни, взаимоотношениям с окружающими людьми и продуктивной деятельности.   </w:t>
      </w:r>
      <w:r w:rsidRPr="005649EF">
        <w:rPr>
          <w:rStyle w:val="c1"/>
          <w:b/>
          <w:bCs/>
          <w:color w:val="000000"/>
        </w:rPr>
        <w:t>С этих позиций интегрированное  обучение выступает как наиболее эффективное средство достижения конечной цели </w:t>
      </w:r>
      <w:r w:rsidRPr="005649EF">
        <w:rPr>
          <w:rStyle w:val="c0"/>
          <w:color w:val="000000"/>
        </w:rPr>
        <w:t>в том случае, если в массовых образовательных учреждениях созданы условия, позволяющие получить качественное образование, коррекционную помощь, трудовую подготовку.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lastRenderedPageBreak/>
        <w:t>Школьные учителя должны иметь определенный объем знаний в области коррекционной педагогики и специальной психологии, владеть соответствующими педагогическими технологиями, использовать в работе специальную литературу, посещать специальные семинары по работе с детьми с проблемами в психофизическом развитии, повышать свою квалификацию.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 xml:space="preserve">В деятельность </w:t>
      </w:r>
      <w:proofErr w:type="gramStart"/>
      <w:r w:rsidRPr="005649EF">
        <w:rPr>
          <w:rStyle w:val="c0"/>
          <w:color w:val="000000"/>
        </w:rPr>
        <w:t>учителя, работающего в условиях интег</w:t>
      </w:r>
      <w:r w:rsidR="00197103" w:rsidRPr="005649EF">
        <w:rPr>
          <w:rStyle w:val="c0"/>
          <w:color w:val="000000"/>
        </w:rPr>
        <w:t xml:space="preserve">рированного обучения детей с ОВЗ </w:t>
      </w:r>
      <w:r w:rsidRPr="005649EF">
        <w:rPr>
          <w:rStyle w:val="c0"/>
          <w:color w:val="000000"/>
        </w:rPr>
        <w:t xml:space="preserve"> входит</w:t>
      </w:r>
      <w:proofErr w:type="gramEnd"/>
      <w:r w:rsidRPr="005649EF">
        <w:rPr>
          <w:rStyle w:val="c0"/>
          <w:color w:val="000000"/>
        </w:rPr>
        <w:t>: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2"/>
          <w:color w:val="000000"/>
        </w:rPr>
        <w:t>1) </w:t>
      </w:r>
      <w:r w:rsidRPr="005649EF">
        <w:rPr>
          <w:rStyle w:val="c1"/>
          <w:b/>
          <w:bCs/>
          <w:color w:val="000000"/>
        </w:rPr>
        <w:t>диагностика</w:t>
      </w:r>
      <w:r w:rsidRPr="005649EF">
        <w:rPr>
          <w:rStyle w:val="c0"/>
          <w:color w:val="000000"/>
        </w:rPr>
        <w:t> уровня развития ребенка на основе изучения заключения ПМПК, характеристики из предшествующего ОУ, детских работ, бесед с родителями, наблюдений за ребенком, диагностики уровня знаний по предметам и ориентировки в окружающем мире, особенностей общения со сверстниками и взрослыми; по возможности, проведение предварительной коррекционной работы;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2"/>
          <w:color w:val="000000"/>
        </w:rPr>
        <w:t>2) </w:t>
      </w:r>
      <w:r w:rsidRPr="005649EF">
        <w:rPr>
          <w:rStyle w:val="c1"/>
          <w:b/>
          <w:bCs/>
          <w:color w:val="000000"/>
        </w:rPr>
        <w:t>составление</w:t>
      </w:r>
      <w:r w:rsidRPr="005649EF">
        <w:rPr>
          <w:rStyle w:val="c2"/>
          <w:color w:val="000000"/>
        </w:rPr>
        <w:t> на основе диагностических данных </w:t>
      </w:r>
      <w:r w:rsidRPr="005649EF">
        <w:rPr>
          <w:rStyle w:val="c1"/>
          <w:b/>
          <w:bCs/>
          <w:color w:val="000000"/>
        </w:rPr>
        <w:t>индивидуального образовательного маршрута</w:t>
      </w:r>
      <w:r w:rsidRPr="005649EF">
        <w:rPr>
          <w:rStyle w:val="c0"/>
          <w:color w:val="000000"/>
        </w:rPr>
        <w:t> ребенка: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>- индивидуальная траектория образования в календарно-тематическом, поурочном планировании,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>- планирование индивидуальных  коррекционных занятий с педагогом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2"/>
          <w:color w:val="000000"/>
        </w:rPr>
        <w:t>3) </w:t>
      </w:r>
      <w:r w:rsidRPr="005649EF">
        <w:rPr>
          <w:rStyle w:val="c1"/>
          <w:b/>
          <w:bCs/>
          <w:color w:val="000000"/>
        </w:rPr>
        <w:t>отслеживание динамики</w:t>
      </w:r>
      <w:r w:rsidRPr="005649EF">
        <w:rPr>
          <w:rStyle w:val="c0"/>
          <w:color w:val="000000"/>
        </w:rPr>
        <w:t> развития ребенка: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>- регулярное изучение учащихся с целью выявления индивидуальных особенностей и определения направления коррекционно-развивающей работы,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>- фиксация динамики развития обучающихся  с учётом усвоения учащимися образовательных программ.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2"/>
          <w:color w:val="000000"/>
        </w:rPr>
        <w:t>4) </w:t>
      </w:r>
      <w:r w:rsidRPr="005649EF">
        <w:rPr>
          <w:rStyle w:val="c1"/>
          <w:b/>
          <w:bCs/>
          <w:color w:val="000000"/>
        </w:rPr>
        <w:t>взаимодействие со специалистами и родителями</w:t>
      </w:r>
      <w:r w:rsidRPr="005649EF">
        <w:rPr>
          <w:rStyle w:val="c0"/>
          <w:color w:val="000000"/>
        </w:rPr>
        <w:t>;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proofErr w:type="gramStart"/>
      <w:r w:rsidRPr="005649EF">
        <w:rPr>
          <w:rStyle w:val="c2"/>
          <w:color w:val="000000"/>
        </w:rPr>
        <w:t>5) </w:t>
      </w:r>
      <w:r w:rsidRPr="005649EF">
        <w:rPr>
          <w:rStyle w:val="c1"/>
          <w:b/>
          <w:bCs/>
          <w:color w:val="000000"/>
        </w:rPr>
        <w:t>охрана и укрепление соматического и психоневрологического здоровья ребенка</w:t>
      </w:r>
      <w:r w:rsidRPr="005649EF">
        <w:rPr>
          <w:rStyle w:val="c0"/>
          <w:color w:val="000000"/>
        </w:rPr>
        <w:t>: предупреждение психофизических перегрузок, эмоциональных срывов, профилактика детского травматизма через организацию физкультурно-оздоровительных перемен, динамического часа, физкультминуток на уроках, проведение занятий на свежем воздухе и др., создание климата психологического комфорта, обеспечение успешной учебной деятельности в ее фронтальной и индивидуальной формах;</w:t>
      </w:r>
      <w:proofErr w:type="gramEnd"/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2"/>
          <w:color w:val="000000"/>
        </w:rPr>
        <w:t>6) </w:t>
      </w:r>
      <w:r w:rsidRPr="005649EF">
        <w:rPr>
          <w:rStyle w:val="c1"/>
          <w:b/>
          <w:bCs/>
          <w:color w:val="000000"/>
        </w:rPr>
        <w:t>реализация коррекционной направленности учебно-воспитательного процесса</w:t>
      </w:r>
      <w:r w:rsidRPr="005649EF">
        <w:rPr>
          <w:rStyle w:val="c0"/>
          <w:color w:val="000000"/>
        </w:rPr>
        <w:t> через проведение уроков, индивидуальных коррекционных занятий, классных часо</w:t>
      </w:r>
      <w:r w:rsidR="00381D8A" w:rsidRPr="005649EF">
        <w:rPr>
          <w:rStyle w:val="c0"/>
          <w:color w:val="000000"/>
        </w:rPr>
        <w:t>в, праздников, экскурсий и т.п.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>Каждая из названных форм имеет свою структуру, методику проведения, целевые установки.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lastRenderedPageBreak/>
        <w:t xml:space="preserve">После проведения педагогической диагностики, составления индивидуального маршрута учитель переходит к составлению календарно-тематического планирования на основе учебных планов общеобразовательной школы, </w:t>
      </w:r>
      <w:proofErr w:type="spellStart"/>
      <w:r w:rsidRPr="005649EF">
        <w:rPr>
          <w:rStyle w:val="c0"/>
          <w:color w:val="000000"/>
        </w:rPr>
        <w:t>коррекционно</w:t>
      </w:r>
      <w:proofErr w:type="spellEnd"/>
      <w:r w:rsidRPr="005649EF">
        <w:rPr>
          <w:rStyle w:val="c0"/>
          <w:color w:val="000000"/>
        </w:rPr>
        <w:t xml:space="preserve"> - развивающей школы VI вида и специальной (коррекционной) школы VII вида.</w:t>
      </w:r>
    </w:p>
    <w:p w:rsidR="0033237C" w:rsidRPr="005649EF" w:rsidRDefault="00C15369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 xml:space="preserve">Внутри учреждения всем ходом интегрированного обучения руководит </w:t>
      </w:r>
      <w:proofErr w:type="gramStart"/>
      <w:r w:rsidRPr="005649EF">
        <w:rPr>
          <w:rStyle w:val="c0"/>
          <w:color w:val="000000"/>
        </w:rPr>
        <w:t>школьный</w:t>
      </w:r>
      <w:proofErr w:type="gramEnd"/>
      <w:r w:rsidRPr="005649EF">
        <w:rPr>
          <w:rStyle w:val="c0"/>
          <w:color w:val="000000"/>
        </w:rPr>
        <w:t xml:space="preserve"> </w:t>
      </w:r>
      <w:proofErr w:type="spellStart"/>
      <w:r w:rsidRPr="005649EF">
        <w:rPr>
          <w:rStyle w:val="c0"/>
          <w:color w:val="000000"/>
        </w:rPr>
        <w:t>ПМПк</w:t>
      </w:r>
      <w:proofErr w:type="spellEnd"/>
      <w:r w:rsidRPr="005649EF">
        <w:rPr>
          <w:rStyle w:val="c0"/>
          <w:color w:val="000000"/>
        </w:rPr>
        <w:t xml:space="preserve">. Он же осуществляет необходимую корректировку образовательных маршрутов обучающихся, если в этом возникает необходимость. </w:t>
      </w:r>
    </w:p>
    <w:p w:rsidR="0033237C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color w:val="000000"/>
        </w:rPr>
        <w:t xml:space="preserve">Ведущим принципом в школе для </w:t>
      </w:r>
      <w:proofErr w:type="gramStart"/>
      <w:r w:rsidRPr="005649EF">
        <w:rPr>
          <w:color w:val="000000"/>
        </w:rPr>
        <w:t>обучающихся</w:t>
      </w:r>
      <w:proofErr w:type="gramEnd"/>
      <w:r w:rsidRPr="005649EF">
        <w:rPr>
          <w:color w:val="000000"/>
        </w:rPr>
        <w:t xml:space="preserve"> с ОВЗ является </w:t>
      </w:r>
      <w:r w:rsidRPr="005649EF">
        <w:rPr>
          <w:color w:val="000000"/>
          <w:u w:val="single"/>
        </w:rPr>
        <w:t>коррекционно-развивающая направленность учебно-воспитательного процесса</w:t>
      </w:r>
      <w:r w:rsidRPr="005649EF">
        <w:rPr>
          <w:color w:val="000000"/>
        </w:rPr>
        <w:t>. </w:t>
      </w:r>
    </w:p>
    <w:p w:rsidR="0033237C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b/>
          <w:bCs/>
          <w:color w:val="000000"/>
        </w:rPr>
        <w:t>Коррекция</w:t>
      </w:r>
      <w:r w:rsidRPr="005649EF">
        <w:rPr>
          <w:color w:val="000000"/>
        </w:rPr>
        <w:t> – система психолого-педагогических мероприятий, направленных на преодоление или ослабление недостатков психического и физического развития человека (минимизация дефекта). Принцип коррекционно-развивающего обучения – предполагает слияние коррекционной работы с учебным процессом.</w:t>
      </w:r>
    </w:p>
    <w:p w:rsidR="0033237C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b/>
          <w:bCs/>
          <w:color w:val="000000"/>
        </w:rPr>
        <w:t>Функции коррекционно-педагогического процесса:</w:t>
      </w:r>
    </w:p>
    <w:p w:rsidR="0033237C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i/>
          <w:iCs/>
          <w:color w:val="000000"/>
          <w:u w:val="single"/>
        </w:rPr>
      </w:pPr>
      <w:r w:rsidRPr="005649EF">
        <w:rPr>
          <w:i/>
          <w:iCs/>
          <w:color w:val="000000"/>
          <w:u w:val="single"/>
        </w:rPr>
        <w:t>Коррекционно-воспитательная </w:t>
      </w:r>
    </w:p>
    <w:p w:rsidR="0078243F" w:rsidRPr="005649EF" w:rsidRDefault="0078243F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color w:val="000000"/>
        </w:rPr>
        <w:t>-п</w:t>
      </w:r>
      <w:r w:rsidR="0033237C" w:rsidRPr="005649EF">
        <w:rPr>
          <w:color w:val="000000"/>
        </w:rPr>
        <w:t>редупреждение и исправление искажений в фор</w:t>
      </w:r>
      <w:r w:rsidRPr="005649EF">
        <w:rPr>
          <w:color w:val="000000"/>
        </w:rPr>
        <w:t>мировании нравственных качеств;</w:t>
      </w:r>
    </w:p>
    <w:p w:rsidR="0078243F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color w:val="000000"/>
        </w:rPr>
        <w:t>-убеждений взглядов</w:t>
      </w:r>
      <w:proofErr w:type="gramStart"/>
      <w:r w:rsidRPr="005649EF">
        <w:rPr>
          <w:color w:val="000000"/>
        </w:rPr>
        <w:t xml:space="preserve"> ,</w:t>
      </w:r>
      <w:proofErr w:type="gramEnd"/>
      <w:r w:rsidRPr="005649EF">
        <w:rPr>
          <w:color w:val="000000"/>
        </w:rPr>
        <w:t xml:space="preserve"> содействие социализации личности.</w:t>
      </w:r>
    </w:p>
    <w:p w:rsidR="0078243F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i/>
          <w:iCs/>
          <w:color w:val="000000"/>
          <w:u w:val="single"/>
        </w:rPr>
      </w:pPr>
      <w:r w:rsidRPr="005649EF">
        <w:rPr>
          <w:i/>
          <w:iCs/>
          <w:color w:val="000000"/>
          <w:u w:val="single"/>
        </w:rPr>
        <w:t>Коррекционно-образовательная</w:t>
      </w:r>
    </w:p>
    <w:p w:rsidR="0078243F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color w:val="000000"/>
        </w:rPr>
        <w:t>- формирование системы ЗУН (знания, умения, навыки), необходимой для самостоятельной жизнедеятельно</w:t>
      </w:r>
      <w:r w:rsidR="0078243F" w:rsidRPr="005649EF">
        <w:rPr>
          <w:color w:val="000000"/>
        </w:rPr>
        <w:t>сти</w:t>
      </w:r>
    </w:p>
    <w:p w:rsidR="0078243F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color w:val="000000"/>
        </w:rPr>
        <w:t>- коррекция отклонений развития познавательной функции.</w:t>
      </w:r>
    </w:p>
    <w:p w:rsidR="0078243F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i/>
          <w:iCs/>
          <w:color w:val="000000"/>
          <w:u w:val="single"/>
        </w:rPr>
        <w:t>Коррекционно-развивающая</w:t>
      </w:r>
    </w:p>
    <w:p w:rsidR="0078243F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color w:val="000000"/>
        </w:rPr>
        <w:t>-развитие всех психических процессов;</w:t>
      </w:r>
      <w:r w:rsidRPr="005649EF">
        <w:rPr>
          <w:color w:val="000000"/>
        </w:rPr>
        <w:br/>
        <w:t>предупреждение и ослабление отклонений</w:t>
      </w:r>
      <w:proofErr w:type="gramStart"/>
      <w:r w:rsidRPr="005649EF">
        <w:rPr>
          <w:color w:val="000000"/>
        </w:rPr>
        <w:t xml:space="preserve"> ,</w:t>
      </w:r>
      <w:proofErr w:type="gramEnd"/>
      <w:r w:rsidRPr="005649EF">
        <w:rPr>
          <w:color w:val="000000"/>
        </w:rPr>
        <w:t xml:space="preserve"> происходящих в психике, интеллекте , эмоционал</w:t>
      </w:r>
      <w:r w:rsidR="0078243F" w:rsidRPr="005649EF">
        <w:rPr>
          <w:color w:val="000000"/>
        </w:rPr>
        <w:t>ьно-волевой и личностной сфере;</w:t>
      </w:r>
    </w:p>
    <w:p w:rsidR="0033237C" w:rsidRPr="005649EF" w:rsidRDefault="0033237C" w:rsidP="0033237C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649EF">
        <w:rPr>
          <w:color w:val="000000"/>
        </w:rPr>
        <w:t>- развитие адекватной самооценки</w:t>
      </w:r>
      <w:proofErr w:type="gramStart"/>
      <w:r w:rsidRPr="005649EF">
        <w:rPr>
          <w:color w:val="000000"/>
        </w:rPr>
        <w:t xml:space="preserve"> ,</w:t>
      </w:r>
      <w:proofErr w:type="spellStart"/>
      <w:proofErr w:type="gramEnd"/>
      <w:r w:rsidRPr="005649EF">
        <w:rPr>
          <w:color w:val="000000"/>
        </w:rPr>
        <w:t>саморегуляции</w:t>
      </w:r>
      <w:proofErr w:type="spellEnd"/>
      <w:r w:rsidRPr="005649EF">
        <w:rPr>
          <w:color w:val="000000"/>
        </w:rPr>
        <w:t xml:space="preserve"> и самоконтроля.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>Интегрированное обучение основывается на дидактических принципах специального и общего образования. Оно должно носить </w:t>
      </w:r>
      <w:r w:rsidRPr="005649EF">
        <w:rPr>
          <w:rStyle w:val="c13"/>
          <w:b/>
          <w:bCs/>
          <w:i/>
          <w:iCs/>
          <w:color w:val="000000"/>
        </w:rPr>
        <w:t>воспитывающий и развивающий характер, </w:t>
      </w:r>
      <w:r w:rsidRPr="005649EF">
        <w:rPr>
          <w:rStyle w:val="c0"/>
          <w:color w:val="000000"/>
        </w:rPr>
        <w:t>что в первую очередь предполагает формирование нравственных представлений и понятий, воспитание адекватных способов поведения, включение всех учащихся в учебную деятельность, способствующую развитию их психических функций, самостоятельности.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>В интегрированном обучении важна </w:t>
      </w:r>
      <w:r w:rsidRPr="005649EF">
        <w:rPr>
          <w:rStyle w:val="c13"/>
          <w:b/>
          <w:bCs/>
          <w:i/>
          <w:iCs/>
          <w:color w:val="000000"/>
        </w:rPr>
        <w:t>систематичность и последовательность </w:t>
      </w:r>
      <w:r w:rsidRPr="005649EF">
        <w:rPr>
          <w:rStyle w:val="c0"/>
          <w:color w:val="000000"/>
        </w:rPr>
        <w:t xml:space="preserve">решения коррекционно-образовательных задач, что необходимо для </w:t>
      </w:r>
      <w:r w:rsidRPr="005649EF">
        <w:rPr>
          <w:rStyle w:val="c0"/>
          <w:color w:val="000000"/>
        </w:rPr>
        <w:lastRenderedPageBreak/>
        <w:t xml:space="preserve">достижения учебных и воспитательных целей, прогнозирования и преодоления возможных трудностей взаимодействия школьников с различными умственными способностями. </w:t>
      </w:r>
    </w:p>
    <w:p w:rsidR="0078243F" w:rsidRPr="005649EF" w:rsidRDefault="00C15369" w:rsidP="006E1B09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 xml:space="preserve">  Не менее важно, чтобы </w:t>
      </w:r>
      <w:r w:rsidRPr="005649EF">
        <w:rPr>
          <w:rStyle w:val="c1"/>
          <w:b/>
          <w:bCs/>
          <w:i/>
          <w:iCs/>
          <w:color w:val="000000"/>
        </w:rPr>
        <w:t>обучение было связано с реальной жизнью. </w:t>
      </w:r>
      <w:r w:rsidRPr="005649EF">
        <w:rPr>
          <w:rStyle w:val="c0"/>
          <w:color w:val="000000"/>
        </w:rPr>
        <w:t xml:space="preserve">Следует моделировать и воспроизводить ситуации, трудные для ученика, но возможные в обыденной жизни; их анализ и проигрывание могут стать основой для позитивных сдвигов в развитии личности школьника. Коррекционная работа в условиях интегрированного обучения включает в себя коррекцию не только знаний, психических функций, но и взаимоотношений. 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13"/>
          <w:b/>
          <w:bCs/>
          <w:i/>
          <w:iCs/>
          <w:color w:val="000000"/>
        </w:rPr>
        <w:t>Принцип сознательности и активности учащихся в процессе обучения </w:t>
      </w:r>
      <w:r w:rsidRPr="005649EF">
        <w:rPr>
          <w:rStyle w:val="c0"/>
          <w:color w:val="000000"/>
        </w:rPr>
        <w:t xml:space="preserve">реализуется благодаря использованию различных приемов обучения, помогающих вызвать у школьников переживания и сочувствие. Переживания стимулируют развитие интеллекта. 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>Позитивного результата во взаимоотношениях школьников в условиях интегрированного обучения можно достичь только при продуманной системной работе, составными частями которой являются формирование положительного отношения к учащимся с особенностями психофизического развития и расширение опыта продуктивного общения с ними. Большую роль в этом играет грамотный отбор ученых планов, образовательных программ, учебно-методических и дидактических комплектов.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</w:rPr>
      </w:pPr>
      <w:r w:rsidRPr="005649EF">
        <w:rPr>
          <w:rStyle w:val="c0"/>
          <w:color w:val="000000"/>
        </w:rPr>
        <w:t>Полноценное развитие любого ребенка – одна из важнейших задач общества на современном этапе развития – требует поиска наиболее эффективных путей достижения этой цели. Защита прав ребенка на развитие в соответствии с индивидуальными возможностями становится сферой деятельности, в которой тесно переплетаются интересы родителей, медицинских работников, педагогов и психологов.</w:t>
      </w:r>
    </w:p>
    <w:p w:rsidR="00381D8A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c0"/>
          <w:color w:val="000000"/>
          <w:shd w:val="clear" w:color="auto" w:fill="FFFFFF"/>
        </w:rPr>
      </w:pPr>
      <w:r w:rsidRPr="005649EF">
        <w:rPr>
          <w:rStyle w:val="c0"/>
          <w:color w:val="000000"/>
          <w:shd w:val="clear" w:color="auto" w:fill="FFFFFF"/>
        </w:rPr>
        <w:t>В школе, где дети с раннего возраста учатся понимать особенности друг друга, возникает атмосфера доверия — и развиваются лучшие качества: толерантность, забота, доброта. И все дети чувствуют себя более комфортно.</w:t>
      </w:r>
    </w:p>
    <w:p w:rsidR="00C15369" w:rsidRPr="005649EF" w:rsidRDefault="00C15369" w:rsidP="00381D8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bCs/>
          <w:color w:val="000000"/>
        </w:rPr>
      </w:pPr>
      <w:r w:rsidRPr="005649EF">
        <w:rPr>
          <w:rStyle w:val="c2"/>
          <w:color w:val="000000"/>
        </w:rPr>
        <w:t>Великий педагог ХХ века В.А.Сухомлинский предупреждал: "Не забывайте, что почва, на которой строится ваше педагогическое мастерство, – в самом ребенке, в его отношении к знаниям и к вам, учителю. Это – желание учиться, вдохновение, готовность к преодолению трудностей. Заботливо обогащайте эту почву”.</w:t>
      </w:r>
    </w:p>
    <w:p w:rsidR="00A331A9" w:rsidRPr="005649EF" w:rsidRDefault="00A331A9" w:rsidP="00A331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649EF">
        <w:rPr>
          <w:i/>
          <w:iCs/>
          <w:color w:val="000000"/>
        </w:rPr>
        <w:t>В жизни по-разному можно жить,</w:t>
      </w:r>
    </w:p>
    <w:p w:rsidR="00A331A9" w:rsidRPr="005649EF" w:rsidRDefault="00A331A9" w:rsidP="00A331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649EF">
        <w:rPr>
          <w:i/>
          <w:iCs/>
          <w:color w:val="000000"/>
        </w:rPr>
        <w:t>В горе можно и в радости.</w:t>
      </w:r>
    </w:p>
    <w:p w:rsidR="00A331A9" w:rsidRPr="005649EF" w:rsidRDefault="00A331A9" w:rsidP="00A331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649EF">
        <w:rPr>
          <w:i/>
          <w:iCs/>
          <w:color w:val="000000"/>
        </w:rPr>
        <w:t>Вовремя спать, вовремя пить,</w:t>
      </w:r>
    </w:p>
    <w:p w:rsidR="00A331A9" w:rsidRPr="005649EF" w:rsidRDefault="00A331A9" w:rsidP="00A331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649EF">
        <w:rPr>
          <w:i/>
          <w:iCs/>
          <w:color w:val="000000"/>
        </w:rPr>
        <w:t>Вовремя делать гадости.</w:t>
      </w:r>
    </w:p>
    <w:p w:rsidR="00A331A9" w:rsidRPr="005649EF" w:rsidRDefault="00A331A9" w:rsidP="00A331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649EF">
        <w:rPr>
          <w:i/>
          <w:iCs/>
          <w:color w:val="000000"/>
        </w:rPr>
        <w:lastRenderedPageBreak/>
        <w:t>А можно и так: на рассвете встать,</w:t>
      </w:r>
    </w:p>
    <w:p w:rsidR="00A331A9" w:rsidRPr="005649EF" w:rsidRDefault="00A331A9" w:rsidP="00A331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649EF">
        <w:rPr>
          <w:i/>
          <w:iCs/>
          <w:color w:val="000000"/>
        </w:rPr>
        <w:t>И помышляя о чуде,</w:t>
      </w:r>
    </w:p>
    <w:p w:rsidR="00A331A9" w:rsidRPr="005649EF" w:rsidRDefault="00A331A9" w:rsidP="00A331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649EF">
        <w:rPr>
          <w:i/>
          <w:iCs/>
          <w:color w:val="000000"/>
        </w:rPr>
        <w:t>Рукой, обнажённою солнце достать</w:t>
      </w:r>
    </w:p>
    <w:p w:rsidR="00A331A9" w:rsidRPr="005649EF" w:rsidRDefault="00A331A9" w:rsidP="00A331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649EF">
        <w:rPr>
          <w:i/>
          <w:iCs/>
          <w:color w:val="000000"/>
        </w:rPr>
        <w:t>И подарить его людям.</w:t>
      </w:r>
    </w:p>
    <w:p w:rsidR="00A331A9" w:rsidRPr="005649EF" w:rsidRDefault="00A331A9" w:rsidP="00A331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6E1B09" w:rsidRPr="005649EF" w:rsidRDefault="00D731FA" w:rsidP="006E1B0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649EF">
        <w:rPr>
          <w:b/>
          <w:bCs/>
          <w:color w:val="000000"/>
          <w:u w:val="single"/>
        </w:rPr>
        <w:t>Литература и электронные ресурсы:</w:t>
      </w:r>
    </w:p>
    <w:p w:rsidR="00D731FA" w:rsidRPr="005649EF" w:rsidRDefault="00D731FA" w:rsidP="00D731FA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color w:val="000000"/>
        </w:rPr>
      </w:pPr>
      <w:proofErr w:type="spellStart"/>
      <w:proofErr w:type="gramStart"/>
      <w:r w:rsidRPr="005649EF">
        <w:rPr>
          <w:color w:val="000000"/>
        </w:rPr>
        <w:t>Головчиц</w:t>
      </w:r>
      <w:proofErr w:type="spellEnd"/>
      <w:r w:rsidRPr="005649EF">
        <w:rPr>
          <w:color w:val="000000"/>
        </w:rPr>
        <w:t xml:space="preserve">, Л.А. Федеральный государственный образовательный стандарт для обучающихся с ОВЗ как условие доступности образования для детей с тяжелыми и множественными нарушениями развития / Л.А. </w:t>
      </w:r>
      <w:proofErr w:type="spellStart"/>
      <w:r w:rsidRPr="005649EF">
        <w:rPr>
          <w:color w:val="000000"/>
        </w:rPr>
        <w:t>Головчиц</w:t>
      </w:r>
      <w:proofErr w:type="spellEnd"/>
      <w:r w:rsidRPr="005649EF">
        <w:rPr>
          <w:color w:val="000000"/>
        </w:rPr>
        <w:t>, A.M.</w:t>
      </w:r>
      <w:proofErr w:type="gramEnd"/>
      <w:r w:rsidRPr="005649EF">
        <w:rPr>
          <w:color w:val="000000"/>
        </w:rPr>
        <w:t xml:space="preserve"> Царев // Дефектология. 2014. № 1. С. 3-13.</w:t>
      </w:r>
    </w:p>
    <w:p w:rsidR="00D731FA" w:rsidRPr="005649EF" w:rsidRDefault="00D731FA" w:rsidP="00A331A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color w:val="000000"/>
        </w:rPr>
      </w:pPr>
      <w:r w:rsidRPr="005649EF">
        <w:rPr>
          <w:color w:val="000000"/>
        </w:rPr>
        <w:t xml:space="preserve"> Коррекционная педагогика. Основы обучения и воспитания детей с отклонениями в развитии: учебное пособие / Б.П. Пузанов. М.: Академия, 1999. С. 160.</w:t>
      </w:r>
    </w:p>
    <w:p w:rsidR="00D731FA" w:rsidRPr="005649EF" w:rsidRDefault="00A331A9" w:rsidP="00D731FA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color w:val="000000"/>
        </w:rPr>
      </w:pPr>
      <w:r w:rsidRPr="005649EF">
        <w:rPr>
          <w:color w:val="000000"/>
        </w:rPr>
        <w:t xml:space="preserve">Приказ Министерства образования и науки Российской Федерации от 19.12.2014 г.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[Электронный ресурс]. URL: </w:t>
      </w:r>
      <w:hyperlink r:id="rId5" w:history="1">
        <w:r w:rsidR="00D731FA" w:rsidRPr="005649EF">
          <w:rPr>
            <w:rStyle w:val="a4"/>
          </w:rPr>
          <w:t>http://fgos-ovz.herzen.spb.ru</w:t>
        </w:r>
      </w:hyperlink>
      <w:r w:rsidRPr="005649EF">
        <w:rPr>
          <w:color w:val="000000"/>
        </w:rPr>
        <w:t>.</w:t>
      </w:r>
    </w:p>
    <w:p w:rsidR="00D731FA" w:rsidRPr="005649EF" w:rsidRDefault="00D731FA" w:rsidP="00A331A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color w:val="000000"/>
        </w:rPr>
      </w:pPr>
      <w:r w:rsidRPr="005649EF">
        <w:rPr>
          <w:color w:val="000000"/>
        </w:rPr>
        <w:t>Рязанова А.В. Основные принципы организации развивающей среды для ребенка с тяжелыми и множественными нарушениями развития // Воспитание и обучение детей с нарушениями развития. 2014. № 3. С. 38-43.</w:t>
      </w:r>
    </w:p>
    <w:p w:rsidR="00A331A9" w:rsidRPr="005649EF" w:rsidRDefault="00A331A9" w:rsidP="00A331A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color w:val="000000"/>
        </w:rPr>
      </w:pPr>
      <w:r w:rsidRPr="005649EF">
        <w:rPr>
          <w:color w:val="000000"/>
        </w:rPr>
        <w:t>Специальная педагогика / под ред. М.Н. Назаровой. М.: Академия, 2000.</w:t>
      </w:r>
    </w:p>
    <w:p w:rsidR="00AE1CF8" w:rsidRPr="00A331A9" w:rsidRDefault="00AE1CF8" w:rsidP="00A331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E1CF8" w:rsidRPr="00A331A9" w:rsidSect="00743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B7B49"/>
    <w:multiLevelType w:val="multilevel"/>
    <w:tmpl w:val="123A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E32D19"/>
    <w:multiLevelType w:val="multilevel"/>
    <w:tmpl w:val="94945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D72D96"/>
    <w:multiLevelType w:val="multilevel"/>
    <w:tmpl w:val="1CF6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C85A5B"/>
    <w:multiLevelType w:val="hybridMultilevel"/>
    <w:tmpl w:val="906E3B0E"/>
    <w:lvl w:ilvl="0" w:tplc="279622EE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41C7B53"/>
    <w:multiLevelType w:val="multilevel"/>
    <w:tmpl w:val="CFC0B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AD1E5A"/>
    <w:multiLevelType w:val="multilevel"/>
    <w:tmpl w:val="522CD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545257"/>
    <w:multiLevelType w:val="multilevel"/>
    <w:tmpl w:val="570C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7F2AB1"/>
    <w:multiLevelType w:val="multilevel"/>
    <w:tmpl w:val="F028D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1A9"/>
    <w:rsid w:val="000A3622"/>
    <w:rsid w:val="001216D1"/>
    <w:rsid w:val="00197103"/>
    <w:rsid w:val="002051F9"/>
    <w:rsid w:val="00212739"/>
    <w:rsid w:val="00280501"/>
    <w:rsid w:val="0033237C"/>
    <w:rsid w:val="00381D8A"/>
    <w:rsid w:val="003F3E92"/>
    <w:rsid w:val="00552BD8"/>
    <w:rsid w:val="005649EF"/>
    <w:rsid w:val="006C4487"/>
    <w:rsid w:val="006E1B09"/>
    <w:rsid w:val="00743191"/>
    <w:rsid w:val="0078243F"/>
    <w:rsid w:val="00A331A9"/>
    <w:rsid w:val="00A96B34"/>
    <w:rsid w:val="00AE1CF8"/>
    <w:rsid w:val="00B10079"/>
    <w:rsid w:val="00C14420"/>
    <w:rsid w:val="00C15369"/>
    <w:rsid w:val="00D731FA"/>
    <w:rsid w:val="00E56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331A9"/>
    <w:rPr>
      <w:color w:val="0000FF"/>
      <w:u w:val="single"/>
    </w:rPr>
  </w:style>
  <w:style w:type="paragraph" w:customStyle="1" w:styleId="c11">
    <w:name w:val="c11"/>
    <w:basedOn w:val="a"/>
    <w:rsid w:val="00A3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331A9"/>
  </w:style>
  <w:style w:type="character" w:customStyle="1" w:styleId="c0">
    <w:name w:val="c0"/>
    <w:basedOn w:val="a0"/>
    <w:rsid w:val="00A331A9"/>
  </w:style>
  <w:style w:type="paragraph" w:customStyle="1" w:styleId="c3">
    <w:name w:val="c3"/>
    <w:basedOn w:val="a"/>
    <w:rsid w:val="00A3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331A9"/>
  </w:style>
  <w:style w:type="character" w:customStyle="1" w:styleId="c8">
    <w:name w:val="c8"/>
    <w:basedOn w:val="a0"/>
    <w:rsid w:val="00A331A9"/>
  </w:style>
  <w:style w:type="paragraph" w:customStyle="1" w:styleId="c6">
    <w:name w:val="c6"/>
    <w:basedOn w:val="a"/>
    <w:rsid w:val="00A3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A3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A331A9"/>
  </w:style>
  <w:style w:type="paragraph" w:customStyle="1" w:styleId="c4">
    <w:name w:val="c4"/>
    <w:basedOn w:val="a"/>
    <w:rsid w:val="00A3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gos-ovz.herzen.sp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Пользователь</cp:lastModifiedBy>
  <cp:revision>5</cp:revision>
  <dcterms:created xsi:type="dcterms:W3CDTF">2018-04-12T09:29:00Z</dcterms:created>
  <dcterms:modified xsi:type="dcterms:W3CDTF">2022-04-01T10:30:00Z</dcterms:modified>
</cp:coreProperties>
</file>