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B49" w:rsidRPr="001727C1" w:rsidRDefault="0037310B" w:rsidP="001727C1">
      <w:pPr>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Муниципальное казенное общеобразовательное учреждение</w:t>
      </w:r>
    </w:p>
    <w:p w:rsidR="0037310B" w:rsidRPr="001727C1" w:rsidRDefault="0037310B" w:rsidP="001727C1">
      <w:pPr>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 xml:space="preserve">«Средняя общеобразовательная школа №9 им. Х.Ч. </w:t>
      </w:r>
      <w:proofErr w:type="spellStart"/>
      <w:r w:rsidRPr="001727C1">
        <w:rPr>
          <w:rFonts w:ascii="Times New Roman" w:hAnsi="Times New Roman" w:cs="Times New Roman"/>
          <w:sz w:val="24"/>
          <w:szCs w:val="24"/>
        </w:rPr>
        <w:t>Кубанова</w:t>
      </w:r>
      <w:proofErr w:type="spellEnd"/>
      <w:r w:rsidRPr="001727C1">
        <w:rPr>
          <w:rFonts w:ascii="Times New Roman" w:hAnsi="Times New Roman" w:cs="Times New Roman"/>
          <w:sz w:val="24"/>
          <w:szCs w:val="24"/>
        </w:rPr>
        <w:t xml:space="preserve"> с. </w:t>
      </w:r>
      <w:proofErr w:type="spellStart"/>
      <w:r w:rsidRPr="001727C1">
        <w:rPr>
          <w:rFonts w:ascii="Times New Roman" w:hAnsi="Times New Roman" w:cs="Times New Roman"/>
          <w:sz w:val="24"/>
          <w:szCs w:val="24"/>
        </w:rPr>
        <w:t>Джага</w:t>
      </w:r>
      <w:proofErr w:type="spellEnd"/>
      <w:r w:rsidRPr="001727C1">
        <w:rPr>
          <w:rFonts w:ascii="Times New Roman" w:hAnsi="Times New Roman" w:cs="Times New Roman"/>
          <w:sz w:val="24"/>
          <w:szCs w:val="24"/>
        </w:rPr>
        <w:t>»</w:t>
      </w:r>
    </w:p>
    <w:p w:rsidR="0037310B" w:rsidRPr="001727C1" w:rsidRDefault="0037310B" w:rsidP="001727C1">
      <w:pPr>
        <w:spacing w:line="360" w:lineRule="auto"/>
        <w:rPr>
          <w:rFonts w:ascii="Times New Roman" w:hAnsi="Times New Roman" w:cs="Times New Roman"/>
          <w:sz w:val="24"/>
          <w:szCs w:val="24"/>
        </w:rPr>
      </w:pPr>
    </w:p>
    <w:p w:rsidR="0037310B" w:rsidRPr="001727C1" w:rsidRDefault="0037310B" w:rsidP="001727C1">
      <w:pPr>
        <w:spacing w:line="360" w:lineRule="auto"/>
        <w:rPr>
          <w:rFonts w:ascii="Times New Roman" w:hAnsi="Times New Roman" w:cs="Times New Roman"/>
          <w:sz w:val="24"/>
          <w:szCs w:val="24"/>
        </w:rPr>
      </w:pPr>
    </w:p>
    <w:p w:rsidR="0037310B" w:rsidRPr="001727C1" w:rsidRDefault="0037310B" w:rsidP="001727C1">
      <w:pPr>
        <w:spacing w:line="360" w:lineRule="auto"/>
        <w:rPr>
          <w:rFonts w:ascii="Times New Roman" w:hAnsi="Times New Roman" w:cs="Times New Roman"/>
          <w:sz w:val="24"/>
          <w:szCs w:val="24"/>
        </w:rPr>
      </w:pPr>
    </w:p>
    <w:p w:rsidR="0037310B" w:rsidRPr="001727C1" w:rsidRDefault="0037310B" w:rsidP="001727C1">
      <w:pPr>
        <w:tabs>
          <w:tab w:val="left" w:pos="6605"/>
        </w:tabs>
        <w:spacing w:line="360" w:lineRule="auto"/>
        <w:rPr>
          <w:rFonts w:ascii="Times New Roman" w:hAnsi="Times New Roman" w:cs="Times New Roman"/>
          <w:sz w:val="24"/>
          <w:szCs w:val="24"/>
        </w:rPr>
      </w:pPr>
      <w:r w:rsidRPr="001727C1">
        <w:rPr>
          <w:rFonts w:ascii="Times New Roman" w:hAnsi="Times New Roman" w:cs="Times New Roman"/>
          <w:sz w:val="24"/>
          <w:szCs w:val="24"/>
        </w:rPr>
        <w:tab/>
        <w:t xml:space="preserve">К. И. </w:t>
      </w:r>
      <w:proofErr w:type="spellStart"/>
      <w:r w:rsidRPr="001727C1">
        <w:rPr>
          <w:rFonts w:ascii="Times New Roman" w:hAnsi="Times New Roman" w:cs="Times New Roman"/>
          <w:sz w:val="24"/>
          <w:szCs w:val="24"/>
        </w:rPr>
        <w:t>Байрамуков</w:t>
      </w:r>
      <w:proofErr w:type="spellEnd"/>
    </w:p>
    <w:p w:rsidR="0037310B" w:rsidRPr="001727C1" w:rsidRDefault="0037310B" w:rsidP="0006357C">
      <w:pPr>
        <w:tabs>
          <w:tab w:val="left" w:pos="6605"/>
        </w:tabs>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Учебное пособие по физической культуре</w:t>
      </w:r>
    </w:p>
    <w:p w:rsidR="00A71B77" w:rsidRPr="001727C1" w:rsidRDefault="0037310B" w:rsidP="0006357C">
      <w:pPr>
        <w:tabs>
          <w:tab w:val="left" w:pos="6605"/>
        </w:tabs>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«Роль подвижных игр на уроках физической культуры»</w:t>
      </w:r>
    </w:p>
    <w:p w:rsidR="00A71B77" w:rsidRPr="001727C1" w:rsidRDefault="00A71B77" w:rsidP="001727C1">
      <w:pPr>
        <w:spacing w:line="360" w:lineRule="auto"/>
        <w:rPr>
          <w:rFonts w:ascii="Times New Roman" w:hAnsi="Times New Roman" w:cs="Times New Roman"/>
          <w:sz w:val="24"/>
          <w:szCs w:val="24"/>
        </w:rPr>
      </w:pPr>
    </w:p>
    <w:p w:rsidR="0037310B" w:rsidRPr="001727C1" w:rsidRDefault="00724202" w:rsidP="00724202">
      <w:pPr>
        <w:tabs>
          <w:tab w:val="left" w:pos="3669"/>
        </w:tabs>
        <w:spacing w:line="360" w:lineRule="auto"/>
        <w:jc w:val="center"/>
        <w:rPr>
          <w:rFonts w:ascii="Times New Roman" w:hAnsi="Times New Roman" w:cs="Times New Roman"/>
          <w:sz w:val="24"/>
          <w:szCs w:val="24"/>
        </w:rPr>
      </w:pPr>
      <w:r>
        <w:rPr>
          <w:rFonts w:ascii="Times New Roman" w:hAnsi="Times New Roman" w:cs="Times New Roman"/>
          <w:sz w:val="24"/>
          <w:szCs w:val="24"/>
        </w:rPr>
        <w:t>Версия 2021г</w:t>
      </w:r>
    </w:p>
    <w:p w:rsidR="00A71B77" w:rsidRPr="001727C1" w:rsidRDefault="00A71B77" w:rsidP="001727C1">
      <w:pPr>
        <w:spacing w:line="360" w:lineRule="auto"/>
        <w:jc w:val="center"/>
        <w:rPr>
          <w:rFonts w:ascii="Times New Roman" w:hAnsi="Times New Roman" w:cs="Times New Roman"/>
          <w:sz w:val="24"/>
          <w:szCs w:val="24"/>
        </w:rPr>
      </w:pPr>
    </w:p>
    <w:p w:rsidR="00A71B77" w:rsidRDefault="00724202" w:rsidP="00724202">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751F9ECC" wp14:editId="591BEEB8">
            <wp:extent cx="5439103" cy="3736428"/>
            <wp:effectExtent l="0" t="0" r="9525" b="0"/>
            <wp:docPr id="3" name="Рисунок 3" descr="C:\Users\User\Desktop\курманби и\1272441723_logo-rainb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урманби и\1272441723_logo-rainbo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8794" cy="3729346"/>
                    </a:xfrm>
                    <a:prstGeom prst="rect">
                      <a:avLst/>
                    </a:prstGeom>
                    <a:noFill/>
                    <a:ln>
                      <a:noFill/>
                    </a:ln>
                  </pic:spPr>
                </pic:pic>
              </a:graphicData>
            </a:graphic>
          </wp:inline>
        </w:drawing>
      </w:r>
    </w:p>
    <w:p w:rsidR="0006357C" w:rsidRDefault="0006357C" w:rsidP="00D73A25">
      <w:pPr>
        <w:spacing w:line="360" w:lineRule="auto"/>
        <w:rPr>
          <w:rFonts w:ascii="Times New Roman" w:hAnsi="Times New Roman" w:cs="Times New Roman"/>
          <w:sz w:val="24"/>
          <w:szCs w:val="24"/>
        </w:rPr>
      </w:pPr>
    </w:p>
    <w:p w:rsidR="00724202" w:rsidRDefault="0006357C" w:rsidP="0006357C">
      <w:pPr>
        <w:tabs>
          <w:tab w:val="left" w:pos="3448"/>
        </w:tabs>
        <w:spacing w:line="360" w:lineRule="auto"/>
        <w:rPr>
          <w:rFonts w:ascii="Times New Roman" w:hAnsi="Times New Roman" w:cs="Times New Roman"/>
          <w:sz w:val="24"/>
          <w:szCs w:val="24"/>
        </w:rPr>
      </w:pPr>
      <w:r>
        <w:rPr>
          <w:rFonts w:ascii="Times New Roman" w:hAnsi="Times New Roman" w:cs="Times New Roman"/>
          <w:sz w:val="24"/>
          <w:szCs w:val="24"/>
        </w:rPr>
        <w:tab/>
      </w:r>
    </w:p>
    <w:p w:rsidR="00DA0E8B" w:rsidRDefault="00DA0E8B" w:rsidP="00724202">
      <w:pPr>
        <w:tabs>
          <w:tab w:val="left" w:pos="3448"/>
        </w:tabs>
        <w:spacing w:line="360" w:lineRule="auto"/>
        <w:jc w:val="center"/>
        <w:rPr>
          <w:rFonts w:ascii="Times New Roman" w:hAnsi="Times New Roman" w:cs="Times New Roman"/>
          <w:sz w:val="24"/>
          <w:szCs w:val="24"/>
        </w:rPr>
      </w:pPr>
    </w:p>
    <w:p w:rsidR="00DA0E8B" w:rsidRDefault="00DA0E8B" w:rsidP="00724202">
      <w:pPr>
        <w:tabs>
          <w:tab w:val="left" w:pos="3448"/>
        </w:tabs>
        <w:spacing w:line="360" w:lineRule="auto"/>
        <w:jc w:val="center"/>
        <w:rPr>
          <w:rFonts w:ascii="Times New Roman" w:hAnsi="Times New Roman" w:cs="Times New Roman"/>
          <w:sz w:val="24"/>
          <w:szCs w:val="24"/>
        </w:rPr>
      </w:pPr>
    </w:p>
    <w:p w:rsidR="0006357C" w:rsidRDefault="0006357C" w:rsidP="00724202">
      <w:pPr>
        <w:tabs>
          <w:tab w:val="left" w:pos="3448"/>
        </w:tabs>
        <w:spacing w:line="360" w:lineRule="auto"/>
        <w:jc w:val="center"/>
        <w:rPr>
          <w:rFonts w:ascii="Times New Roman" w:hAnsi="Times New Roman" w:cs="Times New Roman"/>
          <w:sz w:val="24"/>
          <w:szCs w:val="24"/>
        </w:rPr>
      </w:pPr>
      <w:proofErr w:type="spellStart"/>
      <w:r>
        <w:rPr>
          <w:rFonts w:ascii="Times New Roman" w:hAnsi="Times New Roman" w:cs="Times New Roman"/>
          <w:sz w:val="24"/>
          <w:szCs w:val="24"/>
        </w:rPr>
        <w:t>Байрамуков</w:t>
      </w:r>
      <w:proofErr w:type="spellEnd"/>
      <w:r>
        <w:rPr>
          <w:rFonts w:ascii="Times New Roman" w:hAnsi="Times New Roman" w:cs="Times New Roman"/>
          <w:sz w:val="24"/>
          <w:szCs w:val="24"/>
        </w:rPr>
        <w:t xml:space="preserve"> К. И.</w:t>
      </w:r>
    </w:p>
    <w:p w:rsidR="0006357C" w:rsidRDefault="0006357C" w:rsidP="0006357C">
      <w:pPr>
        <w:tabs>
          <w:tab w:val="left" w:pos="3448"/>
        </w:tabs>
        <w:spacing w:line="360" w:lineRule="auto"/>
        <w:rPr>
          <w:rFonts w:ascii="Times New Roman" w:hAnsi="Times New Roman" w:cs="Times New Roman"/>
          <w:sz w:val="24"/>
          <w:szCs w:val="24"/>
        </w:rPr>
      </w:pPr>
      <w:r>
        <w:rPr>
          <w:rFonts w:ascii="Times New Roman" w:hAnsi="Times New Roman" w:cs="Times New Roman"/>
          <w:sz w:val="24"/>
          <w:szCs w:val="24"/>
        </w:rPr>
        <w:t xml:space="preserve">«Роль подвижных игр на уроках физической культуры» - учебное пособие по физической культуре – </w:t>
      </w:r>
      <w:proofErr w:type="spellStart"/>
      <w:r>
        <w:rPr>
          <w:rFonts w:ascii="Times New Roman" w:hAnsi="Times New Roman" w:cs="Times New Roman"/>
          <w:sz w:val="24"/>
          <w:szCs w:val="24"/>
        </w:rPr>
        <w:t>Джага</w:t>
      </w:r>
      <w:proofErr w:type="spellEnd"/>
      <w:r>
        <w:rPr>
          <w:rFonts w:ascii="Times New Roman" w:hAnsi="Times New Roman" w:cs="Times New Roman"/>
          <w:sz w:val="24"/>
          <w:szCs w:val="24"/>
        </w:rPr>
        <w:t xml:space="preserve"> 2022. –с.</w:t>
      </w:r>
    </w:p>
    <w:p w:rsidR="0006357C" w:rsidRDefault="0006357C" w:rsidP="0006357C">
      <w:pPr>
        <w:tabs>
          <w:tab w:val="left" w:pos="3448"/>
        </w:tabs>
        <w:spacing w:line="360" w:lineRule="auto"/>
        <w:rPr>
          <w:rFonts w:ascii="Times New Roman" w:hAnsi="Times New Roman" w:cs="Times New Roman"/>
          <w:sz w:val="24"/>
          <w:szCs w:val="24"/>
        </w:rPr>
      </w:pPr>
    </w:p>
    <w:p w:rsidR="0006357C" w:rsidRDefault="0006357C" w:rsidP="0006357C">
      <w:pPr>
        <w:tabs>
          <w:tab w:val="left" w:pos="3448"/>
        </w:tabs>
        <w:spacing w:line="360" w:lineRule="auto"/>
        <w:rPr>
          <w:rFonts w:ascii="Times New Roman" w:hAnsi="Times New Roman" w:cs="Times New Roman"/>
          <w:sz w:val="24"/>
          <w:szCs w:val="24"/>
        </w:rPr>
      </w:pPr>
    </w:p>
    <w:p w:rsidR="0006357C" w:rsidRDefault="0006357C" w:rsidP="0006357C">
      <w:pPr>
        <w:tabs>
          <w:tab w:val="left" w:pos="3448"/>
        </w:tabs>
        <w:spacing w:line="360" w:lineRule="auto"/>
        <w:rPr>
          <w:rFonts w:ascii="Times New Roman" w:hAnsi="Times New Roman" w:cs="Times New Roman"/>
          <w:sz w:val="24"/>
          <w:szCs w:val="24"/>
        </w:rPr>
      </w:pPr>
      <w:r>
        <w:rPr>
          <w:rFonts w:ascii="Times New Roman" w:hAnsi="Times New Roman" w:cs="Times New Roman"/>
          <w:sz w:val="24"/>
          <w:szCs w:val="24"/>
        </w:rPr>
        <w:t>Предлагаемое вниманию читателя учебное пособие рекомендуется учителям физической культуры, ставит цель эффективного проведения занятий с использованием методики проведения подвижных игр на уроках физической культуры.</w:t>
      </w:r>
    </w:p>
    <w:p w:rsidR="0006357C" w:rsidRDefault="0006357C" w:rsidP="00D73A25">
      <w:pPr>
        <w:spacing w:line="360" w:lineRule="auto"/>
        <w:rPr>
          <w:rFonts w:ascii="Times New Roman" w:hAnsi="Times New Roman" w:cs="Times New Roman"/>
          <w:sz w:val="24"/>
          <w:szCs w:val="24"/>
        </w:rPr>
      </w:pPr>
    </w:p>
    <w:p w:rsidR="0006357C" w:rsidRDefault="00D72702" w:rsidP="00D72702">
      <w:pPr>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3975653" cy="3160644"/>
            <wp:effectExtent l="0" t="0" r="6350" b="1905"/>
            <wp:docPr id="7" name="Рисунок 7" descr="C:\Users\79280\Desktop\027f5a4d-1f77-4dff-a3f9-199391986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79280\Desktop\027f5a4d-1f77-4dff-a3f9-199391986cef.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7594" cy="3162187"/>
                    </a:xfrm>
                    <a:prstGeom prst="ellipse">
                      <a:avLst/>
                    </a:prstGeom>
                    <a:ln>
                      <a:noFill/>
                    </a:ln>
                    <a:effectLst>
                      <a:softEdge rad="112500"/>
                    </a:effectLst>
                  </pic:spPr>
                </pic:pic>
              </a:graphicData>
            </a:graphic>
          </wp:inline>
        </w:drawing>
      </w:r>
    </w:p>
    <w:p w:rsidR="00D72702" w:rsidRDefault="00D72702" w:rsidP="00D73A25">
      <w:pPr>
        <w:spacing w:line="360" w:lineRule="auto"/>
        <w:rPr>
          <w:rFonts w:ascii="Times New Roman" w:hAnsi="Times New Roman" w:cs="Times New Roman"/>
          <w:sz w:val="24"/>
          <w:szCs w:val="24"/>
        </w:rPr>
      </w:pPr>
    </w:p>
    <w:p w:rsidR="0006357C" w:rsidRDefault="0006357C" w:rsidP="0006357C">
      <w:pPr>
        <w:tabs>
          <w:tab w:val="left" w:pos="5358"/>
        </w:tabs>
        <w:spacing w:line="36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Байрамуков</w:t>
      </w:r>
      <w:proofErr w:type="spellEnd"/>
      <w:r>
        <w:rPr>
          <w:rFonts w:ascii="Times New Roman" w:hAnsi="Times New Roman" w:cs="Times New Roman"/>
          <w:sz w:val="24"/>
          <w:szCs w:val="24"/>
        </w:rPr>
        <w:t xml:space="preserve"> К. И., 2021</w:t>
      </w:r>
    </w:p>
    <w:p w:rsidR="0006357C" w:rsidRDefault="0006357C" w:rsidP="00D73A25">
      <w:pPr>
        <w:spacing w:line="360" w:lineRule="auto"/>
        <w:rPr>
          <w:rFonts w:ascii="Times New Roman" w:hAnsi="Times New Roman" w:cs="Times New Roman"/>
          <w:sz w:val="24"/>
          <w:szCs w:val="24"/>
        </w:rPr>
      </w:pPr>
    </w:p>
    <w:p w:rsidR="0006357C" w:rsidRPr="001727C1" w:rsidRDefault="0006357C" w:rsidP="0006357C">
      <w:pPr>
        <w:tabs>
          <w:tab w:val="left" w:pos="5386"/>
        </w:tabs>
        <w:spacing w:line="360" w:lineRule="auto"/>
        <w:rPr>
          <w:rFonts w:ascii="Times New Roman" w:hAnsi="Times New Roman" w:cs="Times New Roman"/>
          <w:sz w:val="24"/>
          <w:szCs w:val="24"/>
        </w:rPr>
      </w:pPr>
      <w:r>
        <w:rPr>
          <w:rFonts w:ascii="Times New Roman" w:hAnsi="Times New Roman" w:cs="Times New Roman"/>
          <w:sz w:val="24"/>
          <w:szCs w:val="24"/>
        </w:rPr>
        <w:tab/>
        <w:t>Оформлено</w:t>
      </w:r>
    </w:p>
    <w:p w:rsidR="00724202" w:rsidRDefault="00724202" w:rsidP="001727C1">
      <w:pPr>
        <w:spacing w:line="360" w:lineRule="auto"/>
        <w:jc w:val="center"/>
        <w:rPr>
          <w:rFonts w:ascii="Times New Roman" w:hAnsi="Times New Roman" w:cs="Times New Roman"/>
          <w:sz w:val="24"/>
          <w:szCs w:val="24"/>
        </w:rPr>
      </w:pPr>
    </w:p>
    <w:p w:rsidR="00724202" w:rsidRDefault="00724202" w:rsidP="001727C1">
      <w:pPr>
        <w:spacing w:line="360" w:lineRule="auto"/>
        <w:jc w:val="center"/>
        <w:rPr>
          <w:rFonts w:ascii="Times New Roman" w:hAnsi="Times New Roman" w:cs="Times New Roman"/>
          <w:sz w:val="24"/>
          <w:szCs w:val="24"/>
        </w:rPr>
      </w:pPr>
    </w:p>
    <w:p w:rsidR="00A71B77" w:rsidRPr="001727C1" w:rsidRDefault="00A71B77" w:rsidP="001727C1">
      <w:pPr>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Содержание</w:t>
      </w:r>
    </w:p>
    <w:p w:rsidR="00A71B77" w:rsidRPr="001727C1" w:rsidRDefault="00A71B77" w:rsidP="001727C1">
      <w:pPr>
        <w:tabs>
          <w:tab w:val="left" w:pos="7906"/>
        </w:tabs>
        <w:spacing w:line="360" w:lineRule="auto"/>
        <w:rPr>
          <w:rFonts w:ascii="Times New Roman" w:hAnsi="Times New Roman" w:cs="Times New Roman"/>
          <w:sz w:val="24"/>
          <w:szCs w:val="24"/>
        </w:rPr>
      </w:pPr>
      <w:r w:rsidRPr="001727C1">
        <w:rPr>
          <w:rFonts w:ascii="Times New Roman" w:hAnsi="Times New Roman" w:cs="Times New Roman"/>
          <w:sz w:val="24"/>
          <w:szCs w:val="24"/>
        </w:rPr>
        <w:tab/>
      </w:r>
      <w:proofErr w:type="spellStart"/>
      <w:proofErr w:type="gramStart"/>
      <w:r w:rsidRPr="001727C1">
        <w:rPr>
          <w:rFonts w:ascii="Times New Roman" w:hAnsi="Times New Roman" w:cs="Times New Roman"/>
          <w:sz w:val="24"/>
          <w:szCs w:val="24"/>
        </w:rPr>
        <w:t>стр</w:t>
      </w:r>
      <w:proofErr w:type="spellEnd"/>
      <w:proofErr w:type="gramEnd"/>
    </w:p>
    <w:p w:rsidR="00A71B77" w:rsidRPr="001727C1" w:rsidRDefault="00A71B77" w:rsidP="001727C1">
      <w:pPr>
        <w:spacing w:line="360" w:lineRule="auto"/>
        <w:rPr>
          <w:rFonts w:ascii="Times New Roman" w:hAnsi="Times New Roman" w:cs="Times New Roman"/>
          <w:sz w:val="24"/>
          <w:szCs w:val="24"/>
        </w:rPr>
      </w:pPr>
      <w:r w:rsidRPr="001727C1">
        <w:rPr>
          <w:rFonts w:ascii="Times New Roman" w:hAnsi="Times New Roman" w:cs="Times New Roman"/>
          <w:sz w:val="24"/>
          <w:szCs w:val="24"/>
        </w:rPr>
        <w:t>Предисловие……………………………………………………………………</w:t>
      </w:r>
      <w:r w:rsidR="00D72702">
        <w:rPr>
          <w:rFonts w:ascii="Times New Roman" w:hAnsi="Times New Roman" w:cs="Times New Roman"/>
          <w:sz w:val="24"/>
          <w:szCs w:val="24"/>
        </w:rPr>
        <w:t>2</w:t>
      </w:r>
    </w:p>
    <w:p w:rsidR="00A71B77" w:rsidRPr="001727C1" w:rsidRDefault="00EC4AE1" w:rsidP="001727C1">
      <w:pPr>
        <w:pStyle w:val="a3"/>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Методика пров</w:t>
      </w:r>
      <w:r w:rsidR="00A71B77" w:rsidRPr="001727C1">
        <w:rPr>
          <w:rFonts w:ascii="Times New Roman" w:hAnsi="Times New Roman" w:cs="Times New Roman"/>
          <w:sz w:val="24"/>
          <w:szCs w:val="24"/>
        </w:rPr>
        <w:t>едения подвижных игр</w:t>
      </w:r>
    </w:p>
    <w:p w:rsidR="00A71B77" w:rsidRPr="001727C1" w:rsidRDefault="00D72702" w:rsidP="001727C1">
      <w:pPr>
        <w:pStyle w:val="a3"/>
        <w:spacing w:line="360" w:lineRule="auto"/>
        <w:rPr>
          <w:rFonts w:ascii="Times New Roman" w:hAnsi="Times New Roman" w:cs="Times New Roman"/>
          <w:sz w:val="24"/>
          <w:szCs w:val="24"/>
        </w:rPr>
      </w:pPr>
      <w:r>
        <w:rPr>
          <w:rFonts w:ascii="Times New Roman" w:hAnsi="Times New Roman" w:cs="Times New Roman"/>
          <w:sz w:val="24"/>
          <w:szCs w:val="24"/>
        </w:rPr>
        <w:t>н</w:t>
      </w:r>
      <w:r w:rsidR="00A71B77" w:rsidRPr="001727C1">
        <w:rPr>
          <w:rFonts w:ascii="Times New Roman" w:hAnsi="Times New Roman" w:cs="Times New Roman"/>
          <w:sz w:val="24"/>
          <w:szCs w:val="24"/>
        </w:rPr>
        <w:t>а уроках физической культуры……………………………………..</w:t>
      </w:r>
      <w:r>
        <w:rPr>
          <w:rFonts w:ascii="Times New Roman" w:hAnsi="Times New Roman" w:cs="Times New Roman"/>
          <w:sz w:val="24"/>
          <w:szCs w:val="24"/>
        </w:rPr>
        <w:t>4</w:t>
      </w:r>
    </w:p>
    <w:p w:rsidR="00A71B77" w:rsidRPr="001727C1" w:rsidRDefault="00A71B77" w:rsidP="001727C1">
      <w:pPr>
        <w:pStyle w:val="a3"/>
        <w:numPr>
          <w:ilvl w:val="0"/>
          <w:numId w:val="1"/>
        </w:numPr>
        <w:spacing w:line="360" w:lineRule="auto"/>
        <w:rPr>
          <w:rFonts w:ascii="Times New Roman" w:hAnsi="Times New Roman" w:cs="Times New Roman"/>
          <w:sz w:val="24"/>
          <w:szCs w:val="24"/>
        </w:rPr>
      </w:pPr>
      <w:r w:rsidRPr="001727C1">
        <w:rPr>
          <w:rFonts w:ascii="Times New Roman" w:hAnsi="Times New Roman" w:cs="Times New Roman"/>
          <w:sz w:val="24"/>
          <w:szCs w:val="24"/>
        </w:rPr>
        <w:t>Роль игры в физическом воспитании школьников………………….</w:t>
      </w:r>
      <w:r w:rsidR="00D72702">
        <w:rPr>
          <w:rFonts w:ascii="Times New Roman" w:hAnsi="Times New Roman" w:cs="Times New Roman"/>
          <w:sz w:val="24"/>
          <w:szCs w:val="24"/>
        </w:rPr>
        <w:t>6</w:t>
      </w:r>
    </w:p>
    <w:p w:rsidR="00A71B77" w:rsidRPr="001727C1" w:rsidRDefault="00A71B77" w:rsidP="001727C1">
      <w:pPr>
        <w:pStyle w:val="a3"/>
        <w:numPr>
          <w:ilvl w:val="0"/>
          <w:numId w:val="1"/>
        </w:numPr>
        <w:spacing w:line="360" w:lineRule="auto"/>
        <w:rPr>
          <w:rFonts w:ascii="Times New Roman" w:hAnsi="Times New Roman" w:cs="Times New Roman"/>
          <w:sz w:val="24"/>
          <w:szCs w:val="24"/>
        </w:rPr>
      </w:pPr>
      <w:r w:rsidRPr="001727C1">
        <w:rPr>
          <w:rFonts w:ascii="Times New Roman" w:hAnsi="Times New Roman" w:cs="Times New Roman"/>
          <w:sz w:val="24"/>
          <w:szCs w:val="24"/>
        </w:rPr>
        <w:t xml:space="preserve">Характеристика подвижных игр, используемых </w:t>
      </w:r>
      <w:proofErr w:type="gramStart"/>
      <w:r w:rsidRPr="001727C1">
        <w:rPr>
          <w:rFonts w:ascii="Times New Roman" w:hAnsi="Times New Roman" w:cs="Times New Roman"/>
          <w:sz w:val="24"/>
          <w:szCs w:val="24"/>
        </w:rPr>
        <w:t>на</w:t>
      </w:r>
      <w:proofErr w:type="gramEnd"/>
    </w:p>
    <w:p w:rsidR="00A71B77" w:rsidRPr="001727C1" w:rsidRDefault="00D72702" w:rsidP="001727C1">
      <w:pPr>
        <w:pStyle w:val="a3"/>
        <w:spacing w:line="360" w:lineRule="auto"/>
        <w:rPr>
          <w:rFonts w:ascii="Times New Roman" w:hAnsi="Times New Roman" w:cs="Times New Roman"/>
          <w:sz w:val="24"/>
          <w:szCs w:val="24"/>
        </w:rPr>
      </w:pPr>
      <w:proofErr w:type="gramStart"/>
      <w:r>
        <w:rPr>
          <w:rFonts w:ascii="Times New Roman" w:hAnsi="Times New Roman" w:cs="Times New Roman"/>
          <w:sz w:val="24"/>
          <w:szCs w:val="24"/>
        </w:rPr>
        <w:t>у</w:t>
      </w:r>
      <w:r w:rsidR="00A71B77" w:rsidRPr="001727C1">
        <w:rPr>
          <w:rFonts w:ascii="Times New Roman" w:hAnsi="Times New Roman" w:cs="Times New Roman"/>
          <w:sz w:val="24"/>
          <w:szCs w:val="24"/>
        </w:rPr>
        <w:t>роках</w:t>
      </w:r>
      <w:proofErr w:type="gramEnd"/>
      <w:r w:rsidR="00A71B77" w:rsidRPr="001727C1">
        <w:rPr>
          <w:rFonts w:ascii="Times New Roman" w:hAnsi="Times New Roman" w:cs="Times New Roman"/>
          <w:sz w:val="24"/>
          <w:szCs w:val="24"/>
        </w:rPr>
        <w:t xml:space="preserve"> физической культуры…………………………………………</w:t>
      </w:r>
      <w:r>
        <w:rPr>
          <w:rFonts w:ascii="Times New Roman" w:hAnsi="Times New Roman" w:cs="Times New Roman"/>
          <w:sz w:val="24"/>
          <w:szCs w:val="24"/>
        </w:rPr>
        <w:t>8</w:t>
      </w:r>
    </w:p>
    <w:p w:rsidR="00A71B77" w:rsidRPr="001727C1" w:rsidRDefault="00A71B77" w:rsidP="001727C1">
      <w:pPr>
        <w:pStyle w:val="a3"/>
        <w:numPr>
          <w:ilvl w:val="0"/>
          <w:numId w:val="1"/>
        </w:numPr>
        <w:spacing w:line="360" w:lineRule="auto"/>
        <w:rPr>
          <w:rFonts w:ascii="Times New Roman" w:hAnsi="Times New Roman" w:cs="Times New Roman"/>
          <w:sz w:val="24"/>
          <w:szCs w:val="24"/>
        </w:rPr>
      </w:pPr>
      <w:r w:rsidRPr="001727C1">
        <w:rPr>
          <w:rFonts w:ascii="Times New Roman" w:hAnsi="Times New Roman" w:cs="Times New Roman"/>
          <w:sz w:val="24"/>
          <w:szCs w:val="24"/>
        </w:rPr>
        <w:t>Заключение……………………………………………………………..</w:t>
      </w:r>
      <w:r w:rsidR="00D72702">
        <w:rPr>
          <w:rFonts w:ascii="Times New Roman" w:hAnsi="Times New Roman" w:cs="Times New Roman"/>
          <w:sz w:val="24"/>
          <w:szCs w:val="24"/>
        </w:rPr>
        <w:t>12</w:t>
      </w:r>
      <w:bookmarkStart w:id="0" w:name="_GoBack"/>
      <w:bookmarkEnd w:id="0"/>
    </w:p>
    <w:p w:rsidR="00A71B77" w:rsidRPr="001727C1" w:rsidRDefault="00A71B77" w:rsidP="001727C1">
      <w:pPr>
        <w:spacing w:line="360" w:lineRule="auto"/>
        <w:ind w:left="360"/>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spacing w:line="360" w:lineRule="auto"/>
        <w:rPr>
          <w:rFonts w:ascii="Times New Roman" w:hAnsi="Times New Roman" w:cs="Times New Roman"/>
          <w:sz w:val="24"/>
          <w:szCs w:val="24"/>
        </w:rPr>
      </w:pPr>
    </w:p>
    <w:p w:rsidR="00A71B77" w:rsidRPr="001727C1" w:rsidRDefault="00A71B77" w:rsidP="001727C1">
      <w:pPr>
        <w:tabs>
          <w:tab w:val="left" w:pos="3863"/>
        </w:tabs>
        <w:spacing w:line="360" w:lineRule="auto"/>
        <w:rPr>
          <w:rFonts w:ascii="Times New Roman" w:hAnsi="Times New Roman" w:cs="Times New Roman"/>
          <w:sz w:val="24"/>
          <w:szCs w:val="24"/>
        </w:rPr>
      </w:pPr>
      <w:r w:rsidRPr="001727C1">
        <w:rPr>
          <w:rFonts w:ascii="Times New Roman" w:hAnsi="Times New Roman" w:cs="Times New Roman"/>
          <w:sz w:val="24"/>
          <w:szCs w:val="24"/>
        </w:rPr>
        <w:tab/>
      </w:r>
    </w:p>
    <w:p w:rsidR="00A71B77" w:rsidRPr="001727C1" w:rsidRDefault="00A71B77" w:rsidP="001727C1">
      <w:pPr>
        <w:tabs>
          <w:tab w:val="left" w:pos="3863"/>
        </w:tabs>
        <w:spacing w:line="360" w:lineRule="auto"/>
        <w:rPr>
          <w:rFonts w:ascii="Times New Roman" w:hAnsi="Times New Roman" w:cs="Times New Roman"/>
          <w:sz w:val="24"/>
          <w:szCs w:val="24"/>
        </w:rPr>
      </w:pPr>
    </w:p>
    <w:p w:rsidR="00A71B77" w:rsidRPr="001727C1" w:rsidRDefault="00A71B77" w:rsidP="001727C1">
      <w:pPr>
        <w:tabs>
          <w:tab w:val="left" w:pos="3863"/>
        </w:tabs>
        <w:spacing w:line="360" w:lineRule="auto"/>
        <w:rPr>
          <w:rFonts w:ascii="Times New Roman" w:hAnsi="Times New Roman" w:cs="Times New Roman"/>
          <w:sz w:val="24"/>
          <w:szCs w:val="24"/>
        </w:rPr>
      </w:pPr>
    </w:p>
    <w:p w:rsidR="00A71B77" w:rsidRPr="001727C1" w:rsidRDefault="00A71B77" w:rsidP="001727C1">
      <w:pPr>
        <w:tabs>
          <w:tab w:val="left" w:pos="3863"/>
        </w:tabs>
        <w:spacing w:line="360" w:lineRule="auto"/>
        <w:rPr>
          <w:rFonts w:ascii="Times New Roman" w:hAnsi="Times New Roman" w:cs="Times New Roman"/>
          <w:sz w:val="24"/>
          <w:szCs w:val="24"/>
        </w:rPr>
      </w:pPr>
    </w:p>
    <w:p w:rsidR="001E0C4A" w:rsidRDefault="001E0C4A" w:rsidP="00013A0C">
      <w:pPr>
        <w:tabs>
          <w:tab w:val="left" w:pos="3420"/>
        </w:tabs>
        <w:spacing w:line="360" w:lineRule="auto"/>
        <w:rPr>
          <w:rFonts w:ascii="Times New Roman" w:hAnsi="Times New Roman" w:cs="Times New Roman"/>
          <w:b/>
          <w:sz w:val="24"/>
          <w:szCs w:val="24"/>
        </w:rPr>
      </w:pPr>
    </w:p>
    <w:p w:rsidR="006D7929" w:rsidRPr="001727C1" w:rsidRDefault="006D7929" w:rsidP="001727C1">
      <w:pPr>
        <w:tabs>
          <w:tab w:val="left" w:pos="3420"/>
        </w:tabs>
        <w:spacing w:line="360" w:lineRule="auto"/>
        <w:jc w:val="center"/>
        <w:rPr>
          <w:rFonts w:ascii="Times New Roman" w:hAnsi="Times New Roman" w:cs="Times New Roman"/>
          <w:b/>
          <w:sz w:val="24"/>
          <w:szCs w:val="24"/>
        </w:rPr>
      </w:pPr>
      <w:r w:rsidRPr="001727C1">
        <w:rPr>
          <w:rFonts w:ascii="Times New Roman" w:hAnsi="Times New Roman" w:cs="Times New Roman"/>
          <w:b/>
          <w:sz w:val="24"/>
          <w:szCs w:val="24"/>
        </w:rPr>
        <w:t>Роль подвижных игр на уроках физической культуры</w:t>
      </w:r>
    </w:p>
    <w:p w:rsidR="000B75A1" w:rsidRPr="001727C1" w:rsidRDefault="006D7929" w:rsidP="001727C1">
      <w:pPr>
        <w:tabs>
          <w:tab w:val="left" w:pos="3420"/>
        </w:tabs>
        <w:spacing w:after="0" w:line="360" w:lineRule="auto"/>
        <w:jc w:val="center"/>
        <w:rPr>
          <w:rFonts w:ascii="Times New Roman" w:hAnsi="Times New Roman" w:cs="Times New Roman"/>
          <w:sz w:val="24"/>
          <w:szCs w:val="24"/>
        </w:rPr>
      </w:pPr>
      <w:r w:rsidRPr="001727C1">
        <w:rPr>
          <w:rFonts w:ascii="Times New Roman" w:hAnsi="Times New Roman" w:cs="Times New Roman"/>
          <w:sz w:val="24"/>
          <w:szCs w:val="24"/>
        </w:rPr>
        <w:t>«Кажется, чего легче, как вести игру, - меж</w:t>
      </w:r>
      <w:r w:rsidR="000B75A1" w:rsidRPr="001727C1">
        <w:rPr>
          <w:rFonts w:ascii="Times New Roman" w:hAnsi="Times New Roman" w:cs="Times New Roman"/>
          <w:sz w:val="24"/>
          <w:szCs w:val="24"/>
        </w:rPr>
        <w:t xml:space="preserve">ду тем это самое </w:t>
      </w:r>
    </w:p>
    <w:p w:rsidR="000B75A1" w:rsidRPr="001727C1" w:rsidRDefault="000B75A1" w:rsidP="001727C1">
      <w:pPr>
        <w:tabs>
          <w:tab w:val="left" w:pos="3420"/>
        </w:tabs>
        <w:spacing w:after="0" w:line="360" w:lineRule="auto"/>
        <w:rPr>
          <w:rFonts w:ascii="Times New Roman" w:hAnsi="Times New Roman" w:cs="Times New Roman"/>
          <w:sz w:val="24"/>
          <w:szCs w:val="24"/>
        </w:rPr>
      </w:pPr>
      <w:r w:rsidRPr="001727C1">
        <w:rPr>
          <w:rFonts w:ascii="Times New Roman" w:hAnsi="Times New Roman" w:cs="Times New Roman"/>
          <w:sz w:val="24"/>
          <w:szCs w:val="24"/>
        </w:rPr>
        <w:t xml:space="preserve">                           трудное дело, и</w:t>
      </w:r>
      <w:r w:rsidR="006D7929" w:rsidRPr="001727C1">
        <w:rPr>
          <w:rFonts w:ascii="Times New Roman" w:hAnsi="Times New Roman" w:cs="Times New Roman"/>
          <w:sz w:val="24"/>
          <w:szCs w:val="24"/>
        </w:rPr>
        <w:t xml:space="preserve"> очень редко приходится встречать руководителя, </w:t>
      </w:r>
    </w:p>
    <w:p w:rsidR="006D7929" w:rsidRPr="001727C1" w:rsidRDefault="000B75A1" w:rsidP="001727C1">
      <w:pPr>
        <w:tabs>
          <w:tab w:val="left" w:pos="3420"/>
        </w:tabs>
        <w:spacing w:after="0" w:line="360" w:lineRule="auto"/>
        <w:rPr>
          <w:rFonts w:ascii="Times New Roman" w:hAnsi="Times New Roman" w:cs="Times New Roman"/>
          <w:sz w:val="24"/>
          <w:szCs w:val="24"/>
        </w:rPr>
      </w:pPr>
      <w:r w:rsidRPr="001727C1">
        <w:rPr>
          <w:rFonts w:ascii="Times New Roman" w:hAnsi="Times New Roman" w:cs="Times New Roman"/>
          <w:sz w:val="24"/>
          <w:szCs w:val="24"/>
        </w:rPr>
        <w:t xml:space="preserve">                            </w:t>
      </w:r>
      <w:r w:rsidR="006D7929" w:rsidRPr="001727C1">
        <w:rPr>
          <w:rFonts w:ascii="Times New Roman" w:hAnsi="Times New Roman" w:cs="Times New Roman"/>
          <w:sz w:val="24"/>
          <w:szCs w:val="24"/>
        </w:rPr>
        <w:t>стоящего на уровне своего положения»</w:t>
      </w:r>
    </w:p>
    <w:p w:rsidR="006D7929" w:rsidRPr="001727C1" w:rsidRDefault="000B75A1" w:rsidP="001727C1">
      <w:pPr>
        <w:tabs>
          <w:tab w:val="left" w:pos="3420"/>
        </w:tabs>
        <w:spacing w:line="360" w:lineRule="auto"/>
        <w:jc w:val="center"/>
        <w:rPr>
          <w:rFonts w:ascii="Times New Roman" w:hAnsi="Times New Roman" w:cs="Times New Roman"/>
          <w:sz w:val="24"/>
          <w:szCs w:val="24"/>
        </w:rPr>
      </w:pPr>
      <w:r w:rsidRPr="001727C1">
        <w:rPr>
          <w:rFonts w:ascii="Times New Roman" w:hAnsi="Times New Roman" w:cs="Times New Roman"/>
          <w:sz w:val="24"/>
          <w:szCs w:val="24"/>
        </w:rPr>
        <w:t xml:space="preserve">                                                       П. Ф. Лесгафт</w:t>
      </w:r>
    </w:p>
    <w:p w:rsidR="00B403BC" w:rsidRPr="001727C1" w:rsidRDefault="00B403BC" w:rsidP="001727C1">
      <w:pPr>
        <w:tabs>
          <w:tab w:val="left" w:pos="3420"/>
        </w:tabs>
        <w:spacing w:line="360" w:lineRule="auto"/>
        <w:jc w:val="center"/>
        <w:rPr>
          <w:rFonts w:ascii="Times New Roman" w:hAnsi="Times New Roman" w:cs="Times New Roman"/>
          <w:sz w:val="24"/>
          <w:szCs w:val="24"/>
        </w:rPr>
      </w:pPr>
    </w:p>
    <w:p w:rsidR="006D7929" w:rsidRPr="001727C1" w:rsidRDefault="00B403BC" w:rsidP="001727C1">
      <w:pPr>
        <w:pStyle w:val="a3"/>
        <w:numPr>
          <w:ilvl w:val="0"/>
          <w:numId w:val="4"/>
        </w:numPr>
        <w:tabs>
          <w:tab w:val="left" w:pos="1758"/>
        </w:tabs>
        <w:spacing w:line="360" w:lineRule="auto"/>
        <w:jc w:val="center"/>
        <w:rPr>
          <w:rFonts w:ascii="Times New Roman" w:hAnsi="Times New Roman" w:cs="Times New Roman"/>
          <w:b/>
          <w:sz w:val="24"/>
          <w:szCs w:val="24"/>
        </w:rPr>
      </w:pPr>
      <w:r w:rsidRPr="001727C1">
        <w:rPr>
          <w:rFonts w:ascii="Times New Roman" w:hAnsi="Times New Roman" w:cs="Times New Roman"/>
          <w:b/>
          <w:sz w:val="24"/>
          <w:szCs w:val="24"/>
        </w:rPr>
        <w:t>Методика проведения подвижных игр на уроках   физической культуры</w:t>
      </w:r>
    </w:p>
    <w:p w:rsidR="00B403BC" w:rsidRPr="001727C1" w:rsidRDefault="00B403BC" w:rsidP="001727C1">
      <w:pPr>
        <w:tabs>
          <w:tab w:val="left" w:pos="1758"/>
        </w:tabs>
        <w:spacing w:line="360" w:lineRule="auto"/>
        <w:ind w:left="720"/>
        <w:rPr>
          <w:rFonts w:ascii="Times New Roman" w:hAnsi="Times New Roman" w:cs="Times New Roman"/>
          <w:b/>
          <w:sz w:val="24"/>
          <w:szCs w:val="24"/>
        </w:rPr>
      </w:pPr>
    </w:p>
    <w:p w:rsidR="00D358B1" w:rsidRPr="001727C1" w:rsidRDefault="00B403BC" w:rsidP="001727C1">
      <w:pPr>
        <w:pStyle w:val="Textbody"/>
        <w:spacing w:line="360" w:lineRule="auto"/>
        <w:ind w:firstLine="708"/>
        <w:jc w:val="both"/>
        <w:rPr>
          <w:rFonts w:cs="Times New Roman"/>
          <w:color w:val="000000" w:themeColor="text1"/>
          <w:lang w:val="ru-RU"/>
        </w:rPr>
      </w:pPr>
      <w:r w:rsidRPr="001727C1">
        <w:rPr>
          <w:rFonts w:cs="Times New Roman"/>
          <w:lang w:val="ru-RU"/>
        </w:rPr>
        <w:t>Известный русский педагог П.Ф. Лесгафт считал, что игра есть упражнение, с которого ребенок готовится к жизни. Игра</w:t>
      </w:r>
      <w:r w:rsidR="00D358B1" w:rsidRPr="001727C1">
        <w:rPr>
          <w:rFonts w:cs="Times New Roman"/>
          <w:lang w:val="ru-RU"/>
        </w:rPr>
        <w:t xml:space="preserve"> </w:t>
      </w:r>
      <w:r w:rsidRPr="001727C1">
        <w:rPr>
          <w:rFonts w:cs="Times New Roman"/>
          <w:lang w:val="ru-RU"/>
        </w:rPr>
        <w:t>-</w:t>
      </w:r>
      <w:r w:rsidR="00D358B1" w:rsidRPr="001727C1">
        <w:rPr>
          <w:rFonts w:cs="Times New Roman"/>
          <w:lang w:val="ru-RU"/>
        </w:rPr>
        <w:t xml:space="preserve"> </w:t>
      </w:r>
      <w:r w:rsidRPr="001727C1">
        <w:rPr>
          <w:rFonts w:cs="Times New Roman"/>
          <w:lang w:val="ru-RU"/>
        </w:rPr>
        <w:t xml:space="preserve">это сознательная деятельность, направленная на достижение условно </w:t>
      </w:r>
      <w:r w:rsidR="00D358B1" w:rsidRPr="001727C1">
        <w:rPr>
          <w:rFonts w:cs="Times New Roman"/>
          <w:lang w:val="ru-RU"/>
        </w:rPr>
        <w:t xml:space="preserve">поставленной цели. </w:t>
      </w:r>
      <w:r w:rsidR="00E4206F" w:rsidRPr="001727C1">
        <w:rPr>
          <w:rFonts w:cs="Times New Roman"/>
          <w:lang w:val="ru-RU"/>
        </w:rPr>
        <w:t xml:space="preserve">Хорошо подобранная и правильно руководимая, игра </w:t>
      </w:r>
      <w:r w:rsidRPr="001727C1">
        <w:rPr>
          <w:rFonts w:cs="Times New Roman"/>
          <w:lang w:val="ru-RU"/>
        </w:rPr>
        <w:t>является сильным средством воспитания</w:t>
      </w:r>
      <w:r w:rsidR="00E4206F" w:rsidRPr="001727C1">
        <w:rPr>
          <w:rFonts w:cs="Times New Roman"/>
          <w:lang w:val="ru-RU"/>
        </w:rPr>
        <w:t xml:space="preserve"> детей дошкольного возраста.</w:t>
      </w:r>
      <w:r w:rsidR="00D358B1" w:rsidRPr="001727C1">
        <w:rPr>
          <w:rFonts w:cs="Times New Roman"/>
          <w:lang w:val="ru-RU"/>
        </w:rPr>
        <w:t xml:space="preserve"> </w:t>
      </w:r>
      <w:r w:rsidR="00D358B1" w:rsidRPr="001727C1">
        <w:rPr>
          <w:rFonts w:cs="Times New Roman"/>
          <w:color w:val="000000" w:themeColor="text1"/>
          <w:lang w:val="ru-RU"/>
        </w:rPr>
        <w:t>Сила воздействия игры на всестороннее развитие ребенка заключается в эмоциональном возбуждении, интересе и увлечении, которые переживает ребенок во время игры, он способен приложить много усилий и быть очень исполнительным. Я. А. Каменский требовал старательного подбора игр с учетом их воспитательной ценности, такого, чтобы одновременно с развитием движений они способствовали воспитанию честности, любви к порядку, мужества и дружеских отношений в детском коллективе.</w:t>
      </w:r>
    </w:p>
    <w:p w:rsidR="00D358B1" w:rsidRPr="001727C1" w:rsidRDefault="00F16640" w:rsidP="001727C1">
      <w:pPr>
        <w:spacing w:after="0" w:line="360" w:lineRule="auto"/>
        <w:ind w:firstLine="708"/>
        <w:jc w:val="both"/>
        <w:rPr>
          <w:rFonts w:ascii="Times New Roman" w:hAnsi="Times New Roman" w:cs="Times New Roman"/>
          <w:sz w:val="24"/>
          <w:szCs w:val="24"/>
        </w:rPr>
      </w:pPr>
      <w:r w:rsidRPr="001727C1">
        <w:rPr>
          <w:rFonts w:ascii="Times New Roman" w:hAnsi="Times New Roman" w:cs="Times New Roman"/>
          <w:sz w:val="24"/>
          <w:szCs w:val="24"/>
        </w:rPr>
        <w:t>Игры, бесспорно, составляют одно из наиболее правильных, здоровых и гигиенических упражнений.</w:t>
      </w:r>
    </w:p>
    <w:p w:rsidR="008E344C" w:rsidRPr="001727C1" w:rsidRDefault="00AE4BC9" w:rsidP="001727C1">
      <w:pPr>
        <w:spacing w:after="0" w:line="360" w:lineRule="auto"/>
        <w:ind w:firstLine="708"/>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 xml:space="preserve">В основных направлениях реформы общеобразовательной и профессиональной школы подчеркнуто, что очень важно воспитывать молодое поколение физически </w:t>
      </w:r>
      <w:proofErr w:type="gramStart"/>
      <w:r w:rsidRPr="001727C1">
        <w:rPr>
          <w:rFonts w:ascii="Times New Roman" w:hAnsi="Times New Roman" w:cs="Times New Roman"/>
          <w:sz w:val="24"/>
          <w:szCs w:val="24"/>
          <w:lang w:eastAsia="ru-RU"/>
        </w:rPr>
        <w:t>развитым</w:t>
      </w:r>
      <w:proofErr w:type="gramEnd"/>
      <w:r w:rsidRPr="001727C1">
        <w:rPr>
          <w:rFonts w:ascii="Times New Roman" w:hAnsi="Times New Roman" w:cs="Times New Roman"/>
          <w:sz w:val="24"/>
          <w:szCs w:val="24"/>
          <w:lang w:eastAsia="ru-RU"/>
        </w:rPr>
        <w:t xml:space="preserve">, закаленным, готовым к работе и обороны нашей Родины. Среди большого количества разнообразных средств физического воспитания широко используются подвижные игры, которые оказывают содействие решению </w:t>
      </w:r>
      <w:proofErr w:type="spellStart"/>
      <w:r w:rsidRPr="001727C1">
        <w:rPr>
          <w:rFonts w:ascii="Times New Roman" w:hAnsi="Times New Roman" w:cs="Times New Roman"/>
          <w:sz w:val="24"/>
          <w:szCs w:val="24"/>
          <w:lang w:eastAsia="ru-RU"/>
        </w:rPr>
        <w:t>воспитательно</w:t>
      </w:r>
      <w:proofErr w:type="spellEnd"/>
      <w:r w:rsidRPr="001727C1">
        <w:rPr>
          <w:rFonts w:ascii="Times New Roman" w:hAnsi="Times New Roman" w:cs="Times New Roman"/>
          <w:sz w:val="24"/>
          <w:szCs w:val="24"/>
          <w:lang w:eastAsia="ru-RU"/>
        </w:rPr>
        <w:t>-оздоровительных задач.</w:t>
      </w:r>
    </w:p>
    <w:p w:rsidR="00AE4BC9" w:rsidRPr="001727C1" w:rsidRDefault="008E344C" w:rsidP="001727C1">
      <w:pPr>
        <w:spacing w:after="0" w:line="360" w:lineRule="auto"/>
        <w:ind w:firstLine="708"/>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В средней образовательной школе занятия подвижными играми направлены на решение учебно-воспитательных и оздоровительных задач. Значительное место в программах по объему игровой материал. Игра моделирует многие виды спортивной деятельности, включает основные естественные движения, поэтому рекомендуется программой как эффективное средство освоения таких разделов, легкая атлетика, лыжи, плавание, спортивные игры.</w:t>
      </w:r>
    </w:p>
    <w:p w:rsidR="00260BFD" w:rsidRPr="001727C1" w:rsidRDefault="00260BFD" w:rsidP="001727C1">
      <w:pPr>
        <w:spacing w:after="0" w:line="360" w:lineRule="auto"/>
        <w:ind w:firstLine="708"/>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lastRenderedPageBreak/>
        <w:t xml:space="preserve">Подвижные </w:t>
      </w:r>
      <w:proofErr w:type="gramStart"/>
      <w:r w:rsidRPr="001727C1">
        <w:rPr>
          <w:rFonts w:ascii="Times New Roman" w:hAnsi="Times New Roman" w:cs="Times New Roman"/>
          <w:sz w:val="24"/>
          <w:szCs w:val="24"/>
          <w:lang w:eastAsia="ru-RU"/>
        </w:rPr>
        <w:t>игры-важное</w:t>
      </w:r>
      <w:proofErr w:type="gramEnd"/>
      <w:r w:rsidRPr="001727C1">
        <w:rPr>
          <w:rFonts w:ascii="Times New Roman" w:hAnsi="Times New Roman" w:cs="Times New Roman"/>
          <w:sz w:val="24"/>
          <w:szCs w:val="24"/>
          <w:lang w:eastAsia="ru-RU"/>
        </w:rPr>
        <w:t xml:space="preserve"> средство воспитания, одно из самых любимых и полезных занятий учащихся. В их основе  лежат физические упражнения, движения, в ходе выполнения которых учащиеся  преодолевают ряд препятствий, стремятся достигнуть определенной, определенной, заранее поставленной цели. Подвижные игры являются лучшим средством активного отдыха после напряженной умственной работы.</w:t>
      </w:r>
    </w:p>
    <w:p w:rsidR="00C0588A" w:rsidRPr="001727C1" w:rsidRDefault="00C0588A"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На важную роль игры во всестороннем развитии детей указывали: М.А. Горький, А.С. Макаренко. Игру детей они рассматривали, как основной вид физической и двигательной деятельности. Большое значения игре придавал выдающийся специалист в деле физического развития детей П.Ф. </w:t>
      </w:r>
      <w:proofErr w:type="spellStart"/>
      <w:r w:rsidRPr="001727C1">
        <w:rPr>
          <w:rFonts w:ascii="Times New Roman" w:eastAsia="Times New Roman" w:hAnsi="Times New Roman" w:cs="Times New Roman"/>
          <w:sz w:val="24"/>
          <w:szCs w:val="24"/>
          <w:lang w:eastAsia="ru-RU"/>
        </w:rPr>
        <w:t>Лесгасфт</w:t>
      </w:r>
      <w:proofErr w:type="spellEnd"/>
      <w:r w:rsidRPr="001727C1">
        <w:rPr>
          <w:rFonts w:ascii="Times New Roman" w:eastAsia="Times New Roman" w:hAnsi="Times New Roman" w:cs="Times New Roman"/>
          <w:sz w:val="24"/>
          <w:szCs w:val="24"/>
          <w:lang w:eastAsia="ru-RU"/>
        </w:rPr>
        <w:t xml:space="preserve">, считая, что игра есть упражнение, с помощью которого ребенок готовится к жизни. А.С. Макаренко называет игру «школой подготовки детей к жизни». Игра имеет </w:t>
      </w:r>
      <w:proofErr w:type="gramStart"/>
      <w:r w:rsidRPr="001727C1">
        <w:rPr>
          <w:rFonts w:ascii="Times New Roman" w:eastAsia="Times New Roman" w:hAnsi="Times New Roman" w:cs="Times New Roman"/>
          <w:sz w:val="24"/>
          <w:szCs w:val="24"/>
          <w:lang w:eastAsia="ru-RU"/>
        </w:rPr>
        <w:t>важное значение</w:t>
      </w:r>
      <w:proofErr w:type="gramEnd"/>
      <w:r w:rsidRPr="001727C1">
        <w:rPr>
          <w:rFonts w:ascii="Times New Roman" w:eastAsia="Times New Roman" w:hAnsi="Times New Roman" w:cs="Times New Roman"/>
          <w:sz w:val="24"/>
          <w:szCs w:val="24"/>
          <w:lang w:eastAsia="ru-RU"/>
        </w:rPr>
        <w:t xml:space="preserve"> в жизни ребенка, тоже значение, которое у взрослого имеет деятельность, работа, служба. Какой ребенок в игре, такой с многих взглядов он будет в работе, когда вырастет. Он подчеркивал, что игра может воспитывать качества будущего работника и гражданина [2, 47] М.А. Горький считал игру ценным средством воспитания не только физического, а и умственного, указывая на ее связь с социальной средой, которое окружает ребенка. Он, говорил, что игра путь детей к познанию мира, в котором они живут и изменяются. Ведь для детей игры - это их непосредственная жизнь, а учитель с помощью игр формирует в них черты характера. Достойные нашей нации. В игре заложены неисчерпаемые возможности для изучения психологии учеников [1; 480].</w:t>
      </w:r>
    </w:p>
    <w:p w:rsidR="004609DE" w:rsidRPr="001727C1" w:rsidRDefault="00C0588A"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hAnsi="Times New Roman" w:cs="Times New Roman"/>
          <w:sz w:val="24"/>
          <w:szCs w:val="24"/>
          <w:lang w:eastAsia="ru-RU"/>
        </w:rPr>
        <w:t>Подвижные игры как средство физического воспитания имеют ряд особенностей. Наиболее характерные из них состоят из активности и самостоятельность играющих, коллективности действий и непрерывности изменения условий деятельности.</w:t>
      </w:r>
      <w:r w:rsidR="004609DE" w:rsidRPr="001727C1">
        <w:rPr>
          <w:rFonts w:ascii="Times New Roman" w:eastAsia="Times New Roman" w:hAnsi="Times New Roman" w:cs="Times New Roman"/>
          <w:sz w:val="24"/>
          <w:szCs w:val="24"/>
          <w:lang w:eastAsia="ru-RU"/>
        </w:rPr>
        <w:t xml:space="preserve"> В игре совершенствуются лишь действия, цели которых значимы для индивида по их собственному внутреннему содержанию. В этом основная особенность игровой деятельности и в этом ее основное очарование и лишь с очарованием высших форм творчества сравнимая прелесть [2; 115]. </w:t>
      </w:r>
    </w:p>
    <w:p w:rsidR="00C0588A" w:rsidRPr="001727C1" w:rsidRDefault="004609DE"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Таким образом, если игровые действия по своему содержанию незначимы для ребенка, то он может и не войти в игру, в игровое состояние, а будет лишь механически исполнять роль, не переживая связанных с ней чувств. Нельзя человека насильно включить в игру, помимо его воли, как и в процессе творчества. Игра, как объект изучения, всегда привлекала к себе внимание ученых. Большой вклад в теорию игры внесли Е.А. Покровский, П.В. Иванова.</w:t>
      </w:r>
    </w:p>
    <w:p w:rsidR="004609DE" w:rsidRPr="001727C1" w:rsidRDefault="004609DE" w:rsidP="001727C1">
      <w:pPr>
        <w:spacing w:after="0" w:line="360" w:lineRule="auto"/>
        <w:ind w:firstLine="709"/>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 xml:space="preserve">Подвижные игры – наиболее доступный и эффективный метод воздействия на ребенка при его активной помощи. Благодаря играм </w:t>
      </w:r>
      <w:proofErr w:type="gramStart"/>
      <w:r w:rsidRPr="001727C1">
        <w:rPr>
          <w:rFonts w:ascii="Times New Roman" w:hAnsi="Times New Roman" w:cs="Times New Roman"/>
          <w:sz w:val="24"/>
          <w:szCs w:val="24"/>
          <w:lang w:eastAsia="ru-RU"/>
        </w:rPr>
        <w:t>обычное</w:t>
      </w:r>
      <w:proofErr w:type="gramEnd"/>
      <w:r w:rsidRPr="001727C1">
        <w:rPr>
          <w:rFonts w:ascii="Times New Roman" w:hAnsi="Times New Roman" w:cs="Times New Roman"/>
          <w:sz w:val="24"/>
          <w:szCs w:val="24"/>
          <w:lang w:eastAsia="ru-RU"/>
        </w:rPr>
        <w:t xml:space="preserve"> становится необычным, а поэтому особенно привлекательным.</w:t>
      </w:r>
    </w:p>
    <w:p w:rsidR="00E9044C" w:rsidRPr="001727C1" w:rsidRDefault="00E9044C" w:rsidP="001727C1">
      <w:pPr>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bCs/>
          <w:sz w:val="24"/>
          <w:szCs w:val="24"/>
          <w:lang w:eastAsia="ru-RU"/>
        </w:rPr>
        <w:lastRenderedPageBreak/>
        <w:t>Для развития качества быстроты</w:t>
      </w:r>
      <w:r w:rsidRPr="001727C1">
        <w:rPr>
          <w:rFonts w:ascii="Times New Roman" w:eastAsia="Times New Roman" w:hAnsi="Times New Roman" w:cs="Times New Roman"/>
          <w:sz w:val="24"/>
          <w:szCs w:val="24"/>
          <w:lang w:eastAsia="ru-RU"/>
        </w:rPr>
        <w:t xml:space="preserve"> следует подбирать игры, требующие мгновенных ответных реакций на зрительные, звуковые или тактильные сигналы. Эти игры должны включать в себя физические упражнения с периодическими ускорениями, внезапными остановками, стремительными рывками, мгновенными задержками, бегом на короткие дистанции в кратчайший срок и другими двигательными актами, направленными на сознательное и целеустремленное опережение соперника.</w:t>
      </w:r>
    </w:p>
    <w:p w:rsidR="00E9044C" w:rsidRPr="001727C1" w:rsidRDefault="00E9044C" w:rsidP="001727C1">
      <w:pPr>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bCs/>
          <w:sz w:val="24"/>
          <w:szCs w:val="24"/>
          <w:lang w:eastAsia="ru-RU"/>
        </w:rPr>
        <w:t>Для развития ловкости</w:t>
      </w:r>
      <w:r w:rsidRPr="001727C1">
        <w:rPr>
          <w:rFonts w:ascii="Times New Roman" w:eastAsia="Times New Roman" w:hAnsi="Times New Roman" w:cs="Times New Roman"/>
          <w:sz w:val="24"/>
          <w:szCs w:val="24"/>
          <w:lang w:eastAsia="ru-RU"/>
        </w:rPr>
        <w:t xml:space="preserve"> необходимо использовать игры, требующие проявления точной координации движений и быстрого согласования своих действий с партнерами по команде, обладания определенной физической сноровкой.</w:t>
      </w:r>
    </w:p>
    <w:p w:rsidR="00E9044C" w:rsidRPr="001727C1" w:rsidRDefault="00E9044C" w:rsidP="001727C1">
      <w:pPr>
        <w:spacing w:after="0" w:line="360" w:lineRule="auto"/>
        <w:ind w:firstLine="709"/>
        <w:jc w:val="both"/>
        <w:rPr>
          <w:rFonts w:ascii="Times New Roman" w:hAnsi="Times New Roman" w:cs="Times New Roman"/>
          <w:sz w:val="24"/>
          <w:szCs w:val="24"/>
          <w:lang w:eastAsia="ru-RU"/>
        </w:rPr>
      </w:pPr>
      <w:r w:rsidRPr="001727C1">
        <w:rPr>
          <w:rFonts w:ascii="Times New Roman" w:hAnsi="Times New Roman" w:cs="Times New Roman"/>
          <w:bCs/>
          <w:sz w:val="24"/>
          <w:szCs w:val="24"/>
          <w:lang w:eastAsia="ru-RU"/>
        </w:rPr>
        <w:t>Для развития выносливости</w:t>
      </w:r>
      <w:r w:rsidRPr="001727C1">
        <w:rPr>
          <w:rFonts w:ascii="Times New Roman" w:hAnsi="Times New Roman" w:cs="Times New Roman"/>
          <w:sz w:val="24"/>
          <w:szCs w:val="24"/>
          <w:lang w:eastAsia="ru-RU"/>
        </w:rPr>
        <w:t xml:space="preserve"> надо находить игры, связанные с заведомо большой затратой сил и энергии, с частыми повторами составных двигательных операций или с продолжительной непрерывной двигательной деятельностью, обусловленной правилами применяемой игры. Подвижные игры лучше всего применять в тесной взаимосвязи с другими средствами физического воспитания, путем комплексного использования с общеразвивающими, подводящими и специальными упражнениями.</w:t>
      </w:r>
    </w:p>
    <w:p w:rsidR="00E9044C" w:rsidRPr="001727C1" w:rsidRDefault="00E9044C" w:rsidP="001727C1">
      <w:pPr>
        <w:spacing w:after="0" w:line="360" w:lineRule="auto"/>
        <w:ind w:firstLine="709"/>
        <w:jc w:val="both"/>
        <w:rPr>
          <w:rStyle w:val="c1"/>
          <w:rFonts w:ascii="Times New Roman" w:hAnsi="Times New Roman"/>
          <w:sz w:val="24"/>
          <w:szCs w:val="24"/>
        </w:rPr>
      </w:pPr>
      <w:r w:rsidRPr="001727C1">
        <w:rPr>
          <w:rStyle w:val="c1"/>
          <w:rFonts w:ascii="Times New Roman" w:hAnsi="Times New Roman"/>
          <w:sz w:val="24"/>
          <w:szCs w:val="24"/>
        </w:rPr>
        <w:t>Методика проведения подвижных игр на уроках физической культуры подчинена общим требованиям, но имеет и свою специфику, которая связана с необходимостью сохранить определенную плотность урока.</w:t>
      </w:r>
    </w:p>
    <w:p w:rsidR="00E9044C" w:rsidRPr="001727C1" w:rsidRDefault="00E9044C" w:rsidP="001727C1">
      <w:pPr>
        <w:spacing w:after="0" w:line="360" w:lineRule="auto"/>
        <w:ind w:firstLine="709"/>
        <w:jc w:val="both"/>
        <w:rPr>
          <w:rFonts w:ascii="Times New Roman" w:eastAsia="Times New Roman" w:hAnsi="Times New Roman" w:cs="Times New Roman"/>
          <w:sz w:val="24"/>
          <w:szCs w:val="24"/>
          <w:lang w:eastAsia="ru-RU"/>
        </w:rPr>
      </w:pPr>
    </w:p>
    <w:p w:rsidR="00E9044C" w:rsidRPr="001727C1" w:rsidRDefault="00E9044C" w:rsidP="001727C1">
      <w:pPr>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Подвижные игры с большой физической и психической нагрузкой нередко вызывают вспышки резкости, нетерпеливости; важно помнить об этом и не допускать излишнего возбуждения, напряжения.</w:t>
      </w:r>
    </w:p>
    <w:p w:rsidR="00C0588A" w:rsidRPr="001727C1" w:rsidRDefault="00E9044C" w:rsidP="001727C1">
      <w:pPr>
        <w:spacing w:after="0" w:line="360" w:lineRule="auto"/>
        <w:ind w:firstLine="708"/>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Подростковый возраст - период бурного развития организма ребенка. Игры для учеников 10-14 лет </w:t>
      </w:r>
      <w:proofErr w:type="gramStart"/>
      <w:r w:rsidRPr="001727C1">
        <w:rPr>
          <w:rFonts w:ascii="Times New Roman" w:eastAsia="Times New Roman" w:hAnsi="Times New Roman" w:cs="Times New Roman"/>
          <w:sz w:val="24"/>
          <w:szCs w:val="24"/>
          <w:lang w:eastAsia="ru-RU"/>
        </w:rPr>
        <w:t>заметно отличные</w:t>
      </w:r>
      <w:proofErr w:type="gramEnd"/>
      <w:r w:rsidRPr="001727C1">
        <w:rPr>
          <w:rFonts w:ascii="Times New Roman" w:eastAsia="Times New Roman" w:hAnsi="Times New Roman" w:cs="Times New Roman"/>
          <w:sz w:val="24"/>
          <w:szCs w:val="24"/>
          <w:lang w:eastAsia="ru-RU"/>
        </w:rPr>
        <w:t xml:space="preserve"> от игр младших школьников. Количество игр значительно уменьшается, а содержание их усложняется.</w:t>
      </w:r>
    </w:p>
    <w:p w:rsidR="00E9044C" w:rsidRPr="001727C1" w:rsidRDefault="00E9044C" w:rsidP="001727C1">
      <w:pPr>
        <w:spacing w:after="0" w:line="360" w:lineRule="auto"/>
        <w:rPr>
          <w:rFonts w:ascii="Times New Roman" w:hAnsi="Times New Roman" w:cs="Times New Roman"/>
          <w:sz w:val="24"/>
          <w:szCs w:val="24"/>
          <w:lang w:eastAsia="ru-RU"/>
        </w:rPr>
      </w:pPr>
    </w:p>
    <w:p w:rsidR="00F14B39" w:rsidRPr="001727C1" w:rsidRDefault="00E9044C" w:rsidP="001727C1">
      <w:pPr>
        <w:pStyle w:val="a3"/>
        <w:numPr>
          <w:ilvl w:val="0"/>
          <w:numId w:val="4"/>
        </w:numPr>
        <w:tabs>
          <w:tab w:val="left" w:pos="3475"/>
        </w:tabs>
        <w:spacing w:after="0" w:line="360" w:lineRule="auto"/>
        <w:jc w:val="center"/>
        <w:rPr>
          <w:rFonts w:ascii="Times New Roman" w:hAnsi="Times New Roman" w:cs="Times New Roman"/>
          <w:b/>
          <w:sz w:val="24"/>
          <w:szCs w:val="24"/>
          <w:lang w:eastAsia="ru-RU"/>
        </w:rPr>
      </w:pPr>
      <w:r w:rsidRPr="001727C1">
        <w:rPr>
          <w:rFonts w:ascii="Times New Roman" w:hAnsi="Times New Roman" w:cs="Times New Roman"/>
          <w:b/>
          <w:sz w:val="24"/>
          <w:szCs w:val="24"/>
          <w:lang w:eastAsia="ru-RU"/>
        </w:rPr>
        <w:t>Роль игры в физическом воспитании школьников</w:t>
      </w:r>
    </w:p>
    <w:p w:rsidR="00E9044C" w:rsidRPr="001727C1" w:rsidRDefault="00E9044C" w:rsidP="001727C1">
      <w:pPr>
        <w:tabs>
          <w:tab w:val="left" w:pos="3475"/>
        </w:tabs>
        <w:spacing w:after="0" w:line="360" w:lineRule="auto"/>
        <w:ind w:left="720"/>
        <w:rPr>
          <w:rFonts w:ascii="Times New Roman" w:hAnsi="Times New Roman" w:cs="Times New Roman"/>
          <w:sz w:val="24"/>
          <w:szCs w:val="24"/>
          <w:lang w:eastAsia="ru-RU"/>
        </w:rPr>
      </w:pPr>
    </w:p>
    <w:p w:rsidR="00E9044C" w:rsidRPr="001727C1" w:rsidRDefault="00406C61" w:rsidP="001727C1">
      <w:pPr>
        <w:tabs>
          <w:tab w:val="left" w:pos="3475"/>
        </w:tabs>
        <w:spacing w:after="0" w:line="360" w:lineRule="auto"/>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 xml:space="preserve">        </w:t>
      </w:r>
      <w:proofErr w:type="gramStart"/>
      <w:r w:rsidR="00E9044C" w:rsidRPr="001727C1">
        <w:rPr>
          <w:rFonts w:ascii="Times New Roman" w:hAnsi="Times New Roman" w:cs="Times New Roman"/>
          <w:sz w:val="24"/>
          <w:szCs w:val="24"/>
          <w:lang w:eastAsia="ru-RU"/>
        </w:rPr>
        <w:t>Ценность подвижных игр в том, что приобретенные умения, качества, навыки повторяются</w:t>
      </w:r>
      <w:r w:rsidRPr="001727C1">
        <w:rPr>
          <w:rFonts w:ascii="Times New Roman" w:hAnsi="Times New Roman" w:cs="Times New Roman"/>
          <w:sz w:val="24"/>
          <w:szCs w:val="24"/>
          <w:lang w:eastAsia="ru-RU"/>
        </w:rPr>
        <w:t xml:space="preserve"> и совершенствуются в быстро изменяющихся в условиях.</w:t>
      </w:r>
      <w:proofErr w:type="gramEnd"/>
    </w:p>
    <w:p w:rsidR="00406C61" w:rsidRPr="001727C1" w:rsidRDefault="00406C61" w:rsidP="001727C1">
      <w:pPr>
        <w:tabs>
          <w:tab w:val="left" w:pos="388"/>
          <w:tab w:val="left" w:pos="3475"/>
        </w:tabs>
        <w:spacing w:after="0" w:line="360" w:lineRule="auto"/>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ab/>
        <w:t>Игра - отображение жизни. В этом условном окружении, которое создается воображением, много настоящего: действия играющих реальные, их чувство, переживание откровенные.</w:t>
      </w:r>
    </w:p>
    <w:p w:rsidR="00406C61" w:rsidRPr="001727C1" w:rsidRDefault="00406C61" w:rsidP="001727C1">
      <w:pPr>
        <w:tabs>
          <w:tab w:val="left" w:pos="388"/>
          <w:tab w:val="left" w:pos="3475"/>
        </w:tabs>
        <w:spacing w:after="0" w:line="360" w:lineRule="auto"/>
        <w:jc w:val="both"/>
        <w:rPr>
          <w:rFonts w:ascii="Times New Roman" w:hAnsi="Times New Roman" w:cs="Times New Roman"/>
          <w:sz w:val="24"/>
          <w:szCs w:val="24"/>
          <w:lang w:eastAsia="ru-RU"/>
        </w:rPr>
      </w:pPr>
      <w:r w:rsidRPr="001727C1">
        <w:rPr>
          <w:rFonts w:ascii="Times New Roman" w:hAnsi="Times New Roman" w:cs="Times New Roman"/>
          <w:sz w:val="24"/>
          <w:szCs w:val="24"/>
          <w:lang w:eastAsia="ru-RU"/>
        </w:rPr>
        <w:tab/>
        <w:t xml:space="preserve">Подростков интересуют также сложные элементы игры, или самая сложная игра, ее интенсивность и продолжительность. Их захватывает сложные эстафеты с преодолением </w:t>
      </w:r>
      <w:r w:rsidRPr="001727C1">
        <w:rPr>
          <w:rFonts w:ascii="Times New Roman" w:hAnsi="Times New Roman" w:cs="Times New Roman"/>
          <w:sz w:val="24"/>
          <w:szCs w:val="24"/>
          <w:lang w:eastAsia="ru-RU"/>
        </w:rPr>
        <w:lastRenderedPageBreak/>
        <w:t>препятствий, игры типа « задача», игры с борьбой и сопротивлением, выручкой и взаимопомощью. И потому преобладают интенсивные игры, которые образовывают бодрое, радостное расположение духа, делают жизнь полной, удовлетворяют потребность в активной деятельности. В игре формируются моральные качества: ответственность перед коллективом за порученное дело, ощущение дружбы, согласованность при достижении общей цели, умение справедливо решать спорные вопросы.</w:t>
      </w:r>
    </w:p>
    <w:p w:rsidR="00406C61" w:rsidRPr="001727C1" w:rsidRDefault="00406C61" w:rsidP="001727C1">
      <w:pPr>
        <w:pStyle w:val="c0"/>
        <w:spacing w:before="0" w:beforeAutospacing="0" w:after="0" w:afterAutospacing="0" w:line="360" w:lineRule="auto"/>
        <w:ind w:firstLine="709"/>
        <w:jc w:val="both"/>
      </w:pPr>
      <w:r w:rsidRPr="001727C1">
        <w:tab/>
      </w:r>
      <w:proofErr w:type="gramStart"/>
      <w:r w:rsidRPr="001727C1">
        <w:t>Подвижные игры, рекомендованные школьной программой подразумевают</w:t>
      </w:r>
      <w:proofErr w:type="gramEnd"/>
      <w:r w:rsidRPr="001727C1">
        <w:t xml:space="preserve"> различный принцип взаимоотношений участников игры и связанную с этим структуру. Их можно условно подразделить на группы, каждая из которых имеет особенности и назначение. </w:t>
      </w:r>
    </w:p>
    <w:p w:rsidR="00406C61" w:rsidRPr="001727C1" w:rsidRDefault="00406C61" w:rsidP="001727C1">
      <w:pPr>
        <w:pStyle w:val="c0"/>
        <w:spacing w:before="0" w:beforeAutospacing="0" w:after="0" w:afterAutospacing="0" w:line="360" w:lineRule="auto"/>
        <w:ind w:firstLine="709"/>
        <w:jc w:val="both"/>
      </w:pPr>
      <w:r w:rsidRPr="001727C1">
        <w:t xml:space="preserve">- К первой группе можно отнести игры, где участники вступают в активное единоборство. </w:t>
      </w:r>
      <w:r w:rsidRPr="001727C1">
        <w:rPr>
          <w:rStyle w:val="c1"/>
        </w:rPr>
        <w:t xml:space="preserve">Все перечисленные выше типы подвижных игр имеют много общего, несмотря на различную структуру. </w:t>
      </w:r>
      <w:proofErr w:type="gramStart"/>
      <w:r w:rsidRPr="001727C1">
        <w:rPr>
          <w:rStyle w:val="c1"/>
        </w:rPr>
        <w:t>Они регламентированы правилами, действия играющих направлены на достижение условной цели, победа достигается ценой коллективных усилий.</w:t>
      </w:r>
      <w:proofErr w:type="gramEnd"/>
    </w:p>
    <w:p w:rsidR="00406C61" w:rsidRPr="001727C1" w:rsidRDefault="00406C61" w:rsidP="001727C1">
      <w:pPr>
        <w:pStyle w:val="c0"/>
        <w:spacing w:before="0" w:beforeAutospacing="0" w:after="0" w:afterAutospacing="0" w:line="360" w:lineRule="auto"/>
        <w:ind w:firstLine="709"/>
        <w:jc w:val="both"/>
        <w:rPr>
          <w:rStyle w:val="c1"/>
        </w:rPr>
      </w:pPr>
      <w:r w:rsidRPr="001727C1">
        <w:rPr>
          <w:rStyle w:val="c1"/>
        </w:rPr>
        <w:t>Чтобы удачно подобрать игру и на хорошем педагогическом уровне ее провести, важно учитывать интересы детей, их физических возможностей, особенности психического развития. Подростковый возраст – условно называют так, потому что у детей 13 – 15 лет наблюдается особенно интенсивное развитие и перестройка всего организма.</w:t>
      </w:r>
    </w:p>
    <w:p w:rsidR="00406C61" w:rsidRPr="001727C1" w:rsidRDefault="00406C61" w:rsidP="001727C1">
      <w:pPr>
        <w:pStyle w:val="c0"/>
        <w:spacing w:before="0" w:beforeAutospacing="0" w:after="0" w:afterAutospacing="0" w:line="360" w:lineRule="auto"/>
        <w:ind w:firstLine="709"/>
        <w:jc w:val="both"/>
      </w:pPr>
      <w:r w:rsidRPr="001727C1">
        <w:rPr>
          <w:rStyle w:val="c1"/>
        </w:rPr>
        <w:t xml:space="preserve">Главное содержание подвижных игр в 7 -9 классах составляют действия с мячом, прыжками, лазание и </w:t>
      </w:r>
      <w:proofErr w:type="spellStart"/>
      <w:r w:rsidRPr="001727C1">
        <w:rPr>
          <w:rStyle w:val="c1"/>
        </w:rPr>
        <w:t>перелазание</w:t>
      </w:r>
      <w:proofErr w:type="spellEnd"/>
      <w:r w:rsidRPr="001727C1">
        <w:rPr>
          <w:rStyle w:val="c1"/>
        </w:rPr>
        <w:t xml:space="preserve">, метание в цель, бег с преодолением препятствий, сопротивление силой, ориентировка в пространстве. </w:t>
      </w:r>
      <w:r w:rsidRPr="001727C1">
        <w:t xml:space="preserve">Подвижные игры следует выбирать таким образом, чтобы воспитывать у учеников высокие морально волевые качества и, укреплять здоровье, оказывая содействие правильному физическому развитию и формированию жизненно важных двигательных привычек и умений. </w:t>
      </w:r>
    </w:p>
    <w:p w:rsidR="00406C61" w:rsidRPr="001727C1" w:rsidRDefault="00406C61" w:rsidP="001727C1">
      <w:pPr>
        <w:tabs>
          <w:tab w:val="left" w:pos="388"/>
          <w:tab w:val="left" w:pos="3475"/>
        </w:tabs>
        <w:spacing w:after="0" w:line="360" w:lineRule="auto"/>
        <w:jc w:val="both"/>
        <w:rPr>
          <w:rFonts w:ascii="Times New Roman" w:hAnsi="Times New Roman" w:cs="Times New Roman"/>
          <w:sz w:val="24"/>
          <w:szCs w:val="24"/>
          <w:lang w:eastAsia="ru-RU"/>
        </w:rPr>
      </w:pPr>
    </w:p>
    <w:p w:rsidR="00406C61" w:rsidRPr="001727C1" w:rsidRDefault="00406C61" w:rsidP="001727C1">
      <w:pPr>
        <w:spacing w:after="0" w:line="360" w:lineRule="auto"/>
        <w:ind w:firstLine="709"/>
        <w:jc w:val="both"/>
        <w:rPr>
          <w:rFonts w:ascii="Times New Roman" w:eastAsia="Times New Roman" w:hAnsi="Times New Roman" w:cs="Times New Roman"/>
          <w:sz w:val="24"/>
          <w:szCs w:val="24"/>
          <w:lang w:eastAsia="ru-RU"/>
        </w:rPr>
      </w:pPr>
      <w:r w:rsidRPr="001727C1">
        <w:rPr>
          <w:rStyle w:val="c1"/>
          <w:rFonts w:ascii="Times New Roman" w:hAnsi="Times New Roman"/>
          <w:sz w:val="24"/>
          <w:szCs w:val="24"/>
        </w:rPr>
        <w:t xml:space="preserve">В работе со школьниками 9 -11 классов могут быть использованы игры для учащихся предшествующей возрастной группы. Однако они должны быть усложнены в смысле повышения требований к точности выполнения тех или иных технических приемов. </w:t>
      </w:r>
      <w:r w:rsidRPr="001727C1">
        <w:rPr>
          <w:rFonts w:ascii="Times New Roman" w:eastAsia="Times New Roman" w:hAnsi="Times New Roman" w:cs="Times New Roman"/>
          <w:sz w:val="24"/>
          <w:szCs w:val="24"/>
          <w:lang w:eastAsia="ru-RU"/>
        </w:rPr>
        <w:t>Большинство подвижных игр имеет широкий вековой диапазон: они доступные детям разных возрастных групп. Наибольшая близость той или другой игры определенному веку предопределяется степенью ее доступности [6; 91].</w:t>
      </w:r>
    </w:p>
    <w:p w:rsidR="00AB5B37" w:rsidRPr="001727C1" w:rsidRDefault="00406C61" w:rsidP="001727C1">
      <w:pPr>
        <w:spacing w:line="360" w:lineRule="auto"/>
        <w:ind w:firstLine="708"/>
        <w:jc w:val="both"/>
        <w:rPr>
          <w:rFonts w:ascii="Times New Roman" w:hAnsi="Times New Roman" w:cs="Times New Roman"/>
          <w:sz w:val="24"/>
          <w:szCs w:val="24"/>
        </w:rPr>
      </w:pPr>
      <w:r w:rsidRPr="001727C1">
        <w:rPr>
          <w:rFonts w:ascii="Times New Roman" w:eastAsia="Times New Roman" w:hAnsi="Times New Roman" w:cs="Times New Roman"/>
          <w:sz w:val="24"/>
          <w:szCs w:val="24"/>
          <w:lang w:eastAsia="ru-RU"/>
        </w:rPr>
        <w:t xml:space="preserve">Важное условие успешности игровой деятельности - понимание содержания и правил игры. Объяснение их можно дополнить показом отдельных приемов и действий. Обучение детей целесообразно начинать из простых, некомандных игр, потом завершить </w:t>
      </w:r>
      <w:proofErr w:type="gramStart"/>
      <w:r w:rsidRPr="001727C1">
        <w:rPr>
          <w:rFonts w:ascii="Times New Roman" w:eastAsia="Times New Roman" w:hAnsi="Times New Roman" w:cs="Times New Roman"/>
          <w:sz w:val="24"/>
          <w:szCs w:val="24"/>
          <w:lang w:eastAsia="ru-RU"/>
        </w:rPr>
        <w:t>сложными</w:t>
      </w:r>
      <w:proofErr w:type="gramEnd"/>
      <w:r w:rsidRPr="001727C1">
        <w:rPr>
          <w:rFonts w:ascii="Times New Roman" w:eastAsia="Times New Roman" w:hAnsi="Times New Roman" w:cs="Times New Roman"/>
          <w:sz w:val="24"/>
          <w:szCs w:val="24"/>
          <w:lang w:eastAsia="ru-RU"/>
        </w:rPr>
        <w:t xml:space="preserve"> - командными. </w:t>
      </w:r>
    </w:p>
    <w:p w:rsidR="00AB5B37" w:rsidRPr="001727C1" w:rsidRDefault="00AB5B37" w:rsidP="001727C1">
      <w:pPr>
        <w:pStyle w:val="a3"/>
        <w:numPr>
          <w:ilvl w:val="0"/>
          <w:numId w:val="4"/>
        </w:numPr>
        <w:tabs>
          <w:tab w:val="left" w:pos="2935"/>
        </w:tabs>
        <w:spacing w:line="360" w:lineRule="auto"/>
        <w:jc w:val="center"/>
        <w:rPr>
          <w:rFonts w:ascii="Times New Roman" w:hAnsi="Times New Roman" w:cs="Times New Roman"/>
          <w:b/>
          <w:sz w:val="24"/>
          <w:szCs w:val="24"/>
        </w:rPr>
      </w:pPr>
      <w:r w:rsidRPr="001727C1">
        <w:rPr>
          <w:rFonts w:ascii="Times New Roman" w:hAnsi="Times New Roman" w:cs="Times New Roman"/>
          <w:b/>
          <w:sz w:val="24"/>
          <w:szCs w:val="24"/>
        </w:rPr>
        <w:lastRenderedPageBreak/>
        <w:t>Характеристика подвижных игр, используемых на уроках физической культуры</w:t>
      </w:r>
    </w:p>
    <w:p w:rsidR="00B403BC" w:rsidRPr="001727C1" w:rsidRDefault="00AB5B37" w:rsidP="00EC4AE1">
      <w:pPr>
        <w:spacing w:after="0" w:line="360" w:lineRule="auto"/>
        <w:ind w:firstLine="708"/>
        <w:rPr>
          <w:rFonts w:ascii="Times New Roman" w:hAnsi="Times New Roman" w:cs="Times New Roman"/>
          <w:sz w:val="24"/>
          <w:szCs w:val="24"/>
          <w:lang w:eastAsia="ru-RU"/>
        </w:rPr>
      </w:pPr>
      <w:r w:rsidRPr="001727C1">
        <w:rPr>
          <w:rFonts w:ascii="Times New Roman" w:hAnsi="Times New Roman" w:cs="Times New Roman"/>
          <w:sz w:val="24"/>
          <w:szCs w:val="24"/>
          <w:lang w:eastAsia="ru-RU"/>
        </w:rPr>
        <w:t xml:space="preserve">При отборе игры надо учитывать форму проведения занятий (урок, перерыв, праздник, тренировка), а также, что очень важно, придерживаться известного в педагогике правила постепенного перехода от легкого к </w:t>
      </w:r>
      <w:proofErr w:type="gramStart"/>
      <w:r w:rsidRPr="001727C1">
        <w:rPr>
          <w:rFonts w:ascii="Times New Roman" w:hAnsi="Times New Roman" w:cs="Times New Roman"/>
          <w:sz w:val="24"/>
          <w:szCs w:val="24"/>
          <w:lang w:eastAsia="ru-RU"/>
        </w:rPr>
        <w:t>сложному</w:t>
      </w:r>
      <w:proofErr w:type="gramEnd"/>
      <w:r w:rsidRPr="001727C1">
        <w:rPr>
          <w:rFonts w:ascii="Times New Roman" w:hAnsi="Times New Roman" w:cs="Times New Roman"/>
          <w:sz w:val="24"/>
          <w:szCs w:val="24"/>
          <w:lang w:eastAsia="ru-RU"/>
        </w:rPr>
        <w:t>. Для этого, чтобы определить степень сложности той или другой игры, учитывается количество элементов, которые входят в ее состав (бег, прыжки, метание и т.п.).</w:t>
      </w:r>
    </w:p>
    <w:p w:rsidR="00AB5B37" w:rsidRPr="001727C1" w:rsidRDefault="00AB5B37" w:rsidP="00EC4AE1">
      <w:pPr>
        <w:pStyle w:val="c0"/>
        <w:spacing w:before="0" w:beforeAutospacing="0" w:after="0" w:afterAutospacing="0" w:line="360" w:lineRule="auto"/>
        <w:ind w:firstLine="709"/>
        <w:jc w:val="both"/>
        <w:rPr>
          <w:rStyle w:val="c1"/>
        </w:rPr>
      </w:pPr>
      <w:r w:rsidRPr="001727C1">
        <w:rPr>
          <w:rStyle w:val="c1"/>
        </w:rPr>
        <w:t xml:space="preserve">К первой игровой группе можно отнести игры без вступления участников в соприкосновение с командой противника, когда участники каждой команды действуют согласованно между собой, нередко применяют различные варианты тактики, но не могут оказывать непосредственное влияние на действия игроков другой команды. </w:t>
      </w:r>
    </w:p>
    <w:p w:rsidR="00AB5B37" w:rsidRPr="001727C1" w:rsidRDefault="00AB5B37" w:rsidP="00EC4AE1">
      <w:pPr>
        <w:pStyle w:val="c0"/>
        <w:spacing w:before="0" w:beforeAutospacing="0" w:after="0" w:afterAutospacing="0" w:line="360" w:lineRule="auto"/>
        <w:ind w:firstLine="709"/>
        <w:jc w:val="both"/>
        <w:rPr>
          <w:rStyle w:val="c1"/>
        </w:rPr>
      </w:pPr>
    </w:p>
    <w:p w:rsidR="00AB5B37" w:rsidRPr="001727C1" w:rsidRDefault="00817F99" w:rsidP="00EC4AE1">
      <w:pPr>
        <w:spacing w:after="0" w:line="360" w:lineRule="auto"/>
        <w:ind w:firstLine="708"/>
        <w:rPr>
          <w:rStyle w:val="c1"/>
          <w:rFonts w:ascii="Times New Roman" w:hAnsi="Times New Roman"/>
          <w:sz w:val="24"/>
          <w:szCs w:val="24"/>
        </w:rPr>
      </w:pPr>
      <w:r w:rsidRPr="001727C1">
        <w:rPr>
          <w:rStyle w:val="c1"/>
          <w:rFonts w:ascii="Times New Roman" w:hAnsi="Times New Roman"/>
          <w:sz w:val="24"/>
          <w:szCs w:val="24"/>
        </w:rPr>
        <w:t>Вторая  группа игр – игровые эстафеты, в которых действия каждого участника имеют одинаковую направленность, связаны с перемещениями на площадке и выполнением определенных заданий.</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Варианты игры: </w:t>
      </w:r>
    </w:p>
    <w:p w:rsidR="00817F99" w:rsidRPr="001727C1" w:rsidRDefault="00817F99" w:rsidP="00EC4AE1">
      <w:pPr>
        <w:numPr>
          <w:ilvl w:val="0"/>
          <w:numId w:val="5"/>
        </w:numPr>
        <w:shd w:val="clear" w:color="auto" w:fill="FFFFFF"/>
        <w:tabs>
          <w:tab w:val="num" w:pos="900"/>
        </w:tabs>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введение различных исходных позиций: в упоре или лежа на животе;</w:t>
      </w:r>
    </w:p>
    <w:p w:rsidR="00817F99" w:rsidRPr="001727C1" w:rsidRDefault="00817F99" w:rsidP="00EC4AE1">
      <w:pPr>
        <w:numPr>
          <w:ilvl w:val="0"/>
          <w:numId w:val="5"/>
        </w:numPr>
        <w:shd w:val="clear" w:color="auto" w:fill="FFFFFF"/>
        <w:tabs>
          <w:tab w:val="num" w:pos="900"/>
        </w:tabs>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смена способов передвижения: прыжки на одной ноге, бег на четвереньках в упоре сзади и т.д.</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После каждой перебежки ловцы должны объявлять, кого они запятнали. Каждое пятнание приносит команде одно очко. Побеждает команда, запятнавшая больше участников во время игры.</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В зависимости от размеров площадки и исходной позиции игроков расстояние между обеими командами необходимо определять так, чтобы ловцы могли справиться со своей задачей.</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«Третий лишний»</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Задачи: развитие ловкости, координации движений, внимательности, скоростных качеств; совершенствование умения ориентироваться на местности. </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Инвентарь: не требуется. </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Место: спортивный зал, площадка, рекреация.</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Игроки команд располагаются парами внутри площадки. Расстояние между парами 2–3 м. Водящий и один из игроков (убегающий) располагаются за линией. </w:t>
      </w:r>
      <w:proofErr w:type="gramStart"/>
      <w:r w:rsidRPr="001727C1">
        <w:rPr>
          <w:rFonts w:ascii="Times New Roman" w:eastAsia="Times New Roman" w:hAnsi="Times New Roman" w:cs="Times New Roman"/>
          <w:sz w:val="24"/>
          <w:szCs w:val="24"/>
          <w:lang w:eastAsia="ru-RU"/>
        </w:rPr>
        <w:t xml:space="preserve">Водящий стремится запятнать убегающего, а убегающий может встать перед одной из пар, тогда последний </w:t>
      </w:r>
      <w:r w:rsidRPr="001727C1">
        <w:rPr>
          <w:rFonts w:ascii="Times New Roman" w:eastAsia="Times New Roman" w:hAnsi="Times New Roman" w:cs="Times New Roman"/>
          <w:sz w:val="24"/>
          <w:szCs w:val="24"/>
          <w:lang w:eastAsia="ru-RU"/>
        </w:rPr>
        <w:lastRenderedPageBreak/>
        <w:t>игрок пары становится «третьим лишним» и убегает от водящего.</w:t>
      </w:r>
      <w:proofErr w:type="gramEnd"/>
      <w:r w:rsidRPr="001727C1">
        <w:rPr>
          <w:rFonts w:ascii="Times New Roman" w:eastAsia="Times New Roman" w:hAnsi="Times New Roman" w:cs="Times New Roman"/>
          <w:sz w:val="24"/>
          <w:szCs w:val="24"/>
          <w:lang w:eastAsia="ru-RU"/>
        </w:rPr>
        <w:t xml:space="preserve"> Если же водящему удается запятнать свободного игрока, то они меняются ролями.</w:t>
      </w:r>
    </w:p>
    <w:p w:rsidR="00817F99" w:rsidRPr="001727C1" w:rsidRDefault="00817F99" w:rsidP="00EC4AE1">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Убегающий может занять свое место в паре, только если он пробежал полный круг. Пересекать линию круга не разрешается. Пятнать можно только во время бега.</w:t>
      </w:r>
      <w:r w:rsidR="00EC4AE1">
        <w:rPr>
          <w:rFonts w:ascii="Times New Roman" w:eastAsia="Times New Roman" w:hAnsi="Times New Roman" w:cs="Times New Roman"/>
          <w:sz w:val="24"/>
          <w:szCs w:val="24"/>
          <w:lang w:eastAsia="ru-RU"/>
        </w:rPr>
        <w:t xml:space="preserve"> </w:t>
      </w:r>
      <w:r w:rsidRPr="001727C1">
        <w:rPr>
          <w:rFonts w:ascii="Times New Roman" w:eastAsia="Times New Roman" w:hAnsi="Times New Roman" w:cs="Times New Roman"/>
          <w:sz w:val="24"/>
          <w:szCs w:val="24"/>
          <w:lang w:eastAsia="ru-RU"/>
        </w:rPr>
        <w:t xml:space="preserve">Побеждает команда, игроки которой меньшее </w:t>
      </w:r>
      <w:proofErr w:type="gramStart"/>
      <w:r w:rsidRPr="001727C1">
        <w:rPr>
          <w:rFonts w:ascii="Times New Roman" w:eastAsia="Times New Roman" w:hAnsi="Times New Roman" w:cs="Times New Roman"/>
          <w:sz w:val="24"/>
          <w:szCs w:val="24"/>
          <w:lang w:eastAsia="ru-RU"/>
        </w:rPr>
        <w:t>количество</w:t>
      </w:r>
      <w:proofErr w:type="gramEnd"/>
      <w:r w:rsidRPr="001727C1">
        <w:rPr>
          <w:rFonts w:ascii="Times New Roman" w:eastAsia="Times New Roman" w:hAnsi="Times New Roman" w:cs="Times New Roman"/>
          <w:sz w:val="24"/>
          <w:szCs w:val="24"/>
          <w:lang w:eastAsia="ru-RU"/>
        </w:rPr>
        <w:t xml:space="preserve"> раз были водящими.</w:t>
      </w:r>
      <w:r w:rsidR="00EC4AE1">
        <w:rPr>
          <w:rFonts w:ascii="Times New Roman" w:eastAsia="Times New Roman" w:hAnsi="Times New Roman" w:cs="Times New Roman"/>
          <w:sz w:val="24"/>
          <w:szCs w:val="24"/>
          <w:lang w:eastAsia="ru-RU"/>
        </w:rPr>
        <w:t xml:space="preserve"> </w:t>
      </w:r>
      <w:r w:rsidRPr="001727C1">
        <w:rPr>
          <w:rFonts w:ascii="Times New Roman" w:eastAsia="Times New Roman" w:hAnsi="Times New Roman" w:cs="Times New Roman"/>
          <w:sz w:val="24"/>
          <w:szCs w:val="24"/>
          <w:lang w:eastAsia="ru-RU"/>
        </w:rPr>
        <w:t>Содержание игры видоизменяли введением различных исходных положений, из которых будут стартовать игроки.</w:t>
      </w:r>
    </w:p>
    <w:p w:rsidR="00817F99" w:rsidRPr="001727C1" w:rsidRDefault="00817F99" w:rsidP="00EC4AE1">
      <w:pPr>
        <w:shd w:val="clear" w:color="auto" w:fill="FFFFFF"/>
        <w:spacing w:after="0" w:line="360" w:lineRule="auto"/>
        <w:ind w:firstLine="708"/>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Таким образом, можно сделать вывод, что использование подвижных игр на уроках в средней школе эффективно для воспитания физических качеств. Использовать их необходимо комплексно и регулярно, но следует отметить, что превращать уроки физической культуры только в игры недопустимо; нужно умело комбинировать игру с другими видами деятельности на уроке физической культуры.</w:t>
      </w:r>
    </w:p>
    <w:p w:rsidR="00817F99" w:rsidRPr="001727C1" w:rsidRDefault="00817F99" w:rsidP="00EC4AE1">
      <w:pPr>
        <w:spacing w:after="0" w:line="360" w:lineRule="auto"/>
        <w:ind w:firstLine="709"/>
        <w:contextualSpacing/>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t>Результаты исследования перенесены в таблицу (приложение 1).</w:t>
      </w:r>
    </w:p>
    <w:p w:rsidR="00817F99" w:rsidRPr="001727C1" w:rsidRDefault="00817F99" w:rsidP="00EC4AE1">
      <w:pPr>
        <w:spacing w:after="0" w:line="360" w:lineRule="auto"/>
        <w:ind w:firstLine="709"/>
        <w:contextualSpacing/>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t>Нами составлены диаграммы.</w:t>
      </w:r>
    </w:p>
    <w:p w:rsidR="00817F99" w:rsidRPr="001727C1" w:rsidRDefault="00817F99" w:rsidP="00EC4AE1">
      <w:pPr>
        <w:spacing w:after="0" w:line="360" w:lineRule="auto"/>
        <w:ind w:firstLine="709"/>
        <w:jc w:val="both"/>
        <w:rPr>
          <w:rFonts w:ascii="Times New Roman" w:eastAsia="Times New Roman" w:hAnsi="Times New Roman" w:cs="Times New Roman"/>
          <w:bCs/>
          <w:sz w:val="24"/>
          <w:szCs w:val="24"/>
          <w:lang w:eastAsia="ru-RU"/>
        </w:rPr>
      </w:pPr>
    </w:p>
    <w:p w:rsidR="00013A0C" w:rsidRDefault="00817F99" w:rsidP="00013A0C">
      <w:pPr>
        <w:spacing w:after="0" w:line="360" w:lineRule="auto"/>
        <w:ind w:firstLine="709"/>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noProof/>
          <w:sz w:val="24"/>
          <w:szCs w:val="24"/>
          <w:lang w:eastAsia="ru-RU"/>
        </w:rPr>
        <w:drawing>
          <wp:inline distT="0" distB="0" distL="0" distR="0" wp14:anchorId="5D7CF797" wp14:editId="1E334A9A">
            <wp:extent cx="4827270" cy="1908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7270" cy="1908175"/>
                    </a:xfrm>
                    <a:prstGeom prst="rect">
                      <a:avLst/>
                    </a:prstGeom>
                    <a:noFill/>
                    <a:ln>
                      <a:noFill/>
                    </a:ln>
                  </pic:spPr>
                </pic:pic>
              </a:graphicData>
            </a:graphic>
          </wp:inline>
        </w:drawing>
      </w:r>
    </w:p>
    <w:p w:rsidR="00817F99" w:rsidRPr="001727C1" w:rsidRDefault="00817F99" w:rsidP="00013A0C">
      <w:pPr>
        <w:spacing w:after="0" w:line="360" w:lineRule="auto"/>
        <w:ind w:firstLine="709"/>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t xml:space="preserve">Диаграмма 5. Общий уровень развития скоростно-силовых способностей контрольной группы </w:t>
      </w:r>
    </w:p>
    <w:p w:rsidR="00425D7A" w:rsidRPr="001727C1" w:rsidRDefault="00425D7A" w:rsidP="00EC4AE1">
      <w:pPr>
        <w:spacing w:after="0" w:line="360" w:lineRule="auto"/>
        <w:ind w:firstLine="709"/>
        <w:jc w:val="both"/>
        <w:rPr>
          <w:rFonts w:ascii="Times New Roman" w:eastAsia="Times New Roman" w:hAnsi="Times New Roman" w:cs="Times New Roman"/>
          <w:bCs/>
          <w:sz w:val="24"/>
          <w:szCs w:val="24"/>
          <w:lang w:eastAsia="ru-RU"/>
        </w:rPr>
      </w:pPr>
    </w:p>
    <w:p w:rsidR="00817F99" w:rsidRPr="001727C1" w:rsidRDefault="00817F99" w:rsidP="00EC4AE1">
      <w:pPr>
        <w:shd w:val="clear" w:color="auto" w:fill="FFFFFF"/>
        <w:spacing w:after="0" w:line="360" w:lineRule="auto"/>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noProof/>
          <w:sz w:val="24"/>
          <w:szCs w:val="24"/>
          <w:lang w:eastAsia="ru-RU"/>
        </w:rPr>
        <w:drawing>
          <wp:inline distT="0" distB="0" distL="0" distR="0" wp14:anchorId="2A344DB8" wp14:editId="3396495C">
            <wp:extent cx="5090795" cy="2022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0795" cy="2022475"/>
                    </a:xfrm>
                    <a:prstGeom prst="rect">
                      <a:avLst/>
                    </a:prstGeom>
                    <a:noFill/>
                    <a:ln>
                      <a:noFill/>
                    </a:ln>
                  </pic:spPr>
                </pic:pic>
              </a:graphicData>
            </a:graphic>
          </wp:inline>
        </w:drawing>
      </w:r>
    </w:p>
    <w:p w:rsidR="00817F99" w:rsidRPr="001727C1" w:rsidRDefault="00817F99" w:rsidP="001727C1">
      <w:pPr>
        <w:spacing w:after="0" w:line="360" w:lineRule="auto"/>
        <w:ind w:firstLine="709"/>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lastRenderedPageBreak/>
        <w:t xml:space="preserve">Диаграмма 6. Общий уровень развития скоростно-силовых способностей экспериментальной группы </w:t>
      </w:r>
    </w:p>
    <w:p w:rsidR="00DF5749" w:rsidRPr="001727C1" w:rsidRDefault="00DF5749" w:rsidP="001727C1">
      <w:pPr>
        <w:spacing w:after="0" w:line="360" w:lineRule="auto"/>
        <w:ind w:firstLine="709"/>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t xml:space="preserve">И так после формирующего эксперимента в экспериментальной группе показатели высокого уровня развития повысились на 11% и составляют 56%. Средний уровень развития также повысился и составляет 54%. Низкий уровень развития понизился на 13% и составляет 0%. Результаты контрольной группы, где формирующий эксперимент не проводился, остались прежними. Такие результаты говорят об эффективности использования подвижных игр на уроках физкультуры. </w:t>
      </w:r>
      <w:r w:rsidRPr="001727C1">
        <w:rPr>
          <w:rFonts w:ascii="Times New Roman" w:eastAsia="Times New Roman" w:hAnsi="Times New Roman" w:cs="Times New Roman"/>
          <w:sz w:val="24"/>
          <w:szCs w:val="24"/>
          <w:lang w:eastAsia="ru-RU"/>
        </w:rPr>
        <w:t xml:space="preserve">Благодаря использованию подвижных игр на уроках физической культуры учащиеся увлеклись легкой атлетикой, стали чаще посещать школьную спортивную секцию. </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Целью данной работы является экспериментальным путём проверить то, что подвижные игры наиболее эффективное средство развитие скоростно-силовых способностей у детей. В нашем исследовании мы получили следующие результаты, которые говорят о том, что уровень скоростно-силовых способностей можно повысить посредством проведения подвижных игр на уроках лёгкой атлетики. </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С помощью подвижных игр развиваются разнообразные двигательные качества, прежде всего скорость и ловкость. Одновременно закрепляются и совершенствуются двигательные привычки. Руки становятся гибкими, пластичными. </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Во время игры удаётся включить всех учеников в коллективную деятельность, помочь занять надлежащее место среди своих ровесников. В подвижных играх есть всегда побеждённые и победители. Очень важно научить детей не хвалиться, если они выигрывают, и наоборот, если - поражение - не впадать в отчаяние. Быть доброжелательными. </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bCs/>
          <w:sz w:val="24"/>
          <w:szCs w:val="24"/>
          <w:lang w:eastAsia="ru-RU"/>
        </w:rPr>
        <w:t xml:space="preserve">Экспериментально было доказано, что </w:t>
      </w:r>
      <w:r w:rsidRPr="001727C1">
        <w:rPr>
          <w:rFonts w:ascii="Times New Roman" w:eastAsia="Times New Roman" w:hAnsi="Times New Roman" w:cs="Times New Roman"/>
          <w:sz w:val="24"/>
          <w:szCs w:val="24"/>
          <w:lang w:eastAsia="ru-RU"/>
        </w:rPr>
        <w:t>использование учителем на уроках физкультуры подвижных игр способствует развитию скоростно-силовых способностей детей среднего школьного возраста. Выдвинутая нами гипотеза подтверждена.</w:t>
      </w:r>
    </w:p>
    <w:p w:rsidR="0036440B" w:rsidRPr="001727C1" w:rsidRDefault="0036440B" w:rsidP="00EC4AE1">
      <w:pPr>
        <w:spacing w:after="0" w:line="360" w:lineRule="auto"/>
        <w:ind w:firstLine="708"/>
        <w:jc w:val="both"/>
        <w:rPr>
          <w:rFonts w:ascii="Times New Roman" w:eastAsia="Times New Roman" w:hAnsi="Times New Roman" w:cs="Times New Roman"/>
          <w:sz w:val="24"/>
          <w:szCs w:val="24"/>
        </w:rPr>
      </w:pPr>
      <w:proofErr w:type="gramStart"/>
      <w:r w:rsidRPr="001727C1">
        <w:rPr>
          <w:rFonts w:ascii="Times New Roman" w:eastAsia="Times New Roman" w:hAnsi="Times New Roman" w:cs="Times New Roman"/>
          <w:sz w:val="24"/>
          <w:szCs w:val="24"/>
        </w:rPr>
        <w:t>Подвижные игры являются одним из самых распространенных средств физического воспитания и представляют собой сознательную, активную и инициативную деятельность занимающихся, направленную на достижение условной цели, добровольно установленной играющими.</w:t>
      </w:r>
      <w:proofErr w:type="gramEnd"/>
      <w:r w:rsidRPr="001727C1">
        <w:rPr>
          <w:rFonts w:ascii="Times New Roman" w:eastAsia="Times New Roman" w:hAnsi="Times New Roman" w:cs="Times New Roman"/>
          <w:sz w:val="24"/>
          <w:szCs w:val="24"/>
        </w:rPr>
        <w:t xml:space="preserve"> Игры отличаются большой эмоциональностью, поскольку в них всегда имеются широкие возможности для проявления личных качеств и инициативы.</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rPr>
      </w:pPr>
      <w:r w:rsidRPr="001727C1">
        <w:rPr>
          <w:rFonts w:ascii="Times New Roman" w:eastAsia="Times New Roman" w:hAnsi="Times New Roman" w:cs="Times New Roman"/>
          <w:sz w:val="24"/>
          <w:szCs w:val="24"/>
        </w:rPr>
        <w:t>Велико значение игр в развитии свойств ловкости, скорости, быстроты, в совершенствовании двигательной способности, в развитии ловкости и находчивости.</w:t>
      </w:r>
    </w:p>
    <w:p w:rsidR="00817F99" w:rsidRPr="001727C1" w:rsidRDefault="0036440B" w:rsidP="001727C1">
      <w:pPr>
        <w:spacing w:after="0" w:line="360" w:lineRule="auto"/>
        <w:ind w:firstLine="709"/>
        <w:jc w:val="both"/>
        <w:rPr>
          <w:rFonts w:ascii="Times New Roman" w:eastAsia="Times New Roman" w:hAnsi="Times New Roman" w:cs="Times New Roman"/>
          <w:bCs/>
          <w:sz w:val="24"/>
          <w:szCs w:val="24"/>
          <w:lang w:eastAsia="ru-RU"/>
        </w:rPr>
      </w:pPr>
      <w:r w:rsidRPr="001727C1">
        <w:rPr>
          <w:rFonts w:ascii="Times New Roman" w:eastAsia="Times New Roman" w:hAnsi="Times New Roman" w:cs="Times New Roman"/>
          <w:bCs/>
          <w:sz w:val="24"/>
          <w:szCs w:val="24"/>
          <w:lang w:eastAsia="ru-RU"/>
        </w:rPr>
        <w:t xml:space="preserve">Примеры подвижных игр: </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724202">
        <w:rPr>
          <w:rFonts w:ascii="Times New Roman" w:eastAsia="Times New Roman" w:hAnsi="Times New Roman" w:cs="Times New Roman"/>
          <w:b/>
          <w:bCs/>
          <w:sz w:val="24"/>
          <w:szCs w:val="24"/>
          <w:lang w:eastAsia="ru-RU"/>
        </w:rPr>
        <w:t>«Снайперы».</w:t>
      </w:r>
      <w:r w:rsidRPr="001727C1">
        <w:rPr>
          <w:rFonts w:ascii="Times New Roman" w:eastAsia="Times New Roman" w:hAnsi="Times New Roman" w:cs="Times New Roman"/>
          <w:bCs/>
          <w:sz w:val="24"/>
          <w:szCs w:val="24"/>
          <w:lang w:eastAsia="ru-RU"/>
        </w:rPr>
        <w:t xml:space="preserve"> </w:t>
      </w:r>
      <w:proofErr w:type="gramStart"/>
      <w:r w:rsidRPr="001727C1">
        <w:rPr>
          <w:rFonts w:ascii="Times New Roman" w:eastAsia="Times New Roman" w:hAnsi="Times New Roman" w:cs="Times New Roman"/>
          <w:sz w:val="24"/>
          <w:szCs w:val="24"/>
          <w:lang w:eastAsia="ru-RU"/>
        </w:rPr>
        <w:t>Играющие</w:t>
      </w:r>
      <w:proofErr w:type="gramEnd"/>
      <w:r w:rsidRPr="001727C1">
        <w:rPr>
          <w:rFonts w:ascii="Times New Roman" w:eastAsia="Times New Roman" w:hAnsi="Times New Roman" w:cs="Times New Roman"/>
          <w:sz w:val="24"/>
          <w:szCs w:val="24"/>
          <w:lang w:eastAsia="ru-RU"/>
        </w:rPr>
        <w:t xml:space="preserve"> становятся в одну разомкнутую шеренгу и рассчитываются на первый - второй. Игрокам одной из команд дается по малому мячу. Впереди шеренги на </w:t>
      </w:r>
      <w:r w:rsidRPr="001727C1">
        <w:rPr>
          <w:rFonts w:ascii="Times New Roman" w:eastAsia="Times New Roman" w:hAnsi="Times New Roman" w:cs="Times New Roman"/>
          <w:sz w:val="24"/>
          <w:szCs w:val="24"/>
          <w:lang w:eastAsia="ru-RU"/>
        </w:rPr>
        <w:lastRenderedPageBreak/>
        <w:t xml:space="preserve">расстоянии </w:t>
      </w:r>
      <w:smartTag w:uri="urn:schemas-microsoft-com:office:smarttags" w:element="metricconverter">
        <w:smartTagPr>
          <w:attr w:name="ProductID" w:val="60 м"/>
        </w:smartTagPr>
        <w:r w:rsidRPr="001727C1">
          <w:rPr>
            <w:rFonts w:ascii="Times New Roman" w:eastAsia="Times New Roman" w:hAnsi="Times New Roman" w:cs="Times New Roman"/>
            <w:sz w:val="24"/>
            <w:szCs w:val="24"/>
            <w:lang w:eastAsia="ru-RU"/>
          </w:rPr>
          <w:t>6 м</w:t>
        </w:r>
      </w:smartTag>
      <w:r w:rsidRPr="001727C1">
        <w:rPr>
          <w:rFonts w:ascii="Times New Roman" w:eastAsia="Times New Roman" w:hAnsi="Times New Roman" w:cs="Times New Roman"/>
          <w:sz w:val="24"/>
          <w:szCs w:val="24"/>
          <w:lang w:eastAsia="ru-RU"/>
        </w:rPr>
        <w:t xml:space="preserve"> ставятся в ряд с промежутками в 1-2 шага 5 городков одного цвета и 5 городков другого цвета, вперемешку. Каждая команда имеет игроки определенного цвета. По сигналу команды по очереди залпом (все игроки одновременно) метают мячи в городки. Каждый сбитый городок своего цвета отодвигается на шаг дальше, а сбитый городок другой команды - на шаг ближе. Команда, сумевшая за время игры дальше отодвинуть свои цели, выигрывает (учитывается общее количество шагов, на которое </w:t>
      </w:r>
      <w:proofErr w:type="gramStart"/>
      <w:r w:rsidRPr="001727C1">
        <w:rPr>
          <w:rFonts w:ascii="Times New Roman" w:eastAsia="Times New Roman" w:hAnsi="Times New Roman" w:cs="Times New Roman"/>
          <w:sz w:val="24"/>
          <w:szCs w:val="24"/>
          <w:lang w:eastAsia="ru-RU"/>
        </w:rPr>
        <w:t>оказались</w:t>
      </w:r>
      <w:proofErr w:type="gramEnd"/>
      <w:r w:rsidRPr="001727C1">
        <w:rPr>
          <w:rFonts w:ascii="Times New Roman" w:eastAsia="Times New Roman" w:hAnsi="Times New Roman" w:cs="Times New Roman"/>
          <w:sz w:val="24"/>
          <w:szCs w:val="24"/>
          <w:lang w:eastAsia="ru-RU"/>
        </w:rPr>
        <w:t xml:space="preserve"> сдвинуты цели).</w:t>
      </w:r>
    </w:p>
    <w:p w:rsidR="0036440B" w:rsidRPr="00724202" w:rsidRDefault="0036440B" w:rsidP="001727C1">
      <w:pPr>
        <w:spacing w:after="0" w:line="360" w:lineRule="auto"/>
        <w:ind w:firstLine="709"/>
        <w:jc w:val="both"/>
        <w:rPr>
          <w:rFonts w:ascii="Times New Roman" w:eastAsia="Times New Roman" w:hAnsi="Times New Roman" w:cs="Times New Roman"/>
          <w:b/>
          <w:sz w:val="24"/>
          <w:szCs w:val="24"/>
          <w:lang w:eastAsia="ru-RU"/>
        </w:rPr>
      </w:pPr>
      <w:r w:rsidRPr="00724202">
        <w:rPr>
          <w:rFonts w:ascii="Times New Roman" w:eastAsia="Times New Roman" w:hAnsi="Times New Roman" w:cs="Times New Roman"/>
          <w:b/>
          <w:bCs/>
          <w:sz w:val="24"/>
          <w:szCs w:val="24"/>
          <w:lang w:eastAsia="ru-RU"/>
        </w:rPr>
        <w:t>«Догонялки»</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1) Все, кто убегает, бегают «бег захлестыванием голени». Водящий (догоняющий) старается догнать и осалить (сам он выполняет «бег подниманием бедра»). </w:t>
      </w:r>
      <w:proofErr w:type="gramStart"/>
      <w:r w:rsidRPr="001727C1">
        <w:rPr>
          <w:rFonts w:ascii="Times New Roman" w:eastAsia="Times New Roman" w:hAnsi="Times New Roman" w:cs="Times New Roman"/>
          <w:sz w:val="24"/>
          <w:szCs w:val="24"/>
          <w:lang w:eastAsia="ru-RU"/>
        </w:rPr>
        <w:t>Осаленный</w:t>
      </w:r>
      <w:proofErr w:type="gramEnd"/>
      <w:r w:rsidRPr="001727C1">
        <w:rPr>
          <w:rFonts w:ascii="Times New Roman" w:eastAsia="Times New Roman" w:hAnsi="Times New Roman" w:cs="Times New Roman"/>
          <w:sz w:val="24"/>
          <w:szCs w:val="24"/>
          <w:lang w:eastAsia="ru-RU"/>
        </w:rPr>
        <w:t xml:space="preserve"> становиться водящим.</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2) Водящий должен прыжками догонять, но между ног должен быть баскетбольный мяч. </w:t>
      </w:r>
      <w:proofErr w:type="gramStart"/>
      <w:r w:rsidRPr="001727C1">
        <w:rPr>
          <w:rFonts w:ascii="Times New Roman" w:eastAsia="Times New Roman" w:hAnsi="Times New Roman" w:cs="Times New Roman"/>
          <w:sz w:val="24"/>
          <w:szCs w:val="24"/>
          <w:lang w:eastAsia="ru-RU"/>
        </w:rPr>
        <w:t>Убегающие</w:t>
      </w:r>
      <w:proofErr w:type="gramEnd"/>
      <w:r w:rsidRPr="001727C1">
        <w:rPr>
          <w:rFonts w:ascii="Times New Roman" w:eastAsia="Times New Roman" w:hAnsi="Times New Roman" w:cs="Times New Roman"/>
          <w:sz w:val="24"/>
          <w:szCs w:val="24"/>
          <w:lang w:eastAsia="ru-RU"/>
        </w:rPr>
        <w:t xml:space="preserve"> должен сидеть у друг друга на </w:t>
      </w:r>
      <w:proofErr w:type="spellStart"/>
      <w:r w:rsidRPr="001727C1">
        <w:rPr>
          <w:rFonts w:ascii="Times New Roman" w:eastAsia="Times New Roman" w:hAnsi="Times New Roman" w:cs="Times New Roman"/>
          <w:sz w:val="24"/>
          <w:szCs w:val="24"/>
          <w:lang w:eastAsia="ru-RU"/>
        </w:rPr>
        <w:t>кокошках</w:t>
      </w:r>
      <w:proofErr w:type="spellEnd"/>
      <w:r w:rsidRPr="001727C1">
        <w:rPr>
          <w:rFonts w:ascii="Times New Roman" w:eastAsia="Times New Roman" w:hAnsi="Times New Roman" w:cs="Times New Roman"/>
          <w:sz w:val="24"/>
          <w:szCs w:val="24"/>
          <w:lang w:eastAsia="ru-RU"/>
        </w:rPr>
        <w:t xml:space="preserve">. </w:t>
      </w:r>
      <w:proofErr w:type="gramStart"/>
      <w:r w:rsidRPr="001727C1">
        <w:rPr>
          <w:rFonts w:ascii="Times New Roman" w:eastAsia="Times New Roman" w:hAnsi="Times New Roman" w:cs="Times New Roman"/>
          <w:sz w:val="24"/>
          <w:szCs w:val="24"/>
          <w:lang w:eastAsia="ru-RU"/>
        </w:rPr>
        <w:t>Осаленный</w:t>
      </w:r>
      <w:proofErr w:type="gramEnd"/>
      <w:r w:rsidRPr="001727C1">
        <w:rPr>
          <w:rFonts w:ascii="Times New Roman" w:eastAsia="Times New Roman" w:hAnsi="Times New Roman" w:cs="Times New Roman"/>
          <w:sz w:val="24"/>
          <w:szCs w:val="24"/>
          <w:lang w:eastAsia="ru-RU"/>
        </w:rPr>
        <w:t xml:space="preserve"> становиться водящим.</w:t>
      </w:r>
    </w:p>
    <w:p w:rsidR="0036440B" w:rsidRPr="00724202" w:rsidRDefault="0036440B" w:rsidP="001727C1">
      <w:pPr>
        <w:spacing w:after="0" w:line="360" w:lineRule="auto"/>
        <w:ind w:firstLine="709"/>
        <w:jc w:val="both"/>
        <w:rPr>
          <w:rFonts w:ascii="Times New Roman" w:eastAsia="Times New Roman" w:hAnsi="Times New Roman" w:cs="Times New Roman"/>
          <w:b/>
          <w:sz w:val="24"/>
          <w:szCs w:val="24"/>
          <w:lang w:eastAsia="ru-RU"/>
        </w:rPr>
      </w:pPr>
      <w:r w:rsidRPr="00724202">
        <w:rPr>
          <w:rFonts w:ascii="Times New Roman" w:eastAsia="Times New Roman" w:hAnsi="Times New Roman" w:cs="Times New Roman"/>
          <w:b/>
          <w:bCs/>
          <w:sz w:val="24"/>
          <w:szCs w:val="24"/>
          <w:lang w:eastAsia="ru-RU"/>
        </w:rPr>
        <w:t>«Пустое место»</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Все играющие, за исключением водящего, становятся в круг не более чем на полшага один от другого и ставят руки за спину. Водящий - за кругом.</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Водящий бежит вокруг круга, дотрагивается до кого-либо из </w:t>
      </w:r>
      <w:proofErr w:type="gramStart"/>
      <w:r w:rsidRPr="001727C1">
        <w:rPr>
          <w:rFonts w:ascii="Times New Roman" w:eastAsia="Times New Roman" w:hAnsi="Times New Roman" w:cs="Times New Roman"/>
          <w:sz w:val="24"/>
          <w:szCs w:val="24"/>
          <w:lang w:eastAsia="ru-RU"/>
        </w:rPr>
        <w:t>играющих</w:t>
      </w:r>
      <w:proofErr w:type="gramEnd"/>
      <w:r w:rsidRPr="001727C1">
        <w:rPr>
          <w:rFonts w:ascii="Times New Roman" w:eastAsia="Times New Roman" w:hAnsi="Times New Roman" w:cs="Times New Roman"/>
          <w:sz w:val="24"/>
          <w:szCs w:val="24"/>
          <w:lang w:eastAsia="ru-RU"/>
        </w:rPr>
        <w:t xml:space="preserve"> и после этого продолжает бежать вокруг круга в ту или другую сторону. Игрок, которого коснулся водящий, бежит в обратную сторону, стремясь быстрее водящего прибежать на свое место. Встречаясь на пути, играющие здороваются: подают друг другу руки, приседают друг перед другом и т.п. Водит тот, кто не успел занять свое место.</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1) Водящий должен коснуться рук играющего, вызывая его на соревнование в беге.</w:t>
      </w:r>
    </w:p>
    <w:p w:rsidR="0036440B" w:rsidRPr="001727C1" w:rsidRDefault="0036440B" w:rsidP="001727C1">
      <w:pPr>
        <w:spacing w:after="0" w:line="360" w:lineRule="auto"/>
        <w:ind w:firstLine="709"/>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2) Когда </w:t>
      </w:r>
      <w:proofErr w:type="gramStart"/>
      <w:r w:rsidRPr="001727C1">
        <w:rPr>
          <w:rFonts w:ascii="Times New Roman" w:eastAsia="Times New Roman" w:hAnsi="Times New Roman" w:cs="Times New Roman"/>
          <w:sz w:val="24"/>
          <w:szCs w:val="24"/>
          <w:lang w:eastAsia="ru-RU"/>
        </w:rPr>
        <w:t>играющие</w:t>
      </w:r>
      <w:proofErr w:type="gramEnd"/>
      <w:r w:rsidRPr="001727C1">
        <w:rPr>
          <w:rFonts w:ascii="Times New Roman" w:eastAsia="Times New Roman" w:hAnsi="Times New Roman" w:cs="Times New Roman"/>
          <w:sz w:val="24"/>
          <w:szCs w:val="24"/>
          <w:lang w:eastAsia="ru-RU"/>
        </w:rPr>
        <w:t xml:space="preserve"> оббегают круг, ни кто не должен им мешать.</w:t>
      </w:r>
    </w:p>
    <w:p w:rsidR="0036440B" w:rsidRPr="001727C1" w:rsidRDefault="0036440B" w:rsidP="001727C1">
      <w:pPr>
        <w:spacing w:after="0" w:line="360" w:lineRule="auto"/>
        <w:ind w:firstLine="709"/>
        <w:contextualSpacing/>
        <w:jc w:val="both"/>
        <w:rPr>
          <w:rFonts w:ascii="Times New Roman" w:eastAsia="Times New Roman" w:hAnsi="Times New Roman" w:cs="Times New Roman"/>
          <w:sz w:val="24"/>
          <w:szCs w:val="24"/>
          <w:lang w:eastAsia="ru-RU"/>
        </w:rPr>
      </w:pPr>
      <w:r w:rsidRPr="001727C1">
        <w:rPr>
          <w:rFonts w:ascii="Times New Roman" w:eastAsia="Times New Roman" w:hAnsi="Times New Roman" w:cs="Times New Roman"/>
          <w:sz w:val="24"/>
          <w:szCs w:val="24"/>
          <w:lang w:eastAsia="ru-RU"/>
        </w:rPr>
        <w:t xml:space="preserve">3) При встрече </w:t>
      </w:r>
      <w:proofErr w:type="gramStart"/>
      <w:r w:rsidRPr="001727C1">
        <w:rPr>
          <w:rFonts w:ascii="Times New Roman" w:eastAsia="Times New Roman" w:hAnsi="Times New Roman" w:cs="Times New Roman"/>
          <w:sz w:val="24"/>
          <w:szCs w:val="24"/>
          <w:lang w:eastAsia="ru-RU"/>
        </w:rPr>
        <w:t>играющие</w:t>
      </w:r>
      <w:proofErr w:type="gramEnd"/>
      <w:r w:rsidRPr="001727C1">
        <w:rPr>
          <w:rFonts w:ascii="Times New Roman" w:eastAsia="Times New Roman" w:hAnsi="Times New Roman" w:cs="Times New Roman"/>
          <w:sz w:val="24"/>
          <w:szCs w:val="24"/>
          <w:lang w:eastAsia="ru-RU"/>
        </w:rPr>
        <w:t xml:space="preserve"> обязательно выполняют условленное задание; тот, кто не выполнит задание, становиться водя</w:t>
      </w:r>
    </w:p>
    <w:p w:rsidR="00C44873" w:rsidRPr="001727C1" w:rsidRDefault="00C44873" w:rsidP="001727C1">
      <w:pPr>
        <w:spacing w:after="0" w:line="360" w:lineRule="auto"/>
        <w:ind w:firstLine="708"/>
        <w:contextualSpacing/>
        <w:jc w:val="both"/>
        <w:rPr>
          <w:rFonts w:ascii="Times New Roman" w:eastAsia="Times New Roman" w:hAnsi="Times New Roman" w:cs="Times New Roman"/>
          <w:sz w:val="24"/>
          <w:szCs w:val="24"/>
          <w:lang w:eastAsia="ru-RU"/>
        </w:rPr>
      </w:pPr>
      <w:r w:rsidRPr="00724202">
        <w:rPr>
          <w:rFonts w:ascii="Times New Roman" w:eastAsia="Times New Roman" w:hAnsi="Times New Roman" w:cs="Times New Roman"/>
          <w:b/>
          <w:bCs/>
          <w:sz w:val="24"/>
          <w:szCs w:val="24"/>
          <w:lang w:eastAsia="ru-RU"/>
        </w:rPr>
        <w:t>«Кто точнее?»</w:t>
      </w:r>
      <w:r w:rsidRPr="001727C1">
        <w:rPr>
          <w:rFonts w:ascii="Times New Roman" w:eastAsia="Times New Roman" w:hAnsi="Times New Roman" w:cs="Times New Roman"/>
          <w:sz w:val="24"/>
          <w:szCs w:val="24"/>
          <w:lang w:eastAsia="ru-RU"/>
        </w:rPr>
        <w:t xml:space="preserve"> Класс делят на 4–5 групп. Все бегут на одинаковую дистанцию в заданном темпе. В 7-м классе такой дистанцией может быть 100–150 м. </w:t>
      </w:r>
      <w:smartTag w:uri="urn:schemas-microsoft-com:office:smarttags" w:element="metricconverter">
        <w:smartTagPr>
          <w:attr w:name="ProductID" w:val="60 м"/>
        </w:smartTagPr>
        <w:r w:rsidRPr="001727C1">
          <w:rPr>
            <w:rFonts w:ascii="Times New Roman" w:eastAsia="Times New Roman" w:hAnsi="Times New Roman" w:cs="Times New Roman"/>
            <w:sz w:val="24"/>
            <w:szCs w:val="24"/>
            <w:lang w:eastAsia="ru-RU"/>
          </w:rPr>
          <w:t>100 м</w:t>
        </w:r>
      </w:smartTag>
      <w:r w:rsidRPr="001727C1">
        <w:rPr>
          <w:rFonts w:ascii="Times New Roman" w:eastAsia="Times New Roman" w:hAnsi="Times New Roman" w:cs="Times New Roman"/>
          <w:sz w:val="24"/>
          <w:szCs w:val="24"/>
          <w:lang w:eastAsia="ru-RU"/>
        </w:rPr>
        <w:t xml:space="preserve"> пробегают 5–6 раз, а </w:t>
      </w:r>
      <w:smartTag w:uri="urn:schemas-microsoft-com:office:smarttags" w:element="metricconverter">
        <w:smartTagPr>
          <w:attr w:name="ProductID" w:val="60 м"/>
        </w:smartTagPr>
        <w:r w:rsidRPr="001727C1">
          <w:rPr>
            <w:rFonts w:ascii="Times New Roman" w:eastAsia="Times New Roman" w:hAnsi="Times New Roman" w:cs="Times New Roman"/>
            <w:sz w:val="24"/>
            <w:szCs w:val="24"/>
            <w:lang w:eastAsia="ru-RU"/>
          </w:rPr>
          <w:t>150 м</w:t>
        </w:r>
      </w:smartTag>
      <w:r w:rsidRPr="001727C1">
        <w:rPr>
          <w:rFonts w:ascii="Times New Roman" w:eastAsia="Times New Roman" w:hAnsi="Times New Roman" w:cs="Times New Roman"/>
          <w:sz w:val="24"/>
          <w:szCs w:val="24"/>
          <w:lang w:eastAsia="ru-RU"/>
        </w:rPr>
        <w:t xml:space="preserve"> – 4–5 раз. Темп бега должен быть таким, чтобы он не вызывал у ребят чрезмерно неприятных ощущений. Время засекается по последнему бегуну в группе. Поэтому ведущих бег нужно каждый раз менять. Важно, чтобы в этой роли побывали все ученики. Группа, которая покажет время, наиболее близкое к </w:t>
      </w:r>
      <w:proofErr w:type="gramStart"/>
      <w:r w:rsidRPr="001727C1">
        <w:rPr>
          <w:rFonts w:ascii="Times New Roman" w:eastAsia="Times New Roman" w:hAnsi="Times New Roman" w:cs="Times New Roman"/>
          <w:sz w:val="24"/>
          <w:szCs w:val="24"/>
          <w:lang w:eastAsia="ru-RU"/>
        </w:rPr>
        <w:t>заданному</w:t>
      </w:r>
      <w:proofErr w:type="gramEnd"/>
      <w:r w:rsidRPr="001727C1">
        <w:rPr>
          <w:rFonts w:ascii="Times New Roman" w:eastAsia="Times New Roman" w:hAnsi="Times New Roman" w:cs="Times New Roman"/>
          <w:sz w:val="24"/>
          <w:szCs w:val="24"/>
          <w:lang w:eastAsia="ru-RU"/>
        </w:rPr>
        <w:t>, получает очко, остальные команды – соответственно занятым местам – 2, 3, 4 очка и т.д. Команда, набравшая после всех пробежек наименьшее количество очков, выигрывает. Стартуют команды поочередно. Ожидание своей очереди – отдых (около 2 мин.) между пробежками. Это обстоятельство необходимо учитывать при выборе длины пробегаемого отрезка.</w:t>
      </w:r>
    </w:p>
    <w:p w:rsidR="00C44873" w:rsidRPr="001727C1" w:rsidRDefault="00C44873" w:rsidP="001727C1">
      <w:pPr>
        <w:spacing w:after="0" w:line="360" w:lineRule="auto"/>
        <w:ind w:firstLine="709"/>
        <w:contextualSpacing/>
        <w:jc w:val="both"/>
        <w:rPr>
          <w:rFonts w:ascii="Times New Roman" w:eastAsia="Times New Roman" w:hAnsi="Times New Roman" w:cs="Times New Roman"/>
          <w:sz w:val="24"/>
          <w:szCs w:val="24"/>
          <w:lang w:eastAsia="ru-RU"/>
        </w:rPr>
      </w:pPr>
      <w:r w:rsidRPr="00724202">
        <w:rPr>
          <w:rFonts w:ascii="Times New Roman" w:eastAsia="Times New Roman" w:hAnsi="Times New Roman" w:cs="Times New Roman"/>
          <w:b/>
          <w:bCs/>
          <w:sz w:val="24"/>
          <w:szCs w:val="24"/>
          <w:lang w:eastAsia="ru-RU"/>
        </w:rPr>
        <w:lastRenderedPageBreak/>
        <w:t>«Кто меньше?»</w:t>
      </w:r>
      <w:r w:rsidRPr="001727C1">
        <w:rPr>
          <w:rFonts w:ascii="Times New Roman" w:eastAsia="Times New Roman" w:hAnsi="Times New Roman" w:cs="Times New Roman"/>
          <w:bCs/>
          <w:sz w:val="24"/>
          <w:szCs w:val="24"/>
          <w:lang w:eastAsia="ru-RU"/>
        </w:rPr>
        <w:t xml:space="preserve"> </w:t>
      </w:r>
      <w:r w:rsidRPr="001727C1">
        <w:rPr>
          <w:rFonts w:ascii="Times New Roman" w:eastAsia="Times New Roman" w:hAnsi="Times New Roman" w:cs="Times New Roman"/>
          <w:sz w:val="24"/>
          <w:szCs w:val="24"/>
          <w:lang w:eastAsia="ru-RU"/>
        </w:rPr>
        <w:t>Это вариант игры «Кто точнее?». Класс делится на 4–6 групп, в которых выбирают капитанов. Всем командам назначается одинаковое время на общую для всех дистанцию (100–150 м), приемлемую для этого возраста. Пробежки выполняются командами до тех пор, пока дистанция не будет пройдена точно в заданное время или с ошибкой в 0,2–0,5 сек. (это зависит от подготовки групп). Побеждает группа, которой понадобилось для этого меньшее число пробежек. Время засекается по последнему бегуну. Капитаны могут переизбираться после каждой пробежки. Группы могут состоять как отдельно из мальчиков и девочек, так и быть смешанными (это зависит от подготовки тех и других).</w:t>
      </w:r>
    </w:p>
    <w:p w:rsidR="00817F99" w:rsidRPr="001727C1" w:rsidRDefault="00C44873" w:rsidP="001727C1">
      <w:pPr>
        <w:spacing w:line="360" w:lineRule="auto"/>
        <w:ind w:firstLine="708"/>
        <w:jc w:val="center"/>
        <w:rPr>
          <w:rFonts w:ascii="Times New Roman" w:hAnsi="Times New Roman" w:cs="Times New Roman"/>
          <w:b/>
          <w:sz w:val="24"/>
          <w:szCs w:val="24"/>
        </w:rPr>
      </w:pPr>
      <w:r w:rsidRPr="001727C1">
        <w:rPr>
          <w:rFonts w:ascii="Times New Roman" w:hAnsi="Times New Roman" w:cs="Times New Roman"/>
          <w:b/>
          <w:sz w:val="24"/>
          <w:szCs w:val="24"/>
        </w:rPr>
        <w:t>Заключение</w:t>
      </w:r>
    </w:p>
    <w:p w:rsidR="00C44873" w:rsidRPr="001727C1" w:rsidRDefault="00C44873" w:rsidP="001727C1">
      <w:pPr>
        <w:shd w:val="clear" w:color="auto" w:fill="FFFFFF"/>
        <w:spacing w:after="135" w:line="360" w:lineRule="auto"/>
        <w:ind w:firstLine="708"/>
        <w:jc w:val="both"/>
        <w:rPr>
          <w:rFonts w:ascii="Times New Roman" w:eastAsia="Times New Roman" w:hAnsi="Times New Roman" w:cs="Times New Roman"/>
          <w:color w:val="333333"/>
          <w:sz w:val="24"/>
          <w:szCs w:val="24"/>
          <w:lang w:eastAsia="ru-RU"/>
        </w:rPr>
      </w:pPr>
      <w:r w:rsidRPr="001727C1">
        <w:rPr>
          <w:rFonts w:ascii="Times New Roman" w:eastAsia="Times New Roman" w:hAnsi="Times New Roman" w:cs="Times New Roman"/>
          <w:color w:val="333333"/>
          <w:sz w:val="24"/>
          <w:szCs w:val="24"/>
          <w:lang w:eastAsia="ru-RU"/>
        </w:rPr>
        <w:t xml:space="preserve">Таким </w:t>
      </w:r>
      <w:proofErr w:type="gramStart"/>
      <w:r w:rsidRPr="001727C1">
        <w:rPr>
          <w:rFonts w:ascii="Times New Roman" w:eastAsia="Times New Roman" w:hAnsi="Times New Roman" w:cs="Times New Roman"/>
          <w:color w:val="333333"/>
          <w:sz w:val="24"/>
          <w:szCs w:val="24"/>
          <w:lang w:eastAsia="ru-RU"/>
        </w:rPr>
        <w:t>образом</w:t>
      </w:r>
      <w:proofErr w:type="gramEnd"/>
      <w:r w:rsidRPr="001727C1">
        <w:rPr>
          <w:rFonts w:ascii="Times New Roman" w:eastAsia="Times New Roman" w:hAnsi="Times New Roman" w:cs="Times New Roman"/>
          <w:color w:val="333333"/>
          <w:sz w:val="24"/>
          <w:szCs w:val="24"/>
          <w:lang w:eastAsia="ru-RU"/>
        </w:rPr>
        <w:t xml:space="preserve"> одной из ценнейших сторон подвижных игр является их массовость и комплексное воздействие на физическую подготовленность детей и подростков.  Подвижные игры способствуют функциональному совершенствованию организма, развитию физических качеств и формированию двигательных умений и навыков</w:t>
      </w: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D72702" w:rsidRDefault="00D72702" w:rsidP="001727C1">
      <w:pPr>
        <w:shd w:val="clear" w:color="auto" w:fill="FFFFFF"/>
        <w:spacing w:after="135" w:line="360" w:lineRule="auto"/>
        <w:rPr>
          <w:rFonts w:ascii="Times New Roman" w:eastAsia="Times New Roman" w:hAnsi="Times New Roman" w:cs="Times New Roman"/>
          <w:b/>
          <w:bCs/>
          <w:color w:val="333333"/>
          <w:sz w:val="24"/>
          <w:szCs w:val="24"/>
          <w:lang w:eastAsia="ru-RU"/>
        </w:rPr>
      </w:pPr>
    </w:p>
    <w:p w:rsidR="00C44873" w:rsidRPr="001727C1" w:rsidRDefault="00C44873" w:rsidP="001727C1">
      <w:pPr>
        <w:shd w:val="clear" w:color="auto" w:fill="FFFFFF"/>
        <w:spacing w:after="135" w:line="360" w:lineRule="auto"/>
        <w:rPr>
          <w:rFonts w:ascii="Times New Roman" w:eastAsia="Times New Roman" w:hAnsi="Times New Roman" w:cs="Times New Roman"/>
          <w:color w:val="333333"/>
          <w:sz w:val="24"/>
          <w:szCs w:val="24"/>
          <w:lang w:eastAsia="ru-RU"/>
        </w:rPr>
      </w:pPr>
      <w:r w:rsidRPr="001727C1">
        <w:rPr>
          <w:rFonts w:ascii="Times New Roman" w:eastAsia="Times New Roman" w:hAnsi="Times New Roman" w:cs="Times New Roman"/>
          <w:b/>
          <w:bCs/>
          <w:color w:val="333333"/>
          <w:sz w:val="24"/>
          <w:szCs w:val="24"/>
          <w:lang w:eastAsia="ru-RU"/>
        </w:rPr>
        <w:lastRenderedPageBreak/>
        <w:t>Использованная литература:</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r w:rsidRPr="001727C1">
        <w:rPr>
          <w:rFonts w:ascii="Times New Roman" w:eastAsia="Times New Roman" w:hAnsi="Times New Roman" w:cs="Times New Roman"/>
          <w:i/>
          <w:iCs/>
          <w:color w:val="333333"/>
          <w:sz w:val="24"/>
          <w:szCs w:val="24"/>
          <w:lang w:eastAsia="ru-RU"/>
        </w:rPr>
        <w:t>Геллер Е.М., Коротков И.М.</w:t>
      </w:r>
      <w:r w:rsidRPr="001727C1">
        <w:rPr>
          <w:rFonts w:ascii="Times New Roman" w:eastAsia="Times New Roman" w:hAnsi="Times New Roman" w:cs="Times New Roman"/>
          <w:color w:val="333333"/>
          <w:sz w:val="24"/>
          <w:szCs w:val="24"/>
          <w:lang w:eastAsia="ru-RU"/>
        </w:rPr>
        <w:t> Веселые старты. М., 1978.</w:t>
      </w:r>
      <w:r w:rsidR="00724202">
        <w:rPr>
          <w:rFonts w:ascii="Times New Roman" w:eastAsia="Times New Roman" w:hAnsi="Times New Roman" w:cs="Times New Roman"/>
          <w:color w:val="333333"/>
          <w:sz w:val="24"/>
          <w:szCs w:val="24"/>
          <w:lang w:eastAsia="ru-RU"/>
        </w:rPr>
        <w:t xml:space="preserve"> С. 46.</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Качашкин</w:t>
      </w:r>
      <w:proofErr w:type="spellEnd"/>
      <w:r w:rsidRPr="001727C1">
        <w:rPr>
          <w:rFonts w:ascii="Times New Roman" w:eastAsia="Times New Roman" w:hAnsi="Times New Roman" w:cs="Times New Roman"/>
          <w:i/>
          <w:iCs/>
          <w:color w:val="333333"/>
          <w:sz w:val="24"/>
          <w:szCs w:val="24"/>
          <w:lang w:eastAsia="ru-RU"/>
        </w:rPr>
        <w:t xml:space="preserve"> В.М. </w:t>
      </w:r>
      <w:r w:rsidRPr="001727C1">
        <w:rPr>
          <w:rFonts w:ascii="Times New Roman" w:eastAsia="Times New Roman" w:hAnsi="Times New Roman" w:cs="Times New Roman"/>
          <w:color w:val="333333"/>
          <w:sz w:val="24"/>
          <w:szCs w:val="24"/>
          <w:lang w:eastAsia="ru-RU"/>
        </w:rPr>
        <w:t>Методика физического воспитания. М., 1980.</w:t>
      </w:r>
      <w:r w:rsidR="00724202">
        <w:rPr>
          <w:rFonts w:ascii="Times New Roman" w:eastAsia="Times New Roman" w:hAnsi="Times New Roman" w:cs="Times New Roman"/>
          <w:color w:val="333333"/>
          <w:sz w:val="24"/>
          <w:szCs w:val="24"/>
          <w:lang w:eastAsia="ru-RU"/>
        </w:rPr>
        <w:t xml:space="preserve"> С.108.</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r w:rsidRPr="001727C1">
        <w:rPr>
          <w:rFonts w:ascii="Times New Roman" w:eastAsia="Times New Roman" w:hAnsi="Times New Roman" w:cs="Times New Roman"/>
          <w:i/>
          <w:iCs/>
          <w:color w:val="333333"/>
          <w:sz w:val="24"/>
          <w:szCs w:val="24"/>
          <w:lang w:eastAsia="ru-RU"/>
        </w:rPr>
        <w:t>Коротков И.М.</w:t>
      </w:r>
      <w:r w:rsidRPr="001727C1">
        <w:rPr>
          <w:rFonts w:ascii="Times New Roman" w:eastAsia="Times New Roman" w:hAnsi="Times New Roman" w:cs="Times New Roman"/>
          <w:color w:val="333333"/>
          <w:sz w:val="24"/>
          <w:szCs w:val="24"/>
          <w:lang w:eastAsia="ru-RU"/>
        </w:rPr>
        <w:t> Подвижные игры в школе. М., «Просвещение», 1979.</w:t>
      </w:r>
      <w:r w:rsidR="00724202">
        <w:rPr>
          <w:rFonts w:ascii="Times New Roman" w:eastAsia="Times New Roman" w:hAnsi="Times New Roman" w:cs="Times New Roman"/>
          <w:color w:val="333333"/>
          <w:sz w:val="24"/>
          <w:szCs w:val="24"/>
          <w:lang w:eastAsia="ru-RU"/>
        </w:rPr>
        <w:t xml:space="preserve"> С. 55.</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Пензулаева</w:t>
      </w:r>
      <w:proofErr w:type="spellEnd"/>
      <w:r w:rsidRPr="001727C1">
        <w:rPr>
          <w:rFonts w:ascii="Times New Roman" w:eastAsia="Times New Roman" w:hAnsi="Times New Roman" w:cs="Times New Roman"/>
          <w:i/>
          <w:iCs/>
          <w:color w:val="333333"/>
          <w:sz w:val="24"/>
          <w:szCs w:val="24"/>
          <w:lang w:eastAsia="ru-RU"/>
        </w:rPr>
        <w:t xml:space="preserve"> Л.И.</w:t>
      </w:r>
      <w:r w:rsidRPr="001727C1">
        <w:rPr>
          <w:rFonts w:ascii="Times New Roman" w:eastAsia="Times New Roman" w:hAnsi="Times New Roman" w:cs="Times New Roman"/>
          <w:color w:val="333333"/>
          <w:sz w:val="24"/>
          <w:szCs w:val="24"/>
          <w:lang w:eastAsia="ru-RU"/>
        </w:rPr>
        <w:t> Физическое воспитание в малокомплектной школе. М., «Просвещение», 1980.</w:t>
      </w:r>
      <w:r w:rsidR="00724202">
        <w:rPr>
          <w:rFonts w:ascii="Times New Roman" w:eastAsia="Times New Roman" w:hAnsi="Times New Roman" w:cs="Times New Roman"/>
          <w:color w:val="333333"/>
          <w:sz w:val="24"/>
          <w:szCs w:val="24"/>
          <w:lang w:eastAsia="ru-RU"/>
        </w:rPr>
        <w:t xml:space="preserve"> С. 156.</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r w:rsidRPr="001727C1">
        <w:rPr>
          <w:rFonts w:ascii="Times New Roman" w:eastAsia="Times New Roman" w:hAnsi="Times New Roman" w:cs="Times New Roman"/>
          <w:i/>
          <w:iCs/>
          <w:color w:val="333333"/>
          <w:sz w:val="24"/>
          <w:szCs w:val="24"/>
          <w:lang w:eastAsia="ru-RU"/>
        </w:rPr>
        <w:t>Иванов Ю.И., Максимова Н.Е.</w:t>
      </w:r>
      <w:r w:rsidRPr="001727C1">
        <w:rPr>
          <w:rFonts w:ascii="Times New Roman" w:eastAsia="Times New Roman" w:hAnsi="Times New Roman" w:cs="Times New Roman"/>
          <w:color w:val="333333"/>
          <w:sz w:val="24"/>
          <w:szCs w:val="24"/>
          <w:lang w:eastAsia="ru-RU"/>
        </w:rPr>
        <w:t> Организация занятий по туризму в школе и подвижных игр на уроках физкультуры., Якутск 2005.</w:t>
      </w:r>
      <w:r w:rsidR="00724202">
        <w:rPr>
          <w:rFonts w:ascii="Times New Roman" w:eastAsia="Times New Roman" w:hAnsi="Times New Roman" w:cs="Times New Roman"/>
          <w:color w:val="333333"/>
          <w:sz w:val="24"/>
          <w:szCs w:val="24"/>
          <w:lang w:eastAsia="ru-RU"/>
        </w:rPr>
        <w:t xml:space="preserve"> С. 87.</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Былеева</w:t>
      </w:r>
      <w:proofErr w:type="spellEnd"/>
      <w:r w:rsidRPr="001727C1">
        <w:rPr>
          <w:rFonts w:ascii="Times New Roman" w:eastAsia="Times New Roman" w:hAnsi="Times New Roman" w:cs="Times New Roman"/>
          <w:i/>
          <w:iCs/>
          <w:color w:val="333333"/>
          <w:sz w:val="24"/>
          <w:szCs w:val="24"/>
          <w:lang w:eastAsia="ru-RU"/>
        </w:rPr>
        <w:t xml:space="preserve"> Л., Коротков И.</w:t>
      </w:r>
      <w:r w:rsidRPr="001727C1">
        <w:rPr>
          <w:rFonts w:ascii="Times New Roman" w:eastAsia="Times New Roman" w:hAnsi="Times New Roman" w:cs="Times New Roman"/>
          <w:color w:val="333333"/>
          <w:sz w:val="24"/>
          <w:szCs w:val="24"/>
          <w:lang w:eastAsia="ru-RU"/>
        </w:rPr>
        <w:t> Подвижные игры. Учебное пособие для институтов. – М., ФИС, 1982.</w:t>
      </w:r>
      <w:r w:rsidR="00724202">
        <w:rPr>
          <w:rFonts w:ascii="Times New Roman" w:eastAsia="Times New Roman" w:hAnsi="Times New Roman" w:cs="Times New Roman"/>
          <w:color w:val="333333"/>
          <w:sz w:val="24"/>
          <w:szCs w:val="24"/>
          <w:lang w:eastAsia="ru-RU"/>
        </w:rPr>
        <w:t xml:space="preserve"> С.180.</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Бутин</w:t>
      </w:r>
      <w:proofErr w:type="spellEnd"/>
      <w:r w:rsidRPr="001727C1">
        <w:rPr>
          <w:rFonts w:ascii="Times New Roman" w:eastAsia="Times New Roman" w:hAnsi="Times New Roman" w:cs="Times New Roman"/>
          <w:i/>
          <w:iCs/>
          <w:color w:val="333333"/>
          <w:sz w:val="24"/>
          <w:szCs w:val="24"/>
          <w:lang w:eastAsia="ru-RU"/>
        </w:rPr>
        <w:t xml:space="preserve"> И.М., </w:t>
      </w:r>
      <w:proofErr w:type="spellStart"/>
      <w:r w:rsidRPr="001727C1">
        <w:rPr>
          <w:rFonts w:ascii="Times New Roman" w:eastAsia="Times New Roman" w:hAnsi="Times New Roman" w:cs="Times New Roman"/>
          <w:i/>
          <w:iCs/>
          <w:color w:val="333333"/>
          <w:sz w:val="24"/>
          <w:szCs w:val="24"/>
          <w:lang w:eastAsia="ru-RU"/>
        </w:rPr>
        <w:t>Бутина</w:t>
      </w:r>
      <w:proofErr w:type="spellEnd"/>
      <w:r w:rsidRPr="001727C1">
        <w:rPr>
          <w:rFonts w:ascii="Times New Roman" w:eastAsia="Times New Roman" w:hAnsi="Times New Roman" w:cs="Times New Roman"/>
          <w:i/>
          <w:iCs/>
          <w:color w:val="333333"/>
          <w:sz w:val="24"/>
          <w:szCs w:val="24"/>
          <w:lang w:eastAsia="ru-RU"/>
        </w:rPr>
        <w:t xml:space="preserve"> И.А., Леонтьева Т.Н., Масленников С.М.</w:t>
      </w:r>
      <w:r w:rsidRPr="001727C1">
        <w:rPr>
          <w:rFonts w:ascii="Times New Roman" w:eastAsia="Times New Roman" w:hAnsi="Times New Roman" w:cs="Times New Roman"/>
          <w:color w:val="333333"/>
          <w:sz w:val="24"/>
          <w:szCs w:val="24"/>
          <w:lang w:eastAsia="ru-RU"/>
        </w:rPr>
        <w:t xml:space="preserve"> Физическая культура в начальных классах. М., </w:t>
      </w:r>
      <w:proofErr w:type="spellStart"/>
      <w:r w:rsidRPr="001727C1">
        <w:rPr>
          <w:rFonts w:ascii="Times New Roman" w:eastAsia="Times New Roman" w:hAnsi="Times New Roman" w:cs="Times New Roman"/>
          <w:color w:val="333333"/>
          <w:sz w:val="24"/>
          <w:szCs w:val="24"/>
          <w:lang w:eastAsia="ru-RU"/>
        </w:rPr>
        <w:t>ВладосПресс</w:t>
      </w:r>
      <w:proofErr w:type="spellEnd"/>
      <w:r w:rsidRPr="001727C1">
        <w:rPr>
          <w:rFonts w:ascii="Times New Roman" w:eastAsia="Times New Roman" w:hAnsi="Times New Roman" w:cs="Times New Roman"/>
          <w:color w:val="333333"/>
          <w:sz w:val="24"/>
          <w:szCs w:val="24"/>
          <w:lang w:eastAsia="ru-RU"/>
        </w:rPr>
        <w:t xml:space="preserve">, </w:t>
      </w:r>
      <w:r w:rsidR="009251B2" w:rsidRPr="001727C1">
        <w:rPr>
          <w:rFonts w:ascii="Times New Roman" w:eastAsia="Times New Roman" w:hAnsi="Times New Roman" w:cs="Times New Roman"/>
          <w:color w:val="333333"/>
          <w:sz w:val="24"/>
          <w:szCs w:val="24"/>
          <w:lang w:eastAsia="ru-RU"/>
        </w:rPr>
        <w:t>2018</w:t>
      </w:r>
      <w:r w:rsidR="00724202">
        <w:rPr>
          <w:rFonts w:ascii="Times New Roman" w:eastAsia="Times New Roman" w:hAnsi="Times New Roman" w:cs="Times New Roman"/>
          <w:color w:val="333333"/>
          <w:sz w:val="24"/>
          <w:szCs w:val="24"/>
          <w:lang w:eastAsia="ru-RU"/>
        </w:rPr>
        <w:t>. С. 37.</w:t>
      </w:r>
    </w:p>
    <w:p w:rsidR="00C44873" w:rsidRPr="001727C1"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Видякин</w:t>
      </w:r>
      <w:proofErr w:type="spellEnd"/>
      <w:r w:rsidRPr="001727C1">
        <w:rPr>
          <w:rFonts w:ascii="Times New Roman" w:eastAsia="Times New Roman" w:hAnsi="Times New Roman" w:cs="Times New Roman"/>
          <w:i/>
          <w:iCs/>
          <w:color w:val="333333"/>
          <w:sz w:val="24"/>
          <w:szCs w:val="24"/>
          <w:lang w:eastAsia="ru-RU"/>
        </w:rPr>
        <w:t xml:space="preserve"> М.В. </w:t>
      </w:r>
      <w:r w:rsidRPr="001727C1">
        <w:rPr>
          <w:rFonts w:ascii="Times New Roman" w:eastAsia="Times New Roman" w:hAnsi="Times New Roman" w:cs="Times New Roman"/>
          <w:color w:val="333333"/>
          <w:sz w:val="24"/>
          <w:szCs w:val="24"/>
          <w:lang w:eastAsia="ru-RU"/>
        </w:rPr>
        <w:t>Внеклассные мероприятия по физкультуре в средней школе. Волгогр</w:t>
      </w:r>
      <w:r w:rsidR="009251B2" w:rsidRPr="001727C1">
        <w:rPr>
          <w:rFonts w:ascii="Times New Roman" w:eastAsia="Times New Roman" w:hAnsi="Times New Roman" w:cs="Times New Roman"/>
          <w:color w:val="333333"/>
          <w:sz w:val="24"/>
          <w:szCs w:val="24"/>
          <w:lang w:eastAsia="ru-RU"/>
        </w:rPr>
        <w:t>ад, Издательство «Учитель», 2016</w:t>
      </w:r>
      <w:r w:rsidRPr="001727C1">
        <w:rPr>
          <w:rFonts w:ascii="Times New Roman" w:eastAsia="Times New Roman" w:hAnsi="Times New Roman" w:cs="Times New Roman"/>
          <w:color w:val="333333"/>
          <w:sz w:val="24"/>
          <w:szCs w:val="24"/>
          <w:lang w:eastAsia="ru-RU"/>
        </w:rPr>
        <w:t>.</w:t>
      </w:r>
      <w:r w:rsidR="00724202">
        <w:rPr>
          <w:rFonts w:ascii="Times New Roman" w:eastAsia="Times New Roman" w:hAnsi="Times New Roman" w:cs="Times New Roman"/>
          <w:color w:val="333333"/>
          <w:sz w:val="24"/>
          <w:szCs w:val="24"/>
          <w:lang w:eastAsia="ru-RU"/>
        </w:rPr>
        <w:t xml:space="preserve"> С. 77. </w:t>
      </w:r>
    </w:p>
    <w:p w:rsidR="00C44873" w:rsidRDefault="00C44873" w:rsidP="001727C1">
      <w:pPr>
        <w:numPr>
          <w:ilvl w:val="0"/>
          <w:numId w:val="6"/>
        </w:numPr>
        <w:shd w:val="clear" w:color="auto" w:fill="FFFFFF"/>
        <w:spacing w:before="100" w:beforeAutospacing="1" w:after="100" w:afterAutospacing="1" w:line="360" w:lineRule="auto"/>
        <w:rPr>
          <w:rFonts w:ascii="Times New Roman" w:eastAsia="Times New Roman" w:hAnsi="Times New Roman" w:cs="Times New Roman"/>
          <w:color w:val="333333"/>
          <w:sz w:val="24"/>
          <w:szCs w:val="24"/>
          <w:lang w:eastAsia="ru-RU"/>
        </w:rPr>
      </w:pPr>
      <w:proofErr w:type="spellStart"/>
      <w:r w:rsidRPr="001727C1">
        <w:rPr>
          <w:rFonts w:ascii="Times New Roman" w:eastAsia="Times New Roman" w:hAnsi="Times New Roman" w:cs="Times New Roman"/>
          <w:i/>
          <w:iCs/>
          <w:color w:val="333333"/>
          <w:sz w:val="24"/>
          <w:szCs w:val="24"/>
          <w:lang w:eastAsia="ru-RU"/>
        </w:rPr>
        <w:t>Минскин</w:t>
      </w:r>
      <w:proofErr w:type="spellEnd"/>
      <w:r w:rsidRPr="001727C1">
        <w:rPr>
          <w:rFonts w:ascii="Times New Roman" w:eastAsia="Times New Roman" w:hAnsi="Times New Roman" w:cs="Times New Roman"/>
          <w:i/>
          <w:iCs/>
          <w:color w:val="333333"/>
          <w:sz w:val="24"/>
          <w:szCs w:val="24"/>
          <w:lang w:eastAsia="ru-RU"/>
        </w:rPr>
        <w:t xml:space="preserve"> Е.М.</w:t>
      </w:r>
      <w:r w:rsidRPr="001727C1">
        <w:rPr>
          <w:rFonts w:ascii="Times New Roman" w:eastAsia="Times New Roman" w:hAnsi="Times New Roman" w:cs="Times New Roman"/>
          <w:color w:val="333333"/>
          <w:sz w:val="24"/>
          <w:szCs w:val="24"/>
          <w:lang w:eastAsia="ru-RU"/>
        </w:rPr>
        <w:t xml:space="preserve"> Игры и развлечения в группе продленного дня. М., </w:t>
      </w:r>
      <w:r w:rsidR="009251B2" w:rsidRPr="001727C1">
        <w:rPr>
          <w:rFonts w:ascii="Times New Roman" w:eastAsia="Times New Roman" w:hAnsi="Times New Roman" w:cs="Times New Roman"/>
          <w:color w:val="333333"/>
          <w:sz w:val="24"/>
          <w:szCs w:val="24"/>
          <w:lang w:eastAsia="ru-RU"/>
        </w:rPr>
        <w:t>2017</w:t>
      </w:r>
      <w:r w:rsidR="00724202">
        <w:rPr>
          <w:rFonts w:ascii="Times New Roman" w:eastAsia="Times New Roman" w:hAnsi="Times New Roman" w:cs="Times New Roman"/>
          <w:color w:val="333333"/>
          <w:sz w:val="24"/>
          <w:szCs w:val="24"/>
          <w:lang w:eastAsia="ru-RU"/>
        </w:rPr>
        <w:t>. С.54.</w:t>
      </w:r>
    </w:p>
    <w:p w:rsidR="004706A2" w:rsidRPr="00D84B32" w:rsidRDefault="004706A2" w:rsidP="004706A2">
      <w:pPr>
        <w:pStyle w:val="a3"/>
        <w:shd w:val="clear" w:color="auto" w:fill="FFFFFF"/>
        <w:spacing w:after="0" w:line="240" w:lineRule="auto"/>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Интернет-ресурсы</w:t>
      </w:r>
    </w:p>
    <w:p w:rsidR="004706A2" w:rsidRPr="00D84B32" w:rsidRDefault="004706A2" w:rsidP="004706A2">
      <w:pPr>
        <w:pStyle w:val="a3"/>
        <w:shd w:val="clear" w:color="auto" w:fill="FFFFFF"/>
        <w:spacing w:after="0" w:line="240" w:lineRule="auto"/>
        <w:rPr>
          <w:rFonts w:ascii="Times New Roman" w:eastAsia="Times New Roman" w:hAnsi="Times New Roman" w:cs="Times New Roman"/>
          <w:color w:val="000000"/>
          <w:sz w:val="24"/>
          <w:szCs w:val="24"/>
          <w:lang w:eastAsia="ru-RU"/>
        </w:rPr>
      </w:pP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http://kladraz.ru/igry-dlja-detei/podvizhnye-igry/podvizhnye-igry-dlja-detei-7-10-let-v-</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 xml:space="preserve">pomescheni.html - сайт содержит описание подвижных игр для детей 7 – 10 лет </w:t>
      </w:r>
      <w:proofErr w:type="gramStart"/>
      <w:r w:rsidRPr="00D84B32">
        <w:rPr>
          <w:rFonts w:ascii="Times New Roman" w:eastAsia="Times New Roman" w:hAnsi="Times New Roman" w:cs="Times New Roman"/>
          <w:color w:val="000000"/>
          <w:sz w:val="24"/>
          <w:szCs w:val="24"/>
          <w:lang w:eastAsia="ru-RU"/>
        </w:rPr>
        <w:t>в</w:t>
      </w:r>
      <w:proofErr w:type="gramEnd"/>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D84B32">
        <w:rPr>
          <w:rFonts w:ascii="Times New Roman" w:eastAsia="Times New Roman" w:hAnsi="Times New Roman" w:cs="Times New Roman"/>
          <w:color w:val="000000"/>
          <w:sz w:val="24"/>
          <w:szCs w:val="24"/>
          <w:lang w:eastAsia="ru-RU"/>
        </w:rPr>
        <w:t>помещении</w:t>
      </w:r>
      <w:proofErr w:type="gramEnd"/>
      <w:r w:rsidRPr="00D84B32">
        <w:rPr>
          <w:rFonts w:ascii="Times New Roman" w:eastAsia="Times New Roman" w:hAnsi="Times New Roman" w:cs="Times New Roman"/>
          <w:color w:val="000000"/>
          <w:sz w:val="24"/>
          <w:szCs w:val="24"/>
          <w:lang w:eastAsia="ru-RU"/>
        </w:rPr>
        <w:t>. Можно рекомендовать для занятий по внеурочной деятельности</w:t>
      </w: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http://supercook.ru/det-prazdnik/det-prazdnik-34.html</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сайт содержит описание</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подвижных игр для учащихся младших классов.</w:t>
      </w: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http://festival.1september.ru/articles/579949/ - сайт содержит описание подвижных игр</w:t>
      </w:r>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для младших школьников на развитие ловкости. Можно рекомендовать учителям</w:t>
      </w:r>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физической культуры для использования на уроках и занятиях по ФГОС</w:t>
      </w: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https://kopilkaurokov.ru/fizkultura/prochee/razvitiie-koordinatsionnykh-sposobnostiei-i-</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proofErr w:type="gramStart"/>
      <w:r w:rsidRPr="00D84B32">
        <w:rPr>
          <w:rFonts w:ascii="Times New Roman" w:eastAsia="Times New Roman" w:hAnsi="Times New Roman" w:cs="Times New Roman"/>
          <w:color w:val="000000"/>
          <w:sz w:val="24"/>
          <w:szCs w:val="24"/>
          <w:lang w:val="en-US" w:eastAsia="ru-RU"/>
        </w:rPr>
        <w:t>lovkosti</w:t>
      </w:r>
      <w:proofErr w:type="spellEnd"/>
      <w:r w:rsidRPr="00D84B32">
        <w:rPr>
          <w:rFonts w:ascii="Times New Roman" w:eastAsia="Times New Roman" w:hAnsi="Times New Roman" w:cs="Times New Roman"/>
          <w:color w:val="000000"/>
          <w:sz w:val="24"/>
          <w:szCs w:val="24"/>
          <w:lang w:eastAsia="ru-RU"/>
        </w:rPr>
        <w:t>-</w:t>
      </w:r>
      <w:r w:rsidRPr="00D84B32">
        <w:rPr>
          <w:rFonts w:ascii="Times New Roman" w:eastAsia="Times New Roman" w:hAnsi="Times New Roman" w:cs="Times New Roman"/>
          <w:color w:val="000000"/>
          <w:sz w:val="24"/>
          <w:szCs w:val="24"/>
          <w:lang w:val="en-US" w:eastAsia="ru-RU"/>
        </w:rPr>
        <w:t>u</w:t>
      </w:r>
      <w:r w:rsidRPr="00D84B32">
        <w:rPr>
          <w:rFonts w:ascii="Times New Roman" w:eastAsia="Times New Roman" w:hAnsi="Times New Roman" w:cs="Times New Roman"/>
          <w:color w:val="000000"/>
          <w:sz w:val="24"/>
          <w:szCs w:val="24"/>
          <w:lang w:eastAsia="ru-RU"/>
        </w:rPr>
        <w:t>-</w:t>
      </w:r>
      <w:proofErr w:type="spellStart"/>
      <w:r w:rsidRPr="00D84B32">
        <w:rPr>
          <w:rFonts w:ascii="Times New Roman" w:eastAsia="Times New Roman" w:hAnsi="Times New Roman" w:cs="Times New Roman"/>
          <w:color w:val="000000"/>
          <w:sz w:val="24"/>
          <w:szCs w:val="24"/>
          <w:lang w:val="en-US" w:eastAsia="ru-RU"/>
        </w:rPr>
        <w:t>dietiei</w:t>
      </w:r>
      <w:proofErr w:type="spellEnd"/>
      <w:r w:rsidRPr="00D84B32">
        <w:rPr>
          <w:rFonts w:ascii="Times New Roman" w:eastAsia="Times New Roman" w:hAnsi="Times New Roman" w:cs="Times New Roman"/>
          <w:color w:val="000000"/>
          <w:sz w:val="24"/>
          <w:szCs w:val="24"/>
          <w:lang w:eastAsia="ru-RU"/>
        </w:rPr>
        <w:t>-</w:t>
      </w:r>
      <w:proofErr w:type="spellStart"/>
      <w:r w:rsidRPr="00D84B32">
        <w:rPr>
          <w:rFonts w:ascii="Times New Roman" w:eastAsia="Times New Roman" w:hAnsi="Times New Roman" w:cs="Times New Roman"/>
          <w:color w:val="000000"/>
          <w:sz w:val="24"/>
          <w:szCs w:val="24"/>
          <w:lang w:val="en-US" w:eastAsia="ru-RU"/>
        </w:rPr>
        <w:t>mladshiego</w:t>
      </w:r>
      <w:proofErr w:type="spellEnd"/>
      <w:r w:rsidRPr="00D84B32">
        <w:rPr>
          <w:rFonts w:ascii="Times New Roman" w:eastAsia="Times New Roman" w:hAnsi="Times New Roman" w:cs="Times New Roman"/>
          <w:color w:val="000000"/>
          <w:sz w:val="24"/>
          <w:szCs w:val="24"/>
          <w:lang w:eastAsia="ru-RU"/>
        </w:rPr>
        <w:t>-</w:t>
      </w:r>
      <w:proofErr w:type="spellStart"/>
      <w:r w:rsidRPr="00D84B32">
        <w:rPr>
          <w:rFonts w:ascii="Times New Roman" w:eastAsia="Times New Roman" w:hAnsi="Times New Roman" w:cs="Times New Roman"/>
          <w:color w:val="000000"/>
          <w:sz w:val="24"/>
          <w:szCs w:val="24"/>
          <w:lang w:val="en-US" w:eastAsia="ru-RU"/>
        </w:rPr>
        <w:t>shkol</w:t>
      </w:r>
      <w:proofErr w:type="spellEnd"/>
      <w:r w:rsidRPr="00D84B32">
        <w:rPr>
          <w:rFonts w:ascii="Times New Roman" w:eastAsia="Times New Roman" w:hAnsi="Times New Roman" w:cs="Times New Roman"/>
          <w:color w:val="000000"/>
          <w:sz w:val="24"/>
          <w:szCs w:val="24"/>
          <w:lang w:eastAsia="ru-RU"/>
        </w:rPr>
        <w:t>-</w:t>
      </w:r>
      <w:proofErr w:type="spellStart"/>
      <w:r w:rsidRPr="00D84B32">
        <w:rPr>
          <w:rFonts w:ascii="Times New Roman" w:eastAsia="Times New Roman" w:hAnsi="Times New Roman" w:cs="Times New Roman"/>
          <w:color w:val="000000"/>
          <w:sz w:val="24"/>
          <w:szCs w:val="24"/>
          <w:lang w:val="en-US" w:eastAsia="ru-RU"/>
        </w:rPr>
        <w:t>nogo</w:t>
      </w:r>
      <w:proofErr w:type="spellEnd"/>
      <w:r w:rsidRPr="00D84B32">
        <w:rPr>
          <w:rFonts w:ascii="Times New Roman" w:eastAsia="Times New Roman" w:hAnsi="Times New Roman" w:cs="Times New Roman"/>
          <w:color w:val="000000"/>
          <w:sz w:val="24"/>
          <w:szCs w:val="24"/>
          <w:lang w:eastAsia="ru-RU"/>
        </w:rPr>
        <w:t>-</w:t>
      </w:r>
      <w:proofErr w:type="spellStart"/>
      <w:r w:rsidRPr="00D84B32">
        <w:rPr>
          <w:rFonts w:ascii="Times New Roman" w:eastAsia="Times New Roman" w:hAnsi="Times New Roman" w:cs="Times New Roman"/>
          <w:color w:val="000000"/>
          <w:sz w:val="24"/>
          <w:szCs w:val="24"/>
          <w:lang w:val="en-US" w:eastAsia="ru-RU"/>
        </w:rPr>
        <w:t>vozrasta</w:t>
      </w:r>
      <w:proofErr w:type="spellEnd"/>
      <w:proofErr w:type="gramEnd"/>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сайт копилка уроков содержит</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методическую разработку на тему «Воспитание координационных способностей</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младших школьников с использованием упражнений баскетбола. Содержит тесты и</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комплексы упражнений для развития координационных способностей. Можно</w:t>
      </w:r>
    </w:p>
    <w:p w:rsidR="004706A2" w:rsidRPr="00D84B32" w:rsidRDefault="005721D8" w:rsidP="005721D8">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 xml:space="preserve">      </w:t>
      </w:r>
      <w:r w:rsidR="004706A2" w:rsidRPr="00D84B32">
        <w:rPr>
          <w:rFonts w:ascii="Times New Roman" w:eastAsia="Times New Roman" w:hAnsi="Times New Roman" w:cs="Times New Roman"/>
          <w:color w:val="000000"/>
          <w:sz w:val="24"/>
          <w:szCs w:val="24"/>
          <w:lang w:eastAsia="ru-RU"/>
        </w:rPr>
        <w:t>рекомендовать учителям физической культуры.</w:t>
      </w: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D84B32">
        <w:rPr>
          <w:rFonts w:ascii="Times New Roman" w:eastAsia="Times New Roman" w:hAnsi="Times New Roman" w:cs="Times New Roman"/>
          <w:color w:val="000000"/>
          <w:sz w:val="24"/>
          <w:szCs w:val="24"/>
          <w:lang w:eastAsia="ru-RU"/>
        </w:rPr>
        <w:t>http</w:t>
      </w:r>
      <w:proofErr w:type="spellEnd"/>
      <w:proofErr w:type="gramStart"/>
      <w:r w:rsidRPr="00D84B32">
        <w:rPr>
          <w:rFonts w:ascii="Times New Roman" w:eastAsia="Times New Roman" w:hAnsi="Times New Roman" w:cs="Times New Roman"/>
          <w:color w:val="000000"/>
          <w:sz w:val="24"/>
          <w:szCs w:val="24"/>
          <w:lang w:eastAsia="ru-RU"/>
        </w:rPr>
        <w:t xml:space="preserve"> :</w:t>
      </w:r>
      <w:proofErr w:type="gramEnd"/>
      <w:r w:rsidRPr="00D84B32">
        <w:rPr>
          <w:rFonts w:ascii="Times New Roman" w:eastAsia="Times New Roman" w:hAnsi="Times New Roman" w:cs="Times New Roman"/>
          <w:color w:val="000000"/>
          <w:sz w:val="24"/>
          <w:szCs w:val="24"/>
          <w:lang w:eastAsia="ru-RU"/>
        </w:rPr>
        <w:t xml:space="preserve">// </w:t>
      </w:r>
      <w:proofErr w:type="spellStart"/>
      <w:r w:rsidRPr="00D84B32">
        <w:rPr>
          <w:rFonts w:ascii="Times New Roman" w:eastAsia="Times New Roman" w:hAnsi="Times New Roman" w:cs="Times New Roman"/>
          <w:color w:val="000000"/>
          <w:sz w:val="24"/>
          <w:szCs w:val="24"/>
          <w:lang w:eastAsia="ru-RU"/>
        </w:rPr>
        <w:t>www</w:t>
      </w:r>
      <w:proofErr w:type="spellEnd"/>
      <w:r w:rsidRPr="00D84B32">
        <w:rPr>
          <w:rFonts w:ascii="Times New Roman" w:eastAsia="Times New Roman" w:hAnsi="Times New Roman" w:cs="Times New Roman"/>
          <w:color w:val="000000"/>
          <w:sz w:val="24"/>
          <w:szCs w:val="24"/>
          <w:lang w:eastAsia="ru-RU"/>
        </w:rPr>
        <w:t xml:space="preserve"> . </w:t>
      </w:r>
      <w:proofErr w:type="spellStart"/>
      <w:r w:rsidRPr="00D84B32">
        <w:rPr>
          <w:rFonts w:ascii="Times New Roman" w:eastAsia="Times New Roman" w:hAnsi="Times New Roman" w:cs="Times New Roman"/>
          <w:color w:val="000000"/>
          <w:sz w:val="24"/>
          <w:szCs w:val="24"/>
          <w:lang w:eastAsia="ru-RU"/>
        </w:rPr>
        <w:t>vampodarok</w:t>
      </w:r>
      <w:proofErr w:type="spellEnd"/>
      <w:r w:rsidRPr="00D84B32">
        <w:rPr>
          <w:rFonts w:ascii="Times New Roman" w:eastAsia="Times New Roman" w:hAnsi="Times New Roman" w:cs="Times New Roman"/>
          <w:color w:val="000000"/>
          <w:sz w:val="24"/>
          <w:szCs w:val="24"/>
          <w:lang w:eastAsia="ru-RU"/>
        </w:rPr>
        <w:t xml:space="preserve"> . </w:t>
      </w:r>
      <w:proofErr w:type="spellStart"/>
      <w:r w:rsidRPr="00D84B32">
        <w:rPr>
          <w:rFonts w:ascii="Times New Roman" w:eastAsia="Times New Roman" w:hAnsi="Times New Roman" w:cs="Times New Roman"/>
          <w:color w:val="000000"/>
          <w:sz w:val="24"/>
          <w:szCs w:val="24"/>
          <w:lang w:eastAsia="ru-RU"/>
        </w:rPr>
        <w:t>com</w:t>
      </w:r>
      <w:proofErr w:type="spellEnd"/>
      <w:r w:rsidRPr="00D84B32">
        <w:rPr>
          <w:rFonts w:ascii="Times New Roman" w:eastAsia="Times New Roman" w:hAnsi="Times New Roman" w:cs="Times New Roman"/>
          <w:color w:val="000000"/>
          <w:sz w:val="24"/>
          <w:szCs w:val="24"/>
          <w:lang w:eastAsia="ru-RU"/>
        </w:rPr>
        <w:t xml:space="preserve"> / </w:t>
      </w:r>
      <w:proofErr w:type="spellStart"/>
      <w:r w:rsidRPr="00D84B32">
        <w:rPr>
          <w:rFonts w:ascii="Times New Roman" w:eastAsia="Times New Roman" w:hAnsi="Times New Roman" w:cs="Times New Roman"/>
          <w:color w:val="000000"/>
          <w:sz w:val="24"/>
          <w:szCs w:val="24"/>
          <w:lang w:eastAsia="ru-RU"/>
        </w:rPr>
        <w:t>konkursi</w:t>
      </w:r>
      <w:proofErr w:type="spellEnd"/>
      <w:r w:rsidRPr="00D84B32">
        <w:rPr>
          <w:rFonts w:ascii="Times New Roman" w:eastAsia="Times New Roman" w:hAnsi="Times New Roman" w:cs="Times New Roman"/>
          <w:color w:val="000000"/>
          <w:sz w:val="24"/>
          <w:szCs w:val="24"/>
          <w:lang w:eastAsia="ru-RU"/>
        </w:rPr>
        <w:t xml:space="preserve"> / </w:t>
      </w:r>
      <w:proofErr w:type="spellStart"/>
      <w:r w:rsidRPr="00D84B32">
        <w:rPr>
          <w:rFonts w:ascii="Times New Roman" w:eastAsia="Times New Roman" w:hAnsi="Times New Roman" w:cs="Times New Roman"/>
          <w:color w:val="000000"/>
          <w:sz w:val="24"/>
          <w:szCs w:val="24"/>
          <w:lang w:eastAsia="ru-RU"/>
        </w:rPr>
        <w:t>na</w:t>
      </w:r>
      <w:proofErr w:type="spellEnd"/>
      <w:r w:rsidRPr="00D84B32">
        <w:rPr>
          <w:rFonts w:ascii="Times New Roman" w:eastAsia="Times New Roman" w:hAnsi="Times New Roman" w:cs="Times New Roman"/>
          <w:color w:val="000000"/>
          <w:sz w:val="24"/>
          <w:szCs w:val="24"/>
          <w:lang w:eastAsia="ru-RU"/>
        </w:rPr>
        <w:t xml:space="preserve"> - </w:t>
      </w:r>
      <w:proofErr w:type="spellStart"/>
      <w:r w:rsidRPr="00D84B32">
        <w:rPr>
          <w:rFonts w:ascii="Times New Roman" w:eastAsia="Times New Roman" w:hAnsi="Times New Roman" w:cs="Times New Roman"/>
          <w:color w:val="000000"/>
          <w:sz w:val="24"/>
          <w:szCs w:val="24"/>
          <w:lang w:eastAsia="ru-RU"/>
        </w:rPr>
        <w:t>prirode</w:t>
      </w:r>
      <w:proofErr w:type="spellEnd"/>
      <w:r w:rsidRPr="00D84B32">
        <w:rPr>
          <w:rFonts w:ascii="Times New Roman" w:eastAsia="Times New Roman" w:hAnsi="Times New Roman" w:cs="Times New Roman"/>
          <w:color w:val="000000"/>
          <w:sz w:val="24"/>
          <w:szCs w:val="24"/>
          <w:lang w:eastAsia="ru-RU"/>
        </w:rPr>
        <w:t xml:space="preserve"> /5. </w:t>
      </w:r>
      <w:proofErr w:type="spellStart"/>
      <w:r w:rsidRPr="00D84B32">
        <w:rPr>
          <w:rFonts w:ascii="Times New Roman" w:eastAsia="Times New Roman" w:hAnsi="Times New Roman" w:cs="Times New Roman"/>
          <w:color w:val="000000"/>
          <w:sz w:val="24"/>
          <w:szCs w:val="24"/>
          <w:lang w:eastAsia="ru-RU"/>
        </w:rPr>
        <w:t>htm</w:t>
      </w:r>
      <w:proofErr w:type="spellEnd"/>
      <w:r w:rsidRPr="00D84B32">
        <w:rPr>
          <w:rFonts w:ascii="Times New Roman" w:eastAsia="Times New Roman" w:hAnsi="Times New Roman" w:cs="Times New Roman"/>
          <w:color w:val="000000"/>
          <w:sz w:val="24"/>
          <w:szCs w:val="24"/>
          <w:lang w:eastAsia="ru-RU"/>
        </w:rPr>
        <w:t xml:space="preserve"> l - сайт содержит материал для</w:t>
      </w:r>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праздников и конкурсов, описание и правила подвижных игр и конкурсов для</w:t>
      </w:r>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младших школьников на природе</w:t>
      </w:r>
    </w:p>
    <w:p w:rsidR="004706A2" w:rsidRPr="00D84B32" w:rsidRDefault="004706A2" w:rsidP="005721D8">
      <w:pPr>
        <w:pStyle w:val="a3"/>
        <w:numPr>
          <w:ilvl w:val="1"/>
          <w:numId w:val="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http://nsportal.ru/shkola/fizkultura-i-sport/library/2012/09/17/razvitie-skorostnykh-</w:t>
      </w:r>
    </w:p>
    <w:p w:rsidR="004706A2" w:rsidRPr="00D84B32" w:rsidRDefault="004706A2" w:rsidP="005721D8">
      <w:pPr>
        <w:pStyle w:val="a3"/>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D84B32">
        <w:rPr>
          <w:rFonts w:ascii="Times New Roman" w:eastAsia="Times New Roman" w:hAnsi="Times New Roman" w:cs="Times New Roman"/>
          <w:color w:val="000000"/>
          <w:sz w:val="24"/>
          <w:szCs w:val="24"/>
          <w:lang w:eastAsia="ru-RU"/>
        </w:rPr>
        <w:t>kachestv-uchashchikhsya</w:t>
      </w:r>
      <w:proofErr w:type="spellEnd"/>
      <w:r w:rsidR="005721D8" w:rsidRPr="00D84B32">
        <w:rPr>
          <w:rFonts w:ascii="Times New Roman" w:eastAsia="Times New Roman" w:hAnsi="Times New Roman" w:cs="Times New Roman"/>
          <w:color w:val="000000"/>
          <w:sz w:val="24"/>
          <w:szCs w:val="24"/>
          <w:lang w:eastAsia="ru-RU"/>
        </w:rPr>
        <w:t xml:space="preserve"> </w:t>
      </w:r>
      <w:r w:rsidRPr="00D84B32">
        <w:rPr>
          <w:rFonts w:ascii="Times New Roman" w:eastAsia="Times New Roman" w:hAnsi="Times New Roman" w:cs="Times New Roman"/>
          <w:color w:val="000000"/>
          <w:sz w:val="24"/>
          <w:szCs w:val="24"/>
          <w:lang w:eastAsia="ru-RU"/>
        </w:rPr>
        <w:t>сайт содержит методическую разработку «Развитие</w:t>
      </w:r>
    </w:p>
    <w:p w:rsidR="004706A2" w:rsidRPr="00D84B32" w:rsidRDefault="005721D8" w:rsidP="005721D8">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D84B32">
        <w:rPr>
          <w:rFonts w:ascii="Times New Roman" w:eastAsia="Times New Roman" w:hAnsi="Times New Roman" w:cs="Times New Roman"/>
          <w:color w:val="000000"/>
          <w:sz w:val="24"/>
          <w:szCs w:val="24"/>
          <w:lang w:eastAsia="ru-RU"/>
        </w:rPr>
        <w:t xml:space="preserve">      </w:t>
      </w:r>
      <w:r w:rsidR="004706A2" w:rsidRPr="00D84B32">
        <w:rPr>
          <w:rFonts w:ascii="Times New Roman" w:eastAsia="Times New Roman" w:hAnsi="Times New Roman" w:cs="Times New Roman"/>
          <w:color w:val="000000"/>
          <w:sz w:val="24"/>
          <w:szCs w:val="24"/>
          <w:lang w:eastAsia="ru-RU"/>
        </w:rPr>
        <w:t>по спортивным играм</w:t>
      </w:r>
    </w:p>
    <w:p w:rsidR="00B50859" w:rsidRDefault="00B50859" w:rsidP="00D72702">
      <w:pPr>
        <w:tabs>
          <w:tab w:val="left" w:pos="3863"/>
        </w:tabs>
        <w:spacing w:line="360" w:lineRule="auto"/>
        <w:rPr>
          <w:rFonts w:ascii="Times New Roman" w:hAnsi="Times New Roman" w:cs="Times New Roman"/>
          <w:sz w:val="24"/>
          <w:szCs w:val="24"/>
        </w:rPr>
      </w:pPr>
    </w:p>
    <w:p w:rsidR="00B50859" w:rsidRDefault="00B50859" w:rsidP="00B50859">
      <w:pPr>
        <w:tabs>
          <w:tab w:val="left" w:pos="3863"/>
        </w:tabs>
        <w:spacing w:line="360" w:lineRule="auto"/>
        <w:jc w:val="center"/>
        <w:rPr>
          <w:rFonts w:ascii="Times New Roman" w:hAnsi="Times New Roman" w:cs="Times New Roman"/>
          <w:sz w:val="24"/>
          <w:szCs w:val="24"/>
        </w:rPr>
      </w:pPr>
    </w:p>
    <w:p w:rsidR="00B50859" w:rsidRPr="001727C1" w:rsidRDefault="00D72702" w:rsidP="00D72702">
      <w:pPr>
        <w:tabs>
          <w:tab w:val="left" w:pos="3863"/>
        </w:tabs>
        <w:spacing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2735249" cy="4214191"/>
            <wp:effectExtent l="0" t="0" r="8255" b="0"/>
            <wp:docPr id="5" name="Рисунок 5" descr="C:\Users\79280\Desktop\курман\1643124290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280\Desktop\курман\164312429082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7100" cy="4217043"/>
                    </a:xfrm>
                    <a:prstGeom prst="rect">
                      <a:avLst/>
                    </a:prstGeom>
                    <a:noFill/>
                    <a:ln>
                      <a:noFill/>
                    </a:ln>
                  </pic:spPr>
                </pic:pic>
              </a:graphicData>
            </a:graphic>
          </wp:inline>
        </w:drawing>
      </w:r>
    </w:p>
    <w:p w:rsidR="00B50859" w:rsidRPr="001727C1" w:rsidRDefault="00B50859" w:rsidP="00B50859">
      <w:pPr>
        <w:tabs>
          <w:tab w:val="left" w:pos="3863"/>
        </w:tabs>
        <w:spacing w:line="360" w:lineRule="auto"/>
        <w:jc w:val="both"/>
        <w:rPr>
          <w:rFonts w:ascii="Times New Roman" w:hAnsi="Times New Roman" w:cs="Times New Roman"/>
          <w:sz w:val="24"/>
          <w:szCs w:val="24"/>
        </w:rPr>
      </w:pPr>
      <w:r w:rsidRPr="001727C1">
        <w:rPr>
          <w:rFonts w:ascii="Times New Roman" w:hAnsi="Times New Roman" w:cs="Times New Roman"/>
          <w:sz w:val="24"/>
          <w:szCs w:val="24"/>
        </w:rPr>
        <w:t xml:space="preserve">      </w:t>
      </w:r>
    </w:p>
    <w:p w:rsidR="00B50859" w:rsidRPr="001727C1" w:rsidRDefault="00B50859" w:rsidP="00B50859">
      <w:pPr>
        <w:tabs>
          <w:tab w:val="left" w:pos="3863"/>
        </w:tabs>
        <w:spacing w:line="360" w:lineRule="auto"/>
        <w:jc w:val="both"/>
        <w:rPr>
          <w:rFonts w:ascii="Times New Roman" w:hAnsi="Times New Roman" w:cs="Times New Roman"/>
          <w:sz w:val="24"/>
          <w:szCs w:val="24"/>
        </w:rPr>
      </w:pPr>
    </w:p>
    <w:p w:rsidR="00B50859" w:rsidRPr="001727C1" w:rsidRDefault="00B50859" w:rsidP="00B50859">
      <w:pPr>
        <w:tabs>
          <w:tab w:val="left" w:pos="3863"/>
        </w:tabs>
        <w:spacing w:line="360" w:lineRule="auto"/>
        <w:jc w:val="both"/>
        <w:rPr>
          <w:rFonts w:ascii="Times New Roman" w:hAnsi="Times New Roman" w:cs="Times New Roman"/>
          <w:sz w:val="24"/>
          <w:szCs w:val="24"/>
        </w:rPr>
      </w:pPr>
      <w:r w:rsidRPr="001727C1">
        <w:rPr>
          <w:rFonts w:ascii="Times New Roman" w:hAnsi="Times New Roman" w:cs="Times New Roman"/>
          <w:sz w:val="24"/>
          <w:szCs w:val="24"/>
        </w:rPr>
        <w:t xml:space="preserve">  </w:t>
      </w:r>
      <w:proofErr w:type="spellStart"/>
      <w:r w:rsidRPr="001727C1">
        <w:rPr>
          <w:rFonts w:ascii="Times New Roman" w:hAnsi="Times New Roman" w:cs="Times New Roman"/>
          <w:sz w:val="24"/>
          <w:szCs w:val="24"/>
        </w:rPr>
        <w:t>Байрамуков</w:t>
      </w:r>
      <w:proofErr w:type="spellEnd"/>
      <w:r w:rsidRPr="001727C1">
        <w:rPr>
          <w:rFonts w:ascii="Times New Roman" w:hAnsi="Times New Roman" w:cs="Times New Roman"/>
          <w:sz w:val="24"/>
          <w:szCs w:val="24"/>
        </w:rPr>
        <w:t xml:space="preserve"> </w:t>
      </w:r>
      <w:proofErr w:type="spellStart"/>
      <w:r w:rsidRPr="001727C1">
        <w:rPr>
          <w:rFonts w:ascii="Times New Roman" w:hAnsi="Times New Roman" w:cs="Times New Roman"/>
          <w:sz w:val="24"/>
          <w:szCs w:val="24"/>
        </w:rPr>
        <w:t>Курманбий</w:t>
      </w:r>
      <w:proofErr w:type="spellEnd"/>
      <w:r w:rsidRPr="001727C1">
        <w:rPr>
          <w:rFonts w:ascii="Times New Roman" w:hAnsi="Times New Roman" w:cs="Times New Roman"/>
          <w:sz w:val="24"/>
          <w:szCs w:val="24"/>
        </w:rPr>
        <w:t xml:space="preserve"> </w:t>
      </w:r>
      <w:proofErr w:type="spellStart"/>
      <w:r w:rsidRPr="001727C1">
        <w:rPr>
          <w:rFonts w:ascii="Times New Roman" w:hAnsi="Times New Roman" w:cs="Times New Roman"/>
          <w:sz w:val="24"/>
          <w:szCs w:val="24"/>
        </w:rPr>
        <w:t>Изаманович</w:t>
      </w:r>
      <w:proofErr w:type="spellEnd"/>
      <w:r w:rsidRPr="001727C1">
        <w:rPr>
          <w:rFonts w:ascii="Times New Roman" w:hAnsi="Times New Roman" w:cs="Times New Roman"/>
          <w:sz w:val="24"/>
          <w:szCs w:val="24"/>
        </w:rPr>
        <w:t xml:space="preserve"> учитель физической культуры, спортсмен, альпинист, кандидат в мастера спорта по Каратэ,</w:t>
      </w:r>
      <w:r>
        <w:rPr>
          <w:rFonts w:ascii="Times New Roman" w:hAnsi="Times New Roman" w:cs="Times New Roman"/>
          <w:sz w:val="24"/>
          <w:szCs w:val="24"/>
        </w:rPr>
        <w:t xml:space="preserve"> кандидат в мастера спорта по армрестлингу,</w:t>
      </w:r>
      <w:r w:rsidRPr="001727C1">
        <w:rPr>
          <w:rFonts w:ascii="Times New Roman" w:hAnsi="Times New Roman" w:cs="Times New Roman"/>
          <w:sz w:val="24"/>
          <w:szCs w:val="24"/>
        </w:rPr>
        <w:t xml:space="preserve"> участник волонтерско</w:t>
      </w:r>
      <w:r>
        <w:rPr>
          <w:rFonts w:ascii="Times New Roman" w:hAnsi="Times New Roman" w:cs="Times New Roman"/>
          <w:sz w:val="24"/>
          <w:szCs w:val="24"/>
        </w:rPr>
        <w:t>го движения, активный участник Северо – К</w:t>
      </w:r>
      <w:r w:rsidRPr="001727C1">
        <w:rPr>
          <w:rFonts w:ascii="Times New Roman" w:hAnsi="Times New Roman" w:cs="Times New Roman"/>
          <w:sz w:val="24"/>
          <w:szCs w:val="24"/>
        </w:rPr>
        <w:t>авказского молодежного форума «Машук 10», автор статей и публикаций.</w:t>
      </w: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spacing w:line="360" w:lineRule="auto"/>
        <w:rPr>
          <w:rFonts w:ascii="Times New Roman" w:hAnsi="Times New Roman" w:cs="Times New Roman"/>
          <w:sz w:val="24"/>
          <w:szCs w:val="24"/>
        </w:rPr>
      </w:pPr>
    </w:p>
    <w:p w:rsidR="00B50859" w:rsidRPr="001727C1" w:rsidRDefault="00B50859" w:rsidP="00B50859">
      <w:pPr>
        <w:tabs>
          <w:tab w:val="left" w:pos="3420"/>
        </w:tabs>
        <w:spacing w:line="360" w:lineRule="auto"/>
        <w:rPr>
          <w:rFonts w:ascii="Times New Roman" w:hAnsi="Times New Roman" w:cs="Times New Roman"/>
          <w:sz w:val="24"/>
          <w:szCs w:val="24"/>
        </w:rPr>
      </w:pPr>
      <w:r w:rsidRPr="001727C1">
        <w:rPr>
          <w:rFonts w:ascii="Times New Roman" w:hAnsi="Times New Roman" w:cs="Times New Roman"/>
          <w:sz w:val="24"/>
          <w:szCs w:val="24"/>
        </w:rPr>
        <w:tab/>
        <w:t>ШТРИХ КОД</w:t>
      </w:r>
    </w:p>
    <w:p w:rsidR="00B50859" w:rsidRPr="001727C1" w:rsidRDefault="00B50859" w:rsidP="00B50859">
      <w:pPr>
        <w:tabs>
          <w:tab w:val="left" w:pos="3420"/>
        </w:tabs>
        <w:spacing w:line="360" w:lineRule="auto"/>
        <w:rPr>
          <w:rFonts w:ascii="Times New Roman" w:hAnsi="Times New Roman" w:cs="Times New Roman"/>
          <w:sz w:val="24"/>
          <w:szCs w:val="24"/>
        </w:rPr>
      </w:pPr>
    </w:p>
    <w:p w:rsidR="00B50859" w:rsidRPr="001727C1" w:rsidRDefault="00B50859" w:rsidP="00B50859">
      <w:pPr>
        <w:tabs>
          <w:tab w:val="left" w:pos="3420"/>
        </w:tabs>
        <w:spacing w:line="360" w:lineRule="auto"/>
        <w:rPr>
          <w:rFonts w:ascii="Times New Roman" w:hAnsi="Times New Roman" w:cs="Times New Roman"/>
          <w:sz w:val="24"/>
          <w:szCs w:val="24"/>
        </w:rPr>
      </w:pPr>
    </w:p>
    <w:p w:rsidR="00C44873" w:rsidRPr="00D84B32" w:rsidRDefault="00B50859" w:rsidP="00B50859">
      <w:pPr>
        <w:tabs>
          <w:tab w:val="left" w:pos="3420"/>
        </w:tabs>
        <w:spacing w:line="360" w:lineRule="auto"/>
        <w:jc w:val="center"/>
        <w:rPr>
          <w:rFonts w:ascii="Times New Roman" w:hAnsi="Times New Roman" w:cs="Times New Roman"/>
          <w:sz w:val="24"/>
          <w:szCs w:val="24"/>
        </w:rPr>
      </w:pPr>
      <w:proofErr w:type="spellStart"/>
      <w:r w:rsidRPr="001727C1">
        <w:rPr>
          <w:rFonts w:ascii="Times New Roman" w:hAnsi="Times New Roman" w:cs="Times New Roman"/>
          <w:sz w:val="24"/>
          <w:szCs w:val="24"/>
        </w:rPr>
        <w:t>Джага</w:t>
      </w:r>
      <w:proofErr w:type="spellEnd"/>
    </w:p>
    <w:sectPr w:rsidR="00C44873" w:rsidRPr="00D84B32" w:rsidSect="00B50859">
      <w:footerReference w:type="default" r:id="rId14"/>
      <w:pgSz w:w="11906" w:h="16838"/>
      <w:pgMar w:top="1134" w:right="567" w:bottom="1134" w:left="1701" w:header="709" w:footer="709" w:gutter="0"/>
      <w:pgBorders w:display="firstPage" w:offsetFrom="page">
        <w:top w:val="single" w:sz="48" w:space="24" w:color="FF0000"/>
        <w:left w:val="single" w:sz="48" w:space="24" w:color="FF0000"/>
        <w:bottom w:val="single" w:sz="48" w:space="24" w:color="FF0000"/>
        <w:right w:val="single" w:sz="48" w:space="24" w:color="FF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C8B" w:rsidRDefault="00F53C8B" w:rsidP="00817F99">
      <w:pPr>
        <w:spacing w:after="0" w:line="240" w:lineRule="auto"/>
      </w:pPr>
      <w:r>
        <w:separator/>
      </w:r>
    </w:p>
  </w:endnote>
  <w:endnote w:type="continuationSeparator" w:id="0">
    <w:p w:rsidR="00F53C8B" w:rsidRDefault="00F53C8B" w:rsidP="00817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115348"/>
      <w:docPartObj>
        <w:docPartGallery w:val="Page Numbers (Bottom of Page)"/>
        <w:docPartUnique/>
      </w:docPartObj>
    </w:sdtPr>
    <w:sdtContent>
      <w:p w:rsidR="00D72702" w:rsidRDefault="00D72702">
        <w:pPr>
          <w:pStyle w:val="a7"/>
          <w:jc w:val="center"/>
        </w:pPr>
        <w:r>
          <w:fldChar w:fldCharType="begin"/>
        </w:r>
        <w:r>
          <w:instrText>PAGE   \* MERGEFORMAT</w:instrText>
        </w:r>
        <w:r>
          <w:fldChar w:fldCharType="separate"/>
        </w:r>
        <w:r>
          <w:rPr>
            <w:noProof/>
          </w:rPr>
          <w:t>2</w:t>
        </w:r>
        <w:r>
          <w:fldChar w:fldCharType="end"/>
        </w:r>
      </w:p>
    </w:sdtContent>
  </w:sdt>
  <w:p w:rsidR="00D72702" w:rsidRDefault="00D727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C8B" w:rsidRDefault="00F53C8B" w:rsidP="00817F99">
      <w:pPr>
        <w:spacing w:after="0" w:line="240" w:lineRule="auto"/>
      </w:pPr>
      <w:r>
        <w:separator/>
      </w:r>
    </w:p>
  </w:footnote>
  <w:footnote w:type="continuationSeparator" w:id="0">
    <w:p w:rsidR="00F53C8B" w:rsidRDefault="00F53C8B" w:rsidP="00817F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B2ED6"/>
    <w:multiLevelType w:val="hybridMultilevel"/>
    <w:tmpl w:val="D1203D20"/>
    <w:lvl w:ilvl="0" w:tplc="CE90E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1514F6"/>
    <w:multiLevelType w:val="hybridMultilevel"/>
    <w:tmpl w:val="B1A20EF0"/>
    <w:lvl w:ilvl="0" w:tplc="5240DC94">
      <w:start w:val="1"/>
      <w:numFmt w:val="russianLower"/>
      <w:lvlText w:val="%1)"/>
      <w:lvlJc w:val="left"/>
      <w:pPr>
        <w:tabs>
          <w:tab w:val="num" w:pos="1808"/>
        </w:tabs>
        <w:ind w:left="1808" w:hanging="360"/>
      </w:pPr>
      <w:rPr>
        <w:rFonts w:cs="Times New Roman"/>
        <w:b w:val="0"/>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2">
    <w:nsid w:val="28562A3F"/>
    <w:multiLevelType w:val="hybridMultilevel"/>
    <w:tmpl w:val="14DCA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E74AFA"/>
    <w:multiLevelType w:val="multilevel"/>
    <w:tmpl w:val="A61AB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2A318B"/>
    <w:multiLevelType w:val="hybridMultilevel"/>
    <w:tmpl w:val="5EB0E1B8"/>
    <w:lvl w:ilvl="0" w:tplc="A89607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E220A1"/>
    <w:multiLevelType w:val="hybridMultilevel"/>
    <w:tmpl w:val="A4F8513E"/>
    <w:lvl w:ilvl="0" w:tplc="A95E1D8A">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num w:numId="1">
    <w:abstractNumId w:val="2"/>
  </w:num>
  <w:num w:numId="2">
    <w:abstractNumId w:val="5"/>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BEC"/>
    <w:rsid w:val="00013A0C"/>
    <w:rsid w:val="0006357C"/>
    <w:rsid w:val="000B75A1"/>
    <w:rsid w:val="000C25BD"/>
    <w:rsid w:val="001727C1"/>
    <w:rsid w:val="001E0C4A"/>
    <w:rsid w:val="00260BFD"/>
    <w:rsid w:val="002C6B49"/>
    <w:rsid w:val="00362195"/>
    <w:rsid w:val="0036440B"/>
    <w:rsid w:val="0037310B"/>
    <w:rsid w:val="00406C61"/>
    <w:rsid w:val="00425D7A"/>
    <w:rsid w:val="004609DE"/>
    <w:rsid w:val="004706A2"/>
    <w:rsid w:val="004D5BEC"/>
    <w:rsid w:val="005721D8"/>
    <w:rsid w:val="006D7929"/>
    <w:rsid w:val="00724202"/>
    <w:rsid w:val="00817F99"/>
    <w:rsid w:val="008E344C"/>
    <w:rsid w:val="009251B2"/>
    <w:rsid w:val="00A71B77"/>
    <w:rsid w:val="00AB0D1B"/>
    <w:rsid w:val="00AB5B37"/>
    <w:rsid w:val="00AE4BC9"/>
    <w:rsid w:val="00B12B68"/>
    <w:rsid w:val="00B403BC"/>
    <w:rsid w:val="00B50859"/>
    <w:rsid w:val="00B6670D"/>
    <w:rsid w:val="00C0588A"/>
    <w:rsid w:val="00C44873"/>
    <w:rsid w:val="00C44E7D"/>
    <w:rsid w:val="00D358B1"/>
    <w:rsid w:val="00D72702"/>
    <w:rsid w:val="00D73A25"/>
    <w:rsid w:val="00D84B32"/>
    <w:rsid w:val="00DA0E8B"/>
    <w:rsid w:val="00DB0483"/>
    <w:rsid w:val="00DF5749"/>
    <w:rsid w:val="00E4206F"/>
    <w:rsid w:val="00E9044C"/>
    <w:rsid w:val="00EC4AE1"/>
    <w:rsid w:val="00F14B39"/>
    <w:rsid w:val="00F16640"/>
    <w:rsid w:val="00F53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B77"/>
    <w:pPr>
      <w:ind w:left="720"/>
      <w:contextualSpacing/>
    </w:pPr>
  </w:style>
  <w:style w:type="paragraph" w:customStyle="1" w:styleId="Textbody">
    <w:name w:val="Text body"/>
    <w:basedOn w:val="a"/>
    <w:rsid w:val="00D358B1"/>
    <w:pPr>
      <w:widowControl w:val="0"/>
      <w:suppressAutoHyphens/>
      <w:autoSpaceDN w:val="0"/>
      <w:spacing w:after="120" w:line="240" w:lineRule="auto"/>
    </w:pPr>
    <w:rPr>
      <w:rFonts w:ascii="Times New Roman" w:eastAsia="Andale Sans UI" w:hAnsi="Times New Roman" w:cs="Tahoma"/>
      <w:kern w:val="3"/>
      <w:sz w:val="24"/>
      <w:szCs w:val="24"/>
      <w:lang w:val="en-US" w:bidi="en-US"/>
    </w:rPr>
  </w:style>
  <w:style w:type="paragraph" w:styleId="a4">
    <w:name w:val="No Spacing"/>
    <w:uiPriority w:val="1"/>
    <w:qFormat/>
    <w:rsid w:val="00AE4BC9"/>
    <w:pPr>
      <w:spacing w:after="0" w:line="240" w:lineRule="auto"/>
    </w:pPr>
  </w:style>
  <w:style w:type="character" w:customStyle="1" w:styleId="c1">
    <w:name w:val="c1"/>
    <w:basedOn w:val="a0"/>
    <w:uiPriority w:val="99"/>
    <w:rsid w:val="00E9044C"/>
    <w:rPr>
      <w:rFonts w:cs="Times New Roman"/>
    </w:rPr>
  </w:style>
  <w:style w:type="paragraph" w:customStyle="1" w:styleId="c0">
    <w:name w:val="c0"/>
    <w:basedOn w:val="a"/>
    <w:uiPriority w:val="99"/>
    <w:rsid w:val="00406C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17F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7F99"/>
  </w:style>
  <w:style w:type="paragraph" w:styleId="a7">
    <w:name w:val="footer"/>
    <w:basedOn w:val="a"/>
    <w:link w:val="a8"/>
    <w:uiPriority w:val="99"/>
    <w:unhideWhenUsed/>
    <w:rsid w:val="00817F9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7F99"/>
  </w:style>
  <w:style w:type="paragraph" w:styleId="a9">
    <w:name w:val="Balloon Text"/>
    <w:basedOn w:val="a"/>
    <w:link w:val="aa"/>
    <w:uiPriority w:val="99"/>
    <w:semiHidden/>
    <w:unhideWhenUsed/>
    <w:rsid w:val="00817F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7F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B77"/>
    <w:pPr>
      <w:ind w:left="720"/>
      <w:contextualSpacing/>
    </w:pPr>
  </w:style>
  <w:style w:type="paragraph" w:customStyle="1" w:styleId="Textbody">
    <w:name w:val="Text body"/>
    <w:basedOn w:val="a"/>
    <w:rsid w:val="00D358B1"/>
    <w:pPr>
      <w:widowControl w:val="0"/>
      <w:suppressAutoHyphens/>
      <w:autoSpaceDN w:val="0"/>
      <w:spacing w:after="120" w:line="240" w:lineRule="auto"/>
    </w:pPr>
    <w:rPr>
      <w:rFonts w:ascii="Times New Roman" w:eastAsia="Andale Sans UI" w:hAnsi="Times New Roman" w:cs="Tahoma"/>
      <w:kern w:val="3"/>
      <w:sz w:val="24"/>
      <w:szCs w:val="24"/>
      <w:lang w:val="en-US" w:bidi="en-US"/>
    </w:rPr>
  </w:style>
  <w:style w:type="paragraph" w:styleId="a4">
    <w:name w:val="No Spacing"/>
    <w:uiPriority w:val="1"/>
    <w:qFormat/>
    <w:rsid w:val="00AE4BC9"/>
    <w:pPr>
      <w:spacing w:after="0" w:line="240" w:lineRule="auto"/>
    </w:pPr>
  </w:style>
  <w:style w:type="character" w:customStyle="1" w:styleId="c1">
    <w:name w:val="c1"/>
    <w:basedOn w:val="a0"/>
    <w:uiPriority w:val="99"/>
    <w:rsid w:val="00E9044C"/>
    <w:rPr>
      <w:rFonts w:cs="Times New Roman"/>
    </w:rPr>
  </w:style>
  <w:style w:type="paragraph" w:customStyle="1" w:styleId="c0">
    <w:name w:val="c0"/>
    <w:basedOn w:val="a"/>
    <w:uiPriority w:val="99"/>
    <w:rsid w:val="00406C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17F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17F99"/>
  </w:style>
  <w:style w:type="paragraph" w:styleId="a7">
    <w:name w:val="footer"/>
    <w:basedOn w:val="a"/>
    <w:link w:val="a8"/>
    <w:uiPriority w:val="99"/>
    <w:unhideWhenUsed/>
    <w:rsid w:val="00817F9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7F99"/>
  </w:style>
  <w:style w:type="paragraph" w:styleId="a9">
    <w:name w:val="Balloon Text"/>
    <w:basedOn w:val="a"/>
    <w:link w:val="aa"/>
    <w:uiPriority w:val="99"/>
    <w:semiHidden/>
    <w:unhideWhenUsed/>
    <w:rsid w:val="00817F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17F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38791">
      <w:bodyDiv w:val="1"/>
      <w:marLeft w:val="0"/>
      <w:marRight w:val="0"/>
      <w:marTop w:val="0"/>
      <w:marBottom w:val="0"/>
      <w:divBdr>
        <w:top w:val="none" w:sz="0" w:space="0" w:color="auto"/>
        <w:left w:val="none" w:sz="0" w:space="0" w:color="auto"/>
        <w:bottom w:val="none" w:sz="0" w:space="0" w:color="auto"/>
        <w:right w:val="none" w:sz="0" w:space="0" w:color="auto"/>
      </w:divBdr>
    </w:div>
    <w:div w:id="776102366">
      <w:bodyDiv w:val="1"/>
      <w:marLeft w:val="0"/>
      <w:marRight w:val="0"/>
      <w:marTop w:val="0"/>
      <w:marBottom w:val="0"/>
      <w:divBdr>
        <w:top w:val="none" w:sz="0" w:space="0" w:color="auto"/>
        <w:left w:val="none" w:sz="0" w:space="0" w:color="auto"/>
        <w:bottom w:val="none" w:sz="0" w:space="0" w:color="auto"/>
        <w:right w:val="none" w:sz="0" w:space="0" w:color="auto"/>
      </w:divBdr>
    </w:div>
    <w:div w:id="77753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5BE9-08A1-45AD-9A50-1CCA63E9B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1</Pages>
  <Words>3290</Words>
  <Characters>18757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79280277135</cp:lastModifiedBy>
  <cp:revision>32</cp:revision>
  <cp:lastPrinted>2022-01-31T16:20:00Z</cp:lastPrinted>
  <dcterms:created xsi:type="dcterms:W3CDTF">2022-01-28T18:29:00Z</dcterms:created>
  <dcterms:modified xsi:type="dcterms:W3CDTF">2022-01-31T16:23:00Z</dcterms:modified>
</cp:coreProperties>
</file>