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80" w:rsidRDefault="00947880" w:rsidP="009478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A3F">
        <w:rPr>
          <w:rFonts w:ascii="Times New Roman" w:eastAsia="Times New Roman" w:hAnsi="Times New Roman" w:cs="Times New Roman"/>
          <w:b/>
          <w:sz w:val="28"/>
          <w:szCs w:val="28"/>
        </w:rPr>
        <w:t>Оглавление</w:t>
      </w:r>
    </w:p>
    <w:p w:rsidR="00947880" w:rsidRPr="00A12A3F" w:rsidRDefault="00947880" w:rsidP="0094788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80" w:rsidRPr="00A12A3F" w:rsidRDefault="00947880" w:rsidP="0094788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2A3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A12A3F">
        <w:rPr>
          <w:rFonts w:ascii="Times New Roman" w:eastAsia="Times New Roman" w:hAnsi="Times New Roman" w:cs="Times New Roman"/>
          <w:sz w:val="28"/>
          <w:szCs w:val="28"/>
        </w:rPr>
        <w:t>Вв</w:t>
      </w:r>
      <w:r>
        <w:rPr>
          <w:rFonts w:ascii="Times New Roman" w:hAnsi="Times New Roman" w:cs="Times New Roman"/>
          <w:sz w:val="28"/>
          <w:szCs w:val="28"/>
        </w:rPr>
        <w:t>едение</w:t>
      </w:r>
    </w:p>
    <w:p w:rsidR="00947880" w:rsidRPr="00A12A3F" w:rsidRDefault="00947880" w:rsidP="0094788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2A3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12A3F">
        <w:rPr>
          <w:rFonts w:ascii="Times New Roman" w:eastAsia="Times New Roman" w:hAnsi="Times New Roman" w:cs="Times New Roman"/>
          <w:sz w:val="28"/>
          <w:szCs w:val="28"/>
        </w:rPr>
        <w:t>.</w:t>
      </w:r>
      <w:r w:rsidR="008412F5">
        <w:rPr>
          <w:rFonts w:ascii="Times New Roman" w:hAnsi="Times New Roman" w:cs="Times New Roman"/>
          <w:sz w:val="28"/>
          <w:szCs w:val="28"/>
        </w:rPr>
        <w:t xml:space="preserve"> С математикой за кухонным столом</w:t>
      </w:r>
    </w:p>
    <w:p w:rsidR="00947880" w:rsidRDefault="00947880" w:rsidP="00947880">
      <w:pPr>
        <w:rPr>
          <w:rFonts w:ascii="Times New Roman" w:eastAsia="Times New Roman" w:hAnsi="Times New Roman" w:cs="Times New Roman"/>
          <w:sz w:val="28"/>
          <w:szCs w:val="28"/>
        </w:rPr>
      </w:pPr>
      <w:r w:rsidRPr="00A12A3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12A3F">
        <w:rPr>
          <w:rFonts w:ascii="Times New Roman" w:eastAsia="Times New Roman" w:hAnsi="Times New Roman" w:cs="Times New Roman"/>
          <w:sz w:val="28"/>
          <w:szCs w:val="28"/>
        </w:rPr>
        <w:t>Заключение</w:t>
      </w:r>
    </w:p>
    <w:p w:rsidR="00947880" w:rsidRPr="00A12A3F" w:rsidRDefault="00947880" w:rsidP="0094788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4.Ресурсы</w:t>
      </w:r>
    </w:p>
    <w:p w:rsidR="004B0910" w:rsidRDefault="004B091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947880" w:rsidRDefault="00947880"/>
    <w:p w:rsidR="00B50039" w:rsidRDefault="00B50039" w:rsidP="00947880">
      <w:pPr>
        <w:tabs>
          <w:tab w:val="left" w:pos="3945"/>
        </w:tabs>
      </w:pPr>
    </w:p>
    <w:p w:rsidR="0049424B" w:rsidRDefault="0049424B" w:rsidP="00947880">
      <w:pPr>
        <w:tabs>
          <w:tab w:val="left" w:pos="3945"/>
        </w:tabs>
      </w:pPr>
    </w:p>
    <w:p w:rsidR="00947880" w:rsidRDefault="00947880" w:rsidP="00947880">
      <w:pPr>
        <w:rPr>
          <w:rFonts w:ascii="Times New Roman" w:eastAsia="Times New Roman" w:hAnsi="Times New Roman" w:cs="Times New Roman"/>
          <w:b/>
          <w:sz w:val="28"/>
        </w:rPr>
      </w:pPr>
      <w:r w:rsidRPr="00323170">
        <w:rPr>
          <w:rFonts w:ascii="Times New Roman" w:eastAsia="Times New Roman" w:hAnsi="Times New Roman" w:cs="Times New Roman"/>
          <w:b/>
          <w:sz w:val="28"/>
        </w:rPr>
        <w:lastRenderedPageBreak/>
        <w:t>Цель проекта:</w:t>
      </w:r>
    </w:p>
    <w:p w:rsidR="00947880" w:rsidRDefault="00B50039" w:rsidP="0049424B">
      <w:pPr>
        <w:spacing w:line="360" w:lineRule="auto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>И</w:t>
      </w:r>
      <w:r w:rsidR="00947880" w:rsidRPr="001F6066">
        <w:rPr>
          <w:rFonts w:ascii="Times New Roman" w:hAnsi="Times New Roman" w:cs="Times New Roman"/>
          <w:color w:val="000000"/>
          <w:sz w:val="24"/>
          <w:szCs w:val="27"/>
        </w:rPr>
        <w:t>спользуя возможности</w:t>
      </w:r>
      <w:r w:rsidR="00947880" w:rsidRPr="001F6066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7"/>
        </w:rPr>
        <w:t> </w:t>
      </w:r>
      <w:r w:rsidR="001F6066" w:rsidRPr="001F6066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7"/>
        </w:rPr>
        <w:t>математики</w:t>
      </w:r>
      <w:r w:rsidR="00947880" w:rsidRPr="001F6066">
        <w:rPr>
          <w:rFonts w:ascii="Times New Roman" w:hAnsi="Times New Roman" w:cs="Times New Roman"/>
          <w:color w:val="000000" w:themeColor="text1"/>
          <w:sz w:val="24"/>
          <w:szCs w:val="27"/>
        </w:rPr>
        <w:t>,</w:t>
      </w:r>
      <w:r w:rsidR="00947880" w:rsidRPr="001F6066">
        <w:rPr>
          <w:rFonts w:ascii="Times New Roman" w:hAnsi="Times New Roman" w:cs="Times New Roman"/>
          <w:color w:val="000000"/>
          <w:sz w:val="24"/>
          <w:szCs w:val="27"/>
        </w:rPr>
        <w:t xml:space="preserve"> доказать необходимость рационального питания школьников</w:t>
      </w:r>
      <w:r w:rsidR="00992486"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992486" w:rsidRPr="001F6066" w:rsidRDefault="00992486" w:rsidP="00947880">
      <w:pPr>
        <w:rPr>
          <w:rFonts w:ascii="Times New Roman" w:eastAsia="Times New Roman" w:hAnsi="Times New Roman" w:cs="Times New Roman"/>
          <w:b/>
          <w:sz w:val="28"/>
        </w:rPr>
      </w:pPr>
    </w:p>
    <w:p w:rsidR="007F299E" w:rsidRPr="00B50039" w:rsidRDefault="00947880" w:rsidP="00B50039">
      <w:pPr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Задачи</w:t>
      </w:r>
      <w:r w:rsidRPr="00323170">
        <w:rPr>
          <w:rFonts w:ascii="Times New Roman" w:eastAsia="Times New Roman" w:hAnsi="Times New Roman" w:cs="Times New Roman"/>
          <w:b/>
          <w:bCs/>
          <w:sz w:val="28"/>
        </w:rPr>
        <w:t>:</w:t>
      </w:r>
    </w:p>
    <w:p w:rsidR="007F299E" w:rsidRPr="007F299E" w:rsidRDefault="007F299E" w:rsidP="0049424B">
      <w:pPr>
        <w:pStyle w:val="a8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299E">
        <w:rPr>
          <w:rFonts w:ascii="Times New Roman" w:eastAsia="+mn-ea" w:hAnsi="Times New Roman" w:cs="Times New Roman"/>
          <w:color w:val="000000" w:themeColor="text1"/>
          <w:kern w:val="24"/>
          <w:sz w:val="24"/>
          <w:szCs w:val="48"/>
        </w:rPr>
        <w:t>изучить  литературу</w:t>
      </w:r>
      <w:proofErr w:type="gramStart"/>
      <w:r w:rsidRPr="007F299E">
        <w:rPr>
          <w:rFonts w:ascii="Times New Roman" w:eastAsia="+mn-ea" w:hAnsi="Times New Roman" w:cs="Times New Roman"/>
          <w:color w:val="000000" w:themeColor="text1"/>
          <w:kern w:val="24"/>
          <w:sz w:val="24"/>
          <w:szCs w:val="48"/>
        </w:rPr>
        <w:t xml:space="preserve"> ,</w:t>
      </w:r>
      <w:proofErr w:type="gramEnd"/>
      <w:r w:rsidRPr="007F299E">
        <w:rPr>
          <w:rFonts w:ascii="Times New Roman" w:eastAsia="+mn-ea" w:hAnsi="Times New Roman" w:cs="Times New Roman"/>
          <w:color w:val="000000" w:themeColor="text1"/>
          <w:kern w:val="24"/>
          <w:sz w:val="24"/>
          <w:szCs w:val="48"/>
        </w:rPr>
        <w:t>посвященную  правилам сбалансированного питания;</w:t>
      </w:r>
    </w:p>
    <w:p w:rsidR="00A60C0F" w:rsidRPr="00992486" w:rsidRDefault="004364FA" w:rsidP="0049424B">
      <w:pPr>
        <w:pStyle w:val="aa"/>
        <w:numPr>
          <w:ilvl w:val="0"/>
          <w:numId w:val="3"/>
        </w:numPr>
        <w:spacing w:line="360" w:lineRule="auto"/>
        <w:rPr>
          <w:color w:val="000000"/>
          <w:szCs w:val="18"/>
        </w:rPr>
      </w:pPr>
      <w:r w:rsidRPr="00992486">
        <w:rPr>
          <w:color w:val="000000"/>
          <w:szCs w:val="18"/>
        </w:rPr>
        <w:t>научиться строить дневной рацион, чтобы организм получал все необходимое для нормальной жизнедеятельности;</w:t>
      </w:r>
    </w:p>
    <w:p w:rsidR="00947880" w:rsidRPr="007F299E" w:rsidRDefault="007F299E" w:rsidP="0049424B">
      <w:pPr>
        <w:pStyle w:val="a8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299E">
        <w:rPr>
          <w:rFonts w:ascii="Times New Roman" w:hAnsi="Times New Roman" w:cs="Times New Roman"/>
          <w:color w:val="000000" w:themeColor="text1"/>
          <w:kern w:val="24"/>
          <w:sz w:val="24"/>
          <w:szCs w:val="48"/>
        </w:rPr>
        <w:t>научиться строить дневной рацион, чтобы организм получал все необходимое для нормальной жизнедеятельности;</w:t>
      </w:r>
    </w:p>
    <w:p w:rsidR="00947880" w:rsidRPr="00992486" w:rsidRDefault="00947880" w:rsidP="0049424B">
      <w:pPr>
        <w:pStyle w:val="aa"/>
        <w:numPr>
          <w:ilvl w:val="0"/>
          <w:numId w:val="3"/>
        </w:numPr>
        <w:spacing w:line="360" w:lineRule="auto"/>
        <w:rPr>
          <w:rFonts w:ascii="Tahoma" w:hAnsi="Tahoma" w:cs="Tahoma"/>
          <w:color w:val="000000"/>
          <w:sz w:val="18"/>
          <w:szCs w:val="18"/>
        </w:rPr>
      </w:pPr>
      <w:r w:rsidRPr="00992486">
        <w:rPr>
          <w:color w:val="000000"/>
          <w:szCs w:val="27"/>
        </w:rPr>
        <w:t>Доказать, что существует связь между питанием и математикой</w:t>
      </w:r>
      <w:r>
        <w:rPr>
          <w:color w:val="000000"/>
          <w:sz w:val="27"/>
          <w:szCs w:val="27"/>
        </w:rPr>
        <w:t>.</w:t>
      </w:r>
    </w:p>
    <w:p w:rsidR="00992486" w:rsidRPr="001F6066" w:rsidRDefault="00992486" w:rsidP="0049424B">
      <w:pPr>
        <w:pStyle w:val="aa"/>
        <w:spacing w:line="360" w:lineRule="auto"/>
        <w:rPr>
          <w:rFonts w:ascii="Tahoma" w:hAnsi="Tahoma" w:cs="Tahoma"/>
          <w:color w:val="000000"/>
          <w:sz w:val="18"/>
          <w:szCs w:val="18"/>
        </w:rPr>
      </w:pPr>
    </w:p>
    <w:p w:rsidR="00947880" w:rsidRPr="00947880" w:rsidRDefault="00947880" w:rsidP="00947880">
      <w:pPr>
        <w:pStyle w:val="a8"/>
        <w:ind w:left="0"/>
        <w:rPr>
          <w:rFonts w:ascii="Times New Roman" w:eastAsia="Times New Roman" w:hAnsi="Times New Roman" w:cs="Times New Roman"/>
          <w:b/>
          <w:bCs/>
          <w:sz w:val="28"/>
        </w:rPr>
      </w:pPr>
      <w:r w:rsidRPr="00947880">
        <w:rPr>
          <w:rFonts w:ascii="Times New Roman" w:eastAsia="Times New Roman" w:hAnsi="Times New Roman" w:cs="Times New Roman"/>
          <w:b/>
          <w:bCs/>
          <w:sz w:val="28"/>
        </w:rPr>
        <w:t>Гипотеза:</w:t>
      </w:r>
    </w:p>
    <w:p w:rsidR="00947880" w:rsidRPr="00B50039" w:rsidRDefault="00B50039" w:rsidP="0049424B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B50039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Можно предположить, что </w:t>
      </w:r>
      <w:r w:rsidR="00947880" w:rsidRPr="00B50039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используя математические знания, элементарные вычислительные навыки, можно правильно </w:t>
      </w:r>
      <w:r w:rsidR="001C5CD2" w:rsidRPr="00B50039">
        <w:rPr>
          <w:rFonts w:ascii="Times New Roman" w:eastAsia="Times New Roman" w:hAnsi="Times New Roman" w:cs="Times New Roman"/>
          <w:color w:val="000000"/>
          <w:sz w:val="24"/>
          <w:szCs w:val="27"/>
        </w:rPr>
        <w:t>рассчитать</w:t>
      </w:r>
      <w:r w:rsidR="00947880" w:rsidRPr="00B50039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 рацион здорового питания.</w:t>
      </w:r>
    </w:p>
    <w:p w:rsidR="001F6066" w:rsidRPr="00B50039" w:rsidRDefault="001F6066" w:rsidP="0049424B">
      <w:pPr>
        <w:spacing w:before="100" w:beforeAutospacing="1" w:after="100" w:afterAutospacing="1" w:line="360" w:lineRule="auto"/>
        <w:rPr>
          <w:rFonts w:ascii="Tahoma" w:eastAsia="Times New Roman" w:hAnsi="Tahoma" w:cs="Tahoma"/>
          <w:color w:val="000000"/>
          <w:sz w:val="16"/>
          <w:szCs w:val="18"/>
        </w:rPr>
      </w:pPr>
    </w:p>
    <w:p w:rsidR="00947880" w:rsidRDefault="00947880" w:rsidP="0049424B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</w:rPr>
      </w:pPr>
    </w:p>
    <w:p w:rsidR="001F6066" w:rsidRDefault="001F6066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49424B">
      <w:pPr>
        <w:spacing w:after="0"/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1.</w:t>
      </w:r>
      <w:r w:rsidRPr="00B527C6">
        <w:rPr>
          <w:rFonts w:ascii="Times New Roman" w:hAnsi="Times New Roman" w:cs="Times New Roman"/>
          <w:b/>
          <w:sz w:val="28"/>
          <w:szCs w:val="24"/>
        </w:rPr>
        <w:t>Введение</w:t>
      </w:r>
    </w:p>
    <w:p w:rsidR="0049424B" w:rsidRPr="008412F5" w:rsidRDefault="0049424B" w:rsidP="0049424B">
      <w:pPr>
        <w:tabs>
          <w:tab w:val="left" w:pos="1349"/>
        </w:tabs>
        <w:spacing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</w:rPr>
        <w:t xml:space="preserve">         </w:t>
      </w:r>
      <w:r w:rsidRPr="008412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Сбалансированный рацион - основа общего здоровья для любого человека.  </w:t>
      </w:r>
    </w:p>
    <w:p w:rsidR="0049424B" w:rsidRPr="008412F5" w:rsidRDefault="0049424B" w:rsidP="0049424B">
      <w:pPr>
        <w:tabs>
          <w:tab w:val="left" w:pos="1349"/>
        </w:tabs>
        <w:spacing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12F5">
        <w:rPr>
          <w:rFonts w:ascii="Times New Roman" w:hAnsi="Times New Roman" w:cs="Times New Roman"/>
          <w:sz w:val="24"/>
          <w:szCs w:val="24"/>
        </w:rPr>
        <w:t>Школьный возраст - это время, когда организм детей интенсивно растет и развивается, возрастает нагрузка в школе. Поэтому  очень важно правильно организовать питание школьника.</w:t>
      </w:r>
      <w:r w:rsidRPr="008412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Пища для любого человека представляет собой источник белков, жиров и углеводов, минералом и витаминов.  Растущий организм нуждается в каждом из перечисленных  элементов, </w:t>
      </w:r>
      <w:proofErr w:type="gramStart"/>
      <w:r w:rsidRPr="008412F5">
        <w:rPr>
          <w:rFonts w:ascii="Times New Roman" w:hAnsi="Times New Roman" w:cs="Times New Roman"/>
          <w:sz w:val="24"/>
          <w:szCs w:val="24"/>
          <w:shd w:val="clear" w:color="auto" w:fill="FFFFFF"/>
        </w:rPr>
        <w:t>однако</w:t>
      </w:r>
      <w:proofErr w:type="gramEnd"/>
      <w:r w:rsidRPr="008412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разных количествах</w:t>
      </w:r>
      <w:r w:rsidRPr="008412F5">
        <w:rPr>
          <w:rFonts w:ascii="Times New Roman" w:hAnsi="Times New Roman" w:cs="Times New Roman"/>
          <w:sz w:val="24"/>
          <w:szCs w:val="24"/>
        </w:rPr>
        <w:t>.</w:t>
      </w:r>
      <w:r w:rsidRPr="008412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412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Еще со времен Гиппократа пищу сравнивали с мощным лекарством, так как уже древние отмечали, что неправильное ее использование грозит серьезными осложнениями. Гиппократ писал о том, что надо знать все пищевые вещества и напитки, их свойства, а также соотношение количества принимаемой пищи с конституцией человека и его возрастом. </w:t>
      </w:r>
      <w:r w:rsidRPr="008412F5">
        <w:rPr>
          <w:rFonts w:ascii="Times New Roman" w:hAnsi="Times New Roman" w:cs="Times New Roman"/>
          <w:sz w:val="24"/>
          <w:szCs w:val="24"/>
          <w:shd w:val="clear" w:color="auto" w:fill="FFFFFF"/>
        </w:rPr>
        <w:t>В современном обществе часто обсуждается вопрос  о правильном питании.</w:t>
      </w:r>
      <w:r w:rsidRPr="008412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412F5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классном часе мы так же обсуждали эту проблему. Меня заинтересовала эта тема, я задумался: «Правильно ли я питаюсь?» Поэтому я и взялся за эту тему</w:t>
      </w:r>
    </w:p>
    <w:p w:rsidR="001F6066" w:rsidRDefault="001F6066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1F6066" w:rsidRDefault="0022706C" w:rsidP="00947880">
      <w:pPr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1146810</wp:posOffset>
            </wp:positionH>
            <wp:positionV relativeFrom="paragraph">
              <wp:posOffset>161290</wp:posOffset>
            </wp:positionV>
            <wp:extent cx="3286125" cy="4162425"/>
            <wp:effectExtent l="0" t="0" r="9525" b="9525"/>
            <wp:wrapTight wrapText="bothSides">
              <wp:wrapPolygon edited="0">
                <wp:start x="10017" y="0"/>
                <wp:lineTo x="9141" y="198"/>
                <wp:lineTo x="7263" y="1285"/>
                <wp:lineTo x="7263" y="1681"/>
                <wp:lineTo x="4508" y="2669"/>
                <wp:lineTo x="4007" y="2966"/>
                <wp:lineTo x="4007" y="3361"/>
                <wp:lineTo x="3506" y="4844"/>
                <wp:lineTo x="3256" y="5338"/>
                <wp:lineTo x="3757" y="5734"/>
                <wp:lineTo x="5384" y="6426"/>
                <wp:lineTo x="4007" y="7118"/>
                <wp:lineTo x="2630" y="8007"/>
                <wp:lineTo x="1127" y="9589"/>
                <wp:lineTo x="250" y="11171"/>
                <wp:lineTo x="0" y="12258"/>
                <wp:lineTo x="0" y="14532"/>
                <wp:lineTo x="250" y="15916"/>
                <wp:lineTo x="1127" y="17497"/>
                <wp:lineTo x="2504" y="19079"/>
                <wp:lineTo x="5259" y="20760"/>
                <wp:lineTo x="8139" y="21551"/>
                <wp:lineTo x="8515" y="21551"/>
                <wp:lineTo x="13148" y="21551"/>
                <wp:lineTo x="13523" y="21551"/>
                <wp:lineTo x="16403" y="20760"/>
                <wp:lineTo x="16654" y="20661"/>
                <wp:lineTo x="19158" y="19079"/>
                <wp:lineTo x="20536" y="17497"/>
                <wp:lineTo x="21537" y="15916"/>
                <wp:lineTo x="21537" y="11171"/>
                <wp:lineTo x="20661" y="9589"/>
                <wp:lineTo x="19158" y="8007"/>
                <wp:lineTo x="17906" y="7216"/>
                <wp:lineTo x="16403" y="6426"/>
                <wp:lineTo x="18282" y="6030"/>
                <wp:lineTo x="19158" y="5437"/>
                <wp:lineTo x="18532" y="3065"/>
                <wp:lineTo x="17656" y="2570"/>
                <wp:lineTo x="15277" y="1681"/>
                <wp:lineTo x="15402" y="1285"/>
                <wp:lineTo x="13523" y="297"/>
                <wp:lineTo x="12397" y="0"/>
                <wp:lineTo x="10017" y="0"/>
              </wp:wrapPolygon>
            </wp:wrapTight>
            <wp:docPr id="1" name="Рисунок 1" descr="http://www.pouparmelhor.com/wp-content/uploads/2012/10/confu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ouparmelhor.com/wp-content/uploads/2012/10/confus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066" w:rsidRDefault="001F6066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1F6066" w:rsidRDefault="001F6066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1F6066" w:rsidRDefault="001F6066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1F6066" w:rsidRDefault="001F6066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1F6066" w:rsidRDefault="001F6066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1F6066" w:rsidRDefault="001F6066" w:rsidP="00947880">
      <w:pPr>
        <w:rPr>
          <w:rFonts w:ascii="Times New Roman" w:eastAsia="Times New Roman" w:hAnsi="Times New Roman" w:cs="Times New Roman"/>
          <w:b/>
          <w:bCs/>
          <w:sz w:val="28"/>
        </w:rPr>
      </w:pPr>
    </w:p>
    <w:p w:rsidR="00B50039" w:rsidRDefault="00B50039" w:rsidP="00B50039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</w:rPr>
      </w:pPr>
    </w:p>
    <w:p w:rsidR="00B50039" w:rsidRDefault="00B50039" w:rsidP="00B50039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B50039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B50039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</w:rPr>
      </w:pPr>
    </w:p>
    <w:p w:rsidR="0049424B" w:rsidRDefault="0049424B" w:rsidP="00B50039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</w:rPr>
      </w:pPr>
    </w:p>
    <w:p w:rsidR="00B50039" w:rsidRDefault="00B50039" w:rsidP="00B50039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</w:rPr>
      </w:pPr>
    </w:p>
    <w:p w:rsidR="00B50039" w:rsidRDefault="00B50039" w:rsidP="00B50039">
      <w:pPr>
        <w:tabs>
          <w:tab w:val="left" w:pos="1349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С математикой за кухонным столом</w:t>
      </w:r>
    </w:p>
    <w:p w:rsidR="00284E5E" w:rsidRPr="00284E5E" w:rsidRDefault="00284E5E" w:rsidP="00284E5E">
      <w:pPr>
        <w:spacing w:after="0" w:line="360" w:lineRule="auto"/>
        <w:rPr>
          <w:rFonts w:ascii="Times New Roman" w:eastAsia="Times New Roman" w:hAnsi="Times New Roman" w:cs="Times New Roman"/>
          <w:sz w:val="16"/>
          <w:szCs w:val="24"/>
        </w:rPr>
      </w:pPr>
      <w:r w:rsidRPr="00284E5E">
        <w:rPr>
          <w:rFonts w:ascii="Times New Roman" w:hAnsi="Times New Roman" w:cs="Times New Roman"/>
          <w:color w:val="000000" w:themeColor="text1"/>
          <w:kern w:val="24"/>
          <w:sz w:val="24"/>
          <w:szCs w:val="40"/>
        </w:rPr>
        <w:t>А теперь начинается математика:</w:t>
      </w:r>
    </w:p>
    <w:p w:rsidR="00284E5E" w:rsidRPr="00284E5E" w:rsidRDefault="00284E5E" w:rsidP="00284E5E">
      <w:pPr>
        <w:spacing w:after="0" w:line="360" w:lineRule="auto"/>
        <w:rPr>
          <w:rFonts w:ascii="Times New Roman" w:eastAsia="Times New Roman" w:hAnsi="Times New Roman" w:cs="Times New Roman"/>
          <w:sz w:val="16"/>
          <w:szCs w:val="24"/>
        </w:rPr>
      </w:pPr>
      <w:r w:rsidRPr="00284E5E">
        <w:rPr>
          <w:rFonts w:ascii="Times New Roman" w:hAnsi="Times New Roman" w:cs="Times New Roman"/>
          <w:color w:val="000000" w:themeColor="text1"/>
          <w:kern w:val="24"/>
          <w:sz w:val="24"/>
          <w:szCs w:val="40"/>
        </w:rPr>
        <w:t xml:space="preserve">Пища – это энергия. А </w:t>
      </w:r>
      <w:r w:rsidRPr="00284E5E"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40"/>
        </w:rPr>
        <w:t xml:space="preserve">единица измерения этой энергии – калория. </w:t>
      </w:r>
      <w:r w:rsidRPr="00284E5E">
        <w:rPr>
          <w:rFonts w:ascii="Times New Roman" w:hAnsi="Times New Roman" w:cs="Times New Roman"/>
          <w:color w:val="000000" w:themeColor="text1"/>
          <w:kern w:val="24"/>
          <w:sz w:val="24"/>
          <w:szCs w:val="40"/>
        </w:rPr>
        <w:t>Энергетическая ценность каждого продукта считается в килокалориях: 1 килокалория = 1 000 калорий. Из переработанной пищи организм получает необходимую энергию. Благодаря этой энергии человек живет, его организм работает.</w:t>
      </w:r>
    </w:p>
    <w:p w:rsidR="001F6066" w:rsidRPr="00B50039" w:rsidRDefault="0022706C" w:rsidP="00ED483C">
      <w:pPr>
        <w:spacing w:after="0" w:line="360" w:lineRule="auto"/>
        <w:ind w:firstLine="713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Моя задач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а-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составить меню на один день, рассчитать</w:t>
      </w:r>
      <w:r w:rsidR="00B50039" w:rsidRPr="000B0B32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калорийность суточного рациона пит</w:t>
      </w: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ания для детей 11-15 лет и узнать</w:t>
      </w:r>
      <w:r w:rsidR="00B50039" w:rsidRPr="000B0B32">
        <w:rPr>
          <w:rFonts w:ascii="Times New Roman" w:eastAsia="Times New Roman" w:hAnsi="Times New Roman" w:cs="Times New Roman"/>
          <w:sz w:val="24"/>
          <w:szCs w:val="28"/>
          <w:lang w:eastAsia="ar-SA"/>
        </w:rPr>
        <w:t>, соответствует ли суточное меню уровню калорийности пищи. Просмотрев литературу, я нашёл таблицу расчёта калорийности пищи некоторых продуктов. Я рассчитал калорийность завтрака, обеда, ужина. Все расчеты  поместил в таблицу «Расчет калорийности пищи»</w:t>
      </w:r>
      <w:proofErr w:type="gramStart"/>
      <w:r w:rsidR="00B50039" w:rsidRPr="000B0B32">
        <w:rPr>
          <w:rFonts w:ascii="Times New Roman" w:eastAsia="Times New Roman" w:hAnsi="Times New Roman" w:cs="Times New Roman"/>
          <w:sz w:val="24"/>
          <w:szCs w:val="28"/>
          <w:lang w:eastAsia="ar-SA"/>
        </w:rPr>
        <w:t>.</w:t>
      </w:r>
      <w:proofErr w:type="gramEnd"/>
      <w:r w:rsidR="00B50039" w:rsidRPr="000B0B32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(</w:t>
      </w:r>
      <w:proofErr w:type="gramStart"/>
      <w:r w:rsidR="00B50039" w:rsidRPr="000B0B32">
        <w:rPr>
          <w:rFonts w:ascii="Times New Roman" w:eastAsia="Times New Roman" w:hAnsi="Times New Roman" w:cs="Times New Roman"/>
          <w:sz w:val="24"/>
          <w:szCs w:val="28"/>
          <w:lang w:eastAsia="ar-SA"/>
        </w:rPr>
        <w:t>т</w:t>
      </w:r>
      <w:proofErr w:type="gramEnd"/>
      <w:r w:rsidR="00B50039" w:rsidRPr="000B0B32">
        <w:rPr>
          <w:rFonts w:ascii="Times New Roman" w:eastAsia="Times New Roman" w:hAnsi="Times New Roman" w:cs="Times New Roman"/>
          <w:sz w:val="24"/>
          <w:szCs w:val="28"/>
          <w:lang w:eastAsia="ar-SA"/>
        </w:rPr>
        <w:t>аблица 1).</w:t>
      </w:r>
    </w:p>
    <w:p w:rsidR="001F6066" w:rsidRDefault="00B50039" w:rsidP="00947880">
      <w:pPr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53025" cy="30575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72" t="5305" b="50739"/>
                    <a:stretch/>
                  </pic:blipFill>
                  <pic:spPr bwMode="auto">
                    <a:xfrm>
                      <a:off x="0" y="0"/>
                      <a:ext cx="5153025" cy="3057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F6066" w:rsidRPr="00B50039" w:rsidRDefault="00B50039" w:rsidP="00B50039">
      <w:pPr>
        <w:spacing w:after="0" w:line="240" w:lineRule="auto"/>
        <w:ind w:firstLine="713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Таблица 1</w:t>
      </w:r>
    </w:p>
    <w:p w:rsidR="00B50039" w:rsidRPr="000B0B32" w:rsidRDefault="00B50039" w:rsidP="00ED483C">
      <w:pPr>
        <w:spacing w:after="0" w:line="360" w:lineRule="auto"/>
        <w:ind w:firstLine="713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0B0B32">
        <w:rPr>
          <w:rFonts w:ascii="Times New Roman" w:eastAsia="Times New Roman" w:hAnsi="Times New Roman" w:cs="Times New Roman"/>
          <w:sz w:val="24"/>
          <w:szCs w:val="28"/>
          <w:lang w:eastAsia="ar-SA"/>
        </w:rPr>
        <w:t>Я сделал вывод, что это меню не соответствует уровню калорийности, так как калорийность превышена на 593,1 ккал. Возникает вопрос: а как в этом случае можно уменьшить калорийность суточного питания?</w:t>
      </w:r>
    </w:p>
    <w:p w:rsidR="00B50039" w:rsidRPr="000B0B32" w:rsidRDefault="00B50039" w:rsidP="00ED483C">
      <w:pPr>
        <w:spacing w:after="0" w:line="360" w:lineRule="auto"/>
        <w:ind w:firstLine="713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0B0B32">
        <w:rPr>
          <w:rFonts w:ascii="Times New Roman" w:eastAsia="Times New Roman" w:hAnsi="Times New Roman" w:cs="Times New Roman"/>
          <w:sz w:val="24"/>
          <w:szCs w:val="28"/>
          <w:lang w:eastAsia="ar-SA"/>
        </w:rPr>
        <w:t>Ответ: уменьшить количество пищи или заменить некоторые продукты менее калорийными.</w:t>
      </w:r>
    </w:p>
    <w:p w:rsidR="001F6066" w:rsidRPr="00B50039" w:rsidRDefault="00B50039" w:rsidP="00ED483C">
      <w:pPr>
        <w:spacing w:after="0" w:line="360" w:lineRule="auto"/>
        <w:ind w:firstLine="713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0B0B32">
        <w:rPr>
          <w:rFonts w:ascii="Times New Roman" w:eastAsia="Times New Roman" w:hAnsi="Times New Roman" w:cs="Times New Roman"/>
          <w:sz w:val="24"/>
          <w:szCs w:val="28"/>
          <w:lang w:eastAsia="ar-SA"/>
        </w:rPr>
        <w:t>Чтобы узнать, на какие продукты можно заменить данные, я предлагаю вам познакомиться с энергетической ценностью некоторых продуктов по таблице «Энергетическая ценность продуктов питания» (таблица 2).</w:t>
      </w:r>
    </w:p>
    <w:p w:rsidR="00947880" w:rsidRPr="00323170" w:rsidRDefault="00B50039" w:rsidP="0094788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   </w:t>
      </w:r>
      <w:r>
        <w:rPr>
          <w:noProof/>
          <w:sz w:val="28"/>
          <w:szCs w:val="28"/>
        </w:rPr>
        <w:drawing>
          <wp:inline distT="0" distB="0" distL="0" distR="0">
            <wp:extent cx="5391150" cy="2705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72" t="53312" b="4754"/>
                    <a:stretch/>
                  </pic:blipFill>
                  <pic:spPr bwMode="auto">
                    <a:xfrm>
                      <a:off x="0" y="0"/>
                      <a:ext cx="5391150" cy="2705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C5CD2" w:rsidRDefault="00B50039" w:rsidP="001C5CD2">
      <w:pPr>
        <w:tabs>
          <w:tab w:val="left" w:pos="1349"/>
        </w:tabs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0039">
        <w:rPr>
          <w:rFonts w:ascii="Times New Roman" w:eastAsia="Times New Roman" w:hAnsi="Times New Roman" w:cs="Times New Roman"/>
          <w:sz w:val="24"/>
          <w:szCs w:val="24"/>
        </w:rPr>
        <w:t>Таблица 2</w:t>
      </w:r>
    </w:p>
    <w:p w:rsidR="00947880" w:rsidRPr="001C5CD2" w:rsidRDefault="001C5CD2" w:rsidP="001C5CD2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5CD2">
        <w:rPr>
          <w:rFonts w:ascii="Times New Roman" w:hAnsi="Times New Roman" w:cs="Times New Roman"/>
          <w:sz w:val="24"/>
          <w:szCs w:val="28"/>
        </w:rPr>
        <w:t>Затем попробовал составить меню на один день.</w:t>
      </w:r>
      <w:r>
        <w:rPr>
          <w:rFonts w:ascii="Times New Roman" w:hAnsi="Times New Roman" w:cs="Times New Roman"/>
          <w:sz w:val="24"/>
          <w:szCs w:val="28"/>
        </w:rPr>
        <w:t xml:space="preserve"> Из литературы я узнал сколько калорий в сутки необходимо школьнику моего возраст в сутки</w:t>
      </w:r>
      <w:proofErr w:type="gramStart"/>
      <w:r>
        <w:rPr>
          <w:rFonts w:ascii="Times New Roman" w:hAnsi="Times New Roman" w:cs="Times New Roman"/>
          <w:sz w:val="24"/>
          <w:szCs w:val="28"/>
        </w:rPr>
        <w:t>.(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таблица 3) </w:t>
      </w:r>
    </w:p>
    <w:p w:rsidR="001C5CD2" w:rsidRPr="001C5CD2" w:rsidRDefault="001C5CD2" w:rsidP="00ED4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C5C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Суточное количество калорий для детей</w:t>
      </w:r>
    </w:p>
    <w:p w:rsidR="001C5CD2" w:rsidRPr="001C5CD2" w:rsidRDefault="001C5CD2" w:rsidP="00ED48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C5C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возрасте от 6 до 17 лет</w:t>
      </w:r>
    </w:p>
    <w:p w:rsidR="001C5CD2" w:rsidRPr="001C5CD2" w:rsidRDefault="001C5CD2" w:rsidP="001C5C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201"/>
      </w:tblGrid>
      <w:tr w:rsidR="001C5CD2" w:rsidRPr="001C5CD2" w:rsidTr="00152ECC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bookmarkStart w:id="0" w:name="OLE_LINK1"/>
            <w:bookmarkStart w:id="1" w:name="OLE_LINK2"/>
            <w:bookmarkEnd w:id="0"/>
            <w:bookmarkEnd w:id="1"/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Возраст, лет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Пол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Ккал</w:t>
            </w:r>
            <w:proofErr w:type="gramEnd"/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/день</w:t>
            </w:r>
          </w:p>
        </w:tc>
      </w:tr>
      <w:tr w:rsidR="001C5CD2" w:rsidRPr="001C5CD2" w:rsidTr="00152ECC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1970</w:t>
            </w:r>
          </w:p>
        </w:tc>
      </w:tr>
      <w:tr w:rsidR="001C5CD2" w:rsidRPr="001C5CD2" w:rsidTr="00152ECC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7-10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2300</w:t>
            </w:r>
          </w:p>
        </w:tc>
      </w:tr>
      <w:tr w:rsidR="001C5CD2" w:rsidRPr="001C5CD2" w:rsidTr="00152ECC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11-13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мальчики</w:t>
            </w:r>
          </w:p>
          <w:p w:rsidR="001C5CD2" w:rsidRPr="001C5CD2" w:rsidRDefault="001C5CD2" w:rsidP="001C5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девочки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2700</w:t>
            </w:r>
          </w:p>
          <w:p w:rsidR="001C5CD2" w:rsidRPr="001C5CD2" w:rsidRDefault="001C5CD2" w:rsidP="001C5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2450</w:t>
            </w:r>
          </w:p>
        </w:tc>
      </w:tr>
      <w:tr w:rsidR="001C5CD2" w:rsidRPr="001C5CD2" w:rsidTr="00152ECC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14-17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юноши</w:t>
            </w:r>
          </w:p>
          <w:p w:rsidR="001C5CD2" w:rsidRPr="001C5CD2" w:rsidRDefault="001C5CD2" w:rsidP="001C5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девушки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CD2" w:rsidRPr="001C5CD2" w:rsidRDefault="001C5CD2" w:rsidP="001C5CD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2900</w:t>
            </w:r>
          </w:p>
          <w:p w:rsidR="001C5CD2" w:rsidRPr="001C5CD2" w:rsidRDefault="001C5CD2" w:rsidP="001C5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C5CD2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2600</w:t>
            </w:r>
          </w:p>
        </w:tc>
      </w:tr>
    </w:tbl>
    <w:p w:rsidR="00947880" w:rsidRDefault="001C5CD2" w:rsidP="00947880">
      <w:pPr>
        <w:tabs>
          <w:tab w:val="left" w:pos="1349"/>
        </w:tabs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C5CD2">
        <w:rPr>
          <w:rFonts w:ascii="Times New Roman" w:eastAsia="Times New Roman" w:hAnsi="Times New Roman" w:cs="Times New Roman"/>
          <w:sz w:val="24"/>
          <w:szCs w:val="24"/>
        </w:rPr>
        <w:t>Таблица 3</w:t>
      </w:r>
    </w:p>
    <w:p w:rsidR="00ED483C" w:rsidRDefault="00ED483C" w:rsidP="00ED483C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так же установил распределение потребляемых калорий в процентах:</w:t>
      </w:r>
    </w:p>
    <w:p w:rsidR="00ED483C" w:rsidRPr="001C5CD2" w:rsidRDefault="00ED483C" w:rsidP="00ED483C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Завтрак – 30%;  обед – 40%;  ужин – 30 %.</w:t>
      </w:r>
    </w:p>
    <w:p w:rsidR="00947880" w:rsidRPr="00ED483C" w:rsidRDefault="00ED483C" w:rsidP="00ED483C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83C">
        <w:rPr>
          <w:rFonts w:ascii="Times New Roman" w:eastAsia="Times New Roman" w:hAnsi="Times New Roman" w:cs="Times New Roman"/>
          <w:sz w:val="24"/>
          <w:szCs w:val="24"/>
        </w:rPr>
        <w:t>Изучив все указанные таблицы, я составил меню на день для мальчика моего возраста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из расчёта 2700 ккал/день)</w:t>
      </w:r>
    </w:p>
    <w:p w:rsidR="00947880" w:rsidRPr="00ED483C" w:rsidRDefault="00947880" w:rsidP="00ED483C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7880" w:rsidRDefault="0022706C" w:rsidP="00947880">
      <w:pPr>
        <w:tabs>
          <w:tab w:val="left" w:pos="1349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noProof/>
        </w:rPr>
        <w:lastRenderedPageBreak/>
        <w:drawing>
          <wp:inline distT="0" distB="0" distL="0" distR="0">
            <wp:extent cx="2981325" cy="2235995"/>
            <wp:effectExtent l="0" t="0" r="0" b="0"/>
            <wp:docPr id="4" name="Рисунок 4" descr="C:\Users\Елена\Desktop\прект\П\SL37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Desktop\прект\П\SL37002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62" cy="2242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880" w:rsidRDefault="00947880" w:rsidP="0049424B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D483C" w:rsidRPr="00165A01" w:rsidRDefault="00ED483C" w:rsidP="00165A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ED483C">
        <w:rPr>
          <w:rFonts w:ascii="Times New Roman" w:eastAsia="Times New Roman" w:hAnsi="Times New Roman" w:cs="Times New Roman"/>
          <w:sz w:val="24"/>
          <w:szCs w:val="28"/>
          <w:lang w:eastAsia="ar-SA"/>
        </w:rPr>
        <w:t>Меню на один день.</w:t>
      </w:r>
    </w:p>
    <w:p w:rsidR="00165A01" w:rsidRPr="00ED483C" w:rsidRDefault="00165A01" w:rsidP="00165A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1914"/>
        <w:gridCol w:w="2514"/>
        <w:gridCol w:w="2710"/>
      </w:tblGrid>
      <w:tr w:rsidR="00ED483C" w:rsidRPr="00ED483C" w:rsidTr="00152ECC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Продукты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Ценность, </w:t>
            </w:r>
            <w:proofErr w:type="gramStart"/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ккал</w:t>
            </w:r>
            <w:proofErr w:type="gramEnd"/>
          </w:p>
        </w:tc>
      </w:tr>
      <w:tr w:rsidR="00ED483C" w:rsidRPr="00ED483C" w:rsidTr="00152ECC"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Завтрак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Хлеб белый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214</w:t>
            </w:r>
          </w:p>
        </w:tc>
      </w:tr>
      <w:tr w:rsidR="00ED483C" w:rsidRPr="00ED483C" w:rsidTr="00152ECC"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Кофе с молоком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310</w:t>
            </w:r>
          </w:p>
        </w:tc>
      </w:tr>
      <w:tr w:rsidR="00ED483C" w:rsidRPr="00ED483C" w:rsidTr="00152ECC"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сосиска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282,9</w:t>
            </w:r>
          </w:p>
        </w:tc>
      </w:tr>
      <w:tr w:rsidR="00ED483C" w:rsidRPr="00ED483C" w:rsidTr="00152ECC"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Итого: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806,9</w:t>
            </w:r>
          </w:p>
        </w:tc>
      </w:tr>
      <w:tr w:rsidR="00ED483C" w:rsidRPr="00ED483C" w:rsidTr="00152ECC"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Обед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Хлеб ржаной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202</w:t>
            </w:r>
          </w:p>
        </w:tc>
      </w:tr>
      <w:tr w:rsidR="00ED483C" w:rsidRPr="00ED483C" w:rsidTr="00152ECC"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Суп из говядины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561</w:t>
            </w:r>
          </w:p>
        </w:tc>
      </w:tr>
      <w:tr w:rsidR="00ED483C" w:rsidRPr="00ED483C" w:rsidTr="00152ECC"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Каша гречневая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354,7</w:t>
            </w:r>
          </w:p>
        </w:tc>
      </w:tr>
      <w:tr w:rsidR="00ED483C" w:rsidRPr="00ED483C" w:rsidTr="00152ECC"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270DC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65A0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Курица отварная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270DC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65A0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241</w:t>
            </w:r>
          </w:p>
        </w:tc>
      </w:tr>
      <w:tr w:rsidR="00ED483C" w:rsidRPr="00ED483C" w:rsidTr="00152ECC"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Чай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</w:t>
            </w:r>
          </w:p>
        </w:tc>
      </w:tr>
      <w:tr w:rsidR="00ED483C" w:rsidRPr="00ED483C" w:rsidTr="00152ECC"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Итого: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270DC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65A0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1360,7</w:t>
            </w:r>
          </w:p>
        </w:tc>
      </w:tr>
      <w:tr w:rsidR="00ED483C" w:rsidRPr="00ED483C" w:rsidTr="00152ECC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Ужин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Чай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</w:t>
            </w:r>
          </w:p>
        </w:tc>
      </w:tr>
      <w:tr w:rsidR="00ED483C" w:rsidRPr="00ED483C" w:rsidTr="00152ECC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Картофель 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249</w:t>
            </w:r>
          </w:p>
        </w:tc>
      </w:tr>
      <w:tr w:rsidR="00ED483C" w:rsidRPr="00ED483C" w:rsidTr="00152ECC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Колбаса жареная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265</w:t>
            </w:r>
          </w:p>
        </w:tc>
      </w:tr>
      <w:tr w:rsidR="00ED483C" w:rsidRPr="00ED483C" w:rsidTr="00152ECC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483C" w:rsidRPr="00ED483C" w:rsidRDefault="00ED483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Итого: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270DC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65A0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515</w:t>
            </w:r>
          </w:p>
        </w:tc>
      </w:tr>
      <w:tr w:rsidR="00ED483C" w:rsidRPr="00ED483C" w:rsidTr="00152ECC">
        <w:tc>
          <w:tcPr>
            <w:tcW w:w="7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83C" w:rsidRPr="00ED483C" w:rsidRDefault="00270DCC" w:rsidP="00ED483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65A0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 за день:  2682,6</w:t>
            </w:r>
            <w:r w:rsidR="00ED483C" w:rsidRPr="00ED483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ккал</w:t>
            </w:r>
          </w:p>
        </w:tc>
      </w:tr>
    </w:tbl>
    <w:p w:rsidR="00ED483C" w:rsidRPr="00ED483C" w:rsidRDefault="00ED483C" w:rsidP="00ED4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5A01" w:rsidRPr="00165A01" w:rsidRDefault="00165A01" w:rsidP="00165A01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5A01">
        <w:rPr>
          <w:rFonts w:ascii="Times New Roman" w:eastAsia="Times New Roman" w:hAnsi="Times New Roman" w:cs="Times New Roman"/>
          <w:sz w:val="24"/>
          <w:szCs w:val="24"/>
        </w:rPr>
        <w:t>Для сравнения я рассчитал количество калорий тех продуктов из магазина</w:t>
      </w:r>
      <w:proofErr w:type="gramStart"/>
      <w:r w:rsidRPr="00165A01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165A01">
        <w:rPr>
          <w:rFonts w:ascii="Times New Roman" w:eastAsia="Times New Roman" w:hAnsi="Times New Roman" w:cs="Times New Roman"/>
          <w:sz w:val="24"/>
          <w:szCs w:val="24"/>
        </w:rPr>
        <w:t xml:space="preserve"> которые мы так любим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65A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A01">
        <w:rPr>
          <w:rFonts w:ascii="Times New Roman" w:eastAsia="Times New Roman" w:hAnsi="Times New Roman" w:cs="Times New Roman"/>
          <w:sz w:val="24"/>
          <w:szCs w:val="28"/>
          <w:lang w:eastAsia="ar-SA"/>
        </w:rPr>
        <w:t>Мы купили сухарики (</w:t>
      </w:r>
      <w:smartTag w:uri="urn:schemas-microsoft-com:office:smarttags" w:element="metricconverter">
        <w:smartTagPr>
          <w:attr w:name="ProductID" w:val="30 г"/>
        </w:smartTagPr>
        <w:r w:rsidRPr="00165A01">
          <w:rPr>
            <w:rFonts w:ascii="Times New Roman" w:eastAsia="Times New Roman" w:hAnsi="Times New Roman" w:cs="Times New Roman"/>
            <w:sz w:val="24"/>
            <w:szCs w:val="28"/>
            <w:lang w:eastAsia="ar-SA"/>
          </w:rPr>
          <w:t>30 г</w:t>
        </w:r>
      </w:smartTag>
      <w:r w:rsidRPr="00165A01">
        <w:rPr>
          <w:rFonts w:ascii="Times New Roman" w:eastAsia="Times New Roman" w:hAnsi="Times New Roman" w:cs="Times New Roman"/>
          <w:sz w:val="24"/>
          <w:szCs w:val="28"/>
          <w:lang w:eastAsia="ar-SA"/>
        </w:rPr>
        <w:t>) - 105 ккал; жареные орешки (</w:t>
      </w:r>
      <w:smartTag w:uri="urn:schemas-microsoft-com:office:smarttags" w:element="metricconverter">
        <w:smartTagPr>
          <w:attr w:name="ProductID" w:val="20 г"/>
        </w:smartTagPr>
        <w:r w:rsidRPr="00165A01">
          <w:rPr>
            <w:rFonts w:ascii="Times New Roman" w:eastAsia="Times New Roman" w:hAnsi="Times New Roman" w:cs="Times New Roman"/>
            <w:sz w:val="24"/>
            <w:szCs w:val="28"/>
            <w:lang w:eastAsia="ar-SA"/>
          </w:rPr>
          <w:t>20 г</w:t>
        </w:r>
      </w:smartTag>
      <w:r w:rsidRPr="00165A01">
        <w:rPr>
          <w:rFonts w:ascii="Times New Roman" w:eastAsia="Times New Roman" w:hAnsi="Times New Roman" w:cs="Times New Roman"/>
          <w:sz w:val="24"/>
          <w:szCs w:val="28"/>
          <w:lang w:eastAsia="ar-SA"/>
        </w:rPr>
        <w:t>) - 109 ккал; чипсы (</w:t>
      </w:r>
      <w:smartTag w:uri="urn:schemas-microsoft-com:office:smarttags" w:element="metricconverter">
        <w:smartTagPr>
          <w:attr w:name="ProductID" w:val="100 г"/>
        </w:smartTagPr>
        <w:r w:rsidRPr="00165A01">
          <w:rPr>
            <w:rFonts w:ascii="Times New Roman" w:eastAsia="Times New Roman" w:hAnsi="Times New Roman" w:cs="Times New Roman"/>
            <w:sz w:val="24"/>
            <w:szCs w:val="28"/>
            <w:lang w:eastAsia="ar-SA"/>
          </w:rPr>
          <w:t>100 г</w:t>
        </w:r>
      </w:smartTag>
      <w:r w:rsidRPr="00165A01">
        <w:rPr>
          <w:rFonts w:ascii="Times New Roman" w:eastAsia="Times New Roman" w:hAnsi="Times New Roman" w:cs="Times New Roman"/>
          <w:sz w:val="24"/>
          <w:szCs w:val="28"/>
          <w:lang w:eastAsia="ar-SA"/>
        </w:rPr>
        <w:t>) - 557 ккал. Подсчитаем, какую долю суточной нормы калорий составят эти продукты. Ну а могут ли эти продукты заменить полноценное питание, необходимое нашему организму и какое воздействие на него оказывают? Я думаю, что нет.</w:t>
      </w:r>
    </w:p>
    <w:p w:rsidR="00165A01" w:rsidRPr="00165A01" w:rsidRDefault="00165A01" w:rsidP="00165A01">
      <w:pPr>
        <w:spacing w:after="0" w:line="360" w:lineRule="auto"/>
        <w:ind w:firstLine="725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165A01">
        <w:rPr>
          <w:rFonts w:ascii="Times New Roman" w:eastAsia="Times New Roman" w:hAnsi="Times New Roman" w:cs="Times New Roman"/>
          <w:sz w:val="24"/>
          <w:szCs w:val="28"/>
          <w:lang w:eastAsia="ar-SA"/>
        </w:rPr>
        <w:t>.</w:t>
      </w:r>
    </w:p>
    <w:p w:rsidR="00947880" w:rsidRPr="00165A01" w:rsidRDefault="00947880" w:rsidP="00165A01">
      <w:pPr>
        <w:tabs>
          <w:tab w:val="left" w:pos="1349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424B" w:rsidRDefault="0049424B" w:rsidP="0022706C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63D42" w:rsidRDefault="00263D42" w:rsidP="0022706C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63D42" w:rsidRPr="00263D42" w:rsidRDefault="00263D42" w:rsidP="00263D42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838825" cy="3333750"/>
            <wp:effectExtent l="0" t="0" r="9525" b="0"/>
            <wp:docPr id="6" name="Рисунок 6" descr="hello_html_m30b352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0b352d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42" w:rsidRPr="007D3A2E" w:rsidRDefault="00263D42" w:rsidP="007D3A2E">
      <w:pPr>
        <w:spacing w:line="360" w:lineRule="auto"/>
        <w:rPr>
          <w:rFonts w:eastAsiaTheme="minorHAnsi"/>
          <w:sz w:val="24"/>
          <w:lang w:eastAsia="en-US"/>
        </w:rPr>
      </w:pPr>
      <w:r w:rsidRPr="00263D42">
        <w:rPr>
          <w:rFonts w:eastAsiaTheme="minorHAnsi"/>
          <w:sz w:val="24"/>
          <w:lang w:eastAsia="en-US"/>
        </w:rPr>
        <w:t xml:space="preserve">В картофеле содержится крахмал. Йод при соединении с крахмалом меняет свой цвет. Я провел опыт: по капле йода капнул на чипсы и свежий ломтик картофеля. На картофеле через 3 минуты коричневый цвет йода изменился </w:t>
      </w:r>
      <w:proofErr w:type="gramStart"/>
      <w:r w:rsidRPr="00263D42">
        <w:rPr>
          <w:rFonts w:eastAsiaTheme="minorHAnsi"/>
          <w:sz w:val="24"/>
          <w:lang w:eastAsia="en-US"/>
        </w:rPr>
        <w:t>на</w:t>
      </w:r>
      <w:proofErr w:type="gramEnd"/>
      <w:r w:rsidRPr="00263D42">
        <w:rPr>
          <w:rFonts w:eastAsiaTheme="minorHAnsi"/>
          <w:sz w:val="24"/>
          <w:lang w:eastAsia="en-US"/>
        </w:rPr>
        <w:t xml:space="preserve"> чёрный. На чипсах цвет йода не изменился. Основываясь на полученный результат, можно предположить, что картофельный крахмал (картофель) в чипсах отсутствует. Сейчас чипсы делают вовсе не из картоф</w:t>
      </w:r>
      <w:r w:rsidR="007D3A2E">
        <w:rPr>
          <w:rFonts w:eastAsiaTheme="minorHAnsi"/>
          <w:sz w:val="24"/>
          <w:lang w:eastAsia="en-US"/>
        </w:rPr>
        <w:t>еля, а из концентрата.</w:t>
      </w:r>
    </w:p>
    <w:p w:rsidR="007D3A2E" w:rsidRPr="002638FE" w:rsidRDefault="007D3A2E" w:rsidP="002638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2" w:name="_GoBack"/>
      <w:r w:rsidRPr="002638FE">
        <w:rPr>
          <w:rFonts w:ascii="Times New Roman" w:eastAsia="Times New Roman" w:hAnsi="Times New Roman" w:cs="Times New Roman"/>
          <w:sz w:val="24"/>
          <w:szCs w:val="24"/>
        </w:rPr>
        <w:t>Для того что бы заинтересовать своих одноклассников, предложил им решить задачи, которые непосредственно связаны с понятиями  «правильное питание».</w:t>
      </w:r>
    </w:p>
    <w:p w:rsidR="00263D42" w:rsidRPr="002638FE" w:rsidRDefault="007D3A2E" w:rsidP="002638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638FE">
        <w:rPr>
          <w:rFonts w:ascii="Times New Roman" w:eastAsia="Times New Roman" w:hAnsi="Times New Roman" w:cs="Times New Roman"/>
          <w:sz w:val="24"/>
          <w:szCs w:val="24"/>
          <w:lang w:eastAsia="en-US"/>
        </w:rPr>
        <w:t>1.Наташа и Таня употребляли  ежедневно в течени</w:t>
      </w:r>
      <w:proofErr w:type="gramStart"/>
      <w:r w:rsidRPr="002638FE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proofErr w:type="gramEnd"/>
      <w:r w:rsidRPr="002638F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недели</w:t>
      </w:r>
      <w:r w:rsidR="008F61A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витамины</w:t>
      </w:r>
      <w:r w:rsidR="008F61A6" w:rsidRPr="008F61A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2638F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Суточная потребность организма в витамине В2 -2,3 мг., Е – 10 мг. Найдите, сколько </w:t>
      </w:r>
      <w:proofErr w:type="spellStart"/>
      <w:r w:rsidRPr="002638FE">
        <w:rPr>
          <w:rFonts w:ascii="Times New Roman" w:eastAsia="Times New Roman" w:hAnsi="Times New Roman" w:cs="Times New Roman"/>
          <w:sz w:val="24"/>
          <w:szCs w:val="24"/>
          <w:lang w:eastAsia="en-US"/>
        </w:rPr>
        <w:t>мг</w:t>
      </w:r>
      <w:proofErr w:type="gramStart"/>
      <w:r w:rsidRPr="002638FE">
        <w:rPr>
          <w:rFonts w:ascii="Times New Roman" w:eastAsia="Times New Roman" w:hAnsi="Times New Roman" w:cs="Times New Roman"/>
          <w:sz w:val="24"/>
          <w:szCs w:val="24"/>
          <w:lang w:eastAsia="en-US"/>
        </w:rPr>
        <w:t>.в</w:t>
      </w:r>
      <w:proofErr w:type="gramEnd"/>
      <w:r w:rsidRPr="002638FE">
        <w:rPr>
          <w:rFonts w:ascii="Times New Roman" w:eastAsia="Times New Roman" w:hAnsi="Times New Roman" w:cs="Times New Roman"/>
          <w:sz w:val="24"/>
          <w:szCs w:val="24"/>
          <w:lang w:eastAsia="en-US"/>
        </w:rPr>
        <w:t>итаминов</w:t>
      </w:r>
      <w:proofErr w:type="spellEnd"/>
      <w:r w:rsidRPr="002638F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поступило в организм каждой девочки. (2,3+10) *21=258,3 (мг.)</w:t>
      </w:r>
    </w:p>
    <w:p w:rsidR="002638FE" w:rsidRPr="00812358" w:rsidRDefault="002638FE" w:rsidP="002638FE">
      <w:pPr>
        <w:spacing w:line="360" w:lineRule="auto"/>
        <w:contextualSpacing/>
        <w:rPr>
          <w:rFonts w:ascii="Times New Roman" w:eastAsiaTheme="minorHAnsi" w:hAnsi="Times New Roman" w:cs="Times New Roman"/>
          <w:color w:val="0D0D0D" w:themeColor="text1" w:themeTint="F2"/>
          <w:sz w:val="24"/>
          <w:szCs w:val="24"/>
          <w:lang w:eastAsia="en-US"/>
        </w:rPr>
      </w:pPr>
      <w:r w:rsidRPr="00812358">
        <w:rPr>
          <w:rFonts w:ascii="Times New Roman" w:eastAsiaTheme="minorHAnsi" w:hAnsi="Times New Roman" w:cs="Times New Roman"/>
          <w:bCs/>
          <w:iCs/>
          <w:color w:val="0D0D0D" w:themeColor="text1" w:themeTint="F2"/>
          <w:sz w:val="24"/>
          <w:szCs w:val="24"/>
          <w:shd w:val="clear" w:color="auto" w:fill="FFFFFF"/>
          <w:lang w:eastAsia="en-US"/>
        </w:rPr>
        <w:t>2.</w:t>
      </w:r>
      <w:r w:rsidRPr="00812358">
        <w:rPr>
          <w:rFonts w:ascii="Times New Roman" w:eastAsiaTheme="minorHAnsi" w:hAnsi="Times New Roman" w:cs="Times New Roman"/>
          <w:color w:val="0D0D0D" w:themeColor="text1" w:themeTint="F2"/>
          <w:sz w:val="24"/>
          <w:szCs w:val="24"/>
          <w:shd w:val="clear" w:color="auto" w:fill="FFFFFF"/>
          <w:lang w:eastAsia="en-US"/>
        </w:rPr>
        <w:t> Чтобы быть здоровым, человек должен каждый день употреблять 3 г белков на каждые 4 кг своего веса. Вычислите количество белков, необходимо для вашего веса.</w:t>
      </w:r>
    </w:p>
    <w:p w:rsidR="002638FE" w:rsidRPr="00812358" w:rsidRDefault="002638FE" w:rsidP="002638FE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81235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3. При здоровом рационе питания взрослый человек должен получать в день 1400 килокалорий, распределение которых между приемами пищи таково:</w:t>
      </w:r>
    </w:p>
    <w:p w:rsidR="002638FE" w:rsidRPr="00812358" w:rsidRDefault="002638FE" w:rsidP="002638FE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81235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завтрак – 30%, обед – 45%, ужин – 25%.Посчитайте, сколько килокалорий человек должен получать во время завтрака, обеда, ужина.</w:t>
      </w:r>
    </w:p>
    <w:p w:rsidR="002638FE" w:rsidRPr="00812358" w:rsidRDefault="002638FE" w:rsidP="002638FE">
      <w:pPr>
        <w:spacing w:line="360" w:lineRule="auto"/>
        <w:rPr>
          <w:rFonts w:ascii="Times New Roman" w:eastAsiaTheme="minorHAnsi" w:hAnsi="Times New Roman" w:cs="Times New Roman"/>
          <w:color w:val="0D0D0D" w:themeColor="text1" w:themeTint="F2"/>
          <w:sz w:val="24"/>
          <w:szCs w:val="24"/>
          <w:lang w:eastAsia="en-US"/>
        </w:rPr>
      </w:pPr>
    </w:p>
    <w:bookmarkEnd w:id="2"/>
    <w:p w:rsidR="002638FE" w:rsidRPr="002638FE" w:rsidRDefault="002638FE" w:rsidP="002638FE">
      <w:pPr>
        <w:tabs>
          <w:tab w:val="left" w:pos="2595"/>
        </w:tabs>
        <w:rPr>
          <w:rFonts w:eastAsiaTheme="minorHAnsi"/>
          <w:color w:val="404040" w:themeColor="text1" w:themeTint="BF"/>
          <w:lang w:eastAsia="en-US"/>
        </w:rPr>
      </w:pPr>
      <w:r w:rsidRPr="002638FE">
        <w:rPr>
          <w:rFonts w:eastAsiaTheme="minorHAnsi"/>
          <w:color w:val="404040" w:themeColor="text1" w:themeTint="BF"/>
          <w:lang w:eastAsia="en-US"/>
        </w:rPr>
        <w:tab/>
      </w:r>
    </w:p>
    <w:p w:rsidR="002638FE" w:rsidRDefault="002638FE" w:rsidP="002638FE">
      <w:pPr>
        <w:tabs>
          <w:tab w:val="left" w:pos="1349"/>
        </w:tabs>
        <w:spacing w:line="36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7880" w:rsidRPr="00A12A3F" w:rsidRDefault="00947880" w:rsidP="002638FE">
      <w:pPr>
        <w:tabs>
          <w:tab w:val="left" w:pos="1349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3.</w:t>
      </w:r>
      <w:r w:rsidRPr="00A12A3F">
        <w:rPr>
          <w:rFonts w:ascii="Times New Roman" w:eastAsia="Times New Roman" w:hAnsi="Times New Roman" w:cs="Times New Roman"/>
          <w:b/>
          <w:sz w:val="28"/>
          <w:szCs w:val="24"/>
        </w:rPr>
        <w:t>Заключение.</w:t>
      </w:r>
    </w:p>
    <w:p w:rsidR="00034A70" w:rsidRPr="00034A70" w:rsidRDefault="00034A70" w:rsidP="00034A70">
      <w:pPr>
        <w:spacing w:after="0" w:line="36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034A70">
        <w:rPr>
          <w:rFonts w:ascii="Times New Roman" w:hAnsi="Times New Roman" w:cs="Times New Roman"/>
          <w:sz w:val="24"/>
          <w:szCs w:val="24"/>
        </w:rPr>
        <w:t xml:space="preserve">Вывод. </w:t>
      </w:r>
    </w:p>
    <w:p w:rsidR="00034A70" w:rsidRPr="00034A70" w:rsidRDefault="00947880" w:rsidP="00034A70">
      <w:pPr>
        <w:spacing w:after="0" w:line="360" w:lineRule="auto"/>
        <w:ind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A70">
        <w:rPr>
          <w:rFonts w:ascii="Times New Roman" w:hAnsi="Times New Roman" w:cs="Times New Roman"/>
          <w:sz w:val="24"/>
          <w:szCs w:val="24"/>
        </w:rPr>
        <w:t>Моя гипотеза подтвердилась</w:t>
      </w:r>
      <w:proofErr w:type="gramStart"/>
      <w:r w:rsidRPr="00034A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34A70" w:rsidRPr="00034A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034A70" w:rsidRPr="00165A01">
        <w:rPr>
          <w:rFonts w:ascii="Times New Roman" w:eastAsia="Times New Roman" w:hAnsi="Times New Roman" w:cs="Times New Roman"/>
          <w:sz w:val="24"/>
          <w:szCs w:val="24"/>
          <w:lang w:eastAsia="ar-SA"/>
        </w:rPr>
        <w:t>м</w:t>
      </w:r>
      <w:proofErr w:type="gramEnd"/>
      <w:r w:rsidR="00034A70" w:rsidRPr="00165A01">
        <w:rPr>
          <w:rFonts w:ascii="Times New Roman" w:eastAsia="Times New Roman" w:hAnsi="Times New Roman" w:cs="Times New Roman"/>
          <w:sz w:val="24"/>
          <w:szCs w:val="24"/>
          <w:lang w:eastAsia="ar-SA"/>
        </w:rPr>
        <w:t>атематика не только интересная, но и полезная наука. С её помощью мы можем правильно питаться, составляя свой рацион по своему усмотрению, учитывая ценность и калорийность продуктов.</w:t>
      </w:r>
    </w:p>
    <w:p w:rsidR="00034A70" w:rsidRPr="00165A01" w:rsidRDefault="00034A70" w:rsidP="00034A70">
      <w:pPr>
        <w:spacing w:after="0" w:line="360" w:lineRule="auto"/>
        <w:ind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A70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Работая над проектом, я понял, что знания, полученные на уроках математики, можно применять в повседневной жизни. О своей работе я рассказал своим одноклассникам, вызывая интерес к предмету. А так же ребята задумались: правильно ли они питаются!</w:t>
      </w:r>
    </w:p>
    <w:p w:rsidR="00947880" w:rsidRPr="00034A70" w:rsidRDefault="00947880" w:rsidP="00947880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47880" w:rsidRDefault="00947880" w:rsidP="00947880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47880" w:rsidRDefault="0022706C" w:rsidP="00947880">
      <w:pPr>
        <w:tabs>
          <w:tab w:val="left" w:pos="3945"/>
        </w:tabs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1204595</wp:posOffset>
            </wp:positionH>
            <wp:positionV relativeFrom="paragraph">
              <wp:posOffset>305435</wp:posOffset>
            </wp:positionV>
            <wp:extent cx="2886075" cy="2046605"/>
            <wp:effectExtent l="0" t="0" r="9525" b="0"/>
            <wp:wrapTight wrapText="bothSides">
              <wp:wrapPolygon edited="0">
                <wp:start x="0" y="0"/>
                <wp:lineTo x="0" y="21312"/>
                <wp:lineTo x="21529" y="21312"/>
                <wp:lineTo x="21529" y="0"/>
                <wp:lineTo x="0" y="0"/>
              </wp:wrapPolygon>
            </wp:wrapTight>
            <wp:docPr id="5" name="Рисунок 5" descr="C:\Users\Елена\Desktop\прект\П\SL37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прект\П\SL3700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446"/>
                    <a:stretch/>
                  </pic:blipFill>
                  <pic:spPr bwMode="auto">
                    <a:xfrm>
                      <a:off x="0" y="0"/>
                      <a:ext cx="2886075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65A01" w:rsidRDefault="00165A01" w:rsidP="00165A01">
      <w:pPr>
        <w:tabs>
          <w:tab w:val="left" w:pos="1349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947880" w:rsidRDefault="00947880" w:rsidP="00947880">
      <w:pPr>
        <w:tabs>
          <w:tab w:val="left" w:pos="3945"/>
        </w:tabs>
      </w:pPr>
    </w:p>
    <w:p w:rsidR="00034A70" w:rsidRDefault="00034A70" w:rsidP="00947880">
      <w:pPr>
        <w:tabs>
          <w:tab w:val="left" w:pos="3945"/>
        </w:tabs>
      </w:pPr>
    </w:p>
    <w:p w:rsidR="00947880" w:rsidRPr="0049424B" w:rsidRDefault="00947880" w:rsidP="00947880">
      <w:pPr>
        <w:pStyle w:val="a8"/>
        <w:spacing w:line="36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24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Ресурсы</w:t>
      </w:r>
    </w:p>
    <w:p w:rsidR="0049424B" w:rsidRPr="0049424B" w:rsidRDefault="0049424B" w:rsidP="0049424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1.</w:t>
      </w:r>
      <w:r w:rsidRPr="0049424B">
        <w:rPr>
          <w:rFonts w:ascii="Times New Roman" w:hAnsi="Times New Roman" w:cs="Times New Roman"/>
          <w:kern w:val="24"/>
          <w:sz w:val="24"/>
          <w:szCs w:val="24"/>
        </w:rPr>
        <w:t xml:space="preserve">Обмен веществ и энергии в клетке и организме. Петросова Р.А.- М.: Дрофа, 2004 </w:t>
      </w:r>
    </w:p>
    <w:p w:rsidR="0049424B" w:rsidRDefault="0049424B" w:rsidP="0049424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2.</w:t>
      </w:r>
      <w:r w:rsidRPr="0049424B">
        <w:rPr>
          <w:rFonts w:ascii="Times New Roman" w:hAnsi="Times New Roman" w:cs="Times New Roman"/>
          <w:kern w:val="24"/>
          <w:sz w:val="24"/>
          <w:szCs w:val="24"/>
        </w:rPr>
        <w:t>Интернет-ресурсы</w:t>
      </w:r>
    </w:p>
    <w:p w:rsidR="0049424B" w:rsidRPr="0049424B" w:rsidRDefault="0049424B" w:rsidP="0049424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 xml:space="preserve"> 3.</w:t>
      </w:r>
      <w:proofErr w:type="gramStart"/>
      <w:r w:rsidRPr="0049424B">
        <w:rPr>
          <w:rFonts w:ascii="Times New Roman" w:hAnsi="Times New Roman" w:cs="Times New Roman"/>
          <w:kern w:val="24"/>
          <w:sz w:val="24"/>
          <w:szCs w:val="24"/>
        </w:rPr>
        <w:t>Сонин</w:t>
      </w:r>
      <w:proofErr w:type="gramEnd"/>
      <w:r w:rsidRPr="0049424B">
        <w:rPr>
          <w:rFonts w:ascii="Times New Roman" w:hAnsi="Times New Roman" w:cs="Times New Roman"/>
          <w:kern w:val="24"/>
          <w:sz w:val="24"/>
          <w:szCs w:val="24"/>
        </w:rPr>
        <w:t xml:space="preserve"> Н.И., </w:t>
      </w:r>
      <w:proofErr w:type="spellStart"/>
      <w:r w:rsidRPr="0049424B">
        <w:rPr>
          <w:rFonts w:ascii="Times New Roman" w:hAnsi="Times New Roman" w:cs="Times New Roman"/>
          <w:kern w:val="24"/>
          <w:sz w:val="24"/>
          <w:szCs w:val="24"/>
        </w:rPr>
        <w:t>Сапин</w:t>
      </w:r>
      <w:proofErr w:type="spellEnd"/>
      <w:r w:rsidRPr="0049424B">
        <w:rPr>
          <w:rFonts w:ascii="Times New Roman" w:hAnsi="Times New Roman" w:cs="Times New Roman"/>
          <w:kern w:val="24"/>
          <w:sz w:val="24"/>
          <w:szCs w:val="24"/>
        </w:rPr>
        <w:t xml:space="preserve"> М.Р. Биология. 8 </w:t>
      </w:r>
      <w:proofErr w:type="spellStart"/>
      <w:r w:rsidRPr="0049424B">
        <w:rPr>
          <w:rFonts w:ascii="Times New Roman" w:hAnsi="Times New Roman" w:cs="Times New Roman"/>
          <w:kern w:val="24"/>
          <w:sz w:val="24"/>
          <w:szCs w:val="24"/>
        </w:rPr>
        <w:t>кл</w:t>
      </w:r>
      <w:proofErr w:type="spellEnd"/>
      <w:r w:rsidRPr="0049424B">
        <w:rPr>
          <w:rFonts w:ascii="Times New Roman" w:hAnsi="Times New Roman" w:cs="Times New Roman"/>
          <w:kern w:val="24"/>
          <w:sz w:val="24"/>
          <w:szCs w:val="24"/>
        </w:rPr>
        <w:t>. Человек: учеб</w:t>
      </w:r>
      <w:proofErr w:type="gramStart"/>
      <w:r w:rsidRPr="0049424B">
        <w:rPr>
          <w:rFonts w:ascii="Times New Roman" w:hAnsi="Times New Roman" w:cs="Times New Roman"/>
          <w:kern w:val="24"/>
          <w:sz w:val="24"/>
          <w:szCs w:val="24"/>
        </w:rPr>
        <w:t>.</w:t>
      </w:r>
      <w:proofErr w:type="gramEnd"/>
      <w:r w:rsidRPr="0049424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gramStart"/>
      <w:r w:rsidRPr="0049424B">
        <w:rPr>
          <w:rFonts w:ascii="Times New Roman" w:hAnsi="Times New Roman" w:cs="Times New Roman"/>
          <w:kern w:val="24"/>
          <w:sz w:val="24"/>
          <w:szCs w:val="24"/>
        </w:rPr>
        <w:t>д</w:t>
      </w:r>
      <w:proofErr w:type="gramEnd"/>
      <w:r w:rsidRPr="0049424B">
        <w:rPr>
          <w:rFonts w:ascii="Times New Roman" w:hAnsi="Times New Roman" w:cs="Times New Roman"/>
          <w:kern w:val="24"/>
          <w:sz w:val="24"/>
          <w:szCs w:val="24"/>
        </w:rPr>
        <w:t xml:space="preserve">ля </w:t>
      </w:r>
      <w:proofErr w:type="spellStart"/>
      <w:r w:rsidRPr="0049424B">
        <w:rPr>
          <w:rFonts w:ascii="Times New Roman" w:hAnsi="Times New Roman" w:cs="Times New Roman"/>
          <w:kern w:val="24"/>
          <w:sz w:val="24"/>
          <w:szCs w:val="24"/>
        </w:rPr>
        <w:t>общеобразоват</w:t>
      </w:r>
      <w:proofErr w:type="spellEnd"/>
      <w:r w:rsidRPr="0049424B">
        <w:rPr>
          <w:rFonts w:ascii="Times New Roman" w:hAnsi="Times New Roman" w:cs="Times New Roman"/>
          <w:kern w:val="24"/>
          <w:sz w:val="24"/>
          <w:szCs w:val="24"/>
        </w:rPr>
        <w:t>. учеб. заведений. – М.: Дрофа, 2012. – 216 с.: ил.</w:t>
      </w:r>
    </w:p>
    <w:p w:rsidR="00947880" w:rsidRPr="0049424B" w:rsidRDefault="00947880" w:rsidP="0049424B">
      <w:pPr>
        <w:tabs>
          <w:tab w:val="left" w:pos="394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947880" w:rsidRPr="0049424B" w:rsidSect="00263D42">
      <w:footerReference w:type="defaul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4A3" w:rsidRDefault="007864A3" w:rsidP="00947880">
      <w:pPr>
        <w:spacing w:after="0" w:line="240" w:lineRule="auto"/>
      </w:pPr>
      <w:r>
        <w:separator/>
      </w:r>
    </w:p>
  </w:endnote>
  <w:endnote w:type="continuationSeparator" w:id="0">
    <w:p w:rsidR="007864A3" w:rsidRDefault="007864A3" w:rsidP="0094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29187506"/>
      <w:docPartObj>
        <w:docPartGallery w:val="Page Numbers (Bottom of Page)"/>
        <w:docPartUnique/>
      </w:docPartObj>
    </w:sdtPr>
    <w:sdtContent>
      <w:p w:rsidR="00992486" w:rsidRDefault="00F3391E">
        <w:pPr>
          <w:pStyle w:val="a5"/>
          <w:jc w:val="center"/>
        </w:pPr>
        <w:r>
          <w:fldChar w:fldCharType="begin"/>
        </w:r>
        <w:r w:rsidR="00992486">
          <w:instrText>PAGE   \* MERGEFORMAT</w:instrText>
        </w:r>
        <w:r>
          <w:fldChar w:fldCharType="separate"/>
        </w:r>
        <w:r w:rsidR="008F61A6">
          <w:rPr>
            <w:noProof/>
          </w:rPr>
          <w:t>7</w:t>
        </w:r>
        <w:r>
          <w:fldChar w:fldCharType="end"/>
        </w:r>
      </w:p>
    </w:sdtContent>
  </w:sdt>
  <w:p w:rsidR="00992486" w:rsidRDefault="0099248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4A3" w:rsidRDefault="007864A3" w:rsidP="00947880">
      <w:pPr>
        <w:spacing w:after="0" w:line="240" w:lineRule="auto"/>
      </w:pPr>
      <w:r>
        <w:separator/>
      </w:r>
    </w:p>
  </w:footnote>
  <w:footnote w:type="continuationSeparator" w:id="0">
    <w:p w:rsidR="007864A3" w:rsidRDefault="007864A3" w:rsidP="00947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23C1B"/>
    <w:multiLevelType w:val="hybridMultilevel"/>
    <w:tmpl w:val="4BDC8E78"/>
    <w:lvl w:ilvl="0" w:tplc="2394290E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32D36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C4D0AE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F012FC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1C20E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49C2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2906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EA431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D0819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17D464F"/>
    <w:multiLevelType w:val="hybridMultilevel"/>
    <w:tmpl w:val="13423A92"/>
    <w:lvl w:ilvl="0" w:tplc="5CD2786C">
      <w:start w:val="1"/>
      <w:numFmt w:val="bullet"/>
      <w:lvlText w:val="•"/>
      <w:lvlJc w:val="left"/>
      <w:pPr>
        <w:tabs>
          <w:tab w:val="num" w:pos="8015"/>
        </w:tabs>
        <w:ind w:left="8015" w:hanging="360"/>
      </w:pPr>
      <w:rPr>
        <w:rFonts w:ascii="Times New Roman" w:hAnsi="Times New Roman" w:hint="default"/>
      </w:rPr>
    </w:lvl>
    <w:lvl w:ilvl="1" w:tplc="26A61C52" w:tentative="1">
      <w:start w:val="1"/>
      <w:numFmt w:val="bullet"/>
      <w:lvlText w:val="•"/>
      <w:lvlJc w:val="left"/>
      <w:pPr>
        <w:tabs>
          <w:tab w:val="num" w:pos="8735"/>
        </w:tabs>
        <w:ind w:left="8735" w:hanging="360"/>
      </w:pPr>
      <w:rPr>
        <w:rFonts w:ascii="Times New Roman" w:hAnsi="Times New Roman" w:hint="default"/>
      </w:rPr>
    </w:lvl>
    <w:lvl w:ilvl="2" w:tplc="D572279C" w:tentative="1">
      <w:start w:val="1"/>
      <w:numFmt w:val="bullet"/>
      <w:lvlText w:val="•"/>
      <w:lvlJc w:val="left"/>
      <w:pPr>
        <w:tabs>
          <w:tab w:val="num" w:pos="9455"/>
        </w:tabs>
        <w:ind w:left="9455" w:hanging="360"/>
      </w:pPr>
      <w:rPr>
        <w:rFonts w:ascii="Times New Roman" w:hAnsi="Times New Roman" w:hint="default"/>
      </w:rPr>
    </w:lvl>
    <w:lvl w:ilvl="3" w:tplc="D6D89DE0" w:tentative="1">
      <w:start w:val="1"/>
      <w:numFmt w:val="bullet"/>
      <w:lvlText w:val="•"/>
      <w:lvlJc w:val="left"/>
      <w:pPr>
        <w:tabs>
          <w:tab w:val="num" w:pos="10175"/>
        </w:tabs>
        <w:ind w:left="10175" w:hanging="360"/>
      </w:pPr>
      <w:rPr>
        <w:rFonts w:ascii="Times New Roman" w:hAnsi="Times New Roman" w:hint="default"/>
      </w:rPr>
    </w:lvl>
    <w:lvl w:ilvl="4" w:tplc="0310FE2A" w:tentative="1">
      <w:start w:val="1"/>
      <w:numFmt w:val="bullet"/>
      <w:lvlText w:val="•"/>
      <w:lvlJc w:val="left"/>
      <w:pPr>
        <w:tabs>
          <w:tab w:val="num" w:pos="10895"/>
        </w:tabs>
        <w:ind w:left="10895" w:hanging="360"/>
      </w:pPr>
      <w:rPr>
        <w:rFonts w:ascii="Times New Roman" w:hAnsi="Times New Roman" w:hint="default"/>
      </w:rPr>
    </w:lvl>
    <w:lvl w:ilvl="5" w:tplc="422056F6" w:tentative="1">
      <w:start w:val="1"/>
      <w:numFmt w:val="bullet"/>
      <w:lvlText w:val="•"/>
      <w:lvlJc w:val="left"/>
      <w:pPr>
        <w:tabs>
          <w:tab w:val="num" w:pos="11615"/>
        </w:tabs>
        <w:ind w:left="11615" w:hanging="360"/>
      </w:pPr>
      <w:rPr>
        <w:rFonts w:ascii="Times New Roman" w:hAnsi="Times New Roman" w:hint="default"/>
      </w:rPr>
    </w:lvl>
    <w:lvl w:ilvl="6" w:tplc="7CD8EA80" w:tentative="1">
      <w:start w:val="1"/>
      <w:numFmt w:val="bullet"/>
      <w:lvlText w:val="•"/>
      <w:lvlJc w:val="left"/>
      <w:pPr>
        <w:tabs>
          <w:tab w:val="num" w:pos="12335"/>
        </w:tabs>
        <w:ind w:left="12335" w:hanging="360"/>
      </w:pPr>
      <w:rPr>
        <w:rFonts w:ascii="Times New Roman" w:hAnsi="Times New Roman" w:hint="default"/>
      </w:rPr>
    </w:lvl>
    <w:lvl w:ilvl="7" w:tplc="CE10E082" w:tentative="1">
      <w:start w:val="1"/>
      <w:numFmt w:val="bullet"/>
      <w:lvlText w:val="•"/>
      <w:lvlJc w:val="left"/>
      <w:pPr>
        <w:tabs>
          <w:tab w:val="num" w:pos="13055"/>
        </w:tabs>
        <w:ind w:left="13055" w:hanging="360"/>
      </w:pPr>
      <w:rPr>
        <w:rFonts w:ascii="Times New Roman" w:hAnsi="Times New Roman" w:hint="default"/>
      </w:rPr>
    </w:lvl>
    <w:lvl w:ilvl="8" w:tplc="8F726B7A" w:tentative="1">
      <w:start w:val="1"/>
      <w:numFmt w:val="bullet"/>
      <w:lvlText w:val="•"/>
      <w:lvlJc w:val="left"/>
      <w:pPr>
        <w:tabs>
          <w:tab w:val="num" w:pos="13775"/>
        </w:tabs>
        <w:ind w:left="13775" w:hanging="360"/>
      </w:pPr>
      <w:rPr>
        <w:rFonts w:ascii="Times New Roman" w:hAnsi="Times New Roman" w:hint="default"/>
      </w:rPr>
    </w:lvl>
  </w:abstractNum>
  <w:abstractNum w:abstractNumId="2">
    <w:nsid w:val="3E7377D7"/>
    <w:multiLevelType w:val="hybridMultilevel"/>
    <w:tmpl w:val="962A3810"/>
    <w:lvl w:ilvl="0" w:tplc="0638FC6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066F8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02FD52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A429A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433B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84079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485BA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4EC4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047A3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87F4606"/>
    <w:multiLevelType w:val="hybridMultilevel"/>
    <w:tmpl w:val="19E25A06"/>
    <w:lvl w:ilvl="0" w:tplc="3566070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4E49A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AA204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A0460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2AA53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58731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08EA0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5E3508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123F4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5AFF3A2E"/>
    <w:multiLevelType w:val="multilevel"/>
    <w:tmpl w:val="51267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F6617B"/>
    <w:multiLevelType w:val="hybridMultilevel"/>
    <w:tmpl w:val="FC18EC5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7CB15356"/>
    <w:multiLevelType w:val="hybridMultilevel"/>
    <w:tmpl w:val="BD9E0EAE"/>
    <w:lvl w:ilvl="0" w:tplc="A2C4CC2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38CC5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2CE1B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80E4C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821F2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06EE4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04735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A5208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6643A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880"/>
    <w:rsid w:val="00034A70"/>
    <w:rsid w:val="000B0B32"/>
    <w:rsid w:val="000F093D"/>
    <w:rsid w:val="00165A01"/>
    <w:rsid w:val="001909FB"/>
    <w:rsid w:val="001C5CD2"/>
    <w:rsid w:val="001D2982"/>
    <w:rsid w:val="001F6066"/>
    <w:rsid w:val="0022706C"/>
    <w:rsid w:val="002638FE"/>
    <w:rsid w:val="00263D42"/>
    <w:rsid w:val="00270DCC"/>
    <w:rsid w:val="00284E5E"/>
    <w:rsid w:val="00312228"/>
    <w:rsid w:val="004364FA"/>
    <w:rsid w:val="0049424B"/>
    <w:rsid w:val="004B0910"/>
    <w:rsid w:val="00503712"/>
    <w:rsid w:val="007864A3"/>
    <w:rsid w:val="007D3A2E"/>
    <w:rsid w:val="007D7B20"/>
    <w:rsid w:val="007F299E"/>
    <w:rsid w:val="00812358"/>
    <w:rsid w:val="008412F5"/>
    <w:rsid w:val="00871080"/>
    <w:rsid w:val="008F61A6"/>
    <w:rsid w:val="00947880"/>
    <w:rsid w:val="00992486"/>
    <w:rsid w:val="00A11726"/>
    <w:rsid w:val="00A60C0F"/>
    <w:rsid w:val="00B50039"/>
    <w:rsid w:val="00E33E91"/>
    <w:rsid w:val="00ED483C"/>
    <w:rsid w:val="00F3391E"/>
    <w:rsid w:val="00FD0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8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788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4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7880"/>
    <w:rPr>
      <w:rFonts w:eastAsiaTheme="minorEastAsia"/>
      <w:lang w:eastAsia="ru-RU"/>
    </w:rPr>
  </w:style>
  <w:style w:type="paragraph" w:styleId="a7">
    <w:name w:val="No Spacing"/>
    <w:uiPriority w:val="1"/>
    <w:qFormat/>
    <w:rsid w:val="0094788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947880"/>
    <w:pPr>
      <w:ind w:left="720"/>
      <w:contextualSpacing/>
    </w:pPr>
  </w:style>
  <w:style w:type="character" w:customStyle="1" w:styleId="apple-converted-space">
    <w:name w:val="apple-converted-space"/>
    <w:basedOn w:val="a0"/>
    <w:rsid w:val="00947880"/>
  </w:style>
  <w:style w:type="character" w:styleId="a9">
    <w:name w:val="Hyperlink"/>
    <w:basedOn w:val="a0"/>
    <w:uiPriority w:val="99"/>
    <w:unhideWhenUsed/>
    <w:rsid w:val="00947880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947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478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7F299E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50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5003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8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788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4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7880"/>
    <w:rPr>
      <w:rFonts w:eastAsiaTheme="minorEastAsia"/>
      <w:lang w:eastAsia="ru-RU"/>
    </w:rPr>
  </w:style>
  <w:style w:type="paragraph" w:styleId="a7">
    <w:name w:val="No Spacing"/>
    <w:uiPriority w:val="1"/>
    <w:qFormat/>
    <w:rsid w:val="0094788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947880"/>
    <w:pPr>
      <w:ind w:left="720"/>
      <w:contextualSpacing/>
    </w:pPr>
  </w:style>
  <w:style w:type="character" w:customStyle="1" w:styleId="apple-converted-space">
    <w:name w:val="apple-converted-space"/>
    <w:basedOn w:val="a0"/>
    <w:rsid w:val="00947880"/>
  </w:style>
  <w:style w:type="character" w:styleId="a9">
    <w:name w:val="Hyperlink"/>
    <w:basedOn w:val="a0"/>
    <w:uiPriority w:val="99"/>
    <w:unhideWhenUsed/>
    <w:rsid w:val="00947880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947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478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7F299E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50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5003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7232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074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0286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1769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6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080AA-D2DA-4D53-91CE-70B69F18F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9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10</cp:revision>
  <dcterms:created xsi:type="dcterms:W3CDTF">2017-03-19T15:24:00Z</dcterms:created>
  <dcterms:modified xsi:type="dcterms:W3CDTF">2017-03-30T06:11:00Z</dcterms:modified>
</cp:coreProperties>
</file>