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89A" w:rsidRDefault="008D389A" w:rsidP="008D389A">
      <w:pPr>
        <w:spacing w:after="0" w:line="240" w:lineRule="auto"/>
        <w:ind w:right="-1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Осипова А.Я.,</w:t>
      </w:r>
    </w:p>
    <w:p w:rsidR="008D389A" w:rsidRPr="00960E21" w:rsidRDefault="00777105" w:rsidP="0077710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(</w:t>
      </w:r>
      <w:r w:rsidR="008D389A" w:rsidRPr="00960E21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389A" w:rsidRPr="00960E21">
        <w:rPr>
          <w:rFonts w:ascii="Times New Roman" w:hAnsi="Times New Roman" w:cs="Times New Roman"/>
          <w:sz w:val="28"/>
          <w:szCs w:val="28"/>
        </w:rPr>
        <w:t>МБДОУ «Детский сад №</w:t>
      </w:r>
      <w:r w:rsidR="00F403C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D389A" w:rsidRPr="00960E21">
        <w:rPr>
          <w:rFonts w:ascii="Times New Roman" w:hAnsi="Times New Roman" w:cs="Times New Roman"/>
          <w:sz w:val="28"/>
          <w:szCs w:val="28"/>
        </w:rPr>
        <w:t>9», Бийск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D389A" w:rsidRPr="000E0260" w:rsidRDefault="008D389A" w:rsidP="00777105">
      <w:pPr>
        <w:spacing w:before="225" w:after="225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творческих способностей дошкольников через освоение </w:t>
      </w:r>
      <w:r w:rsidR="00DF02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нетрадиционных техник рисования</w:t>
      </w:r>
      <w:r w:rsidRPr="000E0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соответствии с ФГОС </w:t>
      </w:r>
      <w:proofErr w:type="gramStart"/>
      <w:r w:rsidRPr="000E0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</w:t>
      </w:r>
      <w:proofErr w:type="gramEnd"/>
    </w:p>
    <w:p w:rsidR="008D389A" w:rsidRPr="00C559B7" w:rsidRDefault="008C61CF" w:rsidP="007771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мнению В.А. Сухомлинского, р</w:t>
      </w:r>
      <w:r w:rsidR="008D389A" w:rsidRPr="0018584A">
        <w:rPr>
          <w:rFonts w:ascii="Times New Roman" w:hAnsi="Times New Roman" w:cs="Times New Roman"/>
          <w:sz w:val="28"/>
          <w:szCs w:val="28"/>
        </w:rPr>
        <w:t xml:space="preserve">исование является одним из важнейших средств познания мира и развития эстетического восприятия, так как оно связано с самостоятельной, практической и творческой деятельностью ребенка.  </w:t>
      </w:r>
      <w:r w:rsidR="008D389A" w:rsidRPr="00C559B7">
        <w:rPr>
          <w:rFonts w:ascii="Times New Roman" w:hAnsi="Times New Roman" w:cs="Times New Roman"/>
          <w:sz w:val="28"/>
          <w:szCs w:val="28"/>
        </w:rPr>
        <w:t xml:space="preserve">Дошкольный возраст – это тот период, когда изобразительная деятельность может стать и чаще всего является устойчивым увлечением не только «особо» одаренных, но и всех детей. </w:t>
      </w:r>
    </w:p>
    <w:p w:rsidR="005A20E1" w:rsidRDefault="008D389A" w:rsidP="007771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389A">
        <w:rPr>
          <w:rFonts w:ascii="Times New Roman" w:hAnsi="Times New Roman" w:cs="Times New Roman"/>
          <w:sz w:val="28"/>
          <w:szCs w:val="28"/>
        </w:rPr>
        <w:t xml:space="preserve">В </w:t>
      </w:r>
      <w:r w:rsidR="008C61CF">
        <w:rPr>
          <w:rFonts w:ascii="Times New Roman" w:hAnsi="Times New Roman" w:cs="Times New Roman"/>
          <w:sz w:val="28"/>
          <w:szCs w:val="28"/>
        </w:rPr>
        <w:t>ФГОС</w:t>
      </w:r>
      <w:r w:rsidRPr="008D389A">
        <w:rPr>
          <w:rFonts w:ascii="Times New Roman" w:hAnsi="Times New Roman" w:cs="Times New Roman"/>
          <w:sz w:val="28"/>
          <w:szCs w:val="28"/>
        </w:rPr>
        <w:t xml:space="preserve"> </w:t>
      </w:r>
      <w:r w:rsidR="008C61CF">
        <w:rPr>
          <w:rFonts w:ascii="Times New Roman" w:hAnsi="Times New Roman" w:cs="Times New Roman"/>
          <w:sz w:val="28"/>
          <w:szCs w:val="28"/>
        </w:rPr>
        <w:t>НОО</w:t>
      </w:r>
      <w:r w:rsidRPr="008D389A">
        <w:rPr>
          <w:rStyle w:val="apple-converted-space"/>
          <w:rFonts w:ascii="Times New Roman" w:hAnsi="Times New Roman" w:cs="Times New Roman"/>
          <w:bCs/>
          <w:sz w:val="28"/>
          <w:szCs w:val="28"/>
        </w:rPr>
        <w:t xml:space="preserve">  </w:t>
      </w:r>
      <w:r>
        <w:rPr>
          <w:rStyle w:val="apple-converted-space"/>
          <w:rFonts w:ascii="Times New Roman" w:hAnsi="Times New Roman" w:cs="Times New Roman"/>
          <w:bCs/>
          <w:sz w:val="28"/>
          <w:szCs w:val="28"/>
        </w:rPr>
        <w:t>п</w:t>
      </w:r>
      <w:r w:rsidRPr="008D389A">
        <w:rPr>
          <w:rFonts w:ascii="Times New Roman" w:hAnsi="Times New Roman" w:cs="Times New Roman"/>
          <w:sz w:val="28"/>
          <w:szCs w:val="28"/>
        </w:rPr>
        <w:t>редметные результаты освоения основной образовательной программы начального общего образования учебн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D389A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C61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D389A">
        <w:rPr>
          <w:rStyle w:val="a3"/>
          <w:rFonts w:ascii="Times New Roman" w:hAnsi="Times New Roman" w:cs="Times New Roman"/>
          <w:b w:val="0"/>
          <w:sz w:val="28"/>
          <w:szCs w:val="28"/>
        </w:rPr>
        <w:t>Изобразительное искусство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045FF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должны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отражат</w:t>
      </w:r>
      <w:r w:rsidR="00045FFC">
        <w:rPr>
          <w:rStyle w:val="a3"/>
          <w:rFonts w:ascii="Times New Roman" w:hAnsi="Times New Roman" w:cs="Times New Roman"/>
          <w:b w:val="0"/>
          <w:sz w:val="28"/>
          <w:szCs w:val="28"/>
        </w:rPr>
        <w:t>ь</w:t>
      </w:r>
      <w:r w:rsidRPr="008D389A">
        <w:rPr>
          <w:rStyle w:val="a3"/>
          <w:rFonts w:ascii="Times New Roman" w:hAnsi="Times New Roman" w:cs="Times New Roman"/>
          <w:b w:val="0"/>
          <w:sz w:val="28"/>
          <w:szCs w:val="28"/>
        </w:rPr>
        <w:t>:</w:t>
      </w:r>
      <w:r w:rsidR="008C61CF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D389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D389A">
        <w:rPr>
          <w:rFonts w:ascii="Times New Roman" w:hAnsi="Times New Roman" w:cs="Times New Roman"/>
          <w:sz w:val="28"/>
          <w:szCs w:val="28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 овладение элементарными практическими умениями и навыками в различных видах художественной деятельности</w:t>
      </w:r>
      <w:r w:rsidR="00045FFC">
        <w:rPr>
          <w:rFonts w:ascii="Times New Roman" w:hAnsi="Times New Roman" w:cs="Times New Roman"/>
          <w:sz w:val="28"/>
          <w:szCs w:val="28"/>
        </w:rPr>
        <w:t xml:space="preserve">. В </w:t>
      </w:r>
      <w:r w:rsidR="008C61CF">
        <w:rPr>
          <w:rFonts w:ascii="Times New Roman" w:hAnsi="Times New Roman" w:cs="Times New Roman"/>
          <w:sz w:val="28"/>
          <w:szCs w:val="28"/>
        </w:rPr>
        <w:t>ФГОС ДО</w:t>
      </w:r>
      <w:r w:rsidR="00045FFC">
        <w:rPr>
          <w:rFonts w:ascii="Times New Roman" w:hAnsi="Times New Roman" w:cs="Times New Roman"/>
          <w:sz w:val="28"/>
          <w:szCs w:val="28"/>
        </w:rPr>
        <w:t xml:space="preserve"> образовательная область художественно-эстетическое развитие предполагает развитие </w:t>
      </w:r>
      <w:r w:rsidR="005A20E1">
        <w:rPr>
          <w:rFonts w:ascii="Times New Roman" w:hAnsi="Times New Roman" w:cs="Times New Roman"/>
          <w:sz w:val="28"/>
          <w:szCs w:val="28"/>
        </w:rPr>
        <w:t>способностей и творческого потенциала каждого ребенка.</w:t>
      </w:r>
    </w:p>
    <w:p w:rsidR="008D389A" w:rsidRPr="008D389A" w:rsidRDefault="005A20E1" w:rsidP="007771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дошкольном</w:t>
      </w:r>
      <w:r w:rsidR="008D389A" w:rsidRPr="008D3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возрасте каждый ребенок представляет собой</w:t>
      </w:r>
      <w:r w:rsidR="008D389A" w:rsidRPr="0018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маленького исследователя, с радостью и удивлением открывающего для себя незнакомый и удивительный окружающий мир. Чем разнообразнее детская деятельность, тем успешнее идет разностороннее развитие ребенка, реализуются его потенциальные возможности и первые проявления творчества. Большой потенциал для раскрытия детского творчества заключен в изобразительной деятельности дошкольников. Проблемами методики обучения изобразительной деятельностью нетрадиционными техниками рисования занимались Т.Г.</w:t>
      </w:r>
      <w:r w:rsidR="008C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89A" w:rsidRPr="001858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Казакова, Т.С.</w:t>
      </w:r>
      <w:r w:rsidR="008C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89A" w:rsidRPr="001858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Комарова, Н.П.</w:t>
      </w:r>
      <w:r w:rsidR="008C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D389A" w:rsidRPr="001858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Сакулина</w:t>
      </w:r>
      <w:proofErr w:type="spellEnd"/>
      <w:r w:rsidR="008D389A" w:rsidRPr="0018584A">
        <w:rPr>
          <w:rFonts w:ascii="Times New Roman" w:eastAsia="Times New Roman" w:hAnsi="Times New Roman" w:cs="Times New Roman"/>
          <w:sz w:val="28"/>
          <w:szCs w:val="28"/>
          <w:lang w:eastAsia="ru-RU"/>
        </w:rPr>
        <w:t>, Е.А.</w:t>
      </w:r>
      <w:r w:rsidR="008C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D389A" w:rsidRPr="0018584A">
        <w:rPr>
          <w:rFonts w:ascii="Times New Roman" w:eastAsia="Times New Roman" w:hAnsi="Times New Roman" w:cs="Times New Roman"/>
          <w:sz w:val="28"/>
          <w:szCs w:val="28"/>
          <w:lang w:eastAsia="ru-RU"/>
        </w:rPr>
        <w:t>Флёрина</w:t>
      </w:r>
      <w:proofErr w:type="spellEnd"/>
      <w:r w:rsidR="008D389A" w:rsidRPr="0018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предлагают в процесс рисования включать игровые упражнения, музыку, обыгрывание и другие средства воздействия. В детском саду на </w:t>
      </w:r>
      <w:r w:rsidR="008D389A" w:rsidRPr="001858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занятиях по изобразительной деятельности используются разнообразные методы и приёмы обучения. Для знакомства  детей с нетрадиционными техниками изображения наиболее целесообразно использовать наблюдения за реальными объектами, вариативные образцы, частичный показ способов изображения, рассматривание разнообразных иллюстраций, упражнений.</w:t>
      </w:r>
    </w:p>
    <w:p w:rsidR="008D389A" w:rsidRDefault="008D389A" w:rsidP="0077710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</w:t>
      </w:r>
      <w:r w:rsidR="00D92A9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ученые, психологи, педагоги (Г.</w:t>
      </w:r>
      <w:r w:rsidRPr="0018584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Григорьева, Т. С. Комарова, В. С. Мухина, Г. И. Щукина</w:t>
      </w:r>
      <w:r w:rsidR="005A20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8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придавали большое значение развитию художественно-творческих способностей детей, рассматривали специфику организации занятий по изобразительной </w:t>
      </w:r>
      <w:r w:rsidR="0080161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8584A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еятельности.</w:t>
      </w:r>
      <w:r w:rsidR="00801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Проанализировав авторские разработки, различные материалы, а также передовой опыт работы с детьми, накопленный на современном этапе отечественными и зарубежными педагогами-практиками, была проявлена заинтересованность в применении нетрадиционных приемов в работе с дошкольниками для развития воображения, творческого мышления и творческой активности.  Была разработана рабочая программа «Нетрадиционные техники рисования как средство развития творческих способностей». Работа строилась на следующих принципах: принцип поэтапности, наглядности,  индивидуализации,  интегрированного подхода и доступности. </w:t>
      </w:r>
      <w:r w:rsidRPr="00DE44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многом результат работы ребёнка зависит от его заинтересованности, поэтому важно активизировать внимание дошкольника, побудить его к деятельности при помощи дополнительных стимулов. Такими стимулами могут быть:</w:t>
      </w:r>
      <w:r w:rsidR="00AF3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440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E4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сюрпризный момент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E4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просьба о помощи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E4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музыкальное сопровождение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23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Анализируя проделанную работу, направленную на развитие творческих </w:t>
      </w:r>
      <w:r w:rsidRPr="0018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способностей дошкольников в системе занятий по изобразительной деятельности,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85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ожно отметить, что в процессе творчества дети научились воплощать свои замыслы, свободно выражать свои мысли,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тали проявлять инициативу. </w:t>
      </w:r>
      <w:r w:rsidRPr="0018584A">
        <w:rPr>
          <w:rFonts w:ascii="Times New Roman" w:hAnsi="Times New Roman" w:cs="Times New Roman"/>
          <w:sz w:val="28"/>
          <w:szCs w:val="28"/>
        </w:rPr>
        <w:t xml:space="preserve">Дети владеют многими нетрадиционными техниками рисования, создают новое и оригинальное, проявляют творчество, фантазию, реализуют свой замысел, и самостоятельно находят средства для воплощения. </w:t>
      </w:r>
      <w:r w:rsidRPr="00185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Рисунки детей стали интереснее, </w:t>
      </w:r>
      <w:r w:rsidRPr="001858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содержательнее, замысел богаче. Шедевры живут, дышат, улыбаются, а главное, каждый рисунок кажется произведением искусств.</w:t>
      </w:r>
      <w:r w:rsidRPr="0018584A">
        <w:rPr>
          <w:rFonts w:ascii="Times New Roman" w:hAnsi="Times New Roman" w:cs="Times New Roman"/>
          <w:sz w:val="28"/>
          <w:szCs w:val="28"/>
        </w:rPr>
        <w:t xml:space="preserve"> Дети обрели уверенность в себе, робкие преодолевают боязнь чистого листа бумаги, начали чувствовать себя маленькими</w:t>
      </w:r>
      <w:r>
        <w:rPr>
          <w:rFonts w:ascii="Times New Roman" w:hAnsi="Times New Roman" w:cs="Times New Roman"/>
          <w:sz w:val="28"/>
          <w:szCs w:val="28"/>
        </w:rPr>
        <w:t xml:space="preserve"> художниками, </w:t>
      </w:r>
      <w:r w:rsidRPr="0018584A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техник нетрадиционного рисования, их необычность состоит в том, что они позволят детям быстро достичь желаемого результата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389A" w:rsidRDefault="002433B9" w:rsidP="007771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</w:t>
      </w:r>
      <w:r w:rsidRPr="006903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</w:t>
      </w:r>
      <w:r w:rsidR="0069031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применение нетрадиционных техник</w:t>
      </w:r>
      <w:r w:rsidR="008D389A" w:rsidRPr="00690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рисования </w:t>
      </w:r>
      <w:r w:rsidR="0069031B" w:rsidRPr="0069031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04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031B" w:rsidRPr="00690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ФГОС </w:t>
      </w:r>
      <w:proofErr w:type="gramStart"/>
      <w:r w:rsidR="0069031B" w:rsidRPr="0069031B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504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0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способствует </w:t>
      </w:r>
      <w:proofErr w:type="gramStart"/>
      <w:r w:rsidR="006903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развитию</w:t>
      </w:r>
      <w:proofErr w:type="gramEnd"/>
      <w:r w:rsidR="00690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творческого потенциала</w:t>
      </w:r>
      <w:r w:rsidR="00504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ребёнка</w:t>
      </w:r>
      <w:r w:rsidR="00B9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дальнейшему овладению детьми младшего школьного возраста </w:t>
      </w:r>
      <w:r w:rsidR="00B95D82" w:rsidRPr="008D389A">
        <w:rPr>
          <w:rFonts w:ascii="Times New Roman" w:hAnsi="Times New Roman" w:cs="Times New Roman"/>
          <w:sz w:val="28"/>
          <w:szCs w:val="28"/>
        </w:rPr>
        <w:t>элементарными практическими умениями и навыками в различных видах художественной</w:t>
      </w:r>
      <w:r w:rsidR="00B95D82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8D389A" w:rsidRPr="0018584A" w:rsidRDefault="00C5497A" w:rsidP="008D389A">
      <w:pPr>
        <w:spacing w:before="225" w:after="225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8D389A" w:rsidRPr="0018584A">
        <w:rPr>
          <w:rFonts w:ascii="Times New Roman" w:hAnsi="Times New Roman" w:cs="Times New Roman"/>
          <w:sz w:val="28"/>
          <w:szCs w:val="28"/>
        </w:rPr>
        <w:t>итература</w:t>
      </w:r>
    </w:p>
    <w:p w:rsidR="00C5497A" w:rsidRDefault="008D389A" w:rsidP="00777105">
      <w:pPr>
        <w:spacing w:after="0" w:line="360" w:lineRule="auto"/>
        <w:ind w:right="-97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B45C3D">
        <w:rPr>
          <w:rFonts w:ascii="Times New Roman" w:hAnsi="Times New Roman"/>
          <w:sz w:val="28"/>
          <w:szCs w:val="28"/>
        </w:rPr>
        <w:t xml:space="preserve">Казакова, Р.Г. </w:t>
      </w:r>
      <w:r w:rsidR="002433B9" w:rsidRPr="00640DCB">
        <w:rPr>
          <w:rFonts w:ascii="Times New Roman" w:hAnsi="Times New Roman"/>
          <w:sz w:val="28"/>
          <w:szCs w:val="28"/>
        </w:rPr>
        <w:t xml:space="preserve">Рисование с детьми дошкольного возраста: Нетрадиционные техники, планирование [Текст] / Р.Г. Казакова, </w:t>
      </w:r>
      <w:r w:rsidR="008C61CF">
        <w:rPr>
          <w:rFonts w:ascii="Times New Roman" w:hAnsi="Times New Roman"/>
          <w:sz w:val="28"/>
          <w:szCs w:val="28"/>
        </w:rPr>
        <w:t xml:space="preserve"> </w:t>
      </w:r>
      <w:r w:rsidR="002433B9" w:rsidRPr="00640DCB">
        <w:rPr>
          <w:rFonts w:ascii="Times New Roman" w:hAnsi="Times New Roman"/>
          <w:sz w:val="28"/>
          <w:szCs w:val="28"/>
        </w:rPr>
        <w:t>// Конспекты занятий - М.: ТЦ</w:t>
      </w:r>
    </w:p>
    <w:p w:rsidR="008D389A" w:rsidRPr="00136B9E" w:rsidRDefault="002433B9" w:rsidP="00777105">
      <w:pPr>
        <w:spacing w:after="0" w:line="360" w:lineRule="auto"/>
        <w:ind w:right="-977"/>
        <w:contextualSpacing/>
      </w:pPr>
      <w:r w:rsidRPr="00640DCB">
        <w:rPr>
          <w:rFonts w:ascii="Times New Roman" w:hAnsi="Times New Roman"/>
          <w:sz w:val="28"/>
          <w:szCs w:val="28"/>
        </w:rPr>
        <w:t xml:space="preserve"> Сфера, 2004.-128 с</w:t>
      </w:r>
      <w:r w:rsidR="00136B9E" w:rsidRPr="00136B9E">
        <w:rPr>
          <w:rFonts w:ascii="Times New Roman" w:hAnsi="Times New Roman"/>
          <w:sz w:val="28"/>
          <w:szCs w:val="28"/>
        </w:rPr>
        <w:t>.</w:t>
      </w:r>
    </w:p>
    <w:p w:rsidR="00C5497A" w:rsidRDefault="002433B9" w:rsidP="00C5497A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40DC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Лебедева,</w:t>
      </w:r>
      <w:r w:rsidR="00BE4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DCB">
        <w:rPr>
          <w:rFonts w:ascii="Times New Roman" w:eastAsia="Times New Roman" w:hAnsi="Times New Roman" w:cs="Times New Roman"/>
          <w:sz w:val="28"/>
          <w:szCs w:val="28"/>
          <w:lang w:eastAsia="ru-RU"/>
        </w:rPr>
        <w:t>Е.Н. Использование нетрадиционн</w:t>
      </w:r>
      <w:r w:rsidR="00183A33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техник [Электронный ресурс]</w:t>
      </w:r>
      <w:r w:rsidR="00183A33" w:rsidRPr="00183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A33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hyperlink r:id="rId6" w:history="1">
        <w:r w:rsidRPr="00183A3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http://www.pedlib.ru/Books/6/0297/6_0297-32.shtml</w:t>
        </w:r>
      </w:hyperlink>
      <w:r w:rsidR="00183A33" w:rsidRPr="00183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8C61CF" w:rsidRDefault="002433B9" w:rsidP="00C5497A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F553F" w:rsidRPr="00640DCB">
        <w:rPr>
          <w:rFonts w:ascii="Times New Roman" w:hAnsi="Times New Roman"/>
          <w:sz w:val="28"/>
          <w:szCs w:val="28"/>
        </w:rPr>
        <w:t>Фатеева, А.А. Рисуем без кисточки [Текст] / А.А. Фатеева – Ярославль: Академия Холдинг, 2004. – 96 с.</w:t>
      </w:r>
    </w:p>
    <w:p w:rsidR="00673D1A" w:rsidRPr="0069031B" w:rsidRDefault="00136B9E" w:rsidP="00C5497A">
      <w:pPr>
        <w:pStyle w:val="a4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69031B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дошкольного образования [Электронный ресурс] //</w:t>
      </w:r>
      <w:hyperlink r:id="rId7" w:history="1">
        <w:r w:rsidR="0069031B" w:rsidRPr="0069031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69031B" w:rsidRPr="0069031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proofErr w:type="spellStart"/>
        <w:r w:rsidR="0069031B" w:rsidRPr="0069031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docviewer</w:t>
        </w:r>
        <w:proofErr w:type="spellEnd"/>
        <w:r w:rsidR="0069031B" w:rsidRPr="0069031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9031B" w:rsidRPr="0069031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yandex</w:t>
        </w:r>
        <w:proofErr w:type="spellEnd"/>
        <w:r w:rsidR="0069031B" w:rsidRPr="0069031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9031B" w:rsidRPr="0069031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69031B" w:rsidRPr="0069031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69031B" w:rsidRPr="0069031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print</w:t>
        </w:r>
        <w:r w:rsidR="0069031B" w:rsidRPr="0069031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69031B" w:rsidRPr="0069031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xml</w:t>
        </w:r>
        <w:r w:rsidR="0069031B" w:rsidRPr="0069031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?</w:t>
        </w:r>
        <w:proofErr w:type="spellStart"/>
        <w:r w:rsidR="0069031B" w:rsidRPr="0069031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sk</w:t>
        </w:r>
        <w:proofErr w:type="spellEnd"/>
      </w:hyperlink>
    </w:p>
    <w:p w:rsidR="00780E31" w:rsidRPr="00780E31" w:rsidRDefault="0069031B" w:rsidP="00C549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19">
        <w:rPr>
          <w:rFonts w:ascii="Times New Roman" w:hAnsi="Times New Roman"/>
          <w:sz w:val="28"/>
          <w:szCs w:val="28"/>
        </w:rPr>
        <w:t>5.</w:t>
      </w:r>
      <w:r w:rsidR="00800C19" w:rsidRPr="00800C19">
        <w:t xml:space="preserve"> </w:t>
      </w:r>
      <w:r w:rsidR="00780E31" w:rsidRPr="0069031B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</w:t>
      </w:r>
      <w:r w:rsidR="00780E31" w:rsidRPr="008D389A">
        <w:rPr>
          <w:rFonts w:ascii="Times New Roman" w:hAnsi="Times New Roman" w:cs="Times New Roman"/>
          <w:sz w:val="28"/>
          <w:szCs w:val="28"/>
        </w:rPr>
        <w:t>начального общего образования</w:t>
      </w:r>
      <w:r w:rsidR="00780E31" w:rsidRPr="008D389A">
        <w:rPr>
          <w:rStyle w:val="apple-converted-space"/>
          <w:rFonts w:ascii="Times New Roman" w:hAnsi="Times New Roman" w:cs="Times New Roman"/>
          <w:bCs/>
          <w:sz w:val="28"/>
          <w:szCs w:val="28"/>
        </w:rPr>
        <w:t xml:space="preserve"> </w:t>
      </w:r>
      <w:r w:rsidR="00780E31" w:rsidRPr="00780E31">
        <w:rPr>
          <w:rStyle w:val="apple-converted-space"/>
          <w:rFonts w:ascii="Times New Roman" w:hAnsi="Times New Roman" w:cs="Times New Roman"/>
          <w:bCs/>
          <w:sz w:val="28"/>
          <w:szCs w:val="28"/>
        </w:rPr>
        <w:t>[</w:t>
      </w:r>
      <w:r w:rsidR="00780E31" w:rsidRPr="0069031B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780E31" w:rsidRPr="00780E31">
        <w:rPr>
          <w:rStyle w:val="apple-converted-space"/>
          <w:rFonts w:ascii="Times New Roman" w:hAnsi="Times New Roman" w:cs="Times New Roman"/>
          <w:bCs/>
          <w:sz w:val="28"/>
          <w:szCs w:val="28"/>
        </w:rPr>
        <w:t>]</w:t>
      </w:r>
      <w:r w:rsidR="00780E31" w:rsidRPr="008D389A">
        <w:rPr>
          <w:rStyle w:val="apple-converted-space"/>
          <w:rFonts w:ascii="Times New Roman" w:hAnsi="Times New Roman" w:cs="Times New Roman"/>
          <w:bCs/>
          <w:sz w:val="28"/>
          <w:szCs w:val="28"/>
        </w:rPr>
        <w:t> </w:t>
      </w:r>
      <w:r w:rsidR="00780E31">
        <w:rPr>
          <w:rStyle w:val="apple-converted-space"/>
          <w:rFonts w:ascii="Times New Roman" w:hAnsi="Times New Roman" w:cs="Times New Roman"/>
          <w:bCs/>
          <w:sz w:val="28"/>
          <w:szCs w:val="28"/>
        </w:rPr>
        <w:t>//</w:t>
      </w:r>
      <w:r w:rsidR="00780E31">
        <w:rPr>
          <w:rFonts w:ascii="Times New Roman" w:hAnsi="Times New Roman" w:cs="Times New Roman"/>
          <w:sz w:val="28"/>
          <w:szCs w:val="28"/>
          <w:lang w:val="en-US"/>
        </w:rPr>
        <w:t>ht</w:t>
      </w:r>
      <w:r w:rsidR="00780E31" w:rsidRPr="00780E31">
        <w:rPr>
          <w:rFonts w:ascii="Times New Roman" w:hAnsi="Times New Roman" w:cs="Times New Roman"/>
          <w:sz w:val="28"/>
          <w:szCs w:val="28"/>
          <w:lang w:val="en-US"/>
        </w:rPr>
        <w:t>tp</w:t>
      </w:r>
      <w:r w:rsidR="00780E31" w:rsidRPr="00780E31">
        <w:rPr>
          <w:rFonts w:ascii="Times New Roman" w:hAnsi="Times New Roman" w:cs="Times New Roman"/>
          <w:sz w:val="28"/>
          <w:szCs w:val="28"/>
        </w:rPr>
        <w:t>://</w:t>
      </w:r>
      <w:r w:rsidR="00780E31" w:rsidRPr="00780E31">
        <w:rPr>
          <w:rFonts w:ascii="Times New Roman" w:hAnsi="Times New Roman" w:cs="Times New Roman"/>
          <w:sz w:val="28"/>
          <w:szCs w:val="28"/>
          <w:lang w:val="en-US"/>
        </w:rPr>
        <w:t>docs</w:t>
      </w:r>
      <w:r w:rsidR="00780E31" w:rsidRPr="00780E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80E31" w:rsidRPr="00780E31">
        <w:rPr>
          <w:rFonts w:ascii="Times New Roman" w:hAnsi="Times New Roman" w:cs="Times New Roman"/>
          <w:sz w:val="28"/>
          <w:szCs w:val="28"/>
          <w:lang w:val="en-US"/>
        </w:rPr>
        <w:t>cntd</w:t>
      </w:r>
      <w:proofErr w:type="spellEnd"/>
      <w:r w:rsidR="00780E31" w:rsidRPr="00780E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80E31" w:rsidRPr="00780E3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0E31" w:rsidRPr="00780E31">
        <w:rPr>
          <w:rFonts w:ascii="Times New Roman" w:hAnsi="Times New Roman" w:cs="Times New Roman"/>
          <w:sz w:val="28"/>
          <w:szCs w:val="28"/>
        </w:rPr>
        <w:t xml:space="preserve">/ </w:t>
      </w:r>
      <w:r w:rsidR="00780E31" w:rsidRPr="00780E31">
        <w:rPr>
          <w:rFonts w:ascii="Times New Roman" w:hAnsi="Times New Roman" w:cs="Times New Roman"/>
          <w:sz w:val="28"/>
          <w:szCs w:val="28"/>
          <w:lang w:val="en-US"/>
        </w:rPr>
        <w:t>document</w:t>
      </w:r>
      <w:r w:rsidR="00780E31" w:rsidRPr="00780E31">
        <w:rPr>
          <w:rFonts w:ascii="Times New Roman" w:hAnsi="Times New Roman" w:cs="Times New Roman"/>
          <w:sz w:val="28"/>
          <w:szCs w:val="28"/>
        </w:rPr>
        <w:t>/</w:t>
      </w:r>
    </w:p>
    <w:p w:rsidR="002163DF" w:rsidRPr="002163DF" w:rsidRDefault="00183A33" w:rsidP="00C549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80E31">
        <w:rPr>
          <w:rFonts w:ascii="Times New Roman" w:hAnsi="Times New Roman" w:cs="Times New Roman"/>
          <w:sz w:val="28"/>
          <w:szCs w:val="28"/>
          <w:lang w:val="en-US"/>
        </w:rPr>
        <w:t>902180656</w:t>
      </w:r>
    </w:p>
    <w:sectPr w:rsidR="002163DF" w:rsidRPr="002163DF" w:rsidSect="00C5497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53DAE"/>
    <w:multiLevelType w:val="singleLevel"/>
    <w:tmpl w:val="4022E5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1">
    <w:nsid w:val="559C17BE"/>
    <w:multiLevelType w:val="hybridMultilevel"/>
    <w:tmpl w:val="01C404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389A"/>
    <w:rsid w:val="00045FFC"/>
    <w:rsid w:val="0007595C"/>
    <w:rsid w:val="000E0260"/>
    <w:rsid w:val="00136B9E"/>
    <w:rsid w:val="00183A33"/>
    <w:rsid w:val="001C4B1B"/>
    <w:rsid w:val="002163DF"/>
    <w:rsid w:val="002433B9"/>
    <w:rsid w:val="002F1461"/>
    <w:rsid w:val="004656A2"/>
    <w:rsid w:val="00504037"/>
    <w:rsid w:val="005A20E1"/>
    <w:rsid w:val="005C5388"/>
    <w:rsid w:val="00673D1A"/>
    <w:rsid w:val="0069031B"/>
    <w:rsid w:val="00777105"/>
    <w:rsid w:val="00780E31"/>
    <w:rsid w:val="00800C19"/>
    <w:rsid w:val="00801616"/>
    <w:rsid w:val="00803080"/>
    <w:rsid w:val="008B6B35"/>
    <w:rsid w:val="008C61CF"/>
    <w:rsid w:val="008D389A"/>
    <w:rsid w:val="00AF3838"/>
    <w:rsid w:val="00B45C3D"/>
    <w:rsid w:val="00B95D82"/>
    <w:rsid w:val="00BE413F"/>
    <w:rsid w:val="00BF2BF0"/>
    <w:rsid w:val="00C062D2"/>
    <w:rsid w:val="00C5497A"/>
    <w:rsid w:val="00C559B7"/>
    <w:rsid w:val="00C64CBB"/>
    <w:rsid w:val="00CC5E9D"/>
    <w:rsid w:val="00CF553F"/>
    <w:rsid w:val="00D92A92"/>
    <w:rsid w:val="00DF02A0"/>
    <w:rsid w:val="00E96150"/>
    <w:rsid w:val="00F403CE"/>
    <w:rsid w:val="00F6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D389A"/>
    <w:rPr>
      <w:b/>
      <w:bCs/>
    </w:rPr>
  </w:style>
  <w:style w:type="character" w:customStyle="1" w:styleId="apple-converted-space">
    <w:name w:val="apple-converted-space"/>
    <w:basedOn w:val="a0"/>
    <w:rsid w:val="008D389A"/>
  </w:style>
  <w:style w:type="paragraph" w:styleId="a4">
    <w:name w:val="List Paragraph"/>
    <w:basedOn w:val="a"/>
    <w:uiPriority w:val="34"/>
    <w:qFormat/>
    <w:rsid w:val="00CF553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7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90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cviewer.yandex.ru/print.xml?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dlib.ru/Books/6/0297/6_0297-32.s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Новичкова</dc:creator>
  <cp:keywords/>
  <dc:description/>
  <cp:lastModifiedBy>Амалия</cp:lastModifiedBy>
  <cp:revision>22</cp:revision>
  <dcterms:created xsi:type="dcterms:W3CDTF">2016-04-01T03:02:00Z</dcterms:created>
  <dcterms:modified xsi:type="dcterms:W3CDTF">2020-11-05T10:17:00Z</dcterms:modified>
</cp:coreProperties>
</file>