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49" w:rsidRDefault="00AD2E49" w:rsidP="00AD2E49">
      <w:pPr>
        <w:pStyle w:val="a3"/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  <w:r w:rsidRPr="00AD2E49">
        <w:rPr>
          <w:b/>
          <w:sz w:val="28"/>
          <w:szCs w:val="28"/>
        </w:rPr>
        <w:t xml:space="preserve">МДОУ </w:t>
      </w:r>
      <w:proofErr w:type="spellStart"/>
      <w:r w:rsidRPr="00AD2E49">
        <w:rPr>
          <w:b/>
          <w:sz w:val="28"/>
          <w:szCs w:val="28"/>
        </w:rPr>
        <w:t>Старомайнски</w:t>
      </w:r>
      <w:proofErr w:type="spellEnd"/>
      <w:r w:rsidRPr="00AD2E49">
        <w:rPr>
          <w:b/>
          <w:sz w:val="28"/>
          <w:szCs w:val="28"/>
        </w:rPr>
        <w:t xml:space="preserve"> детский сад № 5</w:t>
      </w: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rPr>
          <w:b/>
          <w:bCs/>
          <w:sz w:val="72"/>
          <w:szCs w:val="72"/>
        </w:rPr>
      </w:pPr>
    </w:p>
    <w:p w:rsidR="00AD2E49" w:rsidRPr="00AD2E49" w:rsidRDefault="00AD2E49" w:rsidP="00AD2E49">
      <w:pPr>
        <w:pStyle w:val="a3"/>
        <w:rPr>
          <w:b/>
          <w:bCs/>
          <w:sz w:val="72"/>
          <w:szCs w:val="72"/>
        </w:rPr>
      </w:pPr>
    </w:p>
    <w:p w:rsidR="00AD2E49" w:rsidRPr="00AD2E49" w:rsidRDefault="00AD2E49" w:rsidP="00AD2E49">
      <w:pPr>
        <w:pStyle w:val="a3"/>
        <w:jc w:val="center"/>
        <w:rPr>
          <w:b/>
          <w:bCs/>
          <w:sz w:val="52"/>
          <w:szCs w:val="52"/>
        </w:rPr>
      </w:pPr>
      <w:r w:rsidRPr="00AD2E49">
        <w:rPr>
          <w:b/>
          <w:bCs/>
          <w:sz w:val="52"/>
          <w:szCs w:val="52"/>
        </w:rPr>
        <w:t>Проект</w:t>
      </w:r>
    </w:p>
    <w:p w:rsidR="00AD2E49" w:rsidRPr="00AD2E49" w:rsidRDefault="00AD2E49" w:rsidP="00AD2E49">
      <w:pPr>
        <w:pStyle w:val="a3"/>
        <w:jc w:val="center"/>
        <w:rPr>
          <w:b/>
          <w:bCs/>
          <w:sz w:val="52"/>
          <w:szCs w:val="52"/>
        </w:rPr>
      </w:pPr>
      <w:r w:rsidRPr="00AD2E49">
        <w:rPr>
          <w:b/>
          <w:bCs/>
          <w:sz w:val="52"/>
          <w:szCs w:val="52"/>
        </w:rPr>
        <w:t>на тему: «Пальчики-крошки»</w:t>
      </w:r>
    </w:p>
    <w:p w:rsidR="00AD2E49" w:rsidRPr="00AD2E49" w:rsidRDefault="005E18BE" w:rsidP="00AD2E49">
      <w:pPr>
        <w:pStyle w:val="a3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(первая</w:t>
      </w:r>
      <w:r w:rsidR="00AD2E49" w:rsidRPr="00AD2E49">
        <w:rPr>
          <w:b/>
          <w:bCs/>
          <w:sz w:val="52"/>
          <w:szCs w:val="52"/>
        </w:rPr>
        <w:t xml:space="preserve"> младшая группа)</w:t>
      </w: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28"/>
          <w:szCs w:val="28"/>
        </w:rPr>
      </w:pPr>
    </w:p>
    <w:p w:rsidR="00AD2E49" w:rsidRPr="00AD2E49" w:rsidRDefault="00AD2E49" w:rsidP="00AD2E49">
      <w:pPr>
        <w:pStyle w:val="a3"/>
        <w:jc w:val="center"/>
        <w:rPr>
          <w:b/>
          <w:sz w:val="40"/>
          <w:szCs w:val="40"/>
        </w:rPr>
      </w:pPr>
      <w:r w:rsidRPr="00AD2E49">
        <w:rPr>
          <w:b/>
          <w:sz w:val="40"/>
          <w:szCs w:val="40"/>
        </w:rPr>
        <w:t xml:space="preserve">                                          Выполнила:</w:t>
      </w:r>
    </w:p>
    <w:p w:rsidR="00AD2E49" w:rsidRPr="00AD2E49" w:rsidRDefault="00AD2E49" w:rsidP="00AD2E49">
      <w:pPr>
        <w:pStyle w:val="a3"/>
        <w:jc w:val="center"/>
        <w:rPr>
          <w:b/>
          <w:sz w:val="40"/>
          <w:szCs w:val="40"/>
        </w:rPr>
      </w:pPr>
      <w:r w:rsidRPr="00AD2E49">
        <w:rPr>
          <w:b/>
          <w:sz w:val="40"/>
          <w:szCs w:val="40"/>
        </w:rPr>
        <w:t xml:space="preserve">                                          воспитатель</w:t>
      </w:r>
    </w:p>
    <w:p w:rsidR="00AD2E49" w:rsidRPr="00AD2E49" w:rsidRDefault="00AD2E49" w:rsidP="00AD2E49">
      <w:pPr>
        <w:pStyle w:val="a3"/>
        <w:jc w:val="center"/>
        <w:rPr>
          <w:b/>
          <w:bCs/>
          <w:sz w:val="40"/>
          <w:szCs w:val="40"/>
        </w:rPr>
      </w:pPr>
      <w:r w:rsidRPr="00AD2E49">
        <w:rPr>
          <w:b/>
          <w:sz w:val="40"/>
          <w:szCs w:val="40"/>
        </w:rPr>
        <w:t xml:space="preserve">                                                 </w:t>
      </w:r>
      <w:r w:rsidRPr="00AD2E49">
        <w:rPr>
          <w:b/>
          <w:bCs/>
          <w:sz w:val="40"/>
          <w:szCs w:val="40"/>
        </w:rPr>
        <w:t>Кузнецова Е.Е.</w:t>
      </w:r>
    </w:p>
    <w:p w:rsidR="00AD2E49" w:rsidRPr="00AD2E49" w:rsidRDefault="00AD2E49" w:rsidP="00AD2E49">
      <w:pPr>
        <w:pStyle w:val="a3"/>
        <w:rPr>
          <w:b/>
          <w:sz w:val="40"/>
          <w:szCs w:val="40"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rPr>
          <w:b/>
        </w:rPr>
      </w:pPr>
    </w:p>
    <w:p w:rsidR="00AD2E49" w:rsidRPr="00AD2E49" w:rsidRDefault="00AD2E49" w:rsidP="00AD2E49">
      <w:pPr>
        <w:pStyle w:val="a3"/>
        <w:jc w:val="both"/>
        <w:rPr>
          <w:b/>
        </w:rPr>
      </w:pPr>
    </w:p>
    <w:p w:rsidR="00000000" w:rsidRDefault="00AD2E49" w:rsidP="00AD2E49">
      <w:pPr>
        <w:pStyle w:val="a3"/>
        <w:jc w:val="center"/>
        <w:rPr>
          <w:b/>
        </w:rPr>
      </w:pPr>
      <w:r w:rsidRPr="00AD2E49">
        <w:rPr>
          <w:b/>
          <w:sz w:val="28"/>
          <w:szCs w:val="28"/>
        </w:rPr>
        <w:t>Ноябрь, 2020г</w:t>
      </w:r>
      <w:r w:rsidRPr="00AD2E49">
        <w:rPr>
          <w:b/>
        </w:rPr>
        <w:t>.</w:t>
      </w:r>
    </w:p>
    <w:p w:rsidR="00416E22" w:rsidRDefault="00AD2E49" w:rsidP="001852AC">
      <w:pPr>
        <w:pStyle w:val="a3"/>
        <w:jc w:val="center"/>
        <w:rPr>
          <w:b/>
          <w:sz w:val="28"/>
          <w:szCs w:val="28"/>
        </w:rPr>
      </w:pPr>
      <w:r w:rsidRPr="001852AC">
        <w:rPr>
          <w:b/>
          <w:sz w:val="28"/>
          <w:szCs w:val="28"/>
        </w:rPr>
        <w:lastRenderedPageBreak/>
        <w:t>Проект по развитию мелкой моторики</w:t>
      </w:r>
    </w:p>
    <w:p w:rsidR="00416E22" w:rsidRDefault="00AD2E49" w:rsidP="001852AC">
      <w:pPr>
        <w:pStyle w:val="a3"/>
        <w:jc w:val="center"/>
        <w:rPr>
          <w:b/>
          <w:sz w:val="28"/>
          <w:szCs w:val="28"/>
        </w:rPr>
      </w:pPr>
      <w:r w:rsidRPr="001852AC">
        <w:rPr>
          <w:b/>
          <w:sz w:val="28"/>
          <w:szCs w:val="28"/>
        </w:rPr>
        <w:t xml:space="preserve"> у детей первой младшей группы</w:t>
      </w:r>
    </w:p>
    <w:p w:rsidR="00AD2E49" w:rsidRPr="001852AC" w:rsidRDefault="00AD2E49" w:rsidP="001852AC">
      <w:pPr>
        <w:pStyle w:val="a3"/>
        <w:jc w:val="center"/>
        <w:rPr>
          <w:b/>
          <w:sz w:val="28"/>
          <w:szCs w:val="28"/>
        </w:rPr>
      </w:pPr>
      <w:r w:rsidRPr="001852AC">
        <w:rPr>
          <w:b/>
          <w:sz w:val="28"/>
          <w:szCs w:val="28"/>
        </w:rPr>
        <w:t xml:space="preserve"> «Пальчики-крошки».</w:t>
      </w:r>
    </w:p>
    <w:p w:rsidR="0015386C" w:rsidRDefault="001852AC" w:rsidP="00AD2E4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Актуальность проекта: </w:t>
      </w:r>
    </w:p>
    <w:p w:rsidR="0015386C" w:rsidRPr="00570E1F" w:rsidRDefault="0015386C" w:rsidP="0015386C">
      <w:pPr>
        <w:pStyle w:val="a3"/>
        <w:ind w:firstLine="708"/>
        <w:rPr>
          <w:b/>
          <w:sz w:val="28"/>
          <w:szCs w:val="28"/>
        </w:rPr>
      </w:pPr>
      <w:r w:rsidRPr="00570E1F">
        <w:rPr>
          <w:sz w:val="28"/>
          <w:szCs w:val="28"/>
        </w:rPr>
        <w:t>На всех этапах жизни ребёнка движения рук играют важнейшую роль. Степень развития мелкой моторики у ребенка определяет самые важные для его будущего качества: речевые способности, внимание, координацию в пространстве, концентрацию и воображение. Центры головного мозга, отвечающие за эти способности, непосредственно связаны с пальцами и их нервными окончаниями. Поэтому упражнения и занятия, в которых участвуют маленькие пальчики ребенка, исключительно важны для его умственного и психического развития</w:t>
      </w:r>
      <w:proofErr w:type="gramStart"/>
      <w:r w:rsidRPr="00570E1F">
        <w:rPr>
          <w:sz w:val="28"/>
          <w:szCs w:val="28"/>
        </w:rPr>
        <w:t>.</w:t>
      </w:r>
      <w:r w:rsidRPr="00570E1F">
        <w:rPr>
          <w:sz w:val="18"/>
          <w:szCs w:val="18"/>
        </w:rPr>
        <w:t>(</w:t>
      </w:r>
      <w:proofErr w:type="gramEnd"/>
      <w:r w:rsidR="00570E1F">
        <w:rPr>
          <w:sz w:val="18"/>
          <w:szCs w:val="18"/>
        </w:rPr>
        <w:t xml:space="preserve">© Ссылка на </w:t>
      </w:r>
      <w:r w:rsidRPr="00570E1F">
        <w:rPr>
          <w:sz w:val="18"/>
          <w:szCs w:val="18"/>
        </w:rPr>
        <w:t>источник: </w:t>
      </w:r>
      <w:hyperlink r:id="rId5" w:history="1">
        <w:r w:rsidRPr="00570E1F">
          <w:rPr>
            <w:rStyle w:val="a6"/>
            <w:color w:val="auto"/>
            <w:sz w:val="18"/>
            <w:szCs w:val="18"/>
          </w:rPr>
          <w:t>https://gym1534uz.mskobr.ru/dou_edu/gbou_detskij_sad_2620/obrazovanie/methodical_cabinet/razvitie_melkoj_motoriki_ruk_detej_rannego_vozrasta_cherez_netradicionnye_tehniki_risovaniya/</w:t>
        </w:r>
      </w:hyperlink>
      <w:r w:rsidRPr="00570E1F">
        <w:rPr>
          <w:sz w:val="18"/>
          <w:szCs w:val="18"/>
        </w:rPr>
        <w:t>)</w:t>
      </w:r>
    </w:p>
    <w:p w:rsidR="0015386C" w:rsidRPr="00570E1F" w:rsidRDefault="0015386C" w:rsidP="00570E1F">
      <w:pPr>
        <w:pStyle w:val="a3"/>
        <w:ind w:firstLine="708"/>
        <w:rPr>
          <w:sz w:val="18"/>
          <w:szCs w:val="18"/>
        </w:rPr>
      </w:pPr>
      <w:r w:rsidRPr="00570E1F">
        <w:rPr>
          <w:sz w:val="28"/>
          <w:szCs w:val="28"/>
        </w:rPr>
        <w:t>Почему так важно для детей развитие мелкой моторики рук? Дело в том, что центры в головном мозге человека, отвечающие за речь и движение пальцев рук, расположены очень близко. Стимуляция мелкой моторики способствует активизации всех отделов головного мозга. В.А. Сухомлинский справедливо утверждал: « Ум у ребёнка нах</w:t>
      </w:r>
      <w:r w:rsidR="00BB1CFA" w:rsidRPr="00570E1F">
        <w:rPr>
          <w:sz w:val="28"/>
          <w:szCs w:val="28"/>
        </w:rPr>
        <w:t xml:space="preserve">одится на кончиках его пальцев». </w:t>
      </w:r>
      <w:r w:rsidRPr="00570E1F">
        <w:rPr>
          <w:sz w:val="28"/>
          <w:szCs w:val="28"/>
        </w:rPr>
        <w:t>Таким</w:t>
      </w:r>
      <w:r w:rsidR="00BB1CFA" w:rsidRPr="00570E1F">
        <w:rPr>
          <w:sz w:val="28"/>
          <w:szCs w:val="28"/>
        </w:rPr>
        <w:t xml:space="preserve"> образом</w:t>
      </w:r>
      <w:r w:rsidRPr="00570E1F">
        <w:rPr>
          <w:sz w:val="28"/>
          <w:szCs w:val="28"/>
        </w:rPr>
        <w:t>, пальчиковые игры и упражнения, а также массаж характеризуются как один из способов развития речи детей и подготовки их к школе</w:t>
      </w:r>
      <w:r w:rsidRPr="00570E1F">
        <w:rPr>
          <w:sz w:val="18"/>
          <w:szCs w:val="18"/>
        </w:rPr>
        <w:t>.</w:t>
      </w:r>
      <w:r w:rsidR="00570E1F">
        <w:rPr>
          <w:sz w:val="18"/>
          <w:szCs w:val="18"/>
        </w:rPr>
        <w:t xml:space="preserve">      </w:t>
      </w:r>
      <w:r w:rsidR="00BB1CFA" w:rsidRPr="00570E1F">
        <w:rPr>
          <w:sz w:val="18"/>
          <w:szCs w:val="18"/>
        </w:rPr>
        <w:t>(</w:t>
      </w:r>
      <w:r w:rsidR="00570E1F">
        <w:rPr>
          <w:sz w:val="18"/>
          <w:szCs w:val="18"/>
        </w:rPr>
        <w:t xml:space="preserve">© Ссылка на </w:t>
      </w:r>
      <w:r w:rsidRPr="00570E1F">
        <w:rPr>
          <w:sz w:val="18"/>
          <w:szCs w:val="18"/>
        </w:rPr>
        <w:t>источник: </w:t>
      </w:r>
      <w:hyperlink r:id="rId6" w:history="1">
        <w:r w:rsidRPr="00570E1F">
          <w:rPr>
            <w:rStyle w:val="a6"/>
            <w:color w:val="auto"/>
            <w:sz w:val="18"/>
            <w:szCs w:val="18"/>
          </w:rPr>
          <w:t>https://sch2090uv.mskobr.ru/dou_edu/strukturnoe_podrazdelenie_7/obrazovanie/methodical_cabinet/stati/razvitie_melkoj_motoriki_pal_cev_i_kistej_ruk_detej_mladshego_doshkol_nogo_vozrasta/</w:t>
        </w:r>
      </w:hyperlink>
      <w:r w:rsidR="00BB1CFA" w:rsidRPr="00570E1F">
        <w:rPr>
          <w:sz w:val="18"/>
          <w:szCs w:val="18"/>
        </w:rPr>
        <w:t>)</w:t>
      </w:r>
    </w:p>
    <w:p w:rsidR="00AD2E49" w:rsidRPr="001852AC" w:rsidRDefault="00AD2E49" w:rsidP="00AD2E49">
      <w:pPr>
        <w:pStyle w:val="a3"/>
        <w:rPr>
          <w:sz w:val="28"/>
          <w:szCs w:val="28"/>
        </w:rPr>
      </w:pPr>
      <w:r w:rsidRPr="001852AC">
        <w:rPr>
          <w:b/>
          <w:sz w:val="28"/>
          <w:szCs w:val="28"/>
        </w:rPr>
        <w:t xml:space="preserve">Вид проекта: </w:t>
      </w:r>
      <w:r w:rsidRPr="001852AC">
        <w:rPr>
          <w:sz w:val="28"/>
          <w:szCs w:val="28"/>
        </w:rPr>
        <w:t>практический, краткосрочный.</w:t>
      </w:r>
    </w:p>
    <w:p w:rsidR="00AD2E49" w:rsidRPr="001852AC" w:rsidRDefault="00F17BC4" w:rsidP="00AD2E49">
      <w:pPr>
        <w:pStyle w:val="a3"/>
        <w:rPr>
          <w:sz w:val="28"/>
          <w:szCs w:val="28"/>
        </w:rPr>
      </w:pPr>
      <w:r w:rsidRPr="001852AC">
        <w:rPr>
          <w:b/>
          <w:sz w:val="28"/>
          <w:szCs w:val="28"/>
        </w:rPr>
        <w:t xml:space="preserve">Продолжительность проекта: </w:t>
      </w:r>
      <w:r w:rsidRPr="001852AC">
        <w:rPr>
          <w:sz w:val="28"/>
          <w:szCs w:val="28"/>
        </w:rPr>
        <w:t>2.11.2020г по 13.11.2020г.</w:t>
      </w:r>
    </w:p>
    <w:p w:rsidR="00F17BC4" w:rsidRDefault="001852AC" w:rsidP="001852AC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Участники проекта: </w:t>
      </w:r>
      <w:r w:rsidRPr="001852AC">
        <w:rPr>
          <w:sz w:val="28"/>
          <w:szCs w:val="28"/>
        </w:rPr>
        <w:t>дети, родители, воспитатели.</w:t>
      </w:r>
    </w:p>
    <w:p w:rsidR="00062F6F" w:rsidRPr="00062F6F" w:rsidRDefault="0015386C" w:rsidP="001852AC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Проблема:</w:t>
      </w:r>
      <w:r w:rsidR="009F1700">
        <w:rPr>
          <w:b/>
          <w:sz w:val="28"/>
          <w:szCs w:val="28"/>
        </w:rPr>
        <w:t xml:space="preserve"> </w:t>
      </w:r>
      <w:r w:rsidR="009F1700" w:rsidRPr="009F1700">
        <w:rPr>
          <w:sz w:val="28"/>
          <w:szCs w:val="28"/>
        </w:rPr>
        <w:t>В последние</w:t>
      </w:r>
      <w:r w:rsidR="009F1700">
        <w:rPr>
          <w:b/>
          <w:sz w:val="28"/>
          <w:szCs w:val="28"/>
        </w:rPr>
        <w:t xml:space="preserve"> </w:t>
      </w:r>
      <w:r w:rsidR="009F1700" w:rsidRPr="009F1700">
        <w:rPr>
          <w:sz w:val="28"/>
          <w:szCs w:val="28"/>
        </w:rPr>
        <w:t>годы уровень речевого развития детей заметно снизился</w:t>
      </w:r>
      <w:r w:rsidR="009F1700">
        <w:rPr>
          <w:sz w:val="28"/>
          <w:szCs w:val="28"/>
        </w:rPr>
        <w:t>. Одной из при</w:t>
      </w:r>
      <w:r w:rsidR="00062F6F">
        <w:rPr>
          <w:sz w:val="28"/>
          <w:szCs w:val="28"/>
        </w:rPr>
        <w:t>чин тому является то, что родители меньше говорят с детьми из-за своей занятости. Дети и сами меньше говорят, потому что смотрят телевизор. Они реже делают что-то своими руками, так как современные игрушки и вещи устроены максимально удобно, но не эффективно для развития моторики (одежда и обувь с липучками вместо шнурков и пуговиц, книжки и пособия с наклейками, вместо картинок для вырезания и т.п.).</w:t>
      </w:r>
    </w:p>
    <w:p w:rsidR="001852AC" w:rsidRPr="004A4B97" w:rsidRDefault="001852AC" w:rsidP="004A4B97">
      <w:pPr>
        <w:pStyle w:val="a3"/>
        <w:spacing w:after="0"/>
        <w:rPr>
          <w:sz w:val="28"/>
          <w:szCs w:val="28"/>
        </w:rPr>
      </w:pPr>
      <w:r w:rsidRPr="004A4B97">
        <w:rPr>
          <w:b/>
          <w:sz w:val="28"/>
          <w:szCs w:val="28"/>
        </w:rPr>
        <w:t>Гипотеза:</w:t>
      </w:r>
      <w:r w:rsidR="00062F6F" w:rsidRPr="004A4B97">
        <w:rPr>
          <w:b/>
          <w:sz w:val="28"/>
          <w:szCs w:val="28"/>
        </w:rPr>
        <w:t xml:space="preserve"> </w:t>
      </w:r>
      <w:r w:rsidR="00062F6F" w:rsidRPr="004A4B97">
        <w:rPr>
          <w:sz w:val="28"/>
          <w:szCs w:val="28"/>
        </w:rPr>
        <w:t xml:space="preserve">Развивая мелкую моторику рук детей раннего возраста по средствам пальчиковых игр, гимнастик, </w:t>
      </w:r>
      <w:proofErr w:type="spellStart"/>
      <w:r w:rsidR="00062F6F" w:rsidRPr="004A4B97">
        <w:rPr>
          <w:sz w:val="28"/>
          <w:szCs w:val="28"/>
        </w:rPr>
        <w:t>самомассажа</w:t>
      </w:r>
      <w:proofErr w:type="spellEnd"/>
      <w:r w:rsidR="00062F6F" w:rsidRPr="004A4B97">
        <w:rPr>
          <w:sz w:val="28"/>
          <w:szCs w:val="28"/>
        </w:rPr>
        <w:t xml:space="preserve"> происходит обогащение словарного запаса детей.</w:t>
      </w:r>
    </w:p>
    <w:p w:rsidR="001852AC" w:rsidRPr="004A4B97" w:rsidRDefault="001852AC" w:rsidP="004A4B9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4B97">
        <w:rPr>
          <w:b/>
          <w:sz w:val="28"/>
          <w:szCs w:val="28"/>
        </w:rPr>
        <w:t>Цель проекта:</w:t>
      </w:r>
      <w:r w:rsidR="00570E1F" w:rsidRPr="004A4B97">
        <w:rPr>
          <w:color w:val="000000"/>
          <w:sz w:val="28"/>
          <w:szCs w:val="28"/>
        </w:rPr>
        <w:t xml:space="preserve"> Создание условий для развития мелкой моторики</w:t>
      </w:r>
      <w:r w:rsidR="004A4B97" w:rsidRPr="004A4B97">
        <w:rPr>
          <w:color w:val="000000"/>
          <w:sz w:val="28"/>
          <w:szCs w:val="28"/>
        </w:rPr>
        <w:t xml:space="preserve">, </w:t>
      </w:r>
      <w:r w:rsidR="00570E1F" w:rsidRPr="004A4B97">
        <w:rPr>
          <w:color w:val="000000"/>
          <w:sz w:val="28"/>
          <w:szCs w:val="28"/>
        </w:rPr>
        <w:t>координации движений пальцев рук</w:t>
      </w:r>
      <w:r w:rsidR="004A4B97" w:rsidRPr="004A4B97">
        <w:rPr>
          <w:color w:val="000000"/>
          <w:sz w:val="28"/>
          <w:szCs w:val="28"/>
        </w:rPr>
        <w:t xml:space="preserve"> и обогащение активного словаря детей.</w:t>
      </w:r>
    </w:p>
    <w:p w:rsidR="004A4B97" w:rsidRPr="004A4B97" w:rsidRDefault="001852AC" w:rsidP="004A4B9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4B97">
        <w:rPr>
          <w:b/>
          <w:sz w:val="28"/>
          <w:szCs w:val="28"/>
        </w:rPr>
        <w:t>Задачи проекта:</w:t>
      </w:r>
      <w:r w:rsidR="00570E1F" w:rsidRPr="004A4B97">
        <w:rPr>
          <w:color w:val="000000"/>
          <w:sz w:val="28"/>
          <w:szCs w:val="28"/>
        </w:rPr>
        <w:t xml:space="preserve"> </w:t>
      </w:r>
    </w:p>
    <w:p w:rsidR="00570E1F" w:rsidRPr="004A4B97" w:rsidRDefault="00570E1F" w:rsidP="004A4B97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lastRenderedPageBreak/>
        <w:t>развивать мелкую моторику пальцев рук у детей раннего возраста через использование разнообразных форм, методов и приемов;</w:t>
      </w:r>
    </w:p>
    <w:p w:rsidR="00570E1F" w:rsidRPr="004A4B97" w:rsidRDefault="00570E1F" w:rsidP="004A4B97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t>развитие способности координированной работы рук со зрительным восприятием;</w:t>
      </w:r>
    </w:p>
    <w:p w:rsidR="00570E1F" w:rsidRPr="004A4B97" w:rsidRDefault="00570E1F" w:rsidP="004A4B97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t>развивать эмоциональную отзывчивость;</w:t>
      </w:r>
    </w:p>
    <w:p w:rsidR="00570E1F" w:rsidRPr="004A4B97" w:rsidRDefault="00570E1F" w:rsidP="004A4B97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t>развивать коммуникативные навыки.</w:t>
      </w:r>
    </w:p>
    <w:p w:rsidR="004A4B97" w:rsidRPr="004A4B97" w:rsidRDefault="004A4B97" w:rsidP="004A4B9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70E1F" w:rsidRPr="004A4B97" w:rsidRDefault="00570E1F" w:rsidP="004A4B9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4B97">
        <w:rPr>
          <w:b/>
          <w:bCs/>
          <w:color w:val="000000"/>
          <w:sz w:val="28"/>
          <w:szCs w:val="28"/>
        </w:rPr>
        <w:t>Предполагаемый результат:</w:t>
      </w:r>
    </w:p>
    <w:p w:rsidR="00570E1F" w:rsidRPr="004A4B97" w:rsidRDefault="00570E1F" w:rsidP="004A4B9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70E1F" w:rsidRPr="004A4B97" w:rsidRDefault="00570E1F" w:rsidP="004A4B97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t>накопление ребёнком двигательного и практического опыта, развитие мелких мышц кисти.</w:t>
      </w:r>
    </w:p>
    <w:p w:rsidR="002459F8" w:rsidRPr="002459F8" w:rsidRDefault="004A4B97" w:rsidP="002459F8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4A4B97">
        <w:rPr>
          <w:color w:val="000000"/>
          <w:sz w:val="28"/>
          <w:szCs w:val="28"/>
        </w:rPr>
        <w:t>развитие речи детей, появление в речевом словаре новых слов, употребление в речи наиболее сложных предложений.</w:t>
      </w:r>
    </w:p>
    <w:p w:rsidR="001852AC" w:rsidRDefault="001852AC" w:rsidP="004A4B97">
      <w:pPr>
        <w:pStyle w:val="a3"/>
        <w:spacing w:after="0"/>
        <w:rPr>
          <w:b/>
          <w:sz w:val="28"/>
          <w:szCs w:val="28"/>
        </w:rPr>
      </w:pPr>
    </w:p>
    <w:p w:rsidR="001852AC" w:rsidRDefault="001852AC" w:rsidP="001852AC">
      <w:pPr>
        <w:pStyle w:val="a3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Этапы:</w:t>
      </w:r>
    </w:p>
    <w:p w:rsidR="002459F8" w:rsidRDefault="002459F8" w:rsidP="001852A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Подготовительный: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Выбор темы, постановка целей и задач.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Подборка литературы по данной теме.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Написание перспективного плана.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Подбор материала и инвентаря.</w:t>
      </w:r>
    </w:p>
    <w:p w:rsidR="002459F8" w:rsidRDefault="002459F8" w:rsidP="001852A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Основной: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упражнения пальчиковой гимнастики;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массаж рук с помощью нестандартного физкультурного оборудования;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проведение дидактических и подвижных игр;</w:t>
      </w:r>
    </w:p>
    <w:p w:rsidR="002459F8" w:rsidRPr="0030104D" w:rsidRDefault="002459F8" w:rsidP="001852AC">
      <w:pPr>
        <w:pStyle w:val="a3"/>
        <w:rPr>
          <w:sz w:val="28"/>
          <w:szCs w:val="28"/>
        </w:rPr>
      </w:pPr>
      <w:r w:rsidRPr="0030104D">
        <w:rPr>
          <w:sz w:val="28"/>
          <w:szCs w:val="28"/>
        </w:rPr>
        <w:t>-художественное творчество;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 информация для родителей.</w:t>
      </w:r>
    </w:p>
    <w:p w:rsidR="002459F8" w:rsidRDefault="002459F8" w:rsidP="001852A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Заключительный:</w:t>
      </w:r>
    </w:p>
    <w:p w:rsidR="002459F8" w:rsidRP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-Подведение итогов проектной деятельности.</w:t>
      </w:r>
    </w:p>
    <w:p w:rsidR="002459F8" w:rsidRDefault="002459F8" w:rsidP="001852AC">
      <w:pPr>
        <w:pStyle w:val="a3"/>
        <w:rPr>
          <w:sz w:val="28"/>
          <w:szCs w:val="28"/>
        </w:rPr>
      </w:pPr>
      <w:r w:rsidRPr="002459F8">
        <w:rPr>
          <w:sz w:val="28"/>
          <w:szCs w:val="28"/>
        </w:rPr>
        <w:t>-Оформление фотовыставки о проделанной работе.</w:t>
      </w:r>
    </w:p>
    <w:p w:rsidR="002459F8" w:rsidRPr="002459F8" w:rsidRDefault="002459F8" w:rsidP="001852AC">
      <w:pPr>
        <w:pStyle w:val="a3"/>
        <w:rPr>
          <w:b/>
          <w:sz w:val="28"/>
          <w:szCs w:val="28"/>
        </w:rPr>
      </w:pPr>
      <w:r w:rsidRPr="002459F8">
        <w:rPr>
          <w:b/>
          <w:sz w:val="28"/>
          <w:szCs w:val="28"/>
        </w:rPr>
        <w:t>Содержание проекта:</w:t>
      </w:r>
    </w:p>
    <w:tbl>
      <w:tblPr>
        <w:tblStyle w:val="a8"/>
        <w:tblW w:w="0" w:type="auto"/>
        <w:tblLook w:val="04A0"/>
      </w:tblPr>
      <w:tblGrid>
        <w:gridCol w:w="2093"/>
        <w:gridCol w:w="7478"/>
      </w:tblGrid>
      <w:tr w:rsidR="002459F8" w:rsidTr="002459F8">
        <w:tc>
          <w:tcPr>
            <w:tcW w:w="2093" w:type="dxa"/>
          </w:tcPr>
          <w:p w:rsidR="002459F8" w:rsidRPr="002459F8" w:rsidRDefault="002459F8" w:rsidP="002459F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459F8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7478" w:type="dxa"/>
          </w:tcPr>
          <w:p w:rsidR="002459F8" w:rsidRPr="002459F8" w:rsidRDefault="002459F8" w:rsidP="002459F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459F8">
              <w:rPr>
                <w:b/>
                <w:sz w:val="28"/>
                <w:szCs w:val="28"/>
              </w:rPr>
              <w:t>Содержание образовательной деятельности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2.11.2020г</w:t>
            </w:r>
          </w:p>
        </w:tc>
        <w:tc>
          <w:tcPr>
            <w:tcW w:w="7478" w:type="dxa"/>
          </w:tcPr>
          <w:p w:rsidR="004C462C" w:rsidRDefault="004C462C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-Пальчиковая игра «</w:t>
            </w:r>
            <w:proofErr w:type="spellStart"/>
            <w:proofErr w:type="gramStart"/>
            <w:r>
              <w:rPr>
                <w:sz w:val="28"/>
                <w:szCs w:val="28"/>
              </w:rPr>
              <w:t>Сорока-белобока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</w:p>
          <w:p w:rsidR="004C462C" w:rsidRPr="004C462C" w:rsidRDefault="004C462C" w:rsidP="002459F8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C462C">
              <w:rPr>
                <w:sz w:val="28"/>
                <w:szCs w:val="28"/>
              </w:rPr>
              <w:t xml:space="preserve"> Игры с крупой (фасоль) «Найди шарик»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3.11.2020г</w:t>
            </w:r>
          </w:p>
        </w:tc>
        <w:tc>
          <w:tcPr>
            <w:tcW w:w="7478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Массаж рук «Веселые человечки»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4.11.2020г</w:t>
            </w:r>
          </w:p>
        </w:tc>
        <w:tc>
          <w:tcPr>
            <w:tcW w:w="7478" w:type="dxa"/>
          </w:tcPr>
          <w:p w:rsidR="002459F8" w:rsidRDefault="004C462C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478FE">
              <w:rPr>
                <w:sz w:val="28"/>
                <w:szCs w:val="28"/>
              </w:rPr>
              <w:t>Пальчиковая гимнастика «</w:t>
            </w:r>
            <w:r w:rsidR="007478FE" w:rsidRPr="007478FE">
              <w:rPr>
                <w:sz w:val="28"/>
                <w:szCs w:val="28"/>
              </w:rPr>
              <w:t>Рыбки</w:t>
            </w:r>
            <w:r w:rsidR="007478FE">
              <w:rPr>
                <w:sz w:val="28"/>
                <w:szCs w:val="28"/>
              </w:rPr>
              <w:t xml:space="preserve"> плавают, ныряют</w:t>
            </w:r>
            <w:r w:rsidRPr="007478FE">
              <w:rPr>
                <w:sz w:val="28"/>
                <w:szCs w:val="28"/>
              </w:rPr>
              <w:t>»</w:t>
            </w:r>
          </w:p>
          <w:p w:rsidR="004C462C" w:rsidRDefault="004C462C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/игра «Ловим мыльные пузыри»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5.11.2020г</w:t>
            </w:r>
          </w:p>
        </w:tc>
        <w:tc>
          <w:tcPr>
            <w:tcW w:w="7478" w:type="dxa"/>
          </w:tcPr>
          <w:p w:rsidR="002459F8" w:rsidRDefault="00CE032A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-Д/</w:t>
            </w:r>
            <w:r w:rsidR="004C462C">
              <w:rPr>
                <w:sz w:val="28"/>
                <w:szCs w:val="28"/>
              </w:rPr>
              <w:t>игра «Разложи цветные крышечки» (работа с бросовым материалом)</w:t>
            </w:r>
          </w:p>
          <w:p w:rsidR="004C462C" w:rsidRDefault="004C462C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-Игровой массаж </w:t>
            </w:r>
            <w:r w:rsidR="007478FE">
              <w:rPr>
                <w:sz w:val="28"/>
                <w:szCs w:val="28"/>
              </w:rPr>
              <w:t>«Ежик» (с использованием массажных мячей)</w:t>
            </w:r>
          </w:p>
        </w:tc>
      </w:tr>
      <w:tr w:rsidR="00F75D53" w:rsidTr="002459F8">
        <w:tc>
          <w:tcPr>
            <w:tcW w:w="2093" w:type="dxa"/>
          </w:tcPr>
          <w:p w:rsidR="00F75D53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6.11.2020г</w:t>
            </w:r>
          </w:p>
        </w:tc>
        <w:tc>
          <w:tcPr>
            <w:tcW w:w="7478" w:type="dxa"/>
          </w:tcPr>
          <w:p w:rsidR="00F75D53" w:rsidRDefault="004C462C" w:rsidP="004C46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75D53">
              <w:rPr>
                <w:sz w:val="28"/>
                <w:szCs w:val="28"/>
              </w:rPr>
              <w:t xml:space="preserve">Рисование пальчиками </w:t>
            </w:r>
            <w:r>
              <w:rPr>
                <w:sz w:val="28"/>
                <w:szCs w:val="28"/>
              </w:rPr>
              <w:t>«Покормим птичек» (</w:t>
            </w:r>
            <w:proofErr w:type="spellStart"/>
            <w:r>
              <w:rPr>
                <w:sz w:val="28"/>
                <w:szCs w:val="28"/>
              </w:rPr>
              <w:t>нетрадиц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ехники</w:t>
            </w:r>
            <w:proofErr w:type="spellEnd"/>
            <w:r>
              <w:rPr>
                <w:sz w:val="28"/>
                <w:szCs w:val="28"/>
              </w:rPr>
              <w:t xml:space="preserve"> рисования)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9.11.2020г</w:t>
            </w:r>
          </w:p>
        </w:tc>
        <w:tc>
          <w:tcPr>
            <w:tcW w:w="7478" w:type="dxa"/>
          </w:tcPr>
          <w:p w:rsidR="002459F8" w:rsidRDefault="007478FE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-Пальчиковая гимнастика «</w:t>
            </w:r>
            <w:r w:rsidR="00CE032A">
              <w:rPr>
                <w:sz w:val="28"/>
                <w:szCs w:val="28"/>
              </w:rPr>
              <w:t>Угощение»</w:t>
            </w:r>
          </w:p>
          <w:p w:rsidR="00CE032A" w:rsidRDefault="00CE032A" w:rsidP="00CE032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-Д/игра с прищепками «Ёжик»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10.11.2020г</w:t>
            </w:r>
          </w:p>
        </w:tc>
        <w:tc>
          <w:tcPr>
            <w:tcW w:w="7478" w:type="dxa"/>
          </w:tcPr>
          <w:p w:rsidR="002459F8" w:rsidRDefault="007478FE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56EA7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ассаж рук </w:t>
            </w:r>
            <w:r w:rsidR="00CE032A">
              <w:rPr>
                <w:sz w:val="28"/>
                <w:szCs w:val="28"/>
              </w:rPr>
              <w:t>«Веселый мяч»</w:t>
            </w:r>
          </w:p>
        </w:tc>
      </w:tr>
      <w:tr w:rsidR="002459F8" w:rsidTr="002459F8">
        <w:tc>
          <w:tcPr>
            <w:tcW w:w="2093" w:type="dxa"/>
          </w:tcPr>
          <w:p w:rsidR="002459F8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11.11.2020г</w:t>
            </w:r>
          </w:p>
        </w:tc>
        <w:tc>
          <w:tcPr>
            <w:tcW w:w="7478" w:type="dxa"/>
          </w:tcPr>
          <w:p w:rsidR="002459F8" w:rsidRDefault="00CE032A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Игровое упражнение «</w:t>
            </w:r>
            <w:proofErr w:type="spellStart"/>
            <w:r>
              <w:rPr>
                <w:sz w:val="28"/>
                <w:szCs w:val="28"/>
              </w:rPr>
              <w:t>Дарики-комарики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256EA7" w:rsidRDefault="00256EA7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/игра «Солнышко и дождик»</w:t>
            </w:r>
          </w:p>
        </w:tc>
      </w:tr>
      <w:tr w:rsidR="00F75D53" w:rsidTr="002459F8">
        <w:tc>
          <w:tcPr>
            <w:tcW w:w="2093" w:type="dxa"/>
          </w:tcPr>
          <w:p w:rsidR="00F75D53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12.11.2020г</w:t>
            </w:r>
          </w:p>
        </w:tc>
        <w:tc>
          <w:tcPr>
            <w:tcW w:w="7478" w:type="dxa"/>
          </w:tcPr>
          <w:p w:rsidR="00F75D53" w:rsidRDefault="00256EA7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-Рисование на манной крупе «Солнышко».</w:t>
            </w:r>
          </w:p>
        </w:tc>
      </w:tr>
      <w:tr w:rsidR="00F75D53" w:rsidTr="002459F8">
        <w:tc>
          <w:tcPr>
            <w:tcW w:w="2093" w:type="dxa"/>
          </w:tcPr>
          <w:p w:rsidR="00F75D53" w:rsidRDefault="00F75D53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13.11.2020г</w:t>
            </w:r>
          </w:p>
        </w:tc>
        <w:tc>
          <w:tcPr>
            <w:tcW w:w="7478" w:type="dxa"/>
          </w:tcPr>
          <w:p w:rsidR="00F75D53" w:rsidRDefault="00256EA7" w:rsidP="002459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0104D">
              <w:rPr>
                <w:sz w:val="28"/>
                <w:szCs w:val="28"/>
              </w:rPr>
              <w:t>Пальчиковая гимнастика «Дружная семья»</w:t>
            </w:r>
          </w:p>
        </w:tc>
      </w:tr>
    </w:tbl>
    <w:p w:rsidR="002459F8" w:rsidRDefault="002459F8" w:rsidP="001852AC">
      <w:pPr>
        <w:pStyle w:val="a3"/>
        <w:rPr>
          <w:sz w:val="28"/>
          <w:szCs w:val="28"/>
        </w:rPr>
      </w:pPr>
    </w:p>
    <w:p w:rsidR="0030104D" w:rsidRPr="0030104D" w:rsidRDefault="0030104D" w:rsidP="0030104D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b/>
          <w:bCs/>
          <w:color w:val="000000"/>
          <w:sz w:val="28"/>
          <w:szCs w:val="28"/>
        </w:rPr>
        <w:t>Список литературы.</w:t>
      </w:r>
    </w:p>
    <w:p w:rsidR="0030104D" w:rsidRPr="0030104D" w:rsidRDefault="0030104D" w:rsidP="0030104D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color w:val="000000"/>
          <w:sz w:val="28"/>
          <w:szCs w:val="28"/>
        </w:rPr>
        <w:t>Л.П.Савина «Пальчиковая гимнастика для развития речи дошкольников»</w:t>
      </w:r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color w:val="000000"/>
          <w:sz w:val="28"/>
          <w:szCs w:val="28"/>
        </w:rPr>
        <w:t>Е.А. </w:t>
      </w:r>
      <w:proofErr w:type="spellStart"/>
      <w:r w:rsidRPr="0030104D">
        <w:rPr>
          <w:color w:val="000000"/>
          <w:sz w:val="28"/>
          <w:szCs w:val="28"/>
        </w:rPr>
        <w:fldChar w:fldCharType="begin"/>
      </w:r>
      <w:r w:rsidRPr="0030104D">
        <w:rPr>
          <w:color w:val="000000"/>
          <w:sz w:val="28"/>
          <w:szCs w:val="28"/>
        </w:rPr>
        <w:instrText xml:space="preserve"> HYPERLINK "https://infourok.ru/go.html?href=https%3A%2F%2Fmarket-click2.yandex.ru%2Fredir%2FGAkkM7lQwz62j9BQ6_qgZiHAw3P9uK7_i3n8BJeJQqTL8CA68pmVZ7gRVDnzFX7a56lz3OlO63XIS2lou-fS_nOZYgp-i728WDqEGyr7oZIoS83KRj9p2WwCn4OE-0LYC35O1xMZfJE-zYOIWYTb5QJ29OPE-4d8mtyRckQU1CEOEkkKyOll6oAg6DEHR_sKlQnLvfQRqn4HjVwVtaePoIFK7zn5yt_sXk6uQjI6dTNBQhj_d-srdhgWy1dQnyyqifSudhHXe2iXvrxZymmF7amhm5oCut0GiuqXc0-mLbpaPERirhrzMLH6ToSyckWogKjIPv7eq9usUM4TEAgQi1VIgZE9ldyeyaaRhMx7yztivk0CPKGBuWcicE4_tnCt_Rj6iY3giOGLx1PNviHZQ3F3g-UBDqvlsXQ-D9PRTeisRScvUgJAWx_hhHtsi3J8JnsWo33U5YmuqNBOkRGYs3QnqJuT1tBS07XOw8lFyiwuJHmgcn7BSO6-LbDjm-bYA7OFOJMPzzuvX9BXot2htD7BaI-Y0Thu5kVjOoe0eFuJnlXmTYf899IFEZTwPbaPJph0qXrKU2Ic_LxHn44-4MBfSkTm6TYxbkIUDhvWY0ZztX87qMBNebB_ZKk_X_QjOI_S07sibhQnEr2Ys6d5gRyp5HX_4AEY_J44lArglE-gnaKip5_G1aDxI0BKrWxR%3Fdata%3DQVyKqSPyGQwwaFPWqjjgNt0woC_WrY_iWAXioLs5N6ij-jUnbA1ykxIbE2VkltlsebNvG4hcOBQ2snWdpjTaS-XiAErFKC88n5VK3KKivudjfjGS99Y2AHUaCmQpyiv7W6WKUFT-WL9vfLZcaW5Qd9ailOuappBC%26b64e%3D1%26sign%3D014554f7c2fa14fdb5cc1ecc23cafc46%26keyno%3D1" </w:instrText>
      </w:r>
      <w:r w:rsidRPr="0030104D">
        <w:rPr>
          <w:color w:val="000000"/>
          <w:sz w:val="28"/>
          <w:szCs w:val="28"/>
        </w:rPr>
        <w:fldChar w:fldCharType="separate"/>
      </w:r>
      <w:r w:rsidRPr="0030104D">
        <w:rPr>
          <w:rStyle w:val="a6"/>
          <w:color w:val="00000A"/>
          <w:sz w:val="28"/>
          <w:szCs w:val="28"/>
          <w:u w:val="none"/>
        </w:rPr>
        <w:t>Янушко</w:t>
      </w:r>
      <w:proofErr w:type="spellEnd"/>
      <w:r w:rsidRPr="0030104D">
        <w:rPr>
          <w:rStyle w:val="a6"/>
          <w:color w:val="00000A"/>
          <w:sz w:val="28"/>
          <w:szCs w:val="28"/>
          <w:u w:val="none"/>
        </w:rPr>
        <w:t xml:space="preserve"> « Развитие мелкой моторики у</w:t>
      </w:r>
      <w:r w:rsidRPr="0030104D">
        <w:rPr>
          <w:rStyle w:val="a6"/>
          <w:color w:val="0066FF"/>
          <w:sz w:val="28"/>
          <w:szCs w:val="28"/>
          <w:u w:val="none"/>
        </w:rPr>
        <w:t> </w:t>
      </w:r>
      <w:r w:rsidRPr="0030104D">
        <w:rPr>
          <w:color w:val="000000"/>
          <w:sz w:val="28"/>
          <w:szCs w:val="28"/>
        </w:rPr>
        <w:fldChar w:fldCharType="end"/>
      </w:r>
      <w:r w:rsidRPr="0030104D">
        <w:rPr>
          <w:color w:val="000000"/>
          <w:sz w:val="28"/>
          <w:szCs w:val="28"/>
        </w:rPr>
        <w:t>детей раннего возраста»</w:t>
      </w:r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hyperlink r:id="rId7" w:history="1">
        <w:r w:rsidRPr="0030104D">
          <w:rPr>
            <w:rStyle w:val="a6"/>
            <w:color w:val="00000A"/>
            <w:sz w:val="28"/>
            <w:szCs w:val="28"/>
            <w:u w:val="none"/>
          </w:rPr>
          <w:t xml:space="preserve">Е. С. </w:t>
        </w:r>
        <w:proofErr w:type="spellStart"/>
        <w:r w:rsidRPr="0030104D">
          <w:rPr>
            <w:rStyle w:val="a6"/>
            <w:color w:val="00000A"/>
            <w:sz w:val="28"/>
            <w:szCs w:val="28"/>
            <w:u w:val="none"/>
          </w:rPr>
          <w:t>Ренизрук</w:t>
        </w:r>
        <w:proofErr w:type="spellEnd"/>
        <w:r w:rsidRPr="0030104D">
          <w:rPr>
            <w:rStyle w:val="a6"/>
            <w:color w:val="00000A"/>
            <w:sz w:val="28"/>
            <w:szCs w:val="28"/>
            <w:u w:val="none"/>
          </w:rPr>
          <w:t xml:space="preserve">, Л. В. </w:t>
        </w:r>
        <w:proofErr w:type="spellStart"/>
        <w:r w:rsidRPr="0030104D">
          <w:rPr>
            <w:rStyle w:val="a6"/>
            <w:color w:val="00000A"/>
            <w:sz w:val="28"/>
            <w:szCs w:val="28"/>
            <w:u w:val="none"/>
          </w:rPr>
          <w:t>Забродина</w:t>
        </w:r>
        <w:proofErr w:type="spellEnd"/>
        <w:r w:rsidRPr="0030104D">
          <w:rPr>
            <w:rStyle w:val="a6"/>
            <w:color w:val="00000A"/>
            <w:sz w:val="28"/>
            <w:szCs w:val="28"/>
            <w:u w:val="none"/>
          </w:rPr>
          <w:t xml:space="preserve"> «Сказку читаем –</w:t>
        </w:r>
        <w:r w:rsidRPr="0030104D">
          <w:rPr>
            <w:rStyle w:val="a6"/>
            <w:color w:val="0066FF"/>
            <w:sz w:val="28"/>
            <w:szCs w:val="28"/>
            <w:u w:val="none"/>
          </w:rPr>
          <w:t> </w:t>
        </w:r>
      </w:hyperlink>
      <w:r w:rsidRPr="0030104D">
        <w:rPr>
          <w:color w:val="000000"/>
          <w:sz w:val="28"/>
          <w:szCs w:val="28"/>
        </w:rPr>
        <w:t>речь развиваем»</w:t>
      </w:r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color w:val="000000"/>
          <w:sz w:val="28"/>
          <w:szCs w:val="28"/>
        </w:rPr>
        <w:t>Т.Б.Полянская "Игры и стихи для развития эмоциональной сферы дошкольников»</w:t>
      </w:r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color w:val="000000"/>
          <w:sz w:val="28"/>
          <w:szCs w:val="28"/>
        </w:rPr>
        <w:t>Ю.М.</w:t>
      </w:r>
      <w:hyperlink r:id="rId8" w:history="1">
        <w:r w:rsidRPr="0030104D">
          <w:rPr>
            <w:rStyle w:val="a6"/>
            <w:color w:val="00000A"/>
            <w:sz w:val="28"/>
            <w:szCs w:val="28"/>
            <w:u w:val="none"/>
          </w:rPr>
          <w:t>Хохрякова, "Сенсорное воспитание детей раннего возраста»</w:t>
        </w:r>
        <w:r w:rsidRPr="0030104D">
          <w:rPr>
            <w:rStyle w:val="a6"/>
            <w:color w:val="0066FF"/>
            <w:sz w:val="28"/>
            <w:szCs w:val="28"/>
            <w:u w:val="none"/>
          </w:rPr>
          <w:t> </w:t>
        </w:r>
      </w:hyperlink>
    </w:p>
    <w:p w:rsidR="0030104D" w:rsidRPr="0030104D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30104D">
        <w:rPr>
          <w:color w:val="000000"/>
          <w:sz w:val="28"/>
          <w:szCs w:val="28"/>
        </w:rPr>
        <w:t>Р</w:t>
      </w:r>
      <w:proofErr w:type="gramEnd"/>
      <w:r w:rsidRPr="0030104D">
        <w:rPr>
          <w:color w:val="000000"/>
          <w:sz w:val="28"/>
          <w:szCs w:val="28"/>
        </w:rPr>
        <w:t xml:space="preserve"> К. </w:t>
      </w:r>
      <w:proofErr w:type="spellStart"/>
      <w:r w:rsidRPr="0030104D">
        <w:rPr>
          <w:color w:val="000000"/>
          <w:sz w:val="28"/>
          <w:szCs w:val="28"/>
        </w:rPr>
        <w:t>Хазиева</w:t>
      </w:r>
      <w:proofErr w:type="spellEnd"/>
      <w:r w:rsidRPr="0030104D">
        <w:rPr>
          <w:color w:val="000000"/>
          <w:sz w:val="28"/>
          <w:szCs w:val="28"/>
        </w:rPr>
        <w:t xml:space="preserve"> «55 развивающих игр для малышей от года до трех»</w:t>
      </w:r>
    </w:p>
    <w:p w:rsidR="0030104D" w:rsidRPr="00416E22" w:rsidRDefault="0030104D" w:rsidP="0030104D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0104D">
        <w:rPr>
          <w:color w:val="000000"/>
          <w:sz w:val="28"/>
          <w:szCs w:val="28"/>
        </w:rPr>
        <w:t>Т.А.Ткаченко «Мелкая моторика. Гимнастика для пальчиков»</w:t>
      </w:r>
      <w:r w:rsidR="00416E22">
        <w:rPr>
          <w:color w:val="000000"/>
          <w:sz w:val="28"/>
          <w:szCs w:val="28"/>
        </w:rPr>
        <w:t>.</w:t>
      </w:r>
    </w:p>
    <w:p w:rsidR="0030104D" w:rsidRDefault="0030104D" w:rsidP="0030104D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0104D" w:rsidRDefault="0030104D" w:rsidP="001852AC">
      <w:pPr>
        <w:pStyle w:val="a3"/>
        <w:rPr>
          <w:sz w:val="28"/>
          <w:szCs w:val="28"/>
        </w:rPr>
      </w:pPr>
    </w:p>
    <w:p w:rsidR="004C462C" w:rsidRPr="0030104D" w:rsidRDefault="004C462C" w:rsidP="001852AC">
      <w:pPr>
        <w:pStyle w:val="a3"/>
        <w:rPr>
          <w:b/>
          <w:sz w:val="28"/>
          <w:szCs w:val="28"/>
        </w:rPr>
      </w:pPr>
      <w:r w:rsidRPr="0030104D">
        <w:rPr>
          <w:b/>
          <w:sz w:val="28"/>
          <w:szCs w:val="28"/>
        </w:rPr>
        <w:t>Приложение:</w:t>
      </w:r>
    </w:p>
    <w:p w:rsidR="004C462C" w:rsidRPr="0030104D" w:rsidRDefault="007478FE" w:rsidP="004C462C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30104D">
        <w:rPr>
          <w:b/>
          <w:bCs/>
          <w:sz w:val="28"/>
          <w:szCs w:val="28"/>
        </w:rPr>
        <w:t>Игровой массаж</w:t>
      </w:r>
      <w:r w:rsidR="004C462C" w:rsidRPr="0030104D">
        <w:rPr>
          <w:b/>
          <w:bCs/>
          <w:sz w:val="28"/>
          <w:szCs w:val="28"/>
        </w:rPr>
        <w:t xml:space="preserve"> «Ёжик»</w:t>
      </w:r>
    </w:p>
    <w:p w:rsidR="004C462C" w:rsidRPr="0030104D" w:rsidRDefault="004C462C" w:rsidP="004C462C">
      <w:pPr>
        <w:pStyle w:val="a7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30104D">
        <w:rPr>
          <w:sz w:val="28"/>
          <w:szCs w:val="28"/>
        </w:rPr>
        <w:t>Катится колючий ёжик, нет ни головы, ни ножек</w:t>
      </w:r>
      <w:r w:rsidRPr="0030104D">
        <w:rPr>
          <w:sz w:val="28"/>
          <w:szCs w:val="28"/>
        </w:rPr>
        <w:br/>
        <w:t>По ладошки бежит и пыхтит, пыхтит, пыхтит</w:t>
      </w:r>
      <w:proofErr w:type="gramStart"/>
      <w:r w:rsidRPr="0030104D">
        <w:rPr>
          <w:sz w:val="28"/>
          <w:szCs w:val="28"/>
        </w:rPr>
        <w:t>.</w:t>
      </w:r>
      <w:proofErr w:type="gramEnd"/>
      <w:r w:rsidRPr="0030104D">
        <w:rPr>
          <w:sz w:val="28"/>
          <w:szCs w:val="28"/>
        </w:rPr>
        <w:br/>
      </w:r>
      <w:r w:rsidRPr="0030104D">
        <w:rPr>
          <w:iCs/>
          <w:sz w:val="28"/>
          <w:szCs w:val="28"/>
        </w:rPr>
        <w:t>(</w:t>
      </w:r>
      <w:proofErr w:type="gramStart"/>
      <w:r w:rsidRPr="0030104D">
        <w:rPr>
          <w:iCs/>
          <w:sz w:val="28"/>
          <w:szCs w:val="28"/>
        </w:rPr>
        <w:t>ш</w:t>
      </w:r>
      <w:proofErr w:type="gramEnd"/>
      <w:r w:rsidRPr="0030104D">
        <w:rPr>
          <w:iCs/>
          <w:sz w:val="28"/>
          <w:szCs w:val="28"/>
        </w:rPr>
        <w:t>арик между ладошками)</w:t>
      </w:r>
      <w:r w:rsidRPr="0030104D">
        <w:rPr>
          <w:sz w:val="28"/>
          <w:szCs w:val="28"/>
        </w:rPr>
        <w:br/>
        <w:t>Мне по пальчикам бежит и пыхтит, пыхтит, пыхтит.</w:t>
      </w:r>
      <w:r w:rsidRPr="0030104D">
        <w:rPr>
          <w:sz w:val="28"/>
          <w:szCs w:val="28"/>
        </w:rPr>
        <w:br/>
        <w:t>Бегает туда-сюда, мне щекотно, да, да, да</w:t>
      </w:r>
      <w:proofErr w:type="gramStart"/>
      <w:r w:rsidRPr="0030104D">
        <w:rPr>
          <w:sz w:val="28"/>
          <w:szCs w:val="28"/>
        </w:rPr>
        <w:t>.</w:t>
      </w:r>
      <w:proofErr w:type="gramEnd"/>
      <w:r w:rsidRPr="0030104D">
        <w:rPr>
          <w:sz w:val="28"/>
          <w:szCs w:val="28"/>
        </w:rPr>
        <w:br/>
      </w:r>
      <w:r w:rsidRPr="0030104D">
        <w:rPr>
          <w:iCs/>
          <w:sz w:val="28"/>
          <w:szCs w:val="28"/>
        </w:rPr>
        <w:t>(</w:t>
      </w:r>
      <w:proofErr w:type="gramStart"/>
      <w:r w:rsidRPr="0030104D">
        <w:rPr>
          <w:iCs/>
          <w:sz w:val="28"/>
          <w:szCs w:val="28"/>
        </w:rPr>
        <w:t>д</w:t>
      </w:r>
      <w:proofErr w:type="gramEnd"/>
      <w:r w:rsidRPr="0030104D">
        <w:rPr>
          <w:iCs/>
          <w:sz w:val="28"/>
          <w:szCs w:val="28"/>
        </w:rPr>
        <w:t>вижения по пальцам)</w:t>
      </w:r>
      <w:r w:rsidRPr="0030104D">
        <w:rPr>
          <w:sz w:val="28"/>
          <w:szCs w:val="28"/>
        </w:rPr>
        <w:br/>
        <w:t>Уходи колючий ёж в тёмный лес, где ты живёшь!</w:t>
      </w:r>
      <w:r w:rsidRPr="0030104D">
        <w:rPr>
          <w:sz w:val="28"/>
          <w:szCs w:val="28"/>
        </w:rPr>
        <w:br/>
      </w:r>
      <w:r w:rsidRPr="0030104D">
        <w:rPr>
          <w:iCs/>
          <w:sz w:val="28"/>
          <w:szCs w:val="28"/>
        </w:rPr>
        <w:t>(пускаем по столу и ловим подушечками пальцев).</w:t>
      </w:r>
    </w:p>
    <w:p w:rsidR="004C462C" w:rsidRPr="0030104D" w:rsidRDefault="004C462C" w:rsidP="001852AC">
      <w:pPr>
        <w:pStyle w:val="a3"/>
        <w:rPr>
          <w:sz w:val="28"/>
          <w:szCs w:val="28"/>
        </w:rPr>
      </w:pP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0104D">
        <w:rPr>
          <w:b/>
          <w:bCs/>
          <w:sz w:val="28"/>
          <w:szCs w:val="28"/>
        </w:rPr>
        <w:t>Пальчиковая игра «Сорока - белобока»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Сорок</w:t>
      </w:r>
      <w:proofErr w:type="gramStart"/>
      <w:r w:rsidRPr="0030104D">
        <w:rPr>
          <w:sz w:val="28"/>
          <w:szCs w:val="28"/>
        </w:rPr>
        <w:t>а-</w:t>
      </w:r>
      <w:proofErr w:type="gramEnd"/>
      <w:r w:rsidRPr="0030104D">
        <w:rPr>
          <w:sz w:val="28"/>
          <w:szCs w:val="28"/>
        </w:rPr>
        <w:t xml:space="preserve"> белобока        </w:t>
      </w:r>
      <w:r w:rsidRPr="0030104D">
        <w:rPr>
          <w:iCs/>
          <w:sz w:val="28"/>
          <w:szCs w:val="28"/>
        </w:rPr>
        <w:t>Дети на ладошке одной руки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Кашку варила,        </w:t>
      </w:r>
      <w:r w:rsidRPr="0030104D">
        <w:rPr>
          <w:iCs/>
          <w:sz w:val="28"/>
          <w:szCs w:val="28"/>
        </w:rPr>
        <w:t>другой рукой, собрав большой,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lastRenderedPageBreak/>
        <w:t>Деток кормила</w:t>
      </w:r>
      <w:proofErr w:type="gramStart"/>
      <w:r w:rsidRPr="0030104D">
        <w:rPr>
          <w:sz w:val="28"/>
          <w:szCs w:val="28"/>
        </w:rPr>
        <w:t>.</w:t>
      </w:r>
      <w:proofErr w:type="gramEnd"/>
      <w:r w:rsidRPr="0030104D">
        <w:rPr>
          <w:sz w:val="28"/>
          <w:szCs w:val="28"/>
        </w:rPr>
        <w:t>        </w:t>
      </w:r>
      <w:proofErr w:type="gramStart"/>
      <w:r w:rsidRPr="0030104D">
        <w:rPr>
          <w:iCs/>
          <w:sz w:val="28"/>
          <w:szCs w:val="28"/>
        </w:rPr>
        <w:t>у</w:t>
      </w:r>
      <w:proofErr w:type="gramEnd"/>
      <w:r w:rsidRPr="0030104D">
        <w:rPr>
          <w:iCs/>
          <w:sz w:val="28"/>
          <w:szCs w:val="28"/>
        </w:rPr>
        <w:t>казательный и средний пальцы,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iCs/>
          <w:sz w:val="28"/>
          <w:szCs w:val="28"/>
        </w:rPr>
        <w:t>«варят кашку».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Этому дала,        </w:t>
      </w:r>
      <w:r w:rsidRPr="0030104D">
        <w:rPr>
          <w:iCs/>
          <w:sz w:val="28"/>
          <w:szCs w:val="28"/>
        </w:rPr>
        <w:t>Поочередно загибают пальчики,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Этому дала,        </w:t>
      </w:r>
      <w:r w:rsidRPr="0030104D">
        <w:rPr>
          <w:iCs/>
          <w:sz w:val="28"/>
          <w:szCs w:val="28"/>
        </w:rPr>
        <w:t>начиная с мизинца.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Этому дала,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Этому дала,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А этому не дала!        </w:t>
      </w:r>
      <w:r w:rsidRPr="0030104D">
        <w:rPr>
          <w:iCs/>
          <w:sz w:val="28"/>
          <w:szCs w:val="28"/>
        </w:rPr>
        <w:t>Показывают большой палец.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Ты воды не носил,        </w:t>
      </w:r>
      <w:r w:rsidRPr="0030104D">
        <w:rPr>
          <w:iCs/>
          <w:sz w:val="28"/>
          <w:szCs w:val="28"/>
        </w:rPr>
        <w:t>Указательным пальцем второй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Дров не рубил,        </w:t>
      </w:r>
      <w:r w:rsidRPr="0030104D">
        <w:rPr>
          <w:iCs/>
          <w:sz w:val="28"/>
          <w:szCs w:val="28"/>
        </w:rPr>
        <w:t>руки грозят большому пальцу.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Каши не варил —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Тебе нет ничего!        </w:t>
      </w:r>
      <w:r w:rsidRPr="0030104D">
        <w:rPr>
          <w:iCs/>
          <w:sz w:val="28"/>
          <w:szCs w:val="28"/>
        </w:rPr>
        <w:t>Разводят обе руки чуть в стороны.</w:t>
      </w:r>
    </w:p>
    <w:p w:rsidR="007478FE" w:rsidRPr="0030104D" w:rsidRDefault="007478FE" w:rsidP="007478FE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Вот тебе горшок пустой,        </w:t>
      </w:r>
      <w:r w:rsidRPr="0030104D">
        <w:rPr>
          <w:iCs/>
          <w:sz w:val="28"/>
          <w:szCs w:val="28"/>
        </w:rPr>
        <w:t>Сжимают пальцы в кулак.</w:t>
      </w:r>
    </w:p>
    <w:p w:rsidR="007478FE" w:rsidRPr="0030104D" w:rsidRDefault="007478FE" w:rsidP="0030104D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Иди в угол и постой!        </w:t>
      </w:r>
      <w:r w:rsidRPr="0030104D">
        <w:rPr>
          <w:iCs/>
          <w:sz w:val="28"/>
          <w:szCs w:val="28"/>
        </w:rPr>
        <w:t>Указател</w:t>
      </w:r>
      <w:r w:rsidR="0030104D">
        <w:rPr>
          <w:iCs/>
          <w:sz w:val="28"/>
          <w:szCs w:val="28"/>
        </w:rPr>
        <w:t>ьным пальцем показывают на угол</w:t>
      </w:r>
    </w:p>
    <w:p w:rsidR="0030104D" w:rsidRDefault="007478FE" w:rsidP="007478FE">
      <w:pPr>
        <w:pStyle w:val="a3"/>
        <w:rPr>
          <w:iCs/>
          <w:sz w:val="28"/>
          <w:szCs w:val="28"/>
        </w:rPr>
      </w:pPr>
      <w:r w:rsidRPr="0030104D">
        <w:rPr>
          <w:sz w:val="28"/>
          <w:szCs w:val="28"/>
        </w:rPr>
        <w:t>                               </w:t>
      </w:r>
      <w:r w:rsidRPr="0030104D">
        <w:rPr>
          <w:iCs/>
          <w:sz w:val="28"/>
          <w:szCs w:val="28"/>
        </w:rPr>
        <w:t xml:space="preserve">(Русская народная </w:t>
      </w:r>
      <w:proofErr w:type="spellStart"/>
      <w:r w:rsidRPr="0030104D">
        <w:rPr>
          <w:iCs/>
          <w:sz w:val="28"/>
          <w:szCs w:val="28"/>
        </w:rPr>
        <w:t>потешка</w:t>
      </w:r>
      <w:proofErr w:type="spellEnd"/>
      <w:r w:rsidRPr="0030104D">
        <w:rPr>
          <w:iCs/>
          <w:sz w:val="28"/>
          <w:szCs w:val="28"/>
        </w:rPr>
        <w:t>) </w:t>
      </w:r>
    </w:p>
    <w:p w:rsidR="007478FE" w:rsidRPr="0030104D" w:rsidRDefault="007478FE" w:rsidP="00416E22">
      <w:pPr>
        <w:pStyle w:val="a3"/>
        <w:spacing w:after="0"/>
        <w:rPr>
          <w:iCs/>
          <w:sz w:val="28"/>
          <w:szCs w:val="28"/>
        </w:rPr>
      </w:pPr>
      <w:r w:rsidRPr="0030104D">
        <w:rPr>
          <w:iCs/>
          <w:sz w:val="28"/>
          <w:szCs w:val="28"/>
        </w:rPr>
        <w:t>   </w:t>
      </w:r>
    </w:p>
    <w:p w:rsidR="007478FE" w:rsidRPr="0030104D" w:rsidRDefault="007478FE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iCs/>
          <w:sz w:val="28"/>
          <w:szCs w:val="28"/>
        </w:rPr>
        <w:t> </w:t>
      </w:r>
      <w:r w:rsidRPr="0030104D">
        <w:rPr>
          <w:rStyle w:val="a9"/>
          <w:sz w:val="28"/>
          <w:szCs w:val="28"/>
          <w:bdr w:val="none" w:sz="0" w:space="0" w:color="auto" w:frame="1"/>
        </w:rPr>
        <w:t>Пальчиковая гимнастика «Рыбки плавают, ныряют…»</w:t>
      </w:r>
    </w:p>
    <w:p w:rsidR="007478FE" w:rsidRPr="0030104D" w:rsidRDefault="007478FE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Рыбки плавают, ныряют</w:t>
      </w:r>
    </w:p>
    <w:p w:rsidR="007478FE" w:rsidRPr="0030104D" w:rsidRDefault="007478FE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В чистой, тепленькой воде.</w:t>
      </w:r>
    </w:p>
    <w:p w:rsidR="007478FE" w:rsidRPr="0030104D" w:rsidRDefault="007478FE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То сожмутся, разожмутся,</w:t>
      </w:r>
    </w:p>
    <w:p w:rsidR="007478FE" w:rsidRDefault="007478FE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sz w:val="28"/>
          <w:szCs w:val="28"/>
        </w:rPr>
        <w:t>То зароются в песке</w:t>
      </w:r>
      <w:r w:rsidR="00416E22">
        <w:rPr>
          <w:sz w:val="28"/>
          <w:szCs w:val="28"/>
        </w:rPr>
        <w:t>.</w:t>
      </w:r>
    </w:p>
    <w:p w:rsidR="00416E22" w:rsidRPr="0030104D" w:rsidRDefault="00416E22" w:rsidP="00416E22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E032A" w:rsidRPr="0030104D" w:rsidRDefault="007478FE" w:rsidP="00416E22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0104D">
        <w:rPr>
          <w:iCs/>
          <w:sz w:val="28"/>
          <w:szCs w:val="28"/>
        </w:rPr>
        <w:t>   </w:t>
      </w:r>
      <w:r w:rsidR="00CE032A" w:rsidRPr="0030104D">
        <w:rPr>
          <w:rStyle w:val="c12"/>
          <w:b/>
          <w:bCs/>
          <w:iCs/>
          <w:sz w:val="28"/>
          <w:szCs w:val="28"/>
        </w:rPr>
        <w:t>Пальчиковая гимнастика</w:t>
      </w:r>
      <w:r w:rsidR="00CE032A" w:rsidRPr="0030104D">
        <w:rPr>
          <w:rStyle w:val="c10"/>
          <w:b/>
          <w:bCs/>
          <w:iCs/>
          <w:sz w:val="28"/>
          <w:szCs w:val="28"/>
        </w:rPr>
        <w:t>: «Угощение»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 xml:space="preserve">Сушки, сушки, сушки, сушки (поочередно соединяем колечком большой пальчик с остальными, начиная с </w:t>
      </w:r>
      <w:proofErr w:type="gramStart"/>
      <w:r w:rsidRPr="0030104D">
        <w:rPr>
          <w:rStyle w:val="c3"/>
          <w:sz w:val="28"/>
          <w:szCs w:val="28"/>
        </w:rPr>
        <w:t>указательного</w:t>
      </w:r>
      <w:proofErr w:type="gramEnd"/>
      <w:r w:rsidRPr="0030104D">
        <w:rPr>
          <w:rStyle w:val="c3"/>
          <w:sz w:val="28"/>
          <w:szCs w:val="28"/>
        </w:rPr>
        <w:t>, можно одновременно на двух руках),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Пироги (сложить ладошки вместе, слегка округлив их, в форме пирожка),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Блины (хлопнуть правой ладошкой по левой руке, потом – наоборот),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Ватрушки (протянуть вперед обе рас</w:t>
      </w:r>
      <w:r w:rsidRPr="0030104D">
        <w:rPr>
          <w:rStyle w:val="c14"/>
          <w:sz w:val="28"/>
          <w:szCs w:val="28"/>
        </w:rPr>
        <w:t>крытые ладони).</w:t>
      </w:r>
    </w:p>
    <w:p w:rsidR="007478FE" w:rsidRPr="0030104D" w:rsidRDefault="007478FE" w:rsidP="007478FE">
      <w:pPr>
        <w:pStyle w:val="a3"/>
        <w:rPr>
          <w:sz w:val="28"/>
          <w:szCs w:val="28"/>
        </w:rPr>
      </w:pP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0104D">
        <w:rPr>
          <w:rStyle w:val="c10"/>
          <w:b/>
          <w:bCs/>
          <w:iCs/>
          <w:sz w:val="28"/>
          <w:szCs w:val="28"/>
        </w:rPr>
        <w:t>Игровой массаж «Веселый мяч»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10"/>
          <w:bCs/>
          <w:iCs/>
          <w:sz w:val="28"/>
          <w:szCs w:val="28"/>
        </w:rPr>
        <w:t>Цель:</w:t>
      </w:r>
      <w:r w:rsidRPr="0030104D">
        <w:rPr>
          <w:rStyle w:val="c3"/>
          <w:sz w:val="28"/>
          <w:szCs w:val="28"/>
        </w:rPr>
        <w:t> развитие мелкой моторики,  координации движений пальцев рук.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Мой весёлый круглый мяч, 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Щёки круглые не прячь!      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Я тебя поймаю,                     </w:t>
      </w:r>
    </w:p>
    <w:p w:rsidR="00CE032A" w:rsidRPr="0030104D" w:rsidRDefault="00CE032A" w:rsidP="00CE032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0104D">
        <w:rPr>
          <w:rStyle w:val="c3"/>
          <w:sz w:val="28"/>
          <w:szCs w:val="28"/>
        </w:rPr>
        <w:t>В ручках покатаю!               </w:t>
      </w:r>
      <w:r w:rsidRPr="0030104D">
        <w:rPr>
          <w:rStyle w:val="c6"/>
          <w:iCs/>
          <w:sz w:val="28"/>
          <w:szCs w:val="28"/>
        </w:rPr>
        <w:t>(</w:t>
      </w:r>
      <w:r w:rsidRPr="0030104D">
        <w:rPr>
          <w:rStyle w:val="c3"/>
          <w:sz w:val="28"/>
          <w:szCs w:val="28"/>
        </w:rPr>
        <w:t>Прокатывание мяча между ладоней</w:t>
      </w:r>
      <w:r w:rsidRPr="0030104D">
        <w:rPr>
          <w:rStyle w:val="c6"/>
          <w:iCs/>
          <w:sz w:val="28"/>
          <w:szCs w:val="28"/>
        </w:rPr>
        <w:t>.)</w:t>
      </w:r>
    </w:p>
    <w:p w:rsidR="00CE032A" w:rsidRPr="0030104D" w:rsidRDefault="00CE032A" w:rsidP="007478FE">
      <w:pPr>
        <w:pStyle w:val="a3"/>
        <w:rPr>
          <w:sz w:val="28"/>
          <w:szCs w:val="28"/>
        </w:rPr>
      </w:pPr>
    </w:p>
    <w:p w:rsidR="0030104D" w:rsidRPr="00416E22" w:rsidRDefault="00416E22" w:rsidP="00301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Пальчиковая гимнастика «</w:t>
      </w:r>
      <w:r w:rsidR="0030104D" w:rsidRPr="00416E2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Дружная семья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»</w:t>
      </w:r>
    </w:p>
    <w:p w:rsidR="0030104D" w:rsidRPr="0030104D" w:rsidRDefault="0030104D" w:rsidP="0030104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0104D">
        <w:rPr>
          <w:rFonts w:ascii="Times New Roman" w:eastAsia="Times New Roman" w:hAnsi="Times New Roman" w:cs="Times New Roman"/>
          <w:sz w:val="28"/>
          <w:szCs w:val="28"/>
        </w:rPr>
        <w:t xml:space="preserve">Этот пальчик – дедушка,  </w:t>
      </w:r>
      <w:r w:rsidRPr="0030104D">
        <w:rPr>
          <w:rFonts w:ascii="Times New Roman" w:eastAsia="Times New Roman" w:hAnsi="Times New Roman" w:cs="Times New Roman"/>
          <w:iCs/>
          <w:sz w:val="28"/>
          <w:szCs w:val="28"/>
        </w:rPr>
        <w:t xml:space="preserve">- загибают поочередно пальцы, начиная с </w:t>
      </w:r>
      <w:proofErr w:type="gramStart"/>
      <w:r w:rsidRPr="0030104D">
        <w:rPr>
          <w:rFonts w:ascii="Times New Roman" w:eastAsia="Times New Roman" w:hAnsi="Times New Roman" w:cs="Times New Roman"/>
          <w:iCs/>
          <w:sz w:val="28"/>
          <w:szCs w:val="28"/>
        </w:rPr>
        <w:t>большого</w:t>
      </w:r>
      <w:proofErr w:type="gramEnd"/>
      <w:r w:rsidRPr="0030104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30104D" w:rsidRPr="0030104D" w:rsidRDefault="0030104D" w:rsidP="0030104D">
      <w:pPr>
        <w:pStyle w:val="a3"/>
        <w:rPr>
          <w:sz w:val="28"/>
          <w:szCs w:val="28"/>
        </w:rPr>
      </w:pPr>
      <w:proofErr w:type="gramStart"/>
      <w:r w:rsidRPr="0030104D">
        <w:rPr>
          <w:sz w:val="28"/>
          <w:szCs w:val="28"/>
        </w:rPr>
        <w:t xml:space="preserve">Этот пальчик – бабушка,    </w:t>
      </w:r>
      <w:r w:rsidRPr="0030104D">
        <w:rPr>
          <w:sz w:val="28"/>
          <w:szCs w:val="28"/>
        </w:rPr>
        <w:br/>
        <w:t>Этот пальчик – папочка,</w:t>
      </w:r>
      <w:r w:rsidRPr="0030104D">
        <w:rPr>
          <w:sz w:val="28"/>
          <w:szCs w:val="28"/>
        </w:rPr>
        <w:br/>
        <w:t>Этот пальчик – мамочка,</w:t>
      </w:r>
      <w:r w:rsidRPr="0030104D">
        <w:rPr>
          <w:sz w:val="28"/>
          <w:szCs w:val="28"/>
        </w:rPr>
        <w:br/>
        <w:t>А вот этот пальчик – я,</w:t>
      </w:r>
      <w:r w:rsidRPr="0030104D">
        <w:rPr>
          <w:sz w:val="28"/>
          <w:szCs w:val="28"/>
        </w:rPr>
        <w:br/>
        <w:t>Вместе – дружная семья!  - хлопают в ладоши</w:t>
      </w:r>
      <w:r w:rsidR="005E18BE">
        <w:rPr>
          <w:sz w:val="28"/>
          <w:szCs w:val="28"/>
        </w:rPr>
        <w:t>.</w:t>
      </w:r>
      <w:proofErr w:type="gramEnd"/>
    </w:p>
    <w:sectPr w:rsidR="0030104D" w:rsidRPr="00301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4FB8"/>
    <w:multiLevelType w:val="multilevel"/>
    <w:tmpl w:val="FCDE8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6827DB"/>
    <w:multiLevelType w:val="multilevel"/>
    <w:tmpl w:val="607A8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0E921D6"/>
    <w:multiLevelType w:val="multilevel"/>
    <w:tmpl w:val="B41C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1A60AB"/>
    <w:multiLevelType w:val="hybridMultilevel"/>
    <w:tmpl w:val="78CCCC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A6374B"/>
    <w:multiLevelType w:val="multilevel"/>
    <w:tmpl w:val="05C2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2E49"/>
    <w:rsid w:val="00062F6F"/>
    <w:rsid w:val="0015386C"/>
    <w:rsid w:val="001852AC"/>
    <w:rsid w:val="002459F8"/>
    <w:rsid w:val="00256EA7"/>
    <w:rsid w:val="0030104D"/>
    <w:rsid w:val="00416E22"/>
    <w:rsid w:val="004A4B97"/>
    <w:rsid w:val="004C462C"/>
    <w:rsid w:val="00570E1F"/>
    <w:rsid w:val="005E18BE"/>
    <w:rsid w:val="007478FE"/>
    <w:rsid w:val="009F1700"/>
    <w:rsid w:val="00AD2E49"/>
    <w:rsid w:val="00BB1CFA"/>
    <w:rsid w:val="00CE032A"/>
    <w:rsid w:val="00F17BC4"/>
    <w:rsid w:val="00F7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D2E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D2E4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852AC"/>
    <w:rPr>
      <w:i/>
      <w:iCs/>
    </w:rPr>
  </w:style>
  <w:style w:type="character" w:styleId="a6">
    <w:name w:val="Hyperlink"/>
    <w:basedOn w:val="a0"/>
    <w:uiPriority w:val="99"/>
    <w:semiHidden/>
    <w:unhideWhenUsed/>
    <w:rsid w:val="0015386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062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45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7478FE"/>
    <w:rPr>
      <w:b/>
      <w:bCs/>
    </w:rPr>
  </w:style>
  <w:style w:type="paragraph" w:customStyle="1" w:styleId="c0">
    <w:name w:val="c0"/>
    <w:basedOn w:val="a"/>
    <w:rsid w:val="00CE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E032A"/>
  </w:style>
  <w:style w:type="character" w:customStyle="1" w:styleId="c10">
    <w:name w:val="c10"/>
    <w:basedOn w:val="a0"/>
    <w:rsid w:val="00CE032A"/>
  </w:style>
  <w:style w:type="character" w:customStyle="1" w:styleId="c3">
    <w:name w:val="c3"/>
    <w:basedOn w:val="a0"/>
    <w:rsid w:val="00CE032A"/>
  </w:style>
  <w:style w:type="character" w:customStyle="1" w:styleId="c14">
    <w:name w:val="c14"/>
    <w:basedOn w:val="a0"/>
    <w:rsid w:val="00CE032A"/>
  </w:style>
  <w:style w:type="character" w:customStyle="1" w:styleId="c6">
    <w:name w:val="c6"/>
    <w:basedOn w:val="a0"/>
    <w:rsid w:val="00CE03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market-click2.yandex.ru%2Fredir%2FGAkkM7lQwz62j9BQ6_qgZrcSLzKe3mA2XRQ_xik2mzlG_yp364iZp4cbOh_VbbpVSB2e7J4jXJa3Hoi8h2Oe9iL3LMKdwzGKTbUo0KztHPWwdFJHZxp4E5hgUa3Q-Gh9zj0eo4c9-1EIug6WS_vfteaDCUjzPLpEQ5rJCe2Vfvv31oleim_7SRmu65COoP5NvKgKhyJb1TnMWtqlRLPyijEl_oPIgj9F2NdGrjkEJXgbgwyQAIYGX9MVXztWsPybJqrJZeGdp0WZ3OxBxosv4D8OzcCO7II5C3Qki2t-G-cGem8-INd_fuRcBHi3tqrm5uWoCxdKKFoNVNv4CKT_bb-HyA5Hk8fXLtARrzNGdMYa6pyvPHiG4sbzpBnTJ2qCebCFJA14BtFRcg6dFog8mpXBJ7QYeTfkyc5VzowL8PPi0r8O_hu-AEzFsDs-BFeR6j7q7kcv1VhGSOrv0Ml4hRmXMZiiey-byZUhRZACElgx7Ks6-G7x77SwweaXslh8j2xB7oZj6_g032cDaUxQgA2tXL07hrCMlx9X8wVBfprRwZ5CjJUn-zGqndd1wtpPBv_PY48oEOC3n1Ohf03AjWe7M2p1wHqDck4M0furFLuJpL5X0vCkbB7eBfRuaDBl6T_zjmfFkZEqveBvh7pn77vpiWlpTvWM9XzHL_y8QNITMDGIquvdeOgcYvVi5x93%3Fdata%3DQVyKqSPyGQwwaFPWqjjgNp8P8Y9tiu8H0e3jRhmbrfZSwHMBoaBh5c7IvaiWprDBAwE1utwDbElzNVyjLJTBPGkWwLDwCfIA-yI4PbmnKDOh2uEBzWj9tFlgevyVrsCvGJQawoaeslhXgA-r7-08mlFb-ZzP_m9kQVbyON4UnXTYYpYliS_2nQYzwtL1mNDPcKTlBtlVxUPA_C_lCgkohSgtFkGKw1sVlBlOdAq5PdUmcXruOYrxq8Qjr76lJLfhYqr4etDE59yjqTUpZBrWzDUby6JeX6l3LInr5s4MxEIcM94DRG_GAd4U3ZEypUSeDw1WDy8-6J2OJbivY4dEvYGG1baQDivUBe_4RrRrsPYvH5FXMCGJnn9_hKYPzEepZvrzBO3-9hHVjRWg6Rl-7go8ZZ9WAOqQ1GIlpTtBUB38jihuvjZIE2TvTajA9UE8wcoPPnqzMaz46PMLn5GF5wDuQ6LglkHdDll6MPgbAw4%2C%26b64e%3D1%26sign%3Dbe21786c7a1563bc2e717c115ea7f73b%26keyno%3D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market-click2.yandex.ru%2Fredir%2FGAkkM7lQwz62j9BQ6_qgZiHAw3P9uK7_i3n8BJeJQqTL8CA68pmVZ7gRVDnzFX7a56lz3OlO63XIS2lou-fS_nOZYgp-i728WDqEGyr7oZIoS83KRj9p2WwCn4OE-0LYC35O1xMZfJGH9CNIrJ445Ke8EI6-s4dlG-AKHz9BjyT3gkEKO8S_7dn5Bhcgip7G-aFn0nc6QPOmswSQA1byNa68Xfu5tVDbVRH0osJZshSUBe_UQQi5qnlkVQvnoQZHcXHuYhCWLMBK1pkXDasQ71ihS9t_3uNAgqTRgPKhC4nnpHF5--7hWxLqEDYvHEPWn093vzvoM_3fqVZSAkmKG8R5kOaGoLn1DlDZoFmBdZfBh7rtdh7Gsc5eGAY7W-rZXwbt-QmGnNgi18wpoFrPPzzHTvIdWpMSJrPX4S3YPoA-IBhg43jk0eyF8XSe9y4awXLL5Ah0nFZhBkc8x4HEW0q2i7I8rvsTQLEqwaVBP7JHwIWjALI5MGF4e1GirEHoiOT9vBJZ51CknkLjibsclhRO3F206rVBuxRyip1KUpZ0uVkUhAAlqWvMq84nqck1dY9bk_V2RBMp2d2CDFVRz1BQThAjYSCe3ompvdPWqdS8gXFzq3xPOvs-CaE424VVDlEt6vPN62dVU5sfQbCgGWJrrdEZSiR0bAfqbLjDQnHuW-3g_v354yNrDBXEqUwC%3Fdata%3DQVyKqSPyGQwwaFPWqjjgNvXe2kP4Fs2ztwjHAaGDQmU2POJKV59JWpGE9P4hUK9tr02DFmdsBe4CwWOCvzyxjQxyp3pQtFT4svIR48fKGBIK5TiMUYys-GOqDmL11MQqqXCRDOl5os8BwhUTkrQ9FpStj7jjpHemecJwLsYEtqQUXwP1xTwsS9OyPANGL91IGcHCIs0QxBxnvTvFH9K2FoizwWOZbSTgXpqrq-QuWTQrPPxf4_x29rzsbMv5pItEzTqk-f6dgyaABLRr0xcl6nSOnE7E0pTEEiJjQCLTWdu5bhueXIYD9l9UjYzx0LVnyscGs8odhSM%2C%26b64e%3D1%26sign%3D76a045f2dead5e6132d948a5e81ca539%26keyno%3D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2090uv.mskobr.ru/dou_edu/strukturnoe_podrazdelenie_7/obrazovanie/methodical_cabinet/stati/razvitie_melkoj_motoriki_pal_cev_i_kistej_ruk_detej_mladshego_doshkol_nogo_vozrasta/" TargetMode="External"/><Relationship Id="rId5" Type="http://schemas.openxmlformats.org/officeDocument/2006/relationships/hyperlink" Target="https://gym1534uz.mskobr.ru/dou_edu/gbou_detskij_sad_2620/obrazovanie/methodical_cabinet/razvitie_melkoj_motoriki_ruk_detej_rannego_vozrasta_cherez_netradicionnye_tehniki_risovan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2020-08-16T10:06:00Z</dcterms:created>
  <dcterms:modified xsi:type="dcterms:W3CDTF">2020-08-16T16:59:00Z</dcterms:modified>
</cp:coreProperties>
</file>