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B4386" w:rsidRDefault="004B4386" w:rsidP="004B4386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«Инновационная практика в ДОУ».</w:t>
      </w:r>
      <w:bookmarkStart w:id="0" w:name="_GoBack"/>
      <w:bookmarkEnd w:id="0"/>
    </w:p>
    <w:p w:rsidR="004B4386" w:rsidRDefault="004B4386" w:rsidP="004B4386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                                   Автор Незаметдинова Ирина Георгиевна,</w:t>
      </w:r>
    </w:p>
    <w:p w:rsidR="004B4386" w:rsidRDefault="004B4386" w:rsidP="004B4386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                                   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заведующий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МАДОУ №64     «Искорка»</w:t>
      </w:r>
    </w:p>
    <w:p w:rsidR="004B4386" w:rsidRDefault="004B4386" w:rsidP="00D374A5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B4386" w:rsidRDefault="004B4386" w:rsidP="00D374A5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D374A5" w:rsidRPr="00D374A5" w:rsidRDefault="00D374A5" w:rsidP="00D374A5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 каждым годом мир меняется и развивается. Темп жизни ускоряется, появляются новые проекты, </w:t>
      </w:r>
      <w:proofErr w:type="spellStart"/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стартапы</w:t>
      </w:r>
      <w:proofErr w:type="spellEnd"/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профессии, возникают нестандартные проблемы. Изменчивость мира рождает новые требования к детям, к тому, какими они будут и кем станут.</w:t>
      </w:r>
    </w:p>
    <w:p w:rsidR="00D374A5" w:rsidRDefault="00D374A5" w:rsidP="00D374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Все возникающие инновации для детей должны отвечать потребностям нового поколения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D374A5" w:rsidRPr="00D374A5" w:rsidRDefault="00D374A5" w:rsidP="00D374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Инновация – понятие латинского происхождения: если «</w:t>
      </w:r>
      <w:proofErr w:type="spellStart"/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novation</w:t>
      </w:r>
      <w:proofErr w:type="spellEnd"/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 в переводе с латинского означает «обновление», а префикс «</w:t>
      </w:r>
      <w:proofErr w:type="spellStart"/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in</w:t>
      </w:r>
      <w:proofErr w:type="spellEnd"/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 – «в направлении», то буквально инновация – это «движение к обновлению».</w:t>
      </w:r>
    </w:p>
    <w:p w:rsidR="00D374A5" w:rsidRPr="00D374A5" w:rsidRDefault="00D374A5" w:rsidP="00886D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Актуальными остаются только те инновационные направления, которые несут конкретную пользу и применимы на практике. </w:t>
      </w:r>
    </w:p>
    <w:p w:rsidR="00D374A5" w:rsidRDefault="00D374A5" w:rsidP="00D374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Инновационные процессы в сфере образования определяют сущность формирова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ния образовательного учреждения,</w:t>
      </w:r>
      <w:r w:rsidRPr="00D374A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положительно влияют на качество обучения и воспитания в образовательных учреждениях, повышают профессиональный уровень педагогов, создают лучшие условия для духовного развития детей, позволяют осуществить личностно-ориентированный подход к ним.</w:t>
      </w:r>
    </w:p>
    <w:p w:rsidR="00D374A5" w:rsidRPr="00D374A5" w:rsidRDefault="00D374A5" w:rsidP="00D374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Развитие охватывает все стороны деятельности учреждения, а изменения касаются каждого ребенка, воспитателя, руководителя и дошкольного учреждения в целом.</w:t>
      </w:r>
    </w:p>
    <w:p w:rsidR="00D374A5" w:rsidRDefault="00D374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Различные виды инновационных </w:t>
      </w:r>
      <w:proofErr w:type="gramStart"/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технологий  составляют</w:t>
      </w:r>
      <w:proofErr w:type="gramEnd"/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мазаичную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картину нашей работы.                                                                                      </w:t>
      </w: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Здоровье сберегающие технологии</w:t>
      </w:r>
      <w:r w:rsidRPr="00D374A5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 </w:t>
      </w:r>
      <w:r w:rsidRPr="00D374A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 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создают условия для формирования у воспитанников представления о здоровом образе жизни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Спортивные праздники, физкультминутки, утренняя гимнастика, гимнастика для глаз, дыхательная гимнастика, пальчиковая и динамическая гимнастика, релаксация, спортивные игры, кружок «Крепыш» - все эти мероприятия формируют знания, умения и навыки, необходимые для поддержания собственного здоровья.  </w:t>
      </w:r>
    </w:p>
    <w:p w:rsidR="004B4386" w:rsidRDefault="004B4386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34A53" w:rsidRDefault="00634A53" w:rsidP="0039022E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260600" cy="1695450"/>
            <wp:effectExtent l="0" t="0" r="6350" b="0"/>
            <wp:docPr id="6" name="Рисунок 6" descr="C:\Users\Ирина\Desktop\конкурс 2020\1 ЗДОРОВЬЕСБЕРЕГАЮЩИЕ ТЕХНОЛОГИИ\Мы здоровые ребята\WhatsApp Image 2020-07-15 at 19.02.0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esktop\конкурс 2020\1 ЗДОРОВЬЕСБЕРЕГАЮЩИЕ ТЕХНОЛОГИИ\Мы здоровые ребята\WhatsApp Image 2020-07-15 at 19.02.08 (1)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844" cy="1695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2D52"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4451BEB" wp14:editId="1A4D0C32">
            <wp:extent cx="2581215" cy="1710055"/>
            <wp:effectExtent l="0" t="0" r="0" b="4445"/>
            <wp:docPr id="8" name="Рисунок 8" descr="C:\Users\Ирина\Desktop\конкурс 2020\1 ЗДОРОВЬЕСБЕРЕГАЮЩИЕ ТЕХНОЛОГИИ\Мы здоровые ребята\DSC_0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Ирина\Desktop\конкурс 2020\1 ЗДОРОВЬЕСБЕРЕГАЮЩИЕ ТЕХНОЛОГИИ\Мы здоровые ребята\DSC_065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597" cy="1723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A53" w:rsidRDefault="00634A53" w:rsidP="0039022E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87644" cy="1866900"/>
            <wp:effectExtent l="0" t="0" r="8255" b="0"/>
            <wp:docPr id="4" name="Рисунок 4" descr="C:\Users\Ирина\Desktop\конкурс 2020\1 ЗДОРОВЬЕСБЕРЕГАЮЩИЕ ТЕХНОЛОГИИ\Мы здоровые ребята\IMG_3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конкурс 2020\1 ЗДОРОВЬЕСБЕРЕГАЮЩИЕ ТЕХНОЛОГИИ\Мы здоровые ребята\IMG_33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94986" cy="187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2D52"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9E28776" wp14:editId="72738ADD">
            <wp:extent cx="2456779" cy="1843736"/>
            <wp:effectExtent l="0" t="0" r="1270" b="4445"/>
            <wp:docPr id="5" name="Рисунок 5" descr="C:\Users\Ирина\Desktop\конкурс 2020\1 ЗДОРОВЬЕСБЕРЕГАЮЩИЕ ТЕХНОЛОГИИ\Мы здоровые ребята\IMG_3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конкурс 2020\1 ЗДОРОВЬЕСБЕРЕГАЮЩИЕ ТЕХНОЛОГИИ\Мы здоровые ребята\IMG_349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027" cy="1852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A53" w:rsidRDefault="000A2D52" w:rsidP="004360F2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374A5"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Проектная деятельность раскрывает новое в </w:t>
      </w:r>
      <w:proofErr w:type="spellStart"/>
      <w:r w:rsidR="00D374A5"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обыденом</w:t>
      </w:r>
      <w:proofErr w:type="spellEnd"/>
      <w:r w:rsidR="00D374A5"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 театрализованная деятельность-кружок с использованием ростовых кукол, где деятельность ребенка становится его первым актерским опытом и достоянием</w:t>
      </w:r>
      <w:r w:rsid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создание  </w:t>
      </w:r>
      <w:proofErr w:type="gramStart"/>
      <w:r w:rsid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«</w:t>
      </w:r>
      <w:proofErr w:type="gramEnd"/>
      <w:r w:rsid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Куклы – оберега»,</w:t>
      </w:r>
      <w:r w:rsidR="00D374A5"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</w:t>
      </w:r>
      <w:r w:rsidR="00D374A5"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иблиотека, приглашающая в мир сказок и новых интересных открытий. Изготовление </w:t>
      </w:r>
      <w:proofErr w:type="spellStart"/>
      <w:r w:rsidR="00D374A5"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лэтбуков</w:t>
      </w:r>
      <w:proofErr w:type="spellEnd"/>
      <w:r w:rsidR="00D374A5"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gramStart"/>
      <w:r w:rsidR="00D374A5"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и  </w:t>
      </w:r>
      <w:proofErr w:type="spellStart"/>
      <w:r w:rsidR="00D374A5"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буктейлеров</w:t>
      </w:r>
      <w:proofErr w:type="spellEnd"/>
      <w:proofErr w:type="gramEnd"/>
      <w:r w:rsidR="00D374A5"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 w:rsidR="00D374A5"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Работа ребенка над проектом совместно с педагогом ускоряет процесс понимания и закрепления полученного опыта. </w:t>
      </w:r>
    </w:p>
    <w:p w:rsidR="00634A53" w:rsidRDefault="00634A53" w:rsidP="000A2D52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24075" cy="1194506"/>
            <wp:effectExtent l="0" t="0" r="0" b="5715"/>
            <wp:docPr id="9" name="Рисунок 9" descr="C:\Users\Ирина\Desktop\конкурс 2020\2проектная деятельность\IMG_20190812_093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Ирина\Desktop\конкурс 2020\2проектная деятельность\IMG_20190812_0932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320" cy="1196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2D52"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2D68E36" wp14:editId="4C1A7313">
            <wp:extent cx="2200275" cy="1237357"/>
            <wp:effectExtent l="0" t="0" r="0" b="1270"/>
            <wp:docPr id="1" name="Рисунок 1" descr="C:\Users\Ирина\Desktop\фото светы\IMG_20190812_093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фото светы\IMG_20190812_0933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867" cy="1238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A53" w:rsidRDefault="00D374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</w:t>
      </w:r>
    </w:p>
    <w:p w:rsidR="00634A53" w:rsidRDefault="00634A53" w:rsidP="000A2D52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084385" cy="1563680"/>
            <wp:effectExtent l="0" t="0" r="0" b="0"/>
            <wp:docPr id="10" name="Рисунок 10" descr="C:\Users\Ирина\Desktop\конкурс 2020\2проектная деятельность\IMG-20190831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Desktop\конкурс 2020\2проектная деятельность\IMG-20190831-WA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493" cy="158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2D52"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CDF11BC" wp14:editId="04B823DB">
            <wp:extent cx="2085975" cy="1564481"/>
            <wp:effectExtent l="0" t="0" r="0" b="0"/>
            <wp:docPr id="14" name="Рисунок 14" descr="C:\Users\Ирина\Desktop\конкурс 2020\2проектная деятельность\PHOTO-2019-12-30-13-08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Ирина\Desktop\конкурс 2020\2проектная деятельность\PHOTO-2019-12-30-13-08-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855" cy="1568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A53" w:rsidRDefault="00634A53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34A53" w:rsidRDefault="00634A53" w:rsidP="000A2D52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43391" cy="2457240"/>
            <wp:effectExtent l="0" t="0" r="5080" b="635"/>
            <wp:docPr id="11" name="Рисунок 11" descr="C:\Users\Ирина\Desktop\конкурс 2020\2проектная деятельность\IMG-20200221-WA0009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рина\Desktop\конкурс 2020\2проектная деятельность\IMG-20200221-WA0009-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574" cy="2472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2D52"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EC2A9EA" wp14:editId="0CFD8400">
            <wp:extent cx="3276600" cy="2457450"/>
            <wp:effectExtent l="0" t="0" r="0" b="0"/>
            <wp:docPr id="12" name="Рисунок 12" descr="C:\Users\Ирина\Desktop\конкурс 2020\2проектная деятельность\лэпбук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рина\Desktop\конкурс 2020\2проектная деятельность\лэпбук (2)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439" cy="245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A53" w:rsidRDefault="00634A53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34A53" w:rsidRDefault="00634A53" w:rsidP="000A2D52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34A5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19725" cy="3048595"/>
            <wp:effectExtent l="0" t="0" r="0" b="0"/>
            <wp:docPr id="13" name="Рисунок 13" descr="C:\Users\Ирина\Desktop\конкурс 2020\2проектная деятельность\WhatsApp Image 2020-07-16 at 19.35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Ирина\Desktop\конкурс 2020\2проектная деятельность\WhatsApp Image 2020-07-16 at 19.35.26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844" cy="3053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A53" w:rsidRDefault="00D374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Новые формы занятий: </w:t>
      </w:r>
      <w:proofErr w:type="spellStart"/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пластилинография</w:t>
      </w:r>
      <w:proofErr w:type="spellEnd"/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886D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модельно –конструктивная деятельность,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нетрадиционные методы рисования, технология «ТРИЗ», применяемая на занятиях кружка декоративно-прикладного творчества 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«Умельцы», ПДД в рамках кружка «Зеленый огонек», дают возможность ребенку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самостоятельно прийти к какому-либо мнению, решению в результате анализа своих действий.</w:t>
      </w:r>
      <w:r w:rsidRPr="00D374A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886D21" w:rsidRDefault="00886D21" w:rsidP="00F20A3F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86D21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381250" cy="1785938"/>
            <wp:effectExtent l="0" t="0" r="0" b="5080"/>
            <wp:docPr id="41" name="Рисунок 41" descr="C:\Users\Ирина\Desktop\конкурс 2020\3РАЗВИВАЮЩИЕ ТЕХНОЛОГИИ\строители\WhatsApp Image 2020-06-30 at 11.51.5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Ирина\Desktop\конкурс 2020\3РАЗВИВАЮЩИЕ ТЕХНОЛОГИИ\строители\WhatsApp Image 2020-06-30 at 11.51.58 (1)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059" cy="179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2D52" w:rsidRPr="00886D21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 wp14:anchorId="4F74F897" wp14:editId="5571A5CD">
            <wp:extent cx="2387599" cy="1790700"/>
            <wp:effectExtent l="0" t="0" r="0" b="0"/>
            <wp:docPr id="42" name="Рисунок 42" descr="C:\Users\Ирина\Desktop\конкурс 2020\3РАЗВИВАЮЩИЕ ТЕХНОЛОГИИ\строители\IMG-20190810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Ирина\Desktop\конкурс 2020\3РАЗВИВАЮЩИЕ ТЕХНОЛОГИИ\строители\IMG-20190810-WA00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042" cy="1796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6D21" w:rsidRDefault="00886D21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86D21" w:rsidRDefault="00886D21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34A53" w:rsidRDefault="00634A53" w:rsidP="00F20A3F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34A53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647950" cy="1985963"/>
            <wp:effectExtent l="0" t="0" r="0" b="0"/>
            <wp:docPr id="15" name="Рисунок 15" descr="C:\Users\Ирина\Desktop\конкурс 2020\3РАЗВИВАЮЩИЕ ТЕХНОЛОГИИ\ПДД\правила дорожного движ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Ирина\Desktop\конкурс 2020\3РАЗВИВАЮЩИЕ ТЕХНОЛОГИИ\ПДД\правила дорожного движения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051" cy="199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A3F" w:rsidRPr="00634A53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 wp14:anchorId="422F629F" wp14:editId="2EE73EE9">
            <wp:extent cx="2714625" cy="2036478"/>
            <wp:effectExtent l="0" t="0" r="0" b="1905"/>
            <wp:docPr id="16" name="Рисунок 16" descr="C:\Users\Ирина\Desktop\конкурс 2020\3РАЗВИВАЮЩИЕ ТЕХНОЛОГИИ\ПДД\прави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Ирина\Desktop\конкурс 2020\3РАЗВИВАЮЩИЕ ТЕХНОЛОГИИ\ПДД\правил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793" cy="2044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AC2" w:rsidRDefault="00241AC2" w:rsidP="00F20A3F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34A53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 wp14:anchorId="4364BC50" wp14:editId="0A991438">
            <wp:extent cx="2837180" cy="1985507"/>
            <wp:effectExtent l="0" t="0" r="1270" b="0"/>
            <wp:docPr id="17" name="Рисунок 17" descr="C:\Users\Ирина\Desktop\конкурс 2020\3РАЗВИВАЮЩИЕ ТЕХНОЛОГИИ\художники\худож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Ирина\Desktop\конкурс 2020\3РАЗВИВАЮЩИЕ ТЕХНОЛОГИИ\художники\художники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775" cy="20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4C0B" w:rsidRPr="007A4C0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7A4C0B" w:rsidRPr="007A4C0B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57450" cy="1955800"/>
            <wp:effectExtent l="0" t="0" r="0" b="6350"/>
            <wp:docPr id="49" name="Рисунок 49" descr="C:\Users\Ирина\Desktop\фото для конкурса\DSC_1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Ирина\Desktop\фото для конкурса\DSC_179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148" cy="1964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AC2" w:rsidRDefault="00D374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Логоритмика</w:t>
      </w:r>
      <w:proofErr w:type="spellEnd"/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коммуникативные тренинги, </w:t>
      </w:r>
      <w:proofErr w:type="spellStart"/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сказкотерапия</w:t>
      </w:r>
      <w:proofErr w:type="spellEnd"/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песочная терапия,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цветотерапия</w:t>
      </w:r>
      <w:proofErr w:type="spellEnd"/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музыкальная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терапия, комплекс занятий в сенсорной комнате 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обеспечивают </w:t>
      </w: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социально-психологическое благополучие ребёнка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634A53" w:rsidRDefault="00241AC2" w:rsidP="007731D0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732840" cy="2045360"/>
            <wp:effectExtent l="0" t="0" r="0" b="0"/>
            <wp:docPr id="21" name="Рисунок 21" descr="C:\Users\Ирина\Desktop\конкурс 2020\4КОРРЕКЦИОННАЯ ТЕХНОЛОГИЯ\5\WhatsApp Image 2020-07-09 at 16.06.3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Ирина\Desktop\конкурс 2020\4КОРРЕКЦИОННАЯ ТЕХНОЛОГИЯ\5\WhatsApp Image 2020-07-09 at 16.06.35 (1)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036" cy="2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A3F"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DFB9A2A" wp14:editId="2856027E">
            <wp:extent cx="2646680" cy="2047544"/>
            <wp:effectExtent l="0" t="0" r="1270" b="0"/>
            <wp:docPr id="18" name="Рисунок 18" descr="C:\Users\Ирина\Desktop\конкурс 2020\4КОРРЕКЦИОННАЯ ТЕХНОЛОГИЯ\5\WhatsApp Image 2020-07-09 at 16.07.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Ирина\Desktop\конкурс 2020\4КОРРЕКЦИОННАЯ ТЕХНОЛОГИЯ\5\WhatsApp Image 2020-07-09 at 16.07.43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306" cy="2054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AC2" w:rsidRDefault="00241AC2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1AC2" w:rsidRDefault="00241AC2" w:rsidP="004360F2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45715" cy="2056624"/>
            <wp:effectExtent l="0" t="0" r="6985" b="1270"/>
            <wp:docPr id="20" name="Рисунок 20" descr="C:\Users\Ирина\Desktop\конкурс 2020\4КОРРЕКЦИОННАЯ ТЕХНОЛОГИЯ\WhatsApp Image 2020-07-17 at 15.03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Ирина\Desktop\конкурс 2020\4КОРРЕКЦИОННАЯ ТЕХНОЛОГИЯ\WhatsApp Image 2020-07-17 at 15.03.52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520" cy="2082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A3F"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C880F55" wp14:editId="5AC0DEA2">
            <wp:extent cx="2903118" cy="2063115"/>
            <wp:effectExtent l="0" t="0" r="0" b="0"/>
            <wp:docPr id="19" name="Рисунок 19" descr="C:\Users\Ирина\Desktop\конкурс 2020\4КОРРЕКЦИОННАЯ ТЕХНОЛОГИЯ\WhatsApp Image 2020-07-17 at 14.43.1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Ирина\Desktop\конкурс 2020\4КОРРЕКЦИОННАЯ ТЕХНОЛОГИЯ\WhatsApp Image 2020-07-17 at 14.43.18 (1)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091" cy="2087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AC2" w:rsidRDefault="00D374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И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спользование ИКТ-это актуально и действенно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так как способы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визуальой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поддержки материала позволяют добиться длительной концентрации внимания воспитанников и одновременного воздействия сразу на несколько органов чувств ребенка, что способствует прочному усвоению знаний.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Интерактивная песочница привлекательна для детей, использование интерактивной доски, пола, слайдовых презентаций, фильмов позволяет вызвать активный познавательный интерес к изучаемым явлениям. «Уличный кинотеатр» разнообразит прогулки на территории.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241AC2" w:rsidRDefault="00241AC2" w:rsidP="00F20A3F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52700" cy="1914525"/>
            <wp:effectExtent l="0" t="0" r="0" b="9525"/>
            <wp:docPr id="22" name="Рисунок 22" descr="C:\Users\Ирина\Desktop\конкурс 2020\5современные технологии\PHOTO-2019-08-06-10-26-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Ирина\Desktop\конкурс 2020\5современные технологии\PHOTO-2019-08-06-10-26-4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53068" cy="1914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A3F"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A94CD25" wp14:editId="198EE267">
            <wp:extent cx="2552700" cy="1914525"/>
            <wp:effectExtent l="0" t="0" r="0" b="9525"/>
            <wp:docPr id="23" name="Рисунок 23" descr="C:\Users\Ирина\Desktop\конкурс 2020\5современные технологии\WhatsApp Image 2020-07-02 at 15.46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Ирина\Desktop\конкурс 2020\5современные технологии\WhatsApp Image 2020-07-02 at 15.46.44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40" cy="192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AC2" w:rsidRDefault="00241AC2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1AC2" w:rsidRDefault="00241AC2" w:rsidP="00F20A3F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EB6A944" wp14:editId="4088A258">
            <wp:extent cx="3040803" cy="1710451"/>
            <wp:effectExtent l="0" t="0" r="7620" b="4445"/>
            <wp:docPr id="24" name="Рисунок 24" descr="C:\Users\Ирина\Desktop\конкурс 2020\5современные технологии\WhatsApp Image 2020-07-06 at 11.42.2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Ирина\Desktop\конкурс 2020\5современные технологии\WhatsApp Image 2020-07-06 at 11.42.21 (1)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160" cy="1716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A3F"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98211C0" wp14:editId="4DEFD4AE">
            <wp:extent cx="2285577" cy="1714183"/>
            <wp:effectExtent l="0" t="0" r="635" b="635"/>
            <wp:docPr id="25" name="Рисунок 25" descr="C:\Users\Ирина\Desktop\конкурс 2020\5современные технологии\WhatsApp Image 2020-07-08 at 12.45.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Ирина\Desktop\конкурс 2020\5современные технологии\WhatsApp Image 2020-07-08 at 12.45.15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889" cy="1724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AC2" w:rsidRDefault="00D374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Познавательно-исследовательская деятельность</w:t>
      </w:r>
      <w:r w:rsidRPr="00D374A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 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позволяет ребенку воочию увидеть процесс и результаты: Аптекарский огород, Метеостанция, опыты, эксперименты, наблюдения - и он уже не пассивный созерцатель, а активный участник процесса.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241AC2" w:rsidRDefault="00241AC2" w:rsidP="00F20A3F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F427FA3" wp14:editId="35278089">
            <wp:extent cx="2781300" cy="1913890"/>
            <wp:effectExtent l="0" t="0" r="0" b="0"/>
            <wp:docPr id="27" name="Рисунок 27" descr="C:\Users\Ирина\Desktop\конкурс 2020\6ПОЗНАВАТЕЛЬНО - ИССЛЕДОВАТЕЛЬСКАЯ ДЕЯТЕЛЬНОСТЬ\20190725_104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Ирина\Desktop\конкурс 2020\6ПОЗНАВАТЕЛЬНО - ИССЛЕДОВАТЕЛЬСКАЯ ДЕЯТЕЛЬНОСТЬ\20190725_10450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422" cy="193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A3F"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863EAED" wp14:editId="5C3868DA">
            <wp:extent cx="3025775" cy="1904934"/>
            <wp:effectExtent l="0" t="0" r="3175" b="635"/>
            <wp:docPr id="28" name="Рисунок 28" descr="C:\Users\Ирина\Desktop\конкурс 2020\6ПОЗНАВАТЕЛЬНО - ИССЛЕДОВАТЕЛЬСКАЯ ДЕЯТЕЛЬНОСТЬ\PHOTO-2019-11-24-20-26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Ирина\Desktop\конкурс 2020\6ПОЗНАВАТЕЛЬНО - ИССЛЕДОВАТЕЛЬСКАЯ ДЕЯТЕЛЬНОСТЬ\PHOTO-2019-11-24-20-26-4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728" cy="1931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AC2" w:rsidRDefault="00D374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241AC2"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</w:t>
      </w:r>
    </w:p>
    <w:p w:rsidR="003777FB" w:rsidRDefault="00241AC2" w:rsidP="007731D0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38450" cy="2305050"/>
            <wp:effectExtent l="0" t="0" r="0" b="0"/>
            <wp:docPr id="29" name="Рисунок 29" descr="C:\Users\Ирина\Desktop\конкурс 2020\6ПОЗНАВАТЕЛЬНО - ИССЛЕДОВАТЕЛЬСКАЯ ДЕЯТЕЛЬНОСТЬ\PHOTO-2020-02-11-16-31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Ирина\Desktop\конкурс 2020\6ПОЗНАВАТЕЛЬНО - ИССЛЕДОВАТЕЛЬСКАЯ ДЕЯТЕЛЬНОСТЬ\PHOTO-2020-02-11-16-31-2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A3F" w:rsidRPr="00241AC2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92625C1" wp14:editId="67831695">
            <wp:extent cx="3086099" cy="2314575"/>
            <wp:effectExtent l="0" t="0" r="635" b="0"/>
            <wp:docPr id="30" name="Рисунок 30" descr="C:\Users\Ирина\Desktop\конкурс 2020\6ПОЗНАВАТЕЛЬНО - ИССЛЕДОВАТЕЛЬСКАЯ ДЕЯТЕЛЬНОСТЬ\PHOTO-2020-02-12-12-15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Ирина\Desktop\конкурс 2020\6ПОЗНАВАТЕЛЬНО - ИССЛЕДОВАТЕЛЬСКАЯ ДЕЯТЕЛЬНОСТЬ\PHOTO-2020-02-12-12-15-0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914" cy="2328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1CF" w:rsidRDefault="00D374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374A5">
        <w:rPr>
          <w:rFonts w:ascii="Times New Roman" w:hAnsi="Times New Roman" w:cs="Times New Roman"/>
          <w:bCs/>
          <w:sz w:val="28"/>
          <w:szCs w:val="28"/>
        </w:rPr>
        <w:t>При личностно-ориентированном подходе   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личность ребёнка ставится во главу обучения и</w:t>
      </w:r>
      <w:r w:rsidRPr="00D374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воспитания</w:t>
      </w:r>
      <w:r w:rsidRPr="00D374A5"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комплекс занятий в сенсорной комнате, </w:t>
      </w: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психологические тренинги, участие в совместных акциях, </w:t>
      </w:r>
      <w:r w:rsidRPr="00D374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конкурсы и </w:t>
      </w:r>
      <w:r w:rsidRPr="00D374A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выставки детского творчества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у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частие в районных, Всероссийских и международных 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конкурсах</w:t>
      </w: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D374A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</w:p>
    <w:p w:rsidR="00C011CF" w:rsidRDefault="00C011CF" w:rsidP="000528A5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011C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02205" cy="3202940"/>
            <wp:effectExtent l="0" t="0" r="0" b="0"/>
            <wp:docPr id="32" name="Рисунок 32" descr="C:\Users\Ирина\Desktop\конкурс 2020\7ЛИЧНОСТНО - ОРИЕНТИРОВОЧННЫЕ\день семьи\WhatsApp Image 2020-07-08 at 12.43.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Ирина\Desktop\конкурс 2020\7ЛИЧНОСТНО - ОРИЕНТИРОВОЧННЫЕ\день семьи\WhatsApp Image 2020-07-08 at 12.43.01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892" cy="321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28A5" w:rsidRPr="00C011C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F781D50" wp14:editId="2E096380">
            <wp:extent cx="2400300" cy="3200400"/>
            <wp:effectExtent l="0" t="0" r="0" b="0"/>
            <wp:docPr id="34" name="Рисунок 34" descr="C:\Users\Ирина\Desktop\конкурс 2020\7ЛИЧНОСТНО - ОРИЕНТИРОВОЧННЫЕ\мы сажаем огород\PHOTO-2020-03-03-16-57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Ирина\Desktop\конкурс 2020\7ЛИЧНОСТНО - ОРИЕНТИРОВОЧННЫЕ\мы сажаем огород\PHOTO-2020-03-03-16-57-0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105" cy="3202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1CF" w:rsidRDefault="00C011CF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11CF" w:rsidRDefault="00C011CF" w:rsidP="007A4C0B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011C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953000" cy="2792891"/>
            <wp:effectExtent l="0" t="0" r="0" b="7620"/>
            <wp:docPr id="35" name="Рисунок 35" descr="C:\Users\Ирина\Desktop\конкурс 2020\7ЛИЧНОСТНО - ОРИЕНТИРОВОЧННЫЕ\покормим птиц\20190214_115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Ирина\Desktop\конкурс 2020\7ЛИЧНОСТНО - ОРИЕНТИРОВОЧННЫЕ\покормим птиц\20190214_11541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474" cy="2794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7A4C0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</w:t>
      </w:r>
      <w:r w:rsid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374A5"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Игра - вед</w:t>
      </w:r>
      <w:r w:rsid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ущий вид деятельности ребенка, в</w:t>
      </w:r>
      <w:r w:rsidR="00D374A5" w:rsidRP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игре ребенок развивается как личность, у него формируются те стороны психики, от которых впоследствии будет зависеть успешность ег</w:t>
      </w:r>
      <w:r w:rsid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социальной практики.</w:t>
      </w:r>
    </w:p>
    <w:p w:rsidR="00C011CF" w:rsidRDefault="000528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011C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76E8378D" wp14:editId="45A82019">
            <wp:extent cx="2725155" cy="2132965"/>
            <wp:effectExtent l="0" t="0" r="0" b="635"/>
            <wp:docPr id="36" name="Рисунок 36" descr="C:\Users\Ирина\Desktop\конкурс 2020\8ИГРОВЫЕ ТЕХНОЛОГИИ\жизнеобеспечение\WhatsApp Image 2020-06-21 at 15.21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Ирина\Desktop\конкурс 2020\8ИГРОВЫЕ ТЕХНОЛОГИИ\жизнеобеспечение\WhatsApp Image 2020-06-21 at 15.21.11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644" cy="2143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0528A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Pr="00C011C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CFC9CD9" wp14:editId="5219ED00">
            <wp:extent cx="2857500" cy="2143125"/>
            <wp:effectExtent l="0" t="0" r="0" b="9525"/>
            <wp:docPr id="38" name="Рисунок 38" descr="C:\Users\Ирина\Desktop\конкурс 2020\8ИГРОВЫЕ ТЕХНОЛОГИИ\жизнеобеспечение\жизнеобеспеч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Ирина\Desktop\конкурс 2020\8ИГРОВЫЕ ТЕХНОЛОГИИ\жизнеобеспечение\жизнеобеспечение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150" cy="2145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1CF" w:rsidRDefault="00C011CF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11CF" w:rsidRDefault="00C011CF" w:rsidP="000528A5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011C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80690" cy="1735455"/>
            <wp:effectExtent l="0" t="0" r="0" b="0"/>
            <wp:docPr id="37" name="Рисунок 37" descr="C:\Users\Ирина\Desktop\конкурс 2020\8ИГРОВЫЕ ТЕХНОЛОГИИ\жизнеобеспечение\WhatsApp Image 2020-07-16 at 11.35.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Ирина\Desktop\конкурс 2020\8ИГРОВЫЕ ТЕХНОЛОГИИ\жизнеобеспечение\WhatsApp Image 2020-07-16 at 11.35.38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508" cy="176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28A5" w:rsidRPr="00C011C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5C3ED96" wp14:editId="287E7414">
            <wp:extent cx="2656795" cy="1703705"/>
            <wp:effectExtent l="0" t="0" r="0" b="0"/>
            <wp:docPr id="39" name="Рисунок 39" descr="C:\Users\Ирина\Desktop\конкурс 2020\8ИГРОВЫЕ ТЕХНОЛОГИИ\королевство шахмат\20170201_154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Ирина\Desktop\конкурс 2020\8ИГРОВЫЕ ТЕХНОЛОГИИ\королевство шахмат\20170201_1542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146" cy="1708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11CF" w:rsidRDefault="00C011CF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777FB" w:rsidRDefault="000528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28A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D374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D374A5" w:rsidRDefault="00D374A5" w:rsidP="00D374A5">
      <w:pPr>
        <w:shd w:val="clear" w:color="auto" w:fill="FFFFFF"/>
        <w:spacing w:after="285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Опыт работы учреждения постоянно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транслируется  на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канале ЮТУБ, на официальном сайте детского сада</w:t>
      </w:r>
      <w:r w:rsidR="00FE78B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41" w:history="1">
        <w:r w:rsidR="00FE78B4">
          <w:rPr>
            <w:rStyle w:val="a3"/>
          </w:rPr>
          <w:t>https://dmdou64.edumsko.ru/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на телевизионном канале Дмитровского городского округа, на образовательных форумах : </w:t>
      </w:r>
      <w:r w:rsidR="00D50AF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 Крепкая семья – сильная Россия», « Инновации, качество и ресурсы», в различных печатных изданиях.</w:t>
      </w:r>
    </w:p>
    <w:p w:rsidR="00886D21" w:rsidRDefault="00886D21" w:rsidP="003777FB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6D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62225" cy="1697474"/>
            <wp:effectExtent l="0" t="0" r="0" b="0"/>
            <wp:docPr id="44" name="Рисунок 44" descr="C:\Users\Ирина\Desktop\DSC_1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Ирина\Desktop\DSC_157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112" cy="1702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6D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BD543CC" wp14:editId="4F96D53B">
            <wp:extent cx="2590800" cy="1716405"/>
            <wp:effectExtent l="0" t="0" r="0" b="0"/>
            <wp:docPr id="45" name="Рисунок 45" descr="C:\Users\Ирина\Desktop\DSC_1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Ирина\Desktop\DSC_166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620" cy="1724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6D21" w:rsidRDefault="007A4C0B" w:rsidP="004E2F15">
      <w:pPr>
        <w:shd w:val="clear" w:color="auto" w:fill="FFFFFF"/>
        <w:spacing w:after="285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C0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476500" cy="1988185"/>
            <wp:effectExtent l="0" t="0" r="0" b="0"/>
            <wp:docPr id="48" name="Рисунок 48" descr="C:\Users\Ирина\Desktop\фото для конкурса\foto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Ирина\Desktop\фото для конкурса\foto_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339" cy="199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31D0" w:rsidRPr="007731D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8FF2972" wp14:editId="7FE5CABC">
            <wp:extent cx="2800350" cy="2023745"/>
            <wp:effectExtent l="0" t="0" r="0" b="0"/>
            <wp:docPr id="50" name="Рисунок 50" descr="C:\Users\Ирина\Desktop\фото для конкурса\DSC_19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Ирина\Desktop\фото для конкурса\DSC_198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14" cy="202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4A5" w:rsidRPr="00D374A5" w:rsidRDefault="00D374A5" w:rsidP="00D374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Не стоять на месте, а двигаться вперед; не отвергать новое, а постигая внедрять</w:t>
      </w:r>
      <w:r w:rsidR="003777F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</w:t>
      </w:r>
      <w:r w:rsidR="003777F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вот отличительный признак нашего коллектива.</w:t>
      </w:r>
    </w:p>
    <w:p w:rsidR="00D374A5" w:rsidRPr="00D374A5" w:rsidRDefault="00D374A5" w:rsidP="00D374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От старта возможностей</w:t>
      </w:r>
      <w:r w:rsidR="007731D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</w:t>
      </w:r>
      <w:r w:rsidR="007731D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D374A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 старту достижений!</w:t>
      </w:r>
    </w:p>
    <w:p w:rsidR="00D374A5" w:rsidRPr="00D374A5" w:rsidRDefault="00D374A5" w:rsidP="00D374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374A5" w:rsidRPr="00D374A5" w:rsidRDefault="00D374A5" w:rsidP="00D374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80F2D" w:rsidRDefault="003777FB" w:rsidP="003777FB">
      <w:pPr>
        <w:jc w:val="center"/>
        <w:rPr>
          <w:rFonts w:ascii="Times New Roman" w:hAnsi="Times New Roman" w:cs="Times New Roman"/>
          <w:sz w:val="28"/>
          <w:szCs w:val="28"/>
        </w:rPr>
      </w:pPr>
      <w:r w:rsidRPr="003777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63562" cy="2965443"/>
            <wp:effectExtent l="0" t="0" r="0" b="6985"/>
            <wp:docPr id="47" name="Рисунок 47" descr="C:\Users\Ирина\Desktop\фото для публичного доклада\IMG-20191129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Ирина\Desktop\фото для публичного доклада\IMG-20191129-WA0013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54" cy="297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2F15" w:rsidRDefault="004E2F15" w:rsidP="003777F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ЛИТЕРАТУРЫ:</w:t>
      </w:r>
    </w:p>
    <w:p w:rsidR="004E2F15" w:rsidRDefault="004E2F15" w:rsidP="004E2F15">
      <w:pPr>
        <w:pStyle w:val="a5"/>
        <w:numPr>
          <w:ilvl w:val="0"/>
          <w:numId w:val="1"/>
        </w:numPr>
        <w:rPr>
          <w:rStyle w:val="a4"/>
          <w:rFonts w:ascii="Times New Roman" w:hAnsi="Times New Roman" w:cs="Times New Roman"/>
          <w:i w:val="0"/>
          <w:color w:val="222222"/>
          <w:sz w:val="28"/>
          <w:szCs w:val="28"/>
          <w:shd w:val="clear" w:color="auto" w:fill="FFFFFF"/>
        </w:rPr>
      </w:pPr>
      <w:r w:rsidRPr="004E2F15">
        <w:rPr>
          <w:rStyle w:val="a4"/>
          <w:rFonts w:ascii="Times New Roman" w:hAnsi="Times New Roman" w:cs="Times New Roman"/>
          <w:i w:val="0"/>
          <w:color w:val="222222"/>
          <w:sz w:val="28"/>
          <w:szCs w:val="28"/>
          <w:shd w:val="clear" w:color="auto" w:fill="FFFFFF"/>
        </w:rPr>
        <w:t>Федеральный государственный образовательный стандарт дошкольного образования (Утверждён приказом Министерства образования и науки РФ от 17 октября 2013 года № 1155. Зарегистрирован приказом Минюста РФ № 30384 от 14 ноября 2013 года).</w:t>
      </w:r>
    </w:p>
    <w:p w:rsidR="004E2F15" w:rsidRPr="004E2F15" w:rsidRDefault="004E2F15" w:rsidP="004E2F15">
      <w:pPr>
        <w:pStyle w:val="a5"/>
        <w:numPr>
          <w:ilvl w:val="0"/>
          <w:numId w:val="1"/>
        </w:numPr>
        <w:rPr>
          <w:rStyle w:val="a4"/>
          <w:rFonts w:ascii="Times New Roman" w:hAnsi="Times New Roman" w:cs="Times New Roman"/>
          <w:i w:val="0"/>
          <w:color w:val="222222"/>
          <w:sz w:val="28"/>
          <w:szCs w:val="28"/>
          <w:shd w:val="clear" w:color="auto" w:fill="FFFFFF"/>
        </w:rPr>
      </w:pPr>
      <w:r w:rsidRPr="004E2F15">
        <w:rPr>
          <w:rStyle w:val="a4"/>
          <w:rFonts w:ascii="Times New Roman" w:hAnsi="Times New Roman" w:cs="Times New Roman"/>
          <w:i w:val="0"/>
          <w:color w:val="222222"/>
          <w:sz w:val="28"/>
          <w:szCs w:val="28"/>
          <w:shd w:val="clear" w:color="auto" w:fill="FFFFFF"/>
        </w:rPr>
        <w:t xml:space="preserve"> «От рождения до школы». Примерная общеобразовательная программа дошкольного образования / Под ред. Н. Е. </w:t>
      </w:r>
      <w:proofErr w:type="spellStart"/>
      <w:r w:rsidRPr="004E2F15">
        <w:rPr>
          <w:rStyle w:val="a4"/>
          <w:rFonts w:ascii="Times New Roman" w:hAnsi="Times New Roman" w:cs="Times New Roman"/>
          <w:i w:val="0"/>
          <w:color w:val="222222"/>
          <w:sz w:val="28"/>
          <w:szCs w:val="28"/>
          <w:shd w:val="clear" w:color="auto" w:fill="FFFFFF"/>
        </w:rPr>
        <w:t>Вераксы</w:t>
      </w:r>
      <w:proofErr w:type="spellEnd"/>
      <w:r w:rsidRPr="004E2F15">
        <w:rPr>
          <w:rStyle w:val="a4"/>
          <w:rFonts w:ascii="Times New Roman" w:hAnsi="Times New Roman" w:cs="Times New Roman"/>
          <w:i w:val="0"/>
          <w:color w:val="222222"/>
          <w:sz w:val="28"/>
          <w:szCs w:val="28"/>
          <w:shd w:val="clear" w:color="auto" w:fill="FFFFFF"/>
        </w:rPr>
        <w:t>, Т. С. Комаровой, М. А. Васильевой. — М.: МОЗАИКА СИНТЕЗ, 2014.</w:t>
      </w:r>
    </w:p>
    <w:p w:rsidR="004E2F15" w:rsidRDefault="004E2F15" w:rsidP="004E2F15">
      <w:pPr>
        <w:pStyle w:val="a5"/>
        <w:numPr>
          <w:ilvl w:val="0"/>
          <w:numId w:val="1"/>
        </w:numPr>
        <w:rPr>
          <w:rStyle w:val="a4"/>
          <w:rFonts w:ascii="Times New Roman" w:hAnsi="Times New Roman" w:cs="Times New Roman"/>
          <w:i w:val="0"/>
          <w:color w:val="222222"/>
          <w:sz w:val="28"/>
          <w:szCs w:val="28"/>
          <w:shd w:val="clear" w:color="auto" w:fill="FFFFFF"/>
        </w:rPr>
      </w:pPr>
      <w:r>
        <w:rPr>
          <w:rStyle w:val="a4"/>
          <w:rFonts w:ascii="Times New Roman" w:hAnsi="Times New Roman" w:cs="Times New Roman"/>
          <w:i w:val="0"/>
          <w:color w:val="222222"/>
          <w:sz w:val="28"/>
          <w:szCs w:val="28"/>
          <w:shd w:val="clear" w:color="auto" w:fill="FFFFFF"/>
        </w:rPr>
        <w:t>Белая К.Ю. Инновационная деятельность в ДОУ: Методическое пособие, М, ТЦ Сфера, 2005.</w:t>
      </w:r>
    </w:p>
    <w:p w:rsidR="004E2F15" w:rsidRPr="004E2F15" w:rsidRDefault="004E2F15" w:rsidP="004E2F15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E2F15">
        <w:rPr>
          <w:rFonts w:ascii="Times New Roman" w:hAnsi="Times New Roman" w:cs="Times New Roman"/>
          <w:sz w:val="28"/>
          <w:szCs w:val="28"/>
        </w:rPr>
        <w:t>Назарова В.М. Управление инновационными процессами в ДОУ // Управление ДОУ. 2005. № 6.</w:t>
      </w:r>
    </w:p>
    <w:p w:rsidR="004E2F15" w:rsidRPr="004E2F15" w:rsidRDefault="004E2F15" w:rsidP="004E2F15">
      <w:pPr>
        <w:pStyle w:val="a5"/>
        <w:ind w:left="420"/>
        <w:rPr>
          <w:rStyle w:val="a4"/>
          <w:rFonts w:ascii="Times New Roman" w:hAnsi="Times New Roman" w:cs="Times New Roman"/>
          <w:i w:val="0"/>
          <w:color w:val="222222"/>
          <w:sz w:val="28"/>
          <w:szCs w:val="28"/>
          <w:shd w:val="clear" w:color="auto" w:fill="FFFFFF"/>
        </w:rPr>
      </w:pPr>
    </w:p>
    <w:p w:rsidR="004E2F15" w:rsidRDefault="004E2F15" w:rsidP="004E2F15">
      <w:pPr>
        <w:rPr>
          <w:rFonts w:ascii="Times New Roman" w:hAnsi="Times New Roman" w:cs="Times New Roman"/>
          <w:sz w:val="28"/>
          <w:szCs w:val="28"/>
        </w:rPr>
      </w:pPr>
    </w:p>
    <w:p w:rsidR="004E2F15" w:rsidRPr="00D374A5" w:rsidRDefault="004E2F15" w:rsidP="003777FB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4E2F15" w:rsidRPr="00D374A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0A43948"/>
    <w:multiLevelType w:val="hybridMultilevel"/>
    <w:tmpl w:val="03BCAD6E"/>
    <w:lvl w:ilvl="0" w:tplc="CF00B316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5ED"/>
    <w:rsid w:val="000528A5"/>
    <w:rsid w:val="000A2D52"/>
    <w:rsid w:val="00241AC2"/>
    <w:rsid w:val="003777FB"/>
    <w:rsid w:val="0039022E"/>
    <w:rsid w:val="004360F2"/>
    <w:rsid w:val="004B4386"/>
    <w:rsid w:val="004E2F15"/>
    <w:rsid w:val="005775ED"/>
    <w:rsid w:val="00634A53"/>
    <w:rsid w:val="007731D0"/>
    <w:rsid w:val="007A4C0B"/>
    <w:rsid w:val="00886D21"/>
    <w:rsid w:val="00980F2D"/>
    <w:rsid w:val="00C011CF"/>
    <w:rsid w:val="00C31BD0"/>
    <w:rsid w:val="00CE3134"/>
    <w:rsid w:val="00D374A5"/>
    <w:rsid w:val="00D50AFA"/>
    <w:rsid w:val="00F20A3F"/>
    <w:rsid w:val="00FE78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522E8E-BBEF-49FB-A8C6-6ED8B41A59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74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">
    <w:name w:val="paragraph"/>
    <w:basedOn w:val="a"/>
    <w:rsid w:val="00D374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FE78B4"/>
    <w:rPr>
      <w:color w:val="0000FF"/>
      <w:u w:val="single"/>
    </w:rPr>
  </w:style>
  <w:style w:type="character" w:styleId="a4">
    <w:name w:val="Emphasis"/>
    <w:basedOn w:val="a0"/>
    <w:uiPriority w:val="20"/>
    <w:qFormat/>
    <w:rsid w:val="004E2F15"/>
    <w:rPr>
      <w:i/>
      <w:iCs/>
    </w:rPr>
  </w:style>
  <w:style w:type="paragraph" w:styleId="a5">
    <w:name w:val="List Paragraph"/>
    <w:basedOn w:val="a"/>
    <w:uiPriority w:val="34"/>
    <w:qFormat/>
    <w:rsid w:val="004E2F1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8.jpeg"/><Relationship Id="rId48" Type="http://schemas.openxmlformats.org/officeDocument/2006/relationships/theme" Target="theme/theme1.xml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1.jpeg"/><Relationship Id="rId20" Type="http://schemas.openxmlformats.org/officeDocument/2006/relationships/image" Target="media/image16.jpeg"/><Relationship Id="rId41" Type="http://schemas.openxmlformats.org/officeDocument/2006/relationships/hyperlink" Target="https://dmdou64.edumsko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840</Words>
  <Characters>4789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2020-07-30T13:44:00Z</dcterms:created>
  <dcterms:modified xsi:type="dcterms:W3CDTF">2020-07-30T13:59:00Z</dcterms:modified>
</cp:coreProperties>
</file>