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1AD" w:rsidRPr="00C141AD" w:rsidRDefault="00C141AD" w:rsidP="00C141AD">
      <w:pPr>
        <w:spacing w:after="0" w:line="240" w:lineRule="auto"/>
        <w:rPr>
          <w:rFonts w:ascii="Times New Roman" w:hAnsi="Times New Roman" w:cs="Times New Roman"/>
          <w:sz w:val="28"/>
          <w:szCs w:val="28"/>
        </w:rPr>
      </w:pPr>
      <w:bookmarkStart w:id="0" w:name="_GoBack"/>
      <w:bookmarkEnd w:id="0"/>
    </w:p>
    <w:p w:rsidR="00C141AD" w:rsidRPr="00C141AD" w:rsidRDefault="00C141AD" w:rsidP="00C141AD">
      <w:pPr>
        <w:spacing w:after="0" w:line="240" w:lineRule="auto"/>
        <w:rPr>
          <w:rFonts w:ascii="Times New Roman" w:hAnsi="Times New Roman" w:cs="Times New Roman"/>
          <w:sz w:val="28"/>
          <w:szCs w:val="28"/>
        </w:rPr>
      </w:pPr>
    </w:p>
    <w:p w:rsidR="00C141AD" w:rsidRPr="00C141AD" w:rsidRDefault="00C141AD" w:rsidP="00C141AD">
      <w:pPr>
        <w:spacing w:after="0" w:line="240" w:lineRule="auto"/>
        <w:ind w:right="460"/>
        <w:jc w:val="center"/>
        <w:rPr>
          <w:rFonts w:ascii="Times New Roman" w:hAnsi="Times New Roman" w:cs="Times New Roman"/>
          <w:sz w:val="28"/>
          <w:szCs w:val="28"/>
        </w:rPr>
      </w:pPr>
      <w:r w:rsidRPr="00C141AD">
        <w:rPr>
          <w:rFonts w:ascii="Times New Roman" w:eastAsia="Times New Roman" w:hAnsi="Times New Roman" w:cs="Times New Roman"/>
          <w:b/>
          <w:bCs/>
          <w:sz w:val="28"/>
          <w:szCs w:val="28"/>
        </w:rPr>
        <w:t>КРАЕВОЕ ГОСУДАРСТВЕННОЕ БЮДЖЕТНОЕ ПРОФЕССИОНАЛЬНОЕ ОБРАЗОВАТЕЛЬНОЕ УЧРЕЖДЕНИЕ «КРАСНОЯРСКИЙ КОЛЛЕДЖ ОТРАСЛЕВЫХ ТЕХНОЛОГИЙ И ПРЕДПРИНИМАТЕЛЬСТВА»</w:t>
      </w:r>
    </w:p>
    <w:p w:rsidR="00C141AD" w:rsidRPr="00C141AD" w:rsidRDefault="00C141AD" w:rsidP="00C141AD">
      <w:pPr>
        <w:spacing w:after="0" w:line="240" w:lineRule="auto"/>
        <w:rPr>
          <w:rFonts w:ascii="Times New Roman" w:hAnsi="Times New Roman" w:cs="Times New Roman"/>
          <w:sz w:val="28"/>
          <w:szCs w:val="28"/>
        </w:rPr>
      </w:pPr>
    </w:p>
    <w:p w:rsidR="00C141AD" w:rsidRPr="00C141AD" w:rsidRDefault="00C141AD" w:rsidP="00C141AD">
      <w:pPr>
        <w:spacing w:after="0" w:line="240" w:lineRule="auto"/>
        <w:rPr>
          <w:rFonts w:ascii="Times New Roman" w:hAnsi="Times New Roman" w:cs="Times New Roman"/>
          <w:sz w:val="28"/>
          <w:szCs w:val="28"/>
        </w:rPr>
      </w:pPr>
    </w:p>
    <w:p w:rsidR="00C141AD" w:rsidRPr="00C141AD" w:rsidRDefault="00C141AD" w:rsidP="00C141AD">
      <w:pPr>
        <w:spacing w:after="0" w:line="240" w:lineRule="auto"/>
        <w:rPr>
          <w:rFonts w:ascii="Times New Roman" w:hAnsi="Times New Roman" w:cs="Times New Roman"/>
          <w:sz w:val="28"/>
          <w:szCs w:val="28"/>
        </w:rPr>
      </w:pPr>
    </w:p>
    <w:p w:rsidR="00C141AD" w:rsidRPr="00C141AD" w:rsidRDefault="00C141AD" w:rsidP="00C141AD">
      <w:pPr>
        <w:spacing w:after="0" w:line="240" w:lineRule="auto"/>
        <w:rPr>
          <w:rFonts w:ascii="Times New Roman" w:hAnsi="Times New Roman" w:cs="Times New Roman"/>
          <w:sz w:val="28"/>
          <w:szCs w:val="28"/>
        </w:rPr>
      </w:pPr>
    </w:p>
    <w:p w:rsidR="00C141AD" w:rsidRPr="00C141AD" w:rsidRDefault="00C141AD" w:rsidP="00C141AD">
      <w:pPr>
        <w:spacing w:after="0" w:line="240" w:lineRule="auto"/>
        <w:rPr>
          <w:rFonts w:ascii="Times New Roman" w:hAnsi="Times New Roman" w:cs="Times New Roman"/>
          <w:sz w:val="28"/>
          <w:szCs w:val="28"/>
        </w:rPr>
      </w:pPr>
    </w:p>
    <w:p w:rsidR="00C141AD" w:rsidRPr="00C141AD" w:rsidRDefault="00C141AD" w:rsidP="00C141AD">
      <w:pPr>
        <w:spacing w:after="0" w:line="240" w:lineRule="auto"/>
        <w:rPr>
          <w:rFonts w:ascii="Times New Roman" w:hAnsi="Times New Roman" w:cs="Times New Roman"/>
          <w:sz w:val="28"/>
          <w:szCs w:val="28"/>
        </w:rPr>
      </w:pPr>
    </w:p>
    <w:p w:rsidR="00C141AD" w:rsidRPr="00C141AD" w:rsidRDefault="00C141AD" w:rsidP="00C141AD">
      <w:pPr>
        <w:spacing w:after="0" w:line="240" w:lineRule="auto"/>
        <w:rPr>
          <w:rFonts w:ascii="Times New Roman" w:hAnsi="Times New Roman" w:cs="Times New Roman"/>
          <w:sz w:val="28"/>
          <w:szCs w:val="28"/>
        </w:rPr>
      </w:pPr>
    </w:p>
    <w:p w:rsidR="00C141AD" w:rsidRPr="00C141AD" w:rsidRDefault="00C141AD" w:rsidP="00C141AD">
      <w:pPr>
        <w:spacing w:after="0" w:line="240" w:lineRule="auto"/>
        <w:rPr>
          <w:rFonts w:ascii="Times New Roman" w:hAnsi="Times New Roman" w:cs="Times New Roman"/>
          <w:sz w:val="28"/>
          <w:szCs w:val="28"/>
        </w:rPr>
      </w:pPr>
    </w:p>
    <w:p w:rsidR="00C141AD" w:rsidRPr="00C141AD" w:rsidRDefault="00C141AD" w:rsidP="00C141AD">
      <w:pPr>
        <w:spacing w:after="0" w:line="240" w:lineRule="auto"/>
        <w:rPr>
          <w:rFonts w:ascii="Times New Roman" w:hAnsi="Times New Roman" w:cs="Times New Roman"/>
          <w:sz w:val="28"/>
          <w:szCs w:val="28"/>
        </w:rPr>
      </w:pPr>
    </w:p>
    <w:p w:rsidR="00C141AD" w:rsidRPr="00C141AD" w:rsidRDefault="00C141AD" w:rsidP="00C141AD">
      <w:pPr>
        <w:spacing w:after="0" w:line="240" w:lineRule="auto"/>
        <w:rPr>
          <w:rFonts w:ascii="Times New Roman" w:hAnsi="Times New Roman" w:cs="Times New Roman"/>
          <w:sz w:val="28"/>
          <w:szCs w:val="28"/>
        </w:rPr>
      </w:pPr>
    </w:p>
    <w:p w:rsidR="00C141AD" w:rsidRPr="00C141AD" w:rsidRDefault="00C141AD" w:rsidP="00C141AD">
      <w:pPr>
        <w:spacing w:after="0" w:line="240" w:lineRule="auto"/>
        <w:rPr>
          <w:rFonts w:ascii="Times New Roman" w:hAnsi="Times New Roman" w:cs="Times New Roman"/>
          <w:sz w:val="28"/>
          <w:szCs w:val="28"/>
        </w:rPr>
      </w:pPr>
    </w:p>
    <w:p w:rsidR="00C141AD" w:rsidRPr="00C141AD" w:rsidRDefault="00C141AD" w:rsidP="00C141AD">
      <w:pPr>
        <w:spacing w:after="0" w:line="240" w:lineRule="auto"/>
        <w:rPr>
          <w:rFonts w:ascii="Times New Roman" w:hAnsi="Times New Roman" w:cs="Times New Roman"/>
          <w:sz w:val="28"/>
          <w:szCs w:val="28"/>
        </w:rPr>
      </w:pPr>
    </w:p>
    <w:p w:rsidR="00C141AD" w:rsidRPr="00C141AD" w:rsidRDefault="00C141AD" w:rsidP="00C141AD">
      <w:pPr>
        <w:spacing w:after="0" w:line="240" w:lineRule="auto"/>
        <w:rPr>
          <w:rFonts w:ascii="Times New Roman" w:hAnsi="Times New Roman" w:cs="Times New Roman"/>
          <w:sz w:val="28"/>
          <w:szCs w:val="28"/>
        </w:rPr>
      </w:pPr>
    </w:p>
    <w:p w:rsidR="00C141AD" w:rsidRPr="00C141AD" w:rsidRDefault="00C141AD" w:rsidP="00C141AD">
      <w:pPr>
        <w:spacing w:after="0" w:line="240" w:lineRule="auto"/>
        <w:rPr>
          <w:rFonts w:ascii="Times New Roman" w:hAnsi="Times New Roman" w:cs="Times New Roman"/>
          <w:sz w:val="28"/>
          <w:szCs w:val="28"/>
        </w:rPr>
      </w:pPr>
    </w:p>
    <w:p w:rsidR="00C141AD" w:rsidRDefault="00C141AD" w:rsidP="00C141AD">
      <w:pPr>
        <w:spacing w:after="0" w:line="240" w:lineRule="auto"/>
        <w:ind w:right="40"/>
        <w:jc w:val="center"/>
        <w:rPr>
          <w:rFonts w:ascii="Times New Roman" w:eastAsia="Times New Roman" w:hAnsi="Times New Roman" w:cs="Times New Roman"/>
          <w:b/>
          <w:bCs/>
          <w:sz w:val="28"/>
          <w:szCs w:val="28"/>
        </w:rPr>
      </w:pPr>
      <w:r w:rsidRPr="00C141AD">
        <w:rPr>
          <w:rFonts w:ascii="Times New Roman" w:eastAsia="Times New Roman" w:hAnsi="Times New Roman" w:cs="Times New Roman"/>
          <w:b/>
          <w:bCs/>
          <w:sz w:val="28"/>
          <w:szCs w:val="28"/>
        </w:rPr>
        <w:t>РАБОЧАЯ ПРОГРАММА УЧЕБНОЙ ДИСЦИПЛИНЫ</w:t>
      </w:r>
    </w:p>
    <w:p w:rsidR="00C141AD" w:rsidRDefault="00C141AD" w:rsidP="00C141AD">
      <w:pPr>
        <w:spacing w:after="0" w:line="240" w:lineRule="auto"/>
        <w:ind w:right="40"/>
        <w:jc w:val="center"/>
        <w:rPr>
          <w:rFonts w:ascii="Times New Roman" w:eastAsia="Times New Roman" w:hAnsi="Times New Roman" w:cs="Times New Roman"/>
          <w:b/>
          <w:bCs/>
          <w:sz w:val="28"/>
          <w:szCs w:val="28"/>
        </w:rPr>
      </w:pPr>
    </w:p>
    <w:p w:rsidR="00C141AD" w:rsidRPr="00C141AD" w:rsidRDefault="00C141AD" w:rsidP="00C141AD">
      <w:pPr>
        <w:spacing w:after="0" w:line="240" w:lineRule="auto"/>
        <w:ind w:right="40"/>
        <w:jc w:val="center"/>
        <w:rPr>
          <w:rFonts w:ascii="Times New Roman" w:hAnsi="Times New Roman" w:cs="Times New Roman"/>
          <w:sz w:val="28"/>
          <w:szCs w:val="28"/>
        </w:rPr>
      </w:pPr>
    </w:p>
    <w:p w:rsidR="00C141AD" w:rsidRPr="00EC589A" w:rsidRDefault="00C141AD" w:rsidP="00EC589A">
      <w:pPr>
        <w:spacing w:after="0" w:line="240" w:lineRule="auto"/>
        <w:jc w:val="center"/>
        <w:rPr>
          <w:rFonts w:ascii="Times New Roman" w:hAnsi="Times New Roman" w:cs="Times New Roman"/>
          <w:b/>
          <w:sz w:val="28"/>
          <w:szCs w:val="28"/>
        </w:rPr>
      </w:pPr>
      <w:r w:rsidRPr="00EC589A">
        <w:rPr>
          <w:rFonts w:ascii="Times New Roman" w:eastAsia="Times New Roman" w:hAnsi="Times New Roman" w:cs="Times New Roman"/>
          <w:b/>
          <w:sz w:val="28"/>
          <w:szCs w:val="28"/>
        </w:rPr>
        <w:t>ОП.0</w:t>
      </w:r>
      <w:r w:rsidR="00030E87">
        <w:rPr>
          <w:rFonts w:ascii="Times New Roman" w:eastAsia="Times New Roman" w:hAnsi="Times New Roman" w:cs="Times New Roman"/>
          <w:b/>
          <w:sz w:val="28"/>
          <w:szCs w:val="28"/>
        </w:rPr>
        <w:t>5</w:t>
      </w:r>
      <w:r w:rsidRPr="00EC589A">
        <w:rPr>
          <w:rFonts w:ascii="Times New Roman" w:hAnsi="Times New Roman" w:cs="Times New Roman"/>
          <w:b/>
          <w:sz w:val="28"/>
          <w:szCs w:val="28"/>
        </w:rPr>
        <w:t xml:space="preserve"> Товароведение продовольственных товаров</w:t>
      </w:r>
    </w:p>
    <w:p w:rsidR="00C141AD" w:rsidRPr="00C141AD" w:rsidRDefault="00C141AD" w:rsidP="00C141AD">
      <w:pPr>
        <w:spacing w:after="0" w:line="240" w:lineRule="auto"/>
        <w:rPr>
          <w:rFonts w:ascii="Times New Roman" w:hAnsi="Times New Roman" w:cs="Times New Roman"/>
          <w:sz w:val="28"/>
          <w:szCs w:val="28"/>
        </w:rPr>
      </w:pPr>
    </w:p>
    <w:p w:rsidR="00C141AD" w:rsidRPr="00C141AD" w:rsidRDefault="00C141AD" w:rsidP="00C141AD">
      <w:pPr>
        <w:spacing w:after="0" w:line="240" w:lineRule="auto"/>
        <w:rPr>
          <w:rFonts w:ascii="Times New Roman" w:hAnsi="Times New Roman" w:cs="Times New Roman"/>
          <w:sz w:val="28"/>
          <w:szCs w:val="28"/>
        </w:rPr>
      </w:pPr>
    </w:p>
    <w:p w:rsidR="00C141AD" w:rsidRPr="00EA6858" w:rsidRDefault="00C141AD" w:rsidP="00C141AD">
      <w:pPr>
        <w:spacing w:line="244" w:lineRule="auto"/>
        <w:ind w:left="2920" w:right="-1" w:hanging="2920"/>
        <w:jc w:val="center"/>
        <w:rPr>
          <w:rFonts w:ascii="Times New Roman" w:eastAsia="Times New Roman" w:hAnsi="Times New Roman" w:cs="Times New Roman"/>
          <w:b/>
          <w:sz w:val="27"/>
          <w:szCs w:val="27"/>
        </w:rPr>
      </w:pPr>
      <w:r w:rsidRPr="00EA6858">
        <w:rPr>
          <w:rFonts w:ascii="Times New Roman" w:eastAsia="Times New Roman" w:hAnsi="Times New Roman" w:cs="Times New Roman"/>
          <w:bCs/>
          <w:sz w:val="28"/>
          <w:szCs w:val="28"/>
        </w:rPr>
        <w:t>по профессии</w:t>
      </w:r>
      <w:r w:rsidRPr="00EC589A">
        <w:rPr>
          <w:rFonts w:ascii="Times New Roman" w:eastAsia="Times New Roman" w:hAnsi="Times New Roman" w:cs="Times New Roman"/>
          <w:b/>
          <w:bCs/>
          <w:sz w:val="28"/>
          <w:szCs w:val="28"/>
        </w:rPr>
        <w:t xml:space="preserve"> </w:t>
      </w:r>
      <w:r w:rsidRPr="00EA6858">
        <w:rPr>
          <w:rFonts w:ascii="Times New Roman" w:eastAsia="Times New Roman" w:hAnsi="Times New Roman" w:cs="Times New Roman"/>
          <w:b/>
          <w:sz w:val="27"/>
          <w:szCs w:val="27"/>
        </w:rPr>
        <w:t xml:space="preserve">16675 Повар </w:t>
      </w:r>
    </w:p>
    <w:p w:rsidR="00C141AD" w:rsidRPr="00C141AD" w:rsidRDefault="00C141AD" w:rsidP="00C141AD">
      <w:pPr>
        <w:spacing w:after="0" w:line="240" w:lineRule="auto"/>
        <w:jc w:val="center"/>
        <w:rPr>
          <w:rFonts w:ascii="Times New Roman" w:hAnsi="Times New Roman" w:cs="Times New Roman"/>
          <w:sz w:val="20"/>
          <w:szCs w:val="20"/>
        </w:rPr>
      </w:pPr>
    </w:p>
    <w:p w:rsidR="00C141AD" w:rsidRPr="00C141AD" w:rsidRDefault="00C141AD" w:rsidP="00C141AD">
      <w:pPr>
        <w:spacing w:after="0" w:line="240" w:lineRule="auto"/>
        <w:rPr>
          <w:rFonts w:ascii="Times New Roman" w:hAnsi="Times New Roman" w:cs="Times New Roman"/>
          <w:sz w:val="28"/>
          <w:szCs w:val="28"/>
        </w:rPr>
      </w:pPr>
    </w:p>
    <w:p w:rsidR="00C141AD" w:rsidRPr="00C141AD" w:rsidRDefault="00C141AD" w:rsidP="00C141AD">
      <w:pPr>
        <w:spacing w:after="0" w:line="240" w:lineRule="auto"/>
        <w:rPr>
          <w:rFonts w:ascii="Times New Roman" w:hAnsi="Times New Roman" w:cs="Times New Roman"/>
          <w:sz w:val="28"/>
          <w:szCs w:val="28"/>
        </w:rPr>
      </w:pPr>
    </w:p>
    <w:p w:rsidR="00C141AD" w:rsidRPr="00C141AD" w:rsidRDefault="00C141AD" w:rsidP="00C141AD">
      <w:pPr>
        <w:spacing w:after="0" w:line="240" w:lineRule="auto"/>
        <w:rPr>
          <w:rFonts w:ascii="Times New Roman" w:hAnsi="Times New Roman" w:cs="Times New Roman"/>
          <w:sz w:val="28"/>
          <w:szCs w:val="28"/>
        </w:rPr>
      </w:pPr>
    </w:p>
    <w:p w:rsidR="00C141AD" w:rsidRDefault="00C141AD" w:rsidP="00C141AD">
      <w:pPr>
        <w:spacing w:after="0" w:line="240" w:lineRule="auto"/>
        <w:ind w:left="4380"/>
        <w:rPr>
          <w:rFonts w:ascii="Times New Roman" w:eastAsia="Times New Roman" w:hAnsi="Times New Roman" w:cs="Times New Roman"/>
          <w:sz w:val="28"/>
          <w:szCs w:val="28"/>
        </w:rPr>
      </w:pPr>
    </w:p>
    <w:p w:rsidR="00C141AD" w:rsidRDefault="00C141AD" w:rsidP="00C141AD">
      <w:pPr>
        <w:spacing w:after="0" w:line="240" w:lineRule="auto"/>
        <w:ind w:left="4380"/>
        <w:rPr>
          <w:rFonts w:ascii="Times New Roman" w:eastAsia="Times New Roman" w:hAnsi="Times New Roman" w:cs="Times New Roman"/>
          <w:sz w:val="28"/>
          <w:szCs w:val="28"/>
        </w:rPr>
      </w:pPr>
    </w:p>
    <w:p w:rsidR="00EC589A" w:rsidRDefault="00EC589A" w:rsidP="00C141AD">
      <w:pPr>
        <w:spacing w:after="0" w:line="240" w:lineRule="auto"/>
        <w:ind w:left="4380"/>
        <w:rPr>
          <w:rFonts w:ascii="Times New Roman" w:eastAsia="Times New Roman" w:hAnsi="Times New Roman" w:cs="Times New Roman"/>
          <w:sz w:val="28"/>
          <w:szCs w:val="28"/>
        </w:rPr>
      </w:pPr>
    </w:p>
    <w:p w:rsidR="00EC589A" w:rsidRDefault="00EC589A" w:rsidP="00C141AD">
      <w:pPr>
        <w:spacing w:after="0" w:line="240" w:lineRule="auto"/>
        <w:ind w:left="4380"/>
        <w:rPr>
          <w:rFonts w:ascii="Times New Roman" w:eastAsia="Times New Roman" w:hAnsi="Times New Roman" w:cs="Times New Roman"/>
          <w:sz w:val="28"/>
          <w:szCs w:val="28"/>
        </w:rPr>
      </w:pPr>
    </w:p>
    <w:p w:rsidR="00EC589A" w:rsidRDefault="00EC589A" w:rsidP="00C141AD">
      <w:pPr>
        <w:spacing w:after="0" w:line="240" w:lineRule="auto"/>
        <w:ind w:left="4380"/>
        <w:rPr>
          <w:rFonts w:ascii="Times New Roman" w:eastAsia="Times New Roman" w:hAnsi="Times New Roman" w:cs="Times New Roman"/>
          <w:sz w:val="28"/>
          <w:szCs w:val="28"/>
        </w:rPr>
      </w:pPr>
    </w:p>
    <w:p w:rsidR="00EC589A" w:rsidRDefault="00EC589A" w:rsidP="00C141AD">
      <w:pPr>
        <w:spacing w:after="0" w:line="240" w:lineRule="auto"/>
        <w:ind w:left="4380"/>
        <w:rPr>
          <w:rFonts w:ascii="Times New Roman" w:eastAsia="Times New Roman" w:hAnsi="Times New Roman" w:cs="Times New Roman"/>
          <w:sz w:val="28"/>
          <w:szCs w:val="28"/>
        </w:rPr>
      </w:pPr>
    </w:p>
    <w:p w:rsidR="00C141AD" w:rsidRDefault="00C141AD" w:rsidP="00C141AD">
      <w:pPr>
        <w:spacing w:after="0" w:line="240" w:lineRule="auto"/>
        <w:ind w:left="4380"/>
        <w:rPr>
          <w:rFonts w:ascii="Times New Roman" w:eastAsia="Times New Roman" w:hAnsi="Times New Roman" w:cs="Times New Roman"/>
          <w:sz w:val="28"/>
          <w:szCs w:val="28"/>
        </w:rPr>
      </w:pPr>
    </w:p>
    <w:p w:rsidR="00C141AD" w:rsidRDefault="00C141AD" w:rsidP="00C141AD">
      <w:pPr>
        <w:spacing w:after="0" w:line="240" w:lineRule="auto"/>
        <w:ind w:left="4380"/>
        <w:rPr>
          <w:rFonts w:ascii="Times New Roman" w:eastAsia="Times New Roman" w:hAnsi="Times New Roman" w:cs="Times New Roman"/>
          <w:sz w:val="28"/>
          <w:szCs w:val="28"/>
        </w:rPr>
      </w:pPr>
    </w:p>
    <w:p w:rsidR="00C141AD" w:rsidRDefault="00C141AD" w:rsidP="00C141AD">
      <w:pPr>
        <w:spacing w:after="0" w:line="240" w:lineRule="auto"/>
        <w:ind w:left="4380"/>
        <w:rPr>
          <w:rFonts w:ascii="Times New Roman" w:eastAsia="Times New Roman" w:hAnsi="Times New Roman" w:cs="Times New Roman"/>
          <w:sz w:val="28"/>
          <w:szCs w:val="28"/>
        </w:rPr>
      </w:pPr>
    </w:p>
    <w:p w:rsidR="00C141AD" w:rsidRDefault="00C141AD" w:rsidP="00C141AD">
      <w:pPr>
        <w:spacing w:after="0" w:line="240" w:lineRule="auto"/>
        <w:ind w:left="4380"/>
        <w:rPr>
          <w:rFonts w:ascii="Times New Roman" w:eastAsia="Times New Roman" w:hAnsi="Times New Roman" w:cs="Times New Roman"/>
          <w:sz w:val="28"/>
          <w:szCs w:val="28"/>
        </w:rPr>
      </w:pPr>
    </w:p>
    <w:p w:rsidR="00C141AD" w:rsidRDefault="00C141AD" w:rsidP="00C141AD">
      <w:pPr>
        <w:spacing w:after="0" w:line="240" w:lineRule="auto"/>
        <w:ind w:left="4380"/>
        <w:rPr>
          <w:rFonts w:ascii="Times New Roman" w:eastAsia="Times New Roman" w:hAnsi="Times New Roman" w:cs="Times New Roman"/>
          <w:sz w:val="28"/>
          <w:szCs w:val="28"/>
        </w:rPr>
      </w:pPr>
    </w:p>
    <w:p w:rsidR="00C141AD" w:rsidRDefault="00C141AD" w:rsidP="00C141AD">
      <w:pPr>
        <w:spacing w:after="0" w:line="240" w:lineRule="auto"/>
        <w:ind w:left="4380"/>
        <w:rPr>
          <w:rFonts w:ascii="Times New Roman" w:eastAsia="Times New Roman" w:hAnsi="Times New Roman" w:cs="Times New Roman"/>
          <w:sz w:val="28"/>
          <w:szCs w:val="28"/>
        </w:rPr>
      </w:pPr>
    </w:p>
    <w:p w:rsidR="00C141AD" w:rsidRDefault="00C141AD" w:rsidP="00C141AD">
      <w:pPr>
        <w:spacing w:after="0" w:line="240" w:lineRule="auto"/>
        <w:ind w:left="4380"/>
        <w:rPr>
          <w:rFonts w:ascii="Times New Roman" w:eastAsia="Times New Roman" w:hAnsi="Times New Roman" w:cs="Times New Roman"/>
          <w:sz w:val="28"/>
          <w:szCs w:val="28"/>
        </w:rPr>
      </w:pPr>
    </w:p>
    <w:p w:rsidR="00C141AD" w:rsidRPr="00C141AD" w:rsidRDefault="00C141AD" w:rsidP="00C141AD">
      <w:pPr>
        <w:spacing w:after="0" w:line="240" w:lineRule="auto"/>
        <w:ind w:left="4380"/>
        <w:rPr>
          <w:rFonts w:ascii="Times New Roman" w:hAnsi="Times New Roman" w:cs="Times New Roman"/>
          <w:sz w:val="28"/>
          <w:szCs w:val="28"/>
        </w:rPr>
      </w:pPr>
      <w:r w:rsidRPr="00C141AD">
        <w:rPr>
          <w:rFonts w:ascii="Times New Roman" w:eastAsia="Times New Roman" w:hAnsi="Times New Roman" w:cs="Times New Roman"/>
          <w:sz w:val="28"/>
          <w:szCs w:val="28"/>
        </w:rPr>
        <w:t>20</w:t>
      </w:r>
      <w:r>
        <w:rPr>
          <w:rFonts w:ascii="Times New Roman" w:eastAsia="Times New Roman" w:hAnsi="Times New Roman" w:cs="Times New Roman"/>
          <w:sz w:val="28"/>
          <w:szCs w:val="28"/>
        </w:rPr>
        <w:t>20</w:t>
      </w:r>
      <w:r w:rsidRPr="00C141AD">
        <w:rPr>
          <w:rFonts w:ascii="Times New Roman" w:eastAsia="Times New Roman" w:hAnsi="Times New Roman" w:cs="Times New Roman"/>
          <w:sz w:val="28"/>
          <w:szCs w:val="28"/>
        </w:rPr>
        <w:t>г.</w:t>
      </w:r>
    </w:p>
    <w:p w:rsidR="00C141AD" w:rsidRPr="00C141AD" w:rsidRDefault="00C141AD" w:rsidP="00C141AD">
      <w:pPr>
        <w:spacing w:after="0" w:line="240" w:lineRule="auto"/>
        <w:rPr>
          <w:rFonts w:ascii="Times New Roman" w:hAnsi="Times New Roman" w:cs="Times New Roman"/>
          <w:sz w:val="28"/>
          <w:szCs w:val="28"/>
        </w:rPr>
        <w:sectPr w:rsidR="00C141AD" w:rsidRPr="00C141AD">
          <w:pgSz w:w="11900" w:h="16840"/>
          <w:pgMar w:top="687" w:right="840" w:bottom="1440" w:left="1440" w:header="0" w:footer="0" w:gutter="0"/>
          <w:cols w:space="720" w:equalWidth="0">
            <w:col w:w="9620"/>
          </w:cols>
        </w:sectPr>
      </w:pPr>
    </w:p>
    <w:p w:rsidR="00C141AD" w:rsidRPr="00C141AD" w:rsidRDefault="00C141AD" w:rsidP="00C141AD">
      <w:pPr>
        <w:spacing w:after="0" w:line="240" w:lineRule="auto"/>
        <w:rPr>
          <w:rFonts w:ascii="Times New Roman" w:hAnsi="Times New Roman" w:cs="Times New Roman"/>
          <w:sz w:val="28"/>
          <w:szCs w:val="28"/>
        </w:rPr>
      </w:pPr>
    </w:p>
    <w:tbl>
      <w:tblPr>
        <w:tblW w:w="0" w:type="auto"/>
        <w:tblInd w:w="260" w:type="dxa"/>
        <w:tblLayout w:type="fixed"/>
        <w:tblCellMar>
          <w:left w:w="0" w:type="dxa"/>
          <w:right w:w="0" w:type="dxa"/>
        </w:tblCellMar>
        <w:tblLook w:val="04A0" w:firstRow="1" w:lastRow="0" w:firstColumn="1" w:lastColumn="0" w:noHBand="0" w:noVBand="1"/>
      </w:tblPr>
      <w:tblGrid>
        <w:gridCol w:w="280"/>
        <w:gridCol w:w="1800"/>
        <w:gridCol w:w="1440"/>
        <w:gridCol w:w="2540"/>
        <w:gridCol w:w="1900"/>
        <w:gridCol w:w="880"/>
      </w:tblGrid>
      <w:tr w:rsidR="00C141AD" w:rsidRPr="00C141AD" w:rsidTr="00241953">
        <w:trPr>
          <w:trHeight w:val="368"/>
        </w:trPr>
        <w:tc>
          <w:tcPr>
            <w:tcW w:w="280" w:type="dxa"/>
            <w:vAlign w:val="bottom"/>
          </w:tcPr>
          <w:p w:rsidR="00C141AD" w:rsidRPr="00C141AD" w:rsidRDefault="00C141AD" w:rsidP="00C141AD">
            <w:pPr>
              <w:spacing w:after="0" w:line="240" w:lineRule="auto"/>
              <w:rPr>
                <w:rFonts w:ascii="Times New Roman" w:hAnsi="Times New Roman" w:cs="Times New Roman"/>
                <w:sz w:val="28"/>
                <w:szCs w:val="28"/>
              </w:rPr>
            </w:pPr>
          </w:p>
        </w:tc>
        <w:tc>
          <w:tcPr>
            <w:tcW w:w="1800" w:type="dxa"/>
            <w:vAlign w:val="bottom"/>
          </w:tcPr>
          <w:p w:rsidR="00C141AD" w:rsidRPr="00C141AD" w:rsidRDefault="00C141AD" w:rsidP="00C141AD">
            <w:pPr>
              <w:spacing w:after="0" w:line="240" w:lineRule="auto"/>
              <w:rPr>
                <w:rFonts w:ascii="Times New Roman" w:hAnsi="Times New Roman" w:cs="Times New Roman"/>
                <w:sz w:val="28"/>
                <w:szCs w:val="28"/>
              </w:rPr>
            </w:pPr>
          </w:p>
        </w:tc>
        <w:tc>
          <w:tcPr>
            <w:tcW w:w="1440" w:type="dxa"/>
            <w:vAlign w:val="bottom"/>
          </w:tcPr>
          <w:p w:rsidR="00C141AD" w:rsidRPr="00C141AD" w:rsidRDefault="00C141AD" w:rsidP="00C141AD">
            <w:pPr>
              <w:spacing w:after="0" w:line="240" w:lineRule="auto"/>
              <w:rPr>
                <w:rFonts w:ascii="Times New Roman" w:hAnsi="Times New Roman" w:cs="Times New Roman"/>
                <w:sz w:val="28"/>
                <w:szCs w:val="28"/>
              </w:rPr>
            </w:pPr>
          </w:p>
        </w:tc>
        <w:tc>
          <w:tcPr>
            <w:tcW w:w="2540" w:type="dxa"/>
            <w:vAlign w:val="bottom"/>
          </w:tcPr>
          <w:p w:rsidR="00C141AD" w:rsidRPr="00C141AD" w:rsidRDefault="00C141AD" w:rsidP="00C141AD">
            <w:pPr>
              <w:spacing w:after="0" w:line="240" w:lineRule="auto"/>
              <w:ind w:left="41"/>
              <w:jc w:val="center"/>
              <w:rPr>
                <w:rFonts w:ascii="Times New Roman" w:hAnsi="Times New Roman" w:cs="Times New Roman"/>
                <w:sz w:val="28"/>
                <w:szCs w:val="28"/>
              </w:rPr>
            </w:pPr>
            <w:r w:rsidRPr="00C141AD">
              <w:rPr>
                <w:rFonts w:ascii="Times New Roman" w:eastAsia="Times New Roman" w:hAnsi="Times New Roman" w:cs="Times New Roman"/>
                <w:b/>
                <w:bCs/>
                <w:sz w:val="28"/>
                <w:szCs w:val="28"/>
              </w:rPr>
              <w:t>СОДЕРЖАНИЕ</w:t>
            </w:r>
          </w:p>
        </w:tc>
        <w:tc>
          <w:tcPr>
            <w:tcW w:w="1900" w:type="dxa"/>
            <w:vAlign w:val="bottom"/>
          </w:tcPr>
          <w:p w:rsidR="00C141AD" w:rsidRPr="00C141AD" w:rsidRDefault="00C141AD" w:rsidP="00C141AD">
            <w:pPr>
              <w:spacing w:after="0" w:line="240" w:lineRule="auto"/>
              <w:rPr>
                <w:rFonts w:ascii="Times New Roman" w:hAnsi="Times New Roman" w:cs="Times New Roman"/>
                <w:sz w:val="28"/>
                <w:szCs w:val="28"/>
              </w:rPr>
            </w:pPr>
          </w:p>
        </w:tc>
        <w:tc>
          <w:tcPr>
            <w:tcW w:w="880" w:type="dxa"/>
            <w:vAlign w:val="bottom"/>
          </w:tcPr>
          <w:p w:rsidR="00C141AD" w:rsidRPr="00C141AD" w:rsidRDefault="00C141AD" w:rsidP="00C141AD">
            <w:pPr>
              <w:spacing w:after="0" w:line="240" w:lineRule="auto"/>
              <w:rPr>
                <w:rFonts w:ascii="Times New Roman" w:hAnsi="Times New Roman" w:cs="Times New Roman"/>
                <w:sz w:val="28"/>
                <w:szCs w:val="28"/>
              </w:rPr>
            </w:pPr>
          </w:p>
        </w:tc>
      </w:tr>
      <w:tr w:rsidR="00C141AD" w:rsidRPr="00C141AD" w:rsidTr="00241953">
        <w:trPr>
          <w:trHeight w:val="797"/>
        </w:trPr>
        <w:tc>
          <w:tcPr>
            <w:tcW w:w="280" w:type="dxa"/>
            <w:vAlign w:val="bottom"/>
          </w:tcPr>
          <w:p w:rsidR="00C141AD" w:rsidRPr="00C141AD" w:rsidRDefault="00C141AD" w:rsidP="00C141AD">
            <w:pPr>
              <w:spacing w:after="0" w:line="240" w:lineRule="auto"/>
              <w:rPr>
                <w:rFonts w:ascii="Times New Roman" w:hAnsi="Times New Roman" w:cs="Times New Roman"/>
                <w:sz w:val="28"/>
                <w:szCs w:val="28"/>
              </w:rPr>
            </w:pPr>
          </w:p>
        </w:tc>
        <w:tc>
          <w:tcPr>
            <w:tcW w:w="1800" w:type="dxa"/>
            <w:vAlign w:val="bottom"/>
          </w:tcPr>
          <w:p w:rsidR="00C141AD" w:rsidRPr="00C141AD" w:rsidRDefault="00C141AD" w:rsidP="00C141AD">
            <w:pPr>
              <w:spacing w:after="0" w:line="240" w:lineRule="auto"/>
              <w:rPr>
                <w:rFonts w:ascii="Times New Roman" w:hAnsi="Times New Roman" w:cs="Times New Roman"/>
                <w:sz w:val="28"/>
                <w:szCs w:val="28"/>
              </w:rPr>
            </w:pPr>
          </w:p>
        </w:tc>
        <w:tc>
          <w:tcPr>
            <w:tcW w:w="1440" w:type="dxa"/>
            <w:vAlign w:val="bottom"/>
          </w:tcPr>
          <w:p w:rsidR="00C141AD" w:rsidRPr="00C141AD" w:rsidRDefault="00C141AD" w:rsidP="00C141AD">
            <w:pPr>
              <w:spacing w:after="0" w:line="240" w:lineRule="auto"/>
              <w:rPr>
                <w:rFonts w:ascii="Times New Roman" w:hAnsi="Times New Roman" w:cs="Times New Roman"/>
                <w:sz w:val="28"/>
                <w:szCs w:val="28"/>
              </w:rPr>
            </w:pPr>
          </w:p>
        </w:tc>
        <w:tc>
          <w:tcPr>
            <w:tcW w:w="2540" w:type="dxa"/>
            <w:vAlign w:val="bottom"/>
          </w:tcPr>
          <w:p w:rsidR="00C141AD" w:rsidRPr="00C141AD" w:rsidRDefault="00C141AD" w:rsidP="00C141AD">
            <w:pPr>
              <w:spacing w:after="0" w:line="240" w:lineRule="auto"/>
              <w:rPr>
                <w:rFonts w:ascii="Times New Roman" w:hAnsi="Times New Roman" w:cs="Times New Roman"/>
                <w:sz w:val="28"/>
                <w:szCs w:val="28"/>
              </w:rPr>
            </w:pPr>
          </w:p>
        </w:tc>
        <w:tc>
          <w:tcPr>
            <w:tcW w:w="1900" w:type="dxa"/>
            <w:vAlign w:val="bottom"/>
          </w:tcPr>
          <w:p w:rsidR="00C141AD" w:rsidRPr="00C141AD" w:rsidRDefault="00C141AD" w:rsidP="00C141AD">
            <w:pPr>
              <w:spacing w:after="0" w:line="240" w:lineRule="auto"/>
              <w:rPr>
                <w:rFonts w:ascii="Times New Roman" w:hAnsi="Times New Roman" w:cs="Times New Roman"/>
                <w:sz w:val="28"/>
                <w:szCs w:val="28"/>
              </w:rPr>
            </w:pPr>
          </w:p>
        </w:tc>
        <w:tc>
          <w:tcPr>
            <w:tcW w:w="880" w:type="dxa"/>
            <w:vAlign w:val="bottom"/>
          </w:tcPr>
          <w:p w:rsidR="00C141AD" w:rsidRPr="00C141AD" w:rsidRDefault="00C141AD" w:rsidP="00C141AD">
            <w:pPr>
              <w:spacing w:after="0" w:line="240" w:lineRule="auto"/>
              <w:ind w:left="281"/>
              <w:jc w:val="center"/>
              <w:rPr>
                <w:rFonts w:ascii="Times New Roman" w:hAnsi="Times New Roman" w:cs="Times New Roman"/>
                <w:sz w:val="28"/>
                <w:szCs w:val="28"/>
              </w:rPr>
            </w:pPr>
            <w:r w:rsidRPr="00C141AD">
              <w:rPr>
                <w:rFonts w:ascii="Times New Roman" w:eastAsia="Times New Roman" w:hAnsi="Times New Roman" w:cs="Times New Roman"/>
                <w:sz w:val="28"/>
                <w:szCs w:val="28"/>
              </w:rPr>
              <w:t>стр.</w:t>
            </w:r>
          </w:p>
        </w:tc>
      </w:tr>
      <w:tr w:rsidR="00C141AD" w:rsidRPr="00C141AD" w:rsidTr="00241953">
        <w:trPr>
          <w:trHeight w:val="782"/>
        </w:trPr>
        <w:tc>
          <w:tcPr>
            <w:tcW w:w="280" w:type="dxa"/>
            <w:vAlign w:val="bottom"/>
          </w:tcPr>
          <w:p w:rsidR="00C141AD" w:rsidRPr="006820BE" w:rsidRDefault="00C141AD" w:rsidP="00C141AD">
            <w:pPr>
              <w:spacing w:after="0" w:line="240" w:lineRule="auto"/>
              <w:jc w:val="right"/>
              <w:rPr>
                <w:rFonts w:ascii="Times New Roman" w:hAnsi="Times New Roman" w:cs="Times New Roman"/>
                <w:sz w:val="28"/>
                <w:szCs w:val="28"/>
              </w:rPr>
            </w:pPr>
            <w:r w:rsidRPr="006820BE">
              <w:rPr>
                <w:rFonts w:ascii="Times New Roman" w:eastAsia="Times New Roman" w:hAnsi="Times New Roman" w:cs="Times New Roman"/>
                <w:w w:val="85"/>
                <w:sz w:val="28"/>
                <w:szCs w:val="28"/>
              </w:rPr>
              <w:t>1.</w:t>
            </w:r>
          </w:p>
        </w:tc>
        <w:tc>
          <w:tcPr>
            <w:tcW w:w="1800" w:type="dxa"/>
            <w:vAlign w:val="bottom"/>
          </w:tcPr>
          <w:p w:rsidR="00C141AD" w:rsidRPr="006820BE" w:rsidRDefault="00C141AD" w:rsidP="00C141AD">
            <w:pPr>
              <w:spacing w:after="0" w:line="240" w:lineRule="auto"/>
              <w:ind w:left="80"/>
              <w:rPr>
                <w:rFonts w:ascii="Times New Roman" w:hAnsi="Times New Roman" w:cs="Times New Roman"/>
                <w:sz w:val="28"/>
                <w:szCs w:val="28"/>
              </w:rPr>
            </w:pPr>
            <w:r w:rsidRPr="006820BE">
              <w:rPr>
                <w:rFonts w:ascii="Times New Roman" w:eastAsia="Times New Roman" w:hAnsi="Times New Roman" w:cs="Times New Roman"/>
                <w:sz w:val="28"/>
                <w:szCs w:val="28"/>
              </w:rPr>
              <w:t>ПАСПОРТ</w:t>
            </w:r>
          </w:p>
        </w:tc>
        <w:tc>
          <w:tcPr>
            <w:tcW w:w="1440" w:type="dxa"/>
            <w:vAlign w:val="bottom"/>
          </w:tcPr>
          <w:p w:rsidR="00C141AD" w:rsidRPr="006820BE" w:rsidRDefault="00C141AD" w:rsidP="00C141AD">
            <w:pPr>
              <w:spacing w:after="0" w:line="240" w:lineRule="auto"/>
              <w:jc w:val="center"/>
              <w:rPr>
                <w:rFonts w:ascii="Times New Roman" w:hAnsi="Times New Roman" w:cs="Times New Roman"/>
                <w:sz w:val="28"/>
                <w:szCs w:val="28"/>
              </w:rPr>
            </w:pPr>
            <w:r w:rsidRPr="006820BE">
              <w:rPr>
                <w:rFonts w:ascii="Times New Roman" w:eastAsia="Times New Roman" w:hAnsi="Times New Roman" w:cs="Times New Roman"/>
                <w:sz w:val="28"/>
                <w:szCs w:val="28"/>
              </w:rPr>
              <w:t>РАБОЧЕЙ</w:t>
            </w:r>
          </w:p>
        </w:tc>
        <w:tc>
          <w:tcPr>
            <w:tcW w:w="2540" w:type="dxa"/>
            <w:vAlign w:val="bottom"/>
          </w:tcPr>
          <w:p w:rsidR="00C141AD" w:rsidRPr="00C141AD" w:rsidRDefault="00C141AD" w:rsidP="00C141AD">
            <w:pPr>
              <w:spacing w:after="0" w:line="240" w:lineRule="auto"/>
              <w:jc w:val="center"/>
              <w:rPr>
                <w:rFonts w:ascii="Times New Roman" w:hAnsi="Times New Roman" w:cs="Times New Roman"/>
                <w:sz w:val="28"/>
                <w:szCs w:val="28"/>
              </w:rPr>
            </w:pPr>
            <w:r w:rsidRPr="00C141AD">
              <w:rPr>
                <w:rFonts w:ascii="Times New Roman" w:eastAsia="Times New Roman" w:hAnsi="Times New Roman" w:cs="Times New Roman"/>
                <w:w w:val="99"/>
                <w:sz w:val="28"/>
                <w:szCs w:val="28"/>
              </w:rPr>
              <w:t>ПРОГРАММЫ</w:t>
            </w:r>
          </w:p>
        </w:tc>
        <w:tc>
          <w:tcPr>
            <w:tcW w:w="1900" w:type="dxa"/>
            <w:vAlign w:val="bottom"/>
          </w:tcPr>
          <w:p w:rsidR="00C141AD" w:rsidRPr="00C141AD" w:rsidRDefault="00C141AD" w:rsidP="00C141AD">
            <w:pPr>
              <w:spacing w:after="0" w:line="240" w:lineRule="auto"/>
              <w:ind w:left="160"/>
              <w:rPr>
                <w:rFonts w:ascii="Times New Roman" w:hAnsi="Times New Roman" w:cs="Times New Roman"/>
                <w:sz w:val="28"/>
                <w:szCs w:val="28"/>
              </w:rPr>
            </w:pPr>
            <w:r w:rsidRPr="00C141AD">
              <w:rPr>
                <w:rFonts w:ascii="Times New Roman" w:eastAsia="Times New Roman" w:hAnsi="Times New Roman" w:cs="Times New Roman"/>
                <w:sz w:val="28"/>
                <w:szCs w:val="28"/>
              </w:rPr>
              <w:t>УЧЕБНОЙ</w:t>
            </w:r>
          </w:p>
        </w:tc>
        <w:tc>
          <w:tcPr>
            <w:tcW w:w="880" w:type="dxa"/>
            <w:vAlign w:val="bottom"/>
          </w:tcPr>
          <w:p w:rsidR="00C141AD" w:rsidRPr="00C141AD" w:rsidRDefault="006820BE" w:rsidP="00C141AD">
            <w:pPr>
              <w:spacing w:after="0" w:line="240" w:lineRule="auto"/>
              <w:ind w:left="281"/>
              <w:jc w:val="center"/>
              <w:rPr>
                <w:rFonts w:ascii="Times New Roman" w:hAnsi="Times New Roman" w:cs="Times New Roman"/>
                <w:sz w:val="28"/>
                <w:szCs w:val="28"/>
              </w:rPr>
            </w:pPr>
            <w:r>
              <w:rPr>
                <w:rFonts w:ascii="Times New Roman" w:eastAsia="Times New Roman" w:hAnsi="Times New Roman" w:cs="Times New Roman"/>
                <w:w w:val="99"/>
                <w:sz w:val="28"/>
                <w:szCs w:val="28"/>
              </w:rPr>
              <w:t>3</w:t>
            </w:r>
          </w:p>
        </w:tc>
      </w:tr>
      <w:tr w:rsidR="00C141AD" w:rsidRPr="00C141AD" w:rsidTr="00241953">
        <w:trPr>
          <w:trHeight w:val="485"/>
        </w:trPr>
        <w:tc>
          <w:tcPr>
            <w:tcW w:w="280" w:type="dxa"/>
            <w:vAlign w:val="bottom"/>
          </w:tcPr>
          <w:p w:rsidR="00C141AD" w:rsidRPr="006820BE" w:rsidRDefault="00C141AD" w:rsidP="00C141AD">
            <w:pPr>
              <w:spacing w:after="0" w:line="240" w:lineRule="auto"/>
              <w:rPr>
                <w:rFonts w:ascii="Times New Roman" w:hAnsi="Times New Roman" w:cs="Times New Roman"/>
                <w:sz w:val="28"/>
                <w:szCs w:val="28"/>
              </w:rPr>
            </w:pPr>
          </w:p>
        </w:tc>
        <w:tc>
          <w:tcPr>
            <w:tcW w:w="3240" w:type="dxa"/>
            <w:gridSpan w:val="2"/>
            <w:vAlign w:val="bottom"/>
          </w:tcPr>
          <w:p w:rsidR="00C141AD" w:rsidRPr="006820BE" w:rsidRDefault="00C141AD" w:rsidP="00C141AD">
            <w:pPr>
              <w:spacing w:after="0" w:line="240" w:lineRule="auto"/>
              <w:ind w:left="80"/>
              <w:rPr>
                <w:rFonts w:ascii="Times New Roman" w:hAnsi="Times New Roman" w:cs="Times New Roman"/>
                <w:sz w:val="28"/>
                <w:szCs w:val="28"/>
              </w:rPr>
            </w:pPr>
            <w:r w:rsidRPr="006820BE">
              <w:rPr>
                <w:rFonts w:ascii="Times New Roman" w:eastAsia="Times New Roman" w:hAnsi="Times New Roman" w:cs="Times New Roman"/>
                <w:sz w:val="28"/>
                <w:szCs w:val="28"/>
              </w:rPr>
              <w:t>ДИСЦИПЛИНЫ</w:t>
            </w:r>
          </w:p>
        </w:tc>
        <w:tc>
          <w:tcPr>
            <w:tcW w:w="2540" w:type="dxa"/>
            <w:vAlign w:val="bottom"/>
          </w:tcPr>
          <w:p w:rsidR="00C141AD" w:rsidRPr="00C141AD" w:rsidRDefault="00C141AD" w:rsidP="00C141AD">
            <w:pPr>
              <w:spacing w:after="0" w:line="240" w:lineRule="auto"/>
              <w:rPr>
                <w:rFonts w:ascii="Times New Roman" w:hAnsi="Times New Roman" w:cs="Times New Roman"/>
                <w:sz w:val="28"/>
                <w:szCs w:val="28"/>
              </w:rPr>
            </w:pPr>
          </w:p>
        </w:tc>
        <w:tc>
          <w:tcPr>
            <w:tcW w:w="1900" w:type="dxa"/>
            <w:vAlign w:val="bottom"/>
          </w:tcPr>
          <w:p w:rsidR="00C141AD" w:rsidRPr="00C141AD" w:rsidRDefault="00C141AD" w:rsidP="00C141AD">
            <w:pPr>
              <w:spacing w:after="0" w:line="240" w:lineRule="auto"/>
              <w:rPr>
                <w:rFonts w:ascii="Times New Roman" w:hAnsi="Times New Roman" w:cs="Times New Roman"/>
                <w:sz w:val="28"/>
                <w:szCs w:val="28"/>
              </w:rPr>
            </w:pPr>
          </w:p>
        </w:tc>
        <w:tc>
          <w:tcPr>
            <w:tcW w:w="880" w:type="dxa"/>
            <w:vAlign w:val="bottom"/>
          </w:tcPr>
          <w:p w:rsidR="00C141AD" w:rsidRPr="00C141AD" w:rsidRDefault="00C141AD" w:rsidP="00C141AD">
            <w:pPr>
              <w:spacing w:after="0" w:line="240" w:lineRule="auto"/>
              <w:rPr>
                <w:rFonts w:ascii="Times New Roman" w:hAnsi="Times New Roman" w:cs="Times New Roman"/>
                <w:sz w:val="28"/>
                <w:szCs w:val="28"/>
              </w:rPr>
            </w:pPr>
          </w:p>
        </w:tc>
      </w:tr>
      <w:tr w:rsidR="00C141AD" w:rsidRPr="00C141AD" w:rsidTr="00241953">
        <w:trPr>
          <w:trHeight w:val="485"/>
        </w:trPr>
        <w:tc>
          <w:tcPr>
            <w:tcW w:w="280" w:type="dxa"/>
            <w:vAlign w:val="bottom"/>
          </w:tcPr>
          <w:p w:rsidR="00C141AD" w:rsidRPr="006820BE" w:rsidRDefault="00C141AD" w:rsidP="00C141AD">
            <w:pPr>
              <w:spacing w:after="0" w:line="240" w:lineRule="auto"/>
              <w:jc w:val="right"/>
              <w:rPr>
                <w:rFonts w:ascii="Times New Roman" w:hAnsi="Times New Roman" w:cs="Times New Roman"/>
                <w:sz w:val="28"/>
                <w:szCs w:val="28"/>
              </w:rPr>
            </w:pPr>
            <w:r w:rsidRPr="006820BE">
              <w:rPr>
                <w:rFonts w:ascii="Times New Roman" w:eastAsia="Times New Roman" w:hAnsi="Times New Roman" w:cs="Times New Roman"/>
                <w:w w:val="85"/>
                <w:sz w:val="28"/>
                <w:szCs w:val="28"/>
              </w:rPr>
              <w:t>2.</w:t>
            </w:r>
          </w:p>
        </w:tc>
        <w:tc>
          <w:tcPr>
            <w:tcW w:w="1800" w:type="dxa"/>
            <w:vAlign w:val="bottom"/>
          </w:tcPr>
          <w:p w:rsidR="00C141AD" w:rsidRPr="006820BE" w:rsidRDefault="00C141AD" w:rsidP="00C141AD">
            <w:pPr>
              <w:spacing w:after="0" w:line="240" w:lineRule="auto"/>
              <w:ind w:left="80"/>
              <w:rPr>
                <w:rFonts w:ascii="Times New Roman" w:hAnsi="Times New Roman" w:cs="Times New Roman"/>
                <w:sz w:val="28"/>
                <w:szCs w:val="28"/>
              </w:rPr>
            </w:pPr>
            <w:r w:rsidRPr="006820BE">
              <w:rPr>
                <w:rFonts w:ascii="Times New Roman" w:eastAsia="Times New Roman" w:hAnsi="Times New Roman" w:cs="Times New Roman"/>
                <w:sz w:val="28"/>
                <w:szCs w:val="28"/>
              </w:rPr>
              <w:t>СТРУКТУРА</w:t>
            </w:r>
          </w:p>
        </w:tc>
        <w:tc>
          <w:tcPr>
            <w:tcW w:w="1440" w:type="dxa"/>
            <w:vAlign w:val="bottom"/>
          </w:tcPr>
          <w:p w:rsidR="00C141AD" w:rsidRPr="006820BE" w:rsidRDefault="00C141AD" w:rsidP="00C141AD">
            <w:pPr>
              <w:spacing w:after="0" w:line="240" w:lineRule="auto"/>
              <w:jc w:val="center"/>
              <w:rPr>
                <w:rFonts w:ascii="Times New Roman" w:hAnsi="Times New Roman" w:cs="Times New Roman"/>
                <w:sz w:val="28"/>
                <w:szCs w:val="28"/>
              </w:rPr>
            </w:pPr>
            <w:r w:rsidRPr="006820BE">
              <w:rPr>
                <w:rFonts w:ascii="Times New Roman" w:eastAsia="Times New Roman" w:hAnsi="Times New Roman" w:cs="Times New Roman"/>
                <w:w w:val="98"/>
                <w:sz w:val="28"/>
                <w:szCs w:val="28"/>
              </w:rPr>
              <w:t>И</w:t>
            </w:r>
          </w:p>
        </w:tc>
        <w:tc>
          <w:tcPr>
            <w:tcW w:w="2540" w:type="dxa"/>
            <w:vAlign w:val="bottom"/>
          </w:tcPr>
          <w:p w:rsidR="00C141AD" w:rsidRPr="00C141AD" w:rsidRDefault="00C141AD" w:rsidP="00C141AD">
            <w:pPr>
              <w:spacing w:after="0" w:line="240" w:lineRule="auto"/>
              <w:ind w:left="60"/>
              <w:rPr>
                <w:rFonts w:ascii="Times New Roman" w:hAnsi="Times New Roman" w:cs="Times New Roman"/>
                <w:sz w:val="28"/>
                <w:szCs w:val="28"/>
              </w:rPr>
            </w:pPr>
            <w:r w:rsidRPr="00C141AD">
              <w:rPr>
                <w:rFonts w:ascii="Times New Roman" w:eastAsia="Times New Roman" w:hAnsi="Times New Roman" w:cs="Times New Roman"/>
                <w:sz w:val="28"/>
                <w:szCs w:val="28"/>
              </w:rPr>
              <w:t>СОДЕРЖАНИЕ</w:t>
            </w:r>
          </w:p>
        </w:tc>
        <w:tc>
          <w:tcPr>
            <w:tcW w:w="1900" w:type="dxa"/>
            <w:vAlign w:val="bottom"/>
          </w:tcPr>
          <w:p w:rsidR="00C141AD" w:rsidRPr="00C141AD" w:rsidRDefault="00C141AD" w:rsidP="00C141AD">
            <w:pPr>
              <w:spacing w:after="0" w:line="240" w:lineRule="auto"/>
              <w:ind w:left="160"/>
              <w:rPr>
                <w:rFonts w:ascii="Times New Roman" w:hAnsi="Times New Roman" w:cs="Times New Roman"/>
                <w:sz w:val="28"/>
                <w:szCs w:val="28"/>
              </w:rPr>
            </w:pPr>
            <w:r w:rsidRPr="00C141AD">
              <w:rPr>
                <w:rFonts w:ascii="Times New Roman" w:eastAsia="Times New Roman" w:hAnsi="Times New Roman" w:cs="Times New Roman"/>
                <w:sz w:val="28"/>
                <w:szCs w:val="28"/>
              </w:rPr>
              <w:t>УЧЕБНОЙ</w:t>
            </w:r>
          </w:p>
        </w:tc>
        <w:tc>
          <w:tcPr>
            <w:tcW w:w="880" w:type="dxa"/>
            <w:vAlign w:val="bottom"/>
          </w:tcPr>
          <w:p w:rsidR="00C141AD" w:rsidRPr="00C141AD" w:rsidRDefault="006820BE" w:rsidP="00C141AD">
            <w:pPr>
              <w:spacing w:after="0" w:line="240" w:lineRule="auto"/>
              <w:ind w:left="281"/>
              <w:jc w:val="center"/>
              <w:rPr>
                <w:rFonts w:ascii="Times New Roman" w:hAnsi="Times New Roman" w:cs="Times New Roman"/>
                <w:sz w:val="28"/>
                <w:szCs w:val="28"/>
              </w:rPr>
            </w:pPr>
            <w:r>
              <w:rPr>
                <w:rFonts w:ascii="Times New Roman" w:hAnsi="Times New Roman" w:cs="Times New Roman"/>
                <w:sz w:val="28"/>
                <w:szCs w:val="28"/>
              </w:rPr>
              <w:t>6</w:t>
            </w:r>
          </w:p>
        </w:tc>
      </w:tr>
      <w:tr w:rsidR="00C141AD" w:rsidRPr="00C141AD" w:rsidTr="00241953">
        <w:trPr>
          <w:trHeight w:val="480"/>
        </w:trPr>
        <w:tc>
          <w:tcPr>
            <w:tcW w:w="280" w:type="dxa"/>
            <w:vAlign w:val="bottom"/>
          </w:tcPr>
          <w:p w:rsidR="00C141AD" w:rsidRPr="00C141AD" w:rsidRDefault="00C141AD" w:rsidP="00C141AD">
            <w:pPr>
              <w:spacing w:after="0" w:line="240" w:lineRule="auto"/>
              <w:rPr>
                <w:rFonts w:ascii="Times New Roman" w:hAnsi="Times New Roman" w:cs="Times New Roman"/>
                <w:sz w:val="28"/>
                <w:szCs w:val="28"/>
                <w:highlight w:val="yellow"/>
              </w:rPr>
            </w:pPr>
          </w:p>
        </w:tc>
        <w:tc>
          <w:tcPr>
            <w:tcW w:w="3240" w:type="dxa"/>
            <w:gridSpan w:val="2"/>
            <w:vAlign w:val="bottom"/>
          </w:tcPr>
          <w:p w:rsidR="00C141AD" w:rsidRPr="006820BE" w:rsidRDefault="00C141AD" w:rsidP="00C141AD">
            <w:pPr>
              <w:spacing w:after="0" w:line="240" w:lineRule="auto"/>
              <w:ind w:left="80"/>
              <w:rPr>
                <w:rFonts w:ascii="Times New Roman" w:hAnsi="Times New Roman" w:cs="Times New Roman"/>
                <w:sz w:val="28"/>
                <w:szCs w:val="28"/>
              </w:rPr>
            </w:pPr>
            <w:r w:rsidRPr="006820BE">
              <w:rPr>
                <w:rFonts w:ascii="Times New Roman" w:eastAsia="Times New Roman" w:hAnsi="Times New Roman" w:cs="Times New Roman"/>
                <w:sz w:val="28"/>
                <w:szCs w:val="28"/>
              </w:rPr>
              <w:t>ДИСЦИПЛИНЫ</w:t>
            </w:r>
          </w:p>
        </w:tc>
        <w:tc>
          <w:tcPr>
            <w:tcW w:w="2540" w:type="dxa"/>
            <w:vAlign w:val="bottom"/>
          </w:tcPr>
          <w:p w:rsidR="00C141AD" w:rsidRPr="00C141AD" w:rsidRDefault="00C141AD" w:rsidP="00C141AD">
            <w:pPr>
              <w:spacing w:after="0" w:line="240" w:lineRule="auto"/>
              <w:rPr>
                <w:rFonts w:ascii="Times New Roman" w:hAnsi="Times New Roman" w:cs="Times New Roman"/>
                <w:sz w:val="28"/>
                <w:szCs w:val="28"/>
              </w:rPr>
            </w:pPr>
          </w:p>
        </w:tc>
        <w:tc>
          <w:tcPr>
            <w:tcW w:w="1900" w:type="dxa"/>
            <w:vAlign w:val="bottom"/>
          </w:tcPr>
          <w:p w:rsidR="00C141AD" w:rsidRPr="00C141AD" w:rsidRDefault="00C141AD" w:rsidP="00C141AD">
            <w:pPr>
              <w:spacing w:after="0" w:line="240" w:lineRule="auto"/>
              <w:rPr>
                <w:rFonts w:ascii="Times New Roman" w:hAnsi="Times New Roman" w:cs="Times New Roman"/>
                <w:sz w:val="28"/>
                <w:szCs w:val="28"/>
              </w:rPr>
            </w:pPr>
          </w:p>
        </w:tc>
        <w:tc>
          <w:tcPr>
            <w:tcW w:w="880" w:type="dxa"/>
            <w:vAlign w:val="bottom"/>
          </w:tcPr>
          <w:p w:rsidR="00C141AD" w:rsidRPr="00C141AD" w:rsidRDefault="00C141AD" w:rsidP="00C141AD">
            <w:pPr>
              <w:spacing w:after="0" w:line="240" w:lineRule="auto"/>
              <w:rPr>
                <w:rFonts w:ascii="Times New Roman" w:hAnsi="Times New Roman" w:cs="Times New Roman"/>
                <w:sz w:val="28"/>
                <w:szCs w:val="28"/>
              </w:rPr>
            </w:pPr>
          </w:p>
        </w:tc>
      </w:tr>
      <w:tr w:rsidR="00C141AD" w:rsidRPr="00C141AD" w:rsidTr="00241953">
        <w:trPr>
          <w:trHeight w:val="485"/>
        </w:trPr>
        <w:tc>
          <w:tcPr>
            <w:tcW w:w="280" w:type="dxa"/>
            <w:vAlign w:val="bottom"/>
          </w:tcPr>
          <w:p w:rsidR="00C141AD" w:rsidRPr="006820BE" w:rsidRDefault="00C141AD" w:rsidP="00C141AD">
            <w:pPr>
              <w:spacing w:after="0" w:line="240" w:lineRule="auto"/>
              <w:jc w:val="right"/>
              <w:rPr>
                <w:rFonts w:ascii="Times New Roman" w:hAnsi="Times New Roman" w:cs="Times New Roman"/>
                <w:sz w:val="28"/>
                <w:szCs w:val="28"/>
              </w:rPr>
            </w:pPr>
            <w:r w:rsidRPr="006820BE">
              <w:rPr>
                <w:rFonts w:ascii="Times New Roman" w:eastAsia="Times New Roman" w:hAnsi="Times New Roman" w:cs="Times New Roman"/>
                <w:w w:val="85"/>
                <w:sz w:val="28"/>
                <w:szCs w:val="28"/>
              </w:rPr>
              <w:t>3.</w:t>
            </w:r>
          </w:p>
        </w:tc>
        <w:tc>
          <w:tcPr>
            <w:tcW w:w="7680" w:type="dxa"/>
            <w:gridSpan w:val="4"/>
            <w:vAlign w:val="bottom"/>
          </w:tcPr>
          <w:p w:rsidR="00C141AD" w:rsidRPr="006820BE" w:rsidRDefault="00C141AD" w:rsidP="00C141AD">
            <w:pPr>
              <w:spacing w:after="0" w:line="240" w:lineRule="auto"/>
              <w:ind w:left="80"/>
              <w:rPr>
                <w:rFonts w:ascii="Times New Roman" w:hAnsi="Times New Roman" w:cs="Times New Roman"/>
                <w:sz w:val="28"/>
                <w:szCs w:val="28"/>
              </w:rPr>
            </w:pPr>
            <w:r w:rsidRPr="006820BE">
              <w:rPr>
                <w:rFonts w:ascii="Times New Roman" w:eastAsia="Times New Roman" w:hAnsi="Times New Roman" w:cs="Times New Roman"/>
                <w:sz w:val="28"/>
                <w:szCs w:val="28"/>
              </w:rPr>
              <w:t>УСЛОВИЯ РЕАЛИЗАЦИИ УЧЕБНОЙ ДИСЦИПЛИНЫ</w:t>
            </w:r>
          </w:p>
        </w:tc>
        <w:tc>
          <w:tcPr>
            <w:tcW w:w="880" w:type="dxa"/>
            <w:vAlign w:val="bottom"/>
          </w:tcPr>
          <w:p w:rsidR="00C141AD" w:rsidRPr="00C141AD" w:rsidRDefault="006820BE" w:rsidP="00C141AD">
            <w:pPr>
              <w:spacing w:after="0" w:line="240" w:lineRule="auto"/>
              <w:ind w:left="281"/>
              <w:jc w:val="center"/>
              <w:rPr>
                <w:rFonts w:ascii="Times New Roman" w:hAnsi="Times New Roman" w:cs="Times New Roman"/>
                <w:sz w:val="28"/>
                <w:szCs w:val="28"/>
              </w:rPr>
            </w:pPr>
            <w:r>
              <w:rPr>
                <w:rFonts w:ascii="Times New Roman" w:hAnsi="Times New Roman" w:cs="Times New Roman"/>
                <w:sz w:val="28"/>
                <w:szCs w:val="28"/>
              </w:rPr>
              <w:t>10</w:t>
            </w:r>
          </w:p>
        </w:tc>
      </w:tr>
      <w:tr w:rsidR="00C141AD" w:rsidRPr="00C141AD" w:rsidTr="00241953">
        <w:trPr>
          <w:trHeight w:val="667"/>
        </w:trPr>
        <w:tc>
          <w:tcPr>
            <w:tcW w:w="280" w:type="dxa"/>
            <w:vAlign w:val="bottom"/>
          </w:tcPr>
          <w:p w:rsidR="00C141AD" w:rsidRPr="006820BE" w:rsidRDefault="00C141AD" w:rsidP="00C141AD">
            <w:pPr>
              <w:spacing w:after="0" w:line="240" w:lineRule="auto"/>
              <w:jc w:val="right"/>
              <w:rPr>
                <w:rFonts w:ascii="Times New Roman" w:hAnsi="Times New Roman" w:cs="Times New Roman"/>
                <w:sz w:val="28"/>
                <w:szCs w:val="28"/>
              </w:rPr>
            </w:pPr>
            <w:r w:rsidRPr="006820BE">
              <w:rPr>
                <w:rFonts w:ascii="Times New Roman" w:eastAsia="Times New Roman" w:hAnsi="Times New Roman" w:cs="Times New Roman"/>
                <w:w w:val="85"/>
                <w:sz w:val="28"/>
                <w:szCs w:val="28"/>
              </w:rPr>
              <w:t>4.</w:t>
            </w:r>
          </w:p>
        </w:tc>
        <w:tc>
          <w:tcPr>
            <w:tcW w:w="7680" w:type="dxa"/>
            <w:gridSpan w:val="4"/>
            <w:vAlign w:val="bottom"/>
          </w:tcPr>
          <w:p w:rsidR="00C141AD" w:rsidRPr="006820BE" w:rsidRDefault="00C141AD" w:rsidP="00C141AD">
            <w:pPr>
              <w:spacing w:after="0" w:line="240" w:lineRule="auto"/>
              <w:ind w:left="80"/>
              <w:rPr>
                <w:rFonts w:ascii="Times New Roman" w:hAnsi="Times New Roman" w:cs="Times New Roman"/>
                <w:sz w:val="28"/>
                <w:szCs w:val="28"/>
              </w:rPr>
            </w:pPr>
            <w:r w:rsidRPr="006820BE">
              <w:rPr>
                <w:rFonts w:ascii="Times New Roman" w:eastAsia="Times New Roman" w:hAnsi="Times New Roman" w:cs="Times New Roman"/>
                <w:sz w:val="28"/>
                <w:szCs w:val="28"/>
              </w:rPr>
              <w:t>КОНТРОЛЬ  И  ОЦЕНКА  РЕЗУЛЬТАТОВ  ОСВОЕНИЯ</w:t>
            </w:r>
          </w:p>
        </w:tc>
        <w:tc>
          <w:tcPr>
            <w:tcW w:w="880" w:type="dxa"/>
            <w:vAlign w:val="bottom"/>
          </w:tcPr>
          <w:p w:rsidR="00C141AD" w:rsidRPr="00C141AD" w:rsidRDefault="006820BE" w:rsidP="00C141AD">
            <w:pPr>
              <w:spacing w:after="0" w:line="240" w:lineRule="auto"/>
              <w:ind w:left="281"/>
              <w:jc w:val="center"/>
              <w:rPr>
                <w:rFonts w:ascii="Times New Roman" w:hAnsi="Times New Roman" w:cs="Times New Roman"/>
                <w:sz w:val="28"/>
                <w:szCs w:val="28"/>
              </w:rPr>
            </w:pPr>
            <w:r>
              <w:rPr>
                <w:rFonts w:ascii="Times New Roman" w:eastAsia="Times New Roman" w:hAnsi="Times New Roman" w:cs="Times New Roman"/>
                <w:w w:val="99"/>
                <w:sz w:val="28"/>
                <w:szCs w:val="28"/>
              </w:rPr>
              <w:t>1</w:t>
            </w:r>
            <w:r w:rsidR="00C141AD" w:rsidRPr="00C141AD">
              <w:rPr>
                <w:rFonts w:ascii="Times New Roman" w:eastAsia="Times New Roman" w:hAnsi="Times New Roman" w:cs="Times New Roman"/>
                <w:w w:val="99"/>
                <w:sz w:val="28"/>
                <w:szCs w:val="28"/>
              </w:rPr>
              <w:t>4</w:t>
            </w:r>
          </w:p>
        </w:tc>
      </w:tr>
      <w:tr w:rsidR="00C141AD" w:rsidRPr="00C141AD" w:rsidTr="00241953">
        <w:trPr>
          <w:trHeight w:val="485"/>
        </w:trPr>
        <w:tc>
          <w:tcPr>
            <w:tcW w:w="280" w:type="dxa"/>
            <w:vAlign w:val="bottom"/>
          </w:tcPr>
          <w:p w:rsidR="00C141AD" w:rsidRPr="006820BE" w:rsidRDefault="00C141AD" w:rsidP="00C141AD">
            <w:pPr>
              <w:spacing w:after="0" w:line="240" w:lineRule="auto"/>
              <w:rPr>
                <w:rFonts w:ascii="Times New Roman" w:hAnsi="Times New Roman" w:cs="Times New Roman"/>
                <w:sz w:val="28"/>
                <w:szCs w:val="28"/>
              </w:rPr>
            </w:pPr>
          </w:p>
        </w:tc>
        <w:tc>
          <w:tcPr>
            <w:tcW w:w="5780" w:type="dxa"/>
            <w:gridSpan w:val="3"/>
            <w:vAlign w:val="bottom"/>
          </w:tcPr>
          <w:p w:rsidR="00C141AD" w:rsidRPr="006820BE" w:rsidRDefault="00C141AD" w:rsidP="00C141AD">
            <w:pPr>
              <w:spacing w:after="0" w:line="240" w:lineRule="auto"/>
              <w:ind w:left="80"/>
              <w:rPr>
                <w:rFonts w:ascii="Times New Roman" w:hAnsi="Times New Roman" w:cs="Times New Roman"/>
                <w:sz w:val="28"/>
                <w:szCs w:val="28"/>
              </w:rPr>
            </w:pPr>
            <w:r w:rsidRPr="006820BE">
              <w:rPr>
                <w:rFonts w:ascii="Times New Roman" w:eastAsia="Times New Roman" w:hAnsi="Times New Roman" w:cs="Times New Roman"/>
                <w:sz w:val="28"/>
                <w:szCs w:val="28"/>
              </w:rPr>
              <w:t>УЧЕБНОЙ ДИСЦИПЛИНЫ</w:t>
            </w:r>
          </w:p>
        </w:tc>
        <w:tc>
          <w:tcPr>
            <w:tcW w:w="1900" w:type="dxa"/>
            <w:vAlign w:val="bottom"/>
          </w:tcPr>
          <w:p w:rsidR="00C141AD" w:rsidRPr="00C141AD" w:rsidRDefault="00C141AD" w:rsidP="00C141AD">
            <w:pPr>
              <w:spacing w:after="0" w:line="240" w:lineRule="auto"/>
              <w:rPr>
                <w:rFonts w:ascii="Times New Roman" w:hAnsi="Times New Roman" w:cs="Times New Roman"/>
                <w:sz w:val="28"/>
                <w:szCs w:val="28"/>
              </w:rPr>
            </w:pPr>
          </w:p>
        </w:tc>
        <w:tc>
          <w:tcPr>
            <w:tcW w:w="880" w:type="dxa"/>
            <w:vAlign w:val="bottom"/>
          </w:tcPr>
          <w:p w:rsidR="00C141AD" w:rsidRPr="00C141AD" w:rsidRDefault="00C141AD" w:rsidP="00C141AD">
            <w:pPr>
              <w:spacing w:after="0" w:line="240" w:lineRule="auto"/>
              <w:rPr>
                <w:rFonts w:ascii="Times New Roman" w:hAnsi="Times New Roman" w:cs="Times New Roman"/>
                <w:sz w:val="28"/>
                <w:szCs w:val="28"/>
              </w:rPr>
            </w:pPr>
          </w:p>
        </w:tc>
      </w:tr>
    </w:tbl>
    <w:p w:rsidR="00C141AD" w:rsidRPr="00C141AD" w:rsidRDefault="00C141AD" w:rsidP="00C141AD">
      <w:pPr>
        <w:spacing w:after="0" w:line="240" w:lineRule="auto"/>
        <w:rPr>
          <w:rFonts w:ascii="Times New Roman" w:hAnsi="Times New Roman" w:cs="Times New Roman"/>
          <w:sz w:val="28"/>
          <w:szCs w:val="28"/>
        </w:rPr>
        <w:sectPr w:rsidR="00C141AD" w:rsidRPr="00C141AD">
          <w:pgSz w:w="11900" w:h="16840"/>
          <w:pgMar w:top="687" w:right="1360" w:bottom="1440" w:left="1440" w:header="0" w:footer="0" w:gutter="0"/>
          <w:cols w:space="720" w:equalWidth="0">
            <w:col w:w="9100"/>
          </w:cols>
        </w:sectPr>
      </w:pPr>
    </w:p>
    <w:p w:rsidR="00C141AD" w:rsidRPr="00C141AD" w:rsidRDefault="00C141AD" w:rsidP="00EA6858">
      <w:pPr>
        <w:numPr>
          <w:ilvl w:val="0"/>
          <w:numId w:val="1"/>
        </w:numPr>
        <w:tabs>
          <w:tab w:val="left" w:pos="624"/>
        </w:tabs>
        <w:spacing w:after="0" w:line="360" w:lineRule="auto"/>
        <w:ind w:left="624" w:hanging="278"/>
        <w:rPr>
          <w:rFonts w:ascii="Times New Roman" w:eastAsia="Times New Roman" w:hAnsi="Times New Roman" w:cs="Times New Roman"/>
          <w:b/>
          <w:bCs/>
          <w:sz w:val="28"/>
          <w:szCs w:val="28"/>
        </w:rPr>
      </w:pPr>
      <w:r w:rsidRPr="00C141AD">
        <w:rPr>
          <w:rFonts w:ascii="Times New Roman" w:eastAsia="Times New Roman" w:hAnsi="Times New Roman" w:cs="Times New Roman"/>
          <w:b/>
          <w:bCs/>
          <w:sz w:val="28"/>
          <w:szCs w:val="28"/>
        </w:rPr>
        <w:lastRenderedPageBreak/>
        <w:t>ПАСПОРТ РАБОЧЕЙ ПРОГРАММЫ УЧЕБНОЙ ДИСЦИПЛИНЫ</w:t>
      </w:r>
    </w:p>
    <w:p w:rsidR="00E12298" w:rsidRPr="002F25A4" w:rsidRDefault="00E12298" w:rsidP="00E12298">
      <w:pPr>
        <w:spacing w:after="0" w:line="360" w:lineRule="auto"/>
        <w:rPr>
          <w:rFonts w:ascii="Times New Roman" w:hAnsi="Times New Roman" w:cs="Times New Roman"/>
          <w:sz w:val="28"/>
          <w:szCs w:val="28"/>
        </w:rPr>
      </w:pPr>
      <w:r w:rsidRPr="002F25A4">
        <w:rPr>
          <w:rFonts w:ascii="Times New Roman" w:eastAsia="Times New Roman" w:hAnsi="Times New Roman" w:cs="Times New Roman"/>
          <w:b/>
          <w:bCs/>
          <w:sz w:val="28"/>
          <w:szCs w:val="28"/>
        </w:rPr>
        <w:t>1.1. Область применения рабочей программы</w:t>
      </w:r>
    </w:p>
    <w:p w:rsidR="00E12298" w:rsidRPr="002F25A4" w:rsidRDefault="00E12298" w:rsidP="00030E87">
      <w:pPr>
        <w:spacing w:after="0" w:line="240" w:lineRule="auto"/>
        <w:jc w:val="both"/>
        <w:rPr>
          <w:rFonts w:ascii="Times New Roman" w:eastAsia="Times New Roman" w:hAnsi="Times New Roman" w:cs="Times New Roman"/>
          <w:sz w:val="28"/>
          <w:szCs w:val="28"/>
        </w:rPr>
      </w:pPr>
      <w:r w:rsidRPr="002F25A4">
        <w:rPr>
          <w:rFonts w:ascii="Times New Roman" w:hAnsi="Times New Roman"/>
          <w:sz w:val="28"/>
          <w:szCs w:val="28"/>
        </w:rPr>
        <w:t xml:space="preserve">Рабочая программа учебной дисциплины </w:t>
      </w:r>
      <w:r w:rsidRPr="002F25A4">
        <w:rPr>
          <w:rFonts w:ascii="Times New Roman" w:hAnsi="Times New Roman"/>
          <w:b/>
          <w:sz w:val="28"/>
          <w:szCs w:val="28"/>
        </w:rPr>
        <w:t>ОПо.0</w:t>
      </w:r>
      <w:r w:rsidR="00030E87">
        <w:rPr>
          <w:rFonts w:ascii="Times New Roman" w:hAnsi="Times New Roman"/>
          <w:b/>
          <w:sz w:val="28"/>
          <w:szCs w:val="28"/>
        </w:rPr>
        <w:t>5</w:t>
      </w:r>
      <w:r w:rsidRPr="002F25A4">
        <w:rPr>
          <w:rFonts w:ascii="Times New Roman" w:hAnsi="Times New Roman"/>
          <w:b/>
          <w:sz w:val="28"/>
          <w:szCs w:val="28"/>
        </w:rPr>
        <w:t xml:space="preserve">. Товароведение продовольственных товаров </w:t>
      </w:r>
      <w:r w:rsidRPr="002F25A4">
        <w:rPr>
          <w:rFonts w:ascii="Times New Roman" w:hAnsi="Times New Roman"/>
          <w:sz w:val="28"/>
          <w:szCs w:val="28"/>
        </w:rPr>
        <w:t xml:space="preserve">является частью основной профессионального обучения по профессии </w:t>
      </w:r>
      <w:r w:rsidRPr="002F25A4">
        <w:rPr>
          <w:rFonts w:ascii="Times New Roman" w:hAnsi="Times New Roman"/>
          <w:b/>
          <w:sz w:val="28"/>
          <w:szCs w:val="28"/>
        </w:rPr>
        <w:t>16675 Повар</w:t>
      </w:r>
      <w:r w:rsidR="00030E87">
        <w:rPr>
          <w:rFonts w:ascii="Times New Roman" w:hAnsi="Times New Roman"/>
          <w:b/>
          <w:sz w:val="28"/>
          <w:szCs w:val="28"/>
        </w:rPr>
        <w:t xml:space="preserve"> </w:t>
      </w:r>
      <w:r w:rsidRPr="002F25A4">
        <w:rPr>
          <w:rFonts w:ascii="Times New Roman" w:eastAsia="Times New Roman" w:hAnsi="Times New Roman" w:cs="Times New Roman"/>
          <w:sz w:val="28"/>
          <w:szCs w:val="28"/>
        </w:rPr>
        <w:t>3 (третьего) разряда</w:t>
      </w:r>
    </w:p>
    <w:p w:rsidR="00E12298" w:rsidRPr="002F25A4" w:rsidRDefault="00E12298" w:rsidP="00E12298">
      <w:pPr>
        <w:spacing w:after="0" w:line="240" w:lineRule="auto"/>
        <w:jc w:val="both"/>
        <w:rPr>
          <w:rFonts w:ascii="Times New Roman" w:hAnsi="Times New Roman"/>
          <w:b/>
          <w:sz w:val="28"/>
          <w:szCs w:val="28"/>
        </w:rPr>
      </w:pPr>
      <w:r w:rsidRPr="002F25A4">
        <w:rPr>
          <w:rFonts w:ascii="Times New Roman" w:hAnsi="Times New Roman"/>
          <w:b/>
          <w:sz w:val="28"/>
          <w:szCs w:val="28"/>
        </w:rPr>
        <w:t xml:space="preserve">1.2. Место учебной дисциплины в структуре основной профессиональной образовательной программы: </w:t>
      </w:r>
      <w:r w:rsidRPr="002F25A4">
        <w:rPr>
          <w:rFonts w:ascii="Times New Roman" w:hAnsi="Times New Roman"/>
          <w:sz w:val="28"/>
          <w:szCs w:val="28"/>
        </w:rPr>
        <w:t>обязательная часть общепрофессионального цикла.</w:t>
      </w:r>
    </w:p>
    <w:p w:rsidR="00C141AD" w:rsidRPr="002F25A4" w:rsidRDefault="00C141AD" w:rsidP="00EA6858">
      <w:pPr>
        <w:spacing w:after="0" w:line="360" w:lineRule="auto"/>
        <w:ind w:left="4"/>
        <w:rPr>
          <w:rFonts w:ascii="Times New Roman" w:hAnsi="Times New Roman" w:cs="Times New Roman"/>
          <w:sz w:val="28"/>
          <w:szCs w:val="28"/>
        </w:rPr>
      </w:pPr>
      <w:r w:rsidRPr="002F25A4">
        <w:rPr>
          <w:rFonts w:ascii="Times New Roman" w:eastAsia="Times New Roman" w:hAnsi="Times New Roman" w:cs="Times New Roman"/>
          <w:b/>
          <w:bCs/>
          <w:sz w:val="28"/>
          <w:szCs w:val="28"/>
        </w:rPr>
        <w:t>1.3. Цели и задачи учебной дисциплины – требования к результатам освоения учебной дисциплины</w:t>
      </w:r>
    </w:p>
    <w:p w:rsidR="00361D20" w:rsidRPr="002F25A4" w:rsidRDefault="00361D20" w:rsidP="00361D20">
      <w:pPr>
        <w:spacing w:after="0" w:line="240" w:lineRule="auto"/>
        <w:jc w:val="both"/>
        <w:rPr>
          <w:rFonts w:ascii="Times New Roman" w:hAnsi="Times New Roman"/>
          <w:sz w:val="28"/>
          <w:szCs w:val="28"/>
        </w:rPr>
      </w:pPr>
      <w:r w:rsidRPr="002F25A4">
        <w:rPr>
          <w:rFonts w:ascii="Times New Roman" w:hAnsi="Times New Roman"/>
          <w:sz w:val="28"/>
          <w:szCs w:val="28"/>
        </w:rPr>
        <w:t xml:space="preserve">В результате освоения дисциплины должен  </w:t>
      </w:r>
      <w:r w:rsidRPr="002F25A4">
        <w:rPr>
          <w:rFonts w:ascii="Times New Roman" w:hAnsi="Times New Roman"/>
          <w:b/>
          <w:sz w:val="28"/>
          <w:szCs w:val="28"/>
        </w:rPr>
        <w:t>уметь</w:t>
      </w:r>
    </w:p>
    <w:p w:rsidR="00361D20" w:rsidRPr="002F25A4" w:rsidRDefault="00361D20" w:rsidP="00361D20">
      <w:pPr>
        <w:spacing w:after="0" w:line="240" w:lineRule="auto"/>
        <w:ind w:firstLine="567"/>
        <w:jc w:val="both"/>
        <w:rPr>
          <w:rFonts w:ascii="Times New Roman" w:hAnsi="Times New Roman"/>
          <w:sz w:val="28"/>
          <w:szCs w:val="28"/>
        </w:rPr>
      </w:pPr>
      <w:r w:rsidRPr="002F25A4">
        <w:rPr>
          <w:rFonts w:ascii="Times New Roman" w:hAnsi="Times New Roman"/>
          <w:sz w:val="28"/>
          <w:szCs w:val="28"/>
        </w:rPr>
        <w:t>соблюдать стандарты чистоты на рабочем месте основного производства организации питания;</w:t>
      </w:r>
    </w:p>
    <w:p w:rsidR="00361D20" w:rsidRPr="002F25A4" w:rsidRDefault="00361D20" w:rsidP="00361D20">
      <w:pPr>
        <w:spacing w:after="0" w:line="240" w:lineRule="auto"/>
        <w:ind w:firstLine="567"/>
        <w:jc w:val="both"/>
        <w:rPr>
          <w:rFonts w:ascii="Times New Roman" w:hAnsi="Times New Roman"/>
          <w:sz w:val="28"/>
          <w:szCs w:val="28"/>
        </w:rPr>
      </w:pPr>
      <w:r w:rsidRPr="002F25A4">
        <w:rPr>
          <w:rFonts w:ascii="Times New Roman" w:hAnsi="Times New Roman"/>
          <w:sz w:val="28"/>
          <w:szCs w:val="28"/>
        </w:rPr>
        <w:t>применять регламенты, стандарты и нормативно техническую документацию, используемую при производстве блюд, напитков и кулинарных изделий, а также при производстве кондитерской и шоколадной продукции;</w:t>
      </w:r>
    </w:p>
    <w:p w:rsidR="00361D20" w:rsidRPr="002F25A4" w:rsidRDefault="00361D20" w:rsidP="00361D20">
      <w:pPr>
        <w:spacing w:after="0" w:line="240" w:lineRule="auto"/>
        <w:ind w:firstLine="567"/>
        <w:jc w:val="both"/>
        <w:rPr>
          <w:rFonts w:ascii="Times New Roman" w:hAnsi="Times New Roman"/>
          <w:sz w:val="28"/>
          <w:szCs w:val="28"/>
        </w:rPr>
      </w:pPr>
      <w:r w:rsidRPr="002F25A4">
        <w:rPr>
          <w:rFonts w:ascii="Times New Roman" w:hAnsi="Times New Roman"/>
          <w:sz w:val="28"/>
          <w:szCs w:val="28"/>
        </w:rPr>
        <w:t>соблюдать правила сочетаемости основных продуктов и сырья при приготовлении блюд, напитков, кулинарных изделий и</w:t>
      </w:r>
      <w:r w:rsidR="005A5835">
        <w:rPr>
          <w:rFonts w:ascii="Times New Roman" w:hAnsi="Times New Roman"/>
          <w:sz w:val="28"/>
          <w:szCs w:val="28"/>
        </w:rPr>
        <w:t xml:space="preserve"> </w:t>
      </w:r>
      <w:r w:rsidRPr="002F25A4">
        <w:rPr>
          <w:rFonts w:ascii="Times New Roman" w:hAnsi="Times New Roman"/>
          <w:sz w:val="28"/>
          <w:szCs w:val="28"/>
        </w:rPr>
        <w:t>кондитерской и шоколадной продукции;</w:t>
      </w:r>
    </w:p>
    <w:p w:rsidR="00361D20" w:rsidRPr="002F25A4" w:rsidRDefault="00361D20" w:rsidP="00361D20">
      <w:pPr>
        <w:spacing w:after="0" w:line="240" w:lineRule="auto"/>
        <w:ind w:firstLine="567"/>
        <w:jc w:val="both"/>
        <w:rPr>
          <w:rFonts w:ascii="Times New Roman" w:hAnsi="Times New Roman"/>
          <w:sz w:val="28"/>
          <w:szCs w:val="28"/>
        </w:rPr>
      </w:pPr>
      <w:r w:rsidRPr="002F25A4">
        <w:rPr>
          <w:rFonts w:ascii="Times New Roman" w:hAnsi="Times New Roman"/>
          <w:sz w:val="28"/>
          <w:szCs w:val="28"/>
        </w:rPr>
        <w:t>отпускать готовые блюда, напитки и кулинарные изделия с раздачи/прилавка и на вынос с учётом требований к безопасности готовой продукции;</w:t>
      </w:r>
    </w:p>
    <w:p w:rsidR="00361D20" w:rsidRPr="002F25A4" w:rsidRDefault="00361D20" w:rsidP="00361D20">
      <w:pPr>
        <w:spacing w:after="0" w:line="240" w:lineRule="auto"/>
        <w:ind w:firstLine="567"/>
        <w:jc w:val="both"/>
        <w:rPr>
          <w:rFonts w:ascii="Times New Roman" w:hAnsi="Times New Roman"/>
          <w:sz w:val="28"/>
          <w:szCs w:val="28"/>
        </w:rPr>
      </w:pPr>
      <w:r w:rsidRPr="002F25A4">
        <w:rPr>
          <w:rFonts w:ascii="Times New Roman" w:hAnsi="Times New Roman"/>
          <w:sz w:val="28"/>
          <w:szCs w:val="28"/>
        </w:rPr>
        <w:t>соблюдать санитарно гигиенические требования  и требования охраны труда;</w:t>
      </w:r>
    </w:p>
    <w:p w:rsidR="00361D20" w:rsidRPr="002F25A4" w:rsidRDefault="00361D20" w:rsidP="00361D20">
      <w:pPr>
        <w:spacing w:after="0" w:line="240" w:lineRule="auto"/>
        <w:ind w:firstLine="567"/>
        <w:jc w:val="both"/>
        <w:rPr>
          <w:rFonts w:ascii="Times New Roman" w:hAnsi="Times New Roman"/>
          <w:sz w:val="28"/>
          <w:szCs w:val="28"/>
        </w:rPr>
      </w:pPr>
      <w:r w:rsidRPr="002F25A4">
        <w:rPr>
          <w:rFonts w:ascii="Times New Roman" w:hAnsi="Times New Roman"/>
          <w:sz w:val="28"/>
          <w:szCs w:val="28"/>
        </w:rPr>
        <w:t>аккуратно и экономно обращаться с сырьём в процессе приготовления блюд, напитков, кулинарных изделий, кондитерской и шоколадной продукции;</w:t>
      </w:r>
    </w:p>
    <w:p w:rsidR="00361D20" w:rsidRPr="002F25A4" w:rsidRDefault="00361D20" w:rsidP="00361D20">
      <w:pPr>
        <w:spacing w:after="0" w:line="240" w:lineRule="auto"/>
        <w:ind w:firstLine="567"/>
        <w:jc w:val="both"/>
        <w:rPr>
          <w:rFonts w:ascii="Times New Roman" w:hAnsi="Times New Roman"/>
          <w:sz w:val="28"/>
          <w:szCs w:val="28"/>
        </w:rPr>
      </w:pPr>
      <w:r w:rsidRPr="002F25A4">
        <w:rPr>
          <w:rFonts w:ascii="Times New Roman" w:hAnsi="Times New Roman"/>
          <w:sz w:val="28"/>
          <w:szCs w:val="28"/>
        </w:rPr>
        <w:t>эстетично и безопасно упаковывать готовые блюда, напитки, кулинарные изделия готовую кондитерскую и шоколадную продукцию на вынос;</w:t>
      </w:r>
    </w:p>
    <w:p w:rsidR="00361D20" w:rsidRPr="002F25A4" w:rsidRDefault="00361D20" w:rsidP="00030E87">
      <w:pPr>
        <w:tabs>
          <w:tab w:val="left" w:pos="4587"/>
        </w:tabs>
        <w:spacing w:after="0" w:line="240" w:lineRule="auto"/>
        <w:ind w:firstLine="567"/>
        <w:jc w:val="both"/>
        <w:rPr>
          <w:rFonts w:ascii="Times New Roman" w:hAnsi="Times New Roman"/>
          <w:sz w:val="28"/>
          <w:szCs w:val="28"/>
        </w:rPr>
      </w:pPr>
      <w:r w:rsidRPr="002F25A4">
        <w:rPr>
          <w:rFonts w:ascii="Times New Roman" w:hAnsi="Times New Roman"/>
          <w:b/>
          <w:sz w:val="28"/>
          <w:szCs w:val="28"/>
        </w:rPr>
        <w:t>знать</w:t>
      </w:r>
      <w:r w:rsidR="00030E87">
        <w:rPr>
          <w:rFonts w:ascii="Times New Roman" w:hAnsi="Times New Roman"/>
          <w:b/>
          <w:sz w:val="28"/>
          <w:szCs w:val="28"/>
        </w:rPr>
        <w:tab/>
      </w:r>
    </w:p>
    <w:p w:rsidR="00361D20" w:rsidRPr="002F25A4" w:rsidRDefault="00361D20" w:rsidP="00361D20">
      <w:pPr>
        <w:spacing w:after="0" w:line="240" w:lineRule="auto"/>
        <w:ind w:firstLine="567"/>
        <w:jc w:val="both"/>
        <w:rPr>
          <w:rFonts w:ascii="Times New Roman" w:hAnsi="Times New Roman"/>
          <w:sz w:val="28"/>
          <w:szCs w:val="28"/>
        </w:rPr>
      </w:pPr>
      <w:r w:rsidRPr="002F25A4">
        <w:rPr>
          <w:rFonts w:ascii="Times New Roman" w:hAnsi="Times New Roman"/>
          <w:sz w:val="28"/>
          <w:szCs w:val="28"/>
        </w:rPr>
        <w:t>нормативно правовые акты Российской Федерации, регулирующие деятельность организаций питания;</w:t>
      </w:r>
    </w:p>
    <w:p w:rsidR="00361D20" w:rsidRPr="002F25A4" w:rsidRDefault="00361D20" w:rsidP="00361D20">
      <w:pPr>
        <w:spacing w:after="0" w:line="240" w:lineRule="auto"/>
        <w:ind w:firstLine="567"/>
        <w:jc w:val="both"/>
        <w:rPr>
          <w:rFonts w:ascii="Times New Roman" w:hAnsi="Times New Roman"/>
          <w:sz w:val="28"/>
          <w:szCs w:val="28"/>
        </w:rPr>
      </w:pPr>
      <w:r w:rsidRPr="002F25A4">
        <w:rPr>
          <w:rFonts w:ascii="Times New Roman" w:hAnsi="Times New Roman"/>
          <w:sz w:val="28"/>
          <w:szCs w:val="28"/>
        </w:rPr>
        <w:t>требования к качеству, срокам и условиям хранения, признаки и органолептические методы определения доброкачественности пищевых продуктов, используемых в приготовлении блюд, напитков, кулинарных изделий;</w:t>
      </w:r>
    </w:p>
    <w:p w:rsidR="00361D20" w:rsidRPr="002F25A4" w:rsidRDefault="00361D20" w:rsidP="00361D20">
      <w:pPr>
        <w:spacing w:after="0" w:line="240" w:lineRule="auto"/>
        <w:ind w:firstLine="567"/>
        <w:jc w:val="both"/>
        <w:rPr>
          <w:rFonts w:ascii="Times New Roman" w:hAnsi="Times New Roman"/>
          <w:sz w:val="28"/>
          <w:szCs w:val="28"/>
        </w:rPr>
      </w:pPr>
      <w:r w:rsidRPr="002F25A4">
        <w:rPr>
          <w:rFonts w:ascii="Times New Roman" w:hAnsi="Times New Roman"/>
          <w:sz w:val="28"/>
          <w:szCs w:val="28"/>
        </w:rPr>
        <w:t>требования к качеству, безопасности пищевых продуктов, используемых в изготовлении кондитерской и шоколадной продукции, условиям их хранения;</w:t>
      </w:r>
    </w:p>
    <w:p w:rsidR="00361D20" w:rsidRPr="002F25A4" w:rsidRDefault="00361D20" w:rsidP="00361D20">
      <w:pPr>
        <w:spacing w:after="0" w:line="240" w:lineRule="auto"/>
        <w:ind w:firstLine="567"/>
        <w:jc w:val="both"/>
        <w:rPr>
          <w:rFonts w:ascii="Times New Roman" w:hAnsi="Times New Roman"/>
          <w:sz w:val="28"/>
          <w:szCs w:val="28"/>
        </w:rPr>
      </w:pPr>
      <w:r w:rsidRPr="002F25A4">
        <w:rPr>
          <w:rFonts w:ascii="Times New Roman" w:hAnsi="Times New Roman"/>
          <w:sz w:val="28"/>
          <w:szCs w:val="28"/>
        </w:rPr>
        <w:t>методы минимизации отходов при очистке, обработке измельчения сырья, используемого при приготовлении блюд, напитков и кулинарных изделий, кондитерской и шоколадной продукции с учётом соблюдения требования к качеству;</w:t>
      </w:r>
    </w:p>
    <w:p w:rsidR="00361D20" w:rsidRPr="002F25A4" w:rsidRDefault="00361D20" w:rsidP="00361D20">
      <w:pPr>
        <w:spacing w:after="0" w:line="240" w:lineRule="auto"/>
        <w:ind w:firstLine="567"/>
        <w:jc w:val="both"/>
        <w:rPr>
          <w:rFonts w:ascii="Times New Roman" w:hAnsi="Times New Roman"/>
          <w:sz w:val="28"/>
          <w:szCs w:val="28"/>
        </w:rPr>
      </w:pPr>
      <w:r w:rsidRPr="002F25A4">
        <w:rPr>
          <w:rFonts w:ascii="Times New Roman" w:hAnsi="Times New Roman"/>
          <w:sz w:val="28"/>
          <w:szCs w:val="28"/>
        </w:rPr>
        <w:lastRenderedPageBreak/>
        <w:t>пищевую ценность различных видов продуктов сырья, используемых при приготовлении блюд, напитков и кулинарных изделий, видов кондитерской и шоколадной продукции;</w:t>
      </w:r>
    </w:p>
    <w:p w:rsidR="00361D20" w:rsidRPr="002F25A4" w:rsidRDefault="00361D20" w:rsidP="00361D20">
      <w:pPr>
        <w:spacing w:after="0" w:line="240" w:lineRule="auto"/>
        <w:ind w:firstLine="567"/>
        <w:jc w:val="both"/>
        <w:rPr>
          <w:rFonts w:ascii="Times New Roman" w:hAnsi="Times New Roman"/>
          <w:sz w:val="28"/>
          <w:szCs w:val="28"/>
        </w:rPr>
      </w:pPr>
      <w:r w:rsidRPr="002F25A4">
        <w:rPr>
          <w:rFonts w:ascii="Times New Roman" w:hAnsi="Times New Roman"/>
          <w:sz w:val="28"/>
          <w:szCs w:val="28"/>
        </w:rPr>
        <w:t>требования охраны труда, производственной санитарии и пожарной безопасности в организации питания;</w:t>
      </w:r>
    </w:p>
    <w:p w:rsidR="00EA6858" w:rsidRDefault="00EA6858" w:rsidP="00EA6858">
      <w:pPr>
        <w:spacing w:after="0" w:line="360" w:lineRule="auto"/>
        <w:rPr>
          <w:rFonts w:ascii="Times New Roman" w:eastAsia="Times New Roman" w:hAnsi="Times New Roman" w:cs="Times New Roman"/>
          <w:b/>
          <w:bCs/>
          <w:sz w:val="28"/>
          <w:szCs w:val="28"/>
        </w:rPr>
      </w:pPr>
    </w:p>
    <w:p w:rsidR="00C141AD" w:rsidRPr="00C141AD" w:rsidRDefault="00C141AD" w:rsidP="00EA6858">
      <w:pPr>
        <w:spacing w:after="0" w:line="360" w:lineRule="auto"/>
        <w:ind w:left="4"/>
        <w:rPr>
          <w:rFonts w:ascii="Times New Roman" w:hAnsi="Times New Roman" w:cs="Times New Roman"/>
          <w:sz w:val="28"/>
          <w:szCs w:val="28"/>
        </w:rPr>
      </w:pPr>
      <w:r w:rsidRPr="00C141AD">
        <w:rPr>
          <w:rFonts w:ascii="Times New Roman" w:eastAsia="Times New Roman" w:hAnsi="Times New Roman" w:cs="Times New Roman"/>
          <w:b/>
          <w:bCs/>
          <w:sz w:val="28"/>
          <w:szCs w:val="28"/>
        </w:rPr>
        <w:t>1.4. Количество часов на освоение рабочей программы учебной дисциплины:</w:t>
      </w:r>
    </w:p>
    <w:p w:rsidR="00C141AD" w:rsidRPr="00C141AD" w:rsidRDefault="00C141AD" w:rsidP="00EA6858">
      <w:pPr>
        <w:spacing w:after="0" w:line="360" w:lineRule="auto"/>
        <w:rPr>
          <w:rFonts w:ascii="Times New Roman" w:hAnsi="Times New Roman" w:cs="Times New Roman"/>
          <w:sz w:val="28"/>
          <w:szCs w:val="28"/>
        </w:rPr>
      </w:pPr>
    </w:p>
    <w:p w:rsidR="00013B39" w:rsidRDefault="00C141AD" w:rsidP="00EA6858">
      <w:pPr>
        <w:spacing w:after="0" w:line="360" w:lineRule="auto"/>
        <w:ind w:left="364" w:right="680" w:hanging="359"/>
        <w:rPr>
          <w:rFonts w:ascii="Times New Roman" w:eastAsia="Times New Roman" w:hAnsi="Times New Roman" w:cs="Times New Roman"/>
          <w:sz w:val="28"/>
          <w:szCs w:val="28"/>
        </w:rPr>
      </w:pPr>
      <w:r w:rsidRPr="00C141AD">
        <w:rPr>
          <w:rFonts w:ascii="Times New Roman" w:eastAsia="Times New Roman" w:hAnsi="Times New Roman" w:cs="Times New Roman"/>
          <w:sz w:val="28"/>
          <w:szCs w:val="28"/>
        </w:rPr>
        <w:t>максимальной учебной нагрузки обучающегося</w:t>
      </w:r>
      <w:r w:rsidR="00013B39">
        <w:rPr>
          <w:rFonts w:ascii="Times New Roman" w:eastAsia="Times New Roman" w:hAnsi="Times New Roman" w:cs="Times New Roman"/>
          <w:sz w:val="28"/>
          <w:szCs w:val="28"/>
        </w:rPr>
        <w:t xml:space="preserve">  20 </w:t>
      </w:r>
      <w:r w:rsidRPr="00C141AD">
        <w:rPr>
          <w:rFonts w:ascii="Times New Roman" w:eastAsia="Times New Roman" w:hAnsi="Times New Roman" w:cs="Times New Roman"/>
          <w:sz w:val="28"/>
          <w:szCs w:val="28"/>
        </w:rPr>
        <w:t xml:space="preserve">часов, в том числе: обязательной аудиторной учебной нагрузки обучающегося </w:t>
      </w:r>
      <w:r w:rsidR="00013B39">
        <w:rPr>
          <w:rFonts w:ascii="Times New Roman" w:eastAsia="Times New Roman" w:hAnsi="Times New Roman" w:cs="Times New Roman"/>
          <w:sz w:val="28"/>
          <w:szCs w:val="28"/>
        </w:rPr>
        <w:t xml:space="preserve">14 </w:t>
      </w:r>
      <w:r w:rsidRPr="00C141AD">
        <w:rPr>
          <w:rFonts w:ascii="Times New Roman" w:eastAsia="Times New Roman" w:hAnsi="Times New Roman" w:cs="Times New Roman"/>
          <w:sz w:val="28"/>
          <w:szCs w:val="28"/>
        </w:rPr>
        <w:t>часов; самостоятельной работы обучающегося</w:t>
      </w:r>
      <w:r w:rsidR="00013B39">
        <w:rPr>
          <w:rFonts w:ascii="Times New Roman" w:eastAsia="Times New Roman" w:hAnsi="Times New Roman" w:cs="Times New Roman"/>
          <w:sz w:val="28"/>
          <w:szCs w:val="28"/>
        </w:rPr>
        <w:t xml:space="preserve"> 6</w:t>
      </w:r>
      <w:r w:rsidRPr="00C141AD">
        <w:rPr>
          <w:rFonts w:ascii="Times New Roman" w:eastAsia="Times New Roman" w:hAnsi="Times New Roman" w:cs="Times New Roman"/>
          <w:sz w:val="28"/>
          <w:szCs w:val="28"/>
        </w:rPr>
        <w:t xml:space="preserve"> часов.</w:t>
      </w:r>
    </w:p>
    <w:p w:rsidR="00013B39" w:rsidRDefault="00013B39" w:rsidP="00EA6858">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C141AD" w:rsidRPr="00C141AD" w:rsidRDefault="00C141AD" w:rsidP="00C141AD">
      <w:pPr>
        <w:spacing w:after="0" w:line="240" w:lineRule="auto"/>
        <w:ind w:left="364" w:right="680" w:hanging="359"/>
        <w:rPr>
          <w:rFonts w:ascii="Times New Roman" w:hAnsi="Times New Roman" w:cs="Times New Roman"/>
          <w:sz w:val="28"/>
          <w:szCs w:val="28"/>
        </w:rPr>
      </w:pPr>
    </w:p>
    <w:p w:rsidR="00C141AD" w:rsidRPr="00C141AD" w:rsidRDefault="00C141AD" w:rsidP="00C141AD">
      <w:pPr>
        <w:spacing w:after="0" w:line="240" w:lineRule="auto"/>
        <w:rPr>
          <w:rFonts w:ascii="Times New Roman" w:hAnsi="Times New Roman" w:cs="Times New Roman"/>
          <w:sz w:val="28"/>
          <w:szCs w:val="28"/>
        </w:rPr>
      </w:pPr>
    </w:p>
    <w:p w:rsidR="00C141AD" w:rsidRPr="00C141AD" w:rsidRDefault="00C141AD" w:rsidP="00C141AD">
      <w:pPr>
        <w:numPr>
          <w:ilvl w:val="0"/>
          <w:numId w:val="3"/>
        </w:numPr>
        <w:tabs>
          <w:tab w:val="left" w:pos="1004"/>
        </w:tabs>
        <w:spacing w:after="0" w:line="240" w:lineRule="auto"/>
        <w:ind w:left="1004" w:hanging="289"/>
        <w:rPr>
          <w:rFonts w:ascii="Times New Roman" w:eastAsia="Times New Roman" w:hAnsi="Times New Roman" w:cs="Times New Roman"/>
          <w:b/>
          <w:bCs/>
          <w:sz w:val="28"/>
          <w:szCs w:val="28"/>
        </w:rPr>
      </w:pPr>
      <w:r w:rsidRPr="00C141AD">
        <w:rPr>
          <w:rFonts w:ascii="Times New Roman" w:eastAsia="Times New Roman" w:hAnsi="Times New Roman" w:cs="Times New Roman"/>
          <w:b/>
          <w:bCs/>
          <w:sz w:val="28"/>
          <w:szCs w:val="28"/>
        </w:rPr>
        <w:t>СТРУКТУРА И СОДЕРЖАНИЕ УЧЕБНОЙ ДИСЦИПЛИНЫ</w:t>
      </w:r>
    </w:p>
    <w:p w:rsidR="00C141AD" w:rsidRPr="00C141AD" w:rsidRDefault="00C141AD" w:rsidP="00C141AD">
      <w:pPr>
        <w:spacing w:after="0" w:line="240" w:lineRule="auto"/>
        <w:rPr>
          <w:rFonts w:ascii="Times New Roman" w:hAnsi="Times New Roman" w:cs="Times New Roman"/>
          <w:sz w:val="28"/>
          <w:szCs w:val="28"/>
        </w:rPr>
      </w:pPr>
    </w:p>
    <w:p w:rsidR="00C141AD" w:rsidRPr="00C141AD" w:rsidRDefault="00C141AD" w:rsidP="00C141AD">
      <w:pPr>
        <w:spacing w:after="0" w:line="240" w:lineRule="auto"/>
        <w:ind w:left="4"/>
        <w:rPr>
          <w:rFonts w:ascii="Times New Roman" w:hAnsi="Times New Roman" w:cs="Times New Roman"/>
          <w:sz w:val="28"/>
          <w:szCs w:val="28"/>
        </w:rPr>
      </w:pPr>
      <w:r w:rsidRPr="00C141AD">
        <w:rPr>
          <w:rFonts w:ascii="Times New Roman" w:eastAsia="Times New Roman" w:hAnsi="Times New Roman" w:cs="Times New Roman"/>
          <w:b/>
          <w:bCs/>
          <w:sz w:val="28"/>
          <w:szCs w:val="28"/>
        </w:rPr>
        <w:t>2.1. Объем учебной дисциплины и виды учебной работы</w:t>
      </w:r>
    </w:p>
    <w:p w:rsidR="00C141AD" w:rsidRPr="00C141AD" w:rsidRDefault="00C141AD" w:rsidP="00C141AD">
      <w:pPr>
        <w:spacing w:after="0" w:line="240" w:lineRule="auto"/>
        <w:rPr>
          <w:rFonts w:ascii="Times New Roman" w:hAnsi="Times New Roman" w:cs="Times New Roman"/>
          <w:sz w:val="28"/>
          <w:szCs w:val="28"/>
        </w:rPr>
      </w:pPr>
    </w:p>
    <w:tbl>
      <w:tblPr>
        <w:tblW w:w="0" w:type="auto"/>
        <w:tblInd w:w="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912"/>
        <w:gridCol w:w="8"/>
        <w:gridCol w:w="2120"/>
      </w:tblGrid>
      <w:tr w:rsidR="00C141AD" w:rsidRPr="00C141AD" w:rsidTr="00735721">
        <w:trPr>
          <w:trHeight w:val="349"/>
        </w:trPr>
        <w:tc>
          <w:tcPr>
            <w:tcW w:w="6920" w:type="dxa"/>
            <w:gridSpan w:val="2"/>
            <w:vAlign w:val="bottom"/>
          </w:tcPr>
          <w:p w:rsidR="00C141AD" w:rsidRPr="00C141AD" w:rsidRDefault="00C141AD" w:rsidP="00C141AD">
            <w:pPr>
              <w:spacing w:after="0" w:line="240" w:lineRule="auto"/>
              <w:ind w:left="2180"/>
              <w:rPr>
                <w:rFonts w:ascii="Times New Roman" w:hAnsi="Times New Roman" w:cs="Times New Roman"/>
                <w:sz w:val="28"/>
                <w:szCs w:val="28"/>
              </w:rPr>
            </w:pPr>
            <w:r w:rsidRPr="00C141AD">
              <w:rPr>
                <w:rFonts w:ascii="Times New Roman" w:eastAsia="Times New Roman" w:hAnsi="Times New Roman" w:cs="Times New Roman"/>
                <w:b/>
                <w:bCs/>
                <w:sz w:val="28"/>
                <w:szCs w:val="28"/>
              </w:rPr>
              <w:t>Вид учебной работы</w:t>
            </w:r>
          </w:p>
        </w:tc>
        <w:tc>
          <w:tcPr>
            <w:tcW w:w="2120" w:type="dxa"/>
            <w:vAlign w:val="bottom"/>
          </w:tcPr>
          <w:p w:rsidR="00C141AD" w:rsidRPr="00C141AD" w:rsidRDefault="00C141AD" w:rsidP="00C141AD">
            <w:pPr>
              <w:spacing w:after="0" w:line="240" w:lineRule="auto"/>
              <w:jc w:val="center"/>
              <w:rPr>
                <w:rFonts w:ascii="Times New Roman" w:hAnsi="Times New Roman" w:cs="Times New Roman"/>
                <w:sz w:val="28"/>
                <w:szCs w:val="28"/>
              </w:rPr>
            </w:pPr>
            <w:r w:rsidRPr="00C141AD">
              <w:rPr>
                <w:rFonts w:ascii="Times New Roman" w:eastAsia="Times New Roman" w:hAnsi="Times New Roman" w:cs="Times New Roman"/>
                <w:b/>
                <w:bCs/>
                <w:i/>
                <w:iCs/>
                <w:w w:val="99"/>
                <w:sz w:val="28"/>
                <w:szCs w:val="28"/>
              </w:rPr>
              <w:t>Объем часов</w:t>
            </w:r>
          </w:p>
        </w:tc>
      </w:tr>
      <w:tr w:rsidR="00C141AD" w:rsidRPr="00C141AD" w:rsidTr="00735721">
        <w:trPr>
          <w:trHeight w:val="316"/>
        </w:trPr>
        <w:tc>
          <w:tcPr>
            <w:tcW w:w="6920" w:type="dxa"/>
            <w:gridSpan w:val="2"/>
            <w:vAlign w:val="bottom"/>
          </w:tcPr>
          <w:p w:rsidR="00C141AD" w:rsidRPr="00C141AD" w:rsidRDefault="00C141AD" w:rsidP="00C141AD">
            <w:pPr>
              <w:spacing w:after="0" w:line="240" w:lineRule="auto"/>
              <w:ind w:left="120"/>
              <w:rPr>
                <w:rFonts w:ascii="Times New Roman" w:hAnsi="Times New Roman" w:cs="Times New Roman"/>
                <w:sz w:val="28"/>
                <w:szCs w:val="28"/>
              </w:rPr>
            </w:pPr>
            <w:r w:rsidRPr="00C141AD">
              <w:rPr>
                <w:rFonts w:ascii="Times New Roman" w:eastAsia="Times New Roman" w:hAnsi="Times New Roman" w:cs="Times New Roman"/>
                <w:b/>
                <w:bCs/>
                <w:sz w:val="28"/>
                <w:szCs w:val="28"/>
              </w:rPr>
              <w:t>Максимальная учебная нагрузка (всего)</w:t>
            </w:r>
          </w:p>
        </w:tc>
        <w:tc>
          <w:tcPr>
            <w:tcW w:w="2120" w:type="dxa"/>
            <w:vAlign w:val="bottom"/>
          </w:tcPr>
          <w:p w:rsidR="00C141AD" w:rsidRPr="00735721" w:rsidRDefault="00013B39" w:rsidP="00C141AD">
            <w:pPr>
              <w:spacing w:after="0" w:line="240" w:lineRule="auto"/>
              <w:jc w:val="center"/>
              <w:rPr>
                <w:rFonts w:ascii="Times New Roman" w:hAnsi="Times New Roman" w:cs="Times New Roman"/>
                <w:sz w:val="28"/>
                <w:szCs w:val="28"/>
              </w:rPr>
            </w:pPr>
            <w:r w:rsidRPr="00735721">
              <w:rPr>
                <w:rFonts w:ascii="Times New Roman" w:eastAsia="Times New Roman" w:hAnsi="Times New Roman" w:cs="Times New Roman"/>
                <w:bCs/>
                <w:w w:val="99"/>
                <w:sz w:val="28"/>
                <w:szCs w:val="28"/>
              </w:rPr>
              <w:t>20</w:t>
            </w:r>
          </w:p>
        </w:tc>
      </w:tr>
      <w:tr w:rsidR="00C141AD" w:rsidRPr="00C141AD" w:rsidTr="00735721">
        <w:trPr>
          <w:trHeight w:val="316"/>
        </w:trPr>
        <w:tc>
          <w:tcPr>
            <w:tcW w:w="6920" w:type="dxa"/>
            <w:gridSpan w:val="2"/>
            <w:vAlign w:val="bottom"/>
          </w:tcPr>
          <w:p w:rsidR="00C141AD" w:rsidRPr="00C141AD" w:rsidRDefault="00C141AD" w:rsidP="00C141AD">
            <w:pPr>
              <w:spacing w:after="0" w:line="240" w:lineRule="auto"/>
              <w:ind w:left="120"/>
              <w:rPr>
                <w:rFonts w:ascii="Times New Roman" w:hAnsi="Times New Roman" w:cs="Times New Roman"/>
                <w:sz w:val="28"/>
                <w:szCs w:val="28"/>
              </w:rPr>
            </w:pPr>
            <w:r w:rsidRPr="00C141AD">
              <w:rPr>
                <w:rFonts w:ascii="Times New Roman" w:eastAsia="Times New Roman" w:hAnsi="Times New Roman" w:cs="Times New Roman"/>
                <w:b/>
                <w:bCs/>
                <w:sz w:val="28"/>
                <w:szCs w:val="28"/>
              </w:rPr>
              <w:t>Обязательная аудиторная учебная нагрузка (всего)</w:t>
            </w:r>
          </w:p>
        </w:tc>
        <w:tc>
          <w:tcPr>
            <w:tcW w:w="2120" w:type="dxa"/>
            <w:vAlign w:val="bottom"/>
          </w:tcPr>
          <w:p w:rsidR="00C141AD" w:rsidRPr="00735721" w:rsidRDefault="00013B39" w:rsidP="00C141AD">
            <w:pPr>
              <w:spacing w:after="0" w:line="240" w:lineRule="auto"/>
              <w:jc w:val="center"/>
              <w:rPr>
                <w:rFonts w:ascii="Times New Roman" w:hAnsi="Times New Roman" w:cs="Times New Roman"/>
                <w:sz w:val="28"/>
                <w:szCs w:val="28"/>
              </w:rPr>
            </w:pPr>
            <w:r w:rsidRPr="00735721">
              <w:rPr>
                <w:rFonts w:ascii="Times New Roman" w:eastAsia="Times New Roman" w:hAnsi="Times New Roman" w:cs="Times New Roman"/>
                <w:bCs/>
                <w:w w:val="99"/>
                <w:sz w:val="28"/>
                <w:szCs w:val="28"/>
              </w:rPr>
              <w:t>14</w:t>
            </w:r>
          </w:p>
        </w:tc>
      </w:tr>
      <w:tr w:rsidR="00C141AD" w:rsidRPr="00C141AD" w:rsidTr="00735721">
        <w:trPr>
          <w:trHeight w:val="316"/>
        </w:trPr>
        <w:tc>
          <w:tcPr>
            <w:tcW w:w="6920" w:type="dxa"/>
            <w:gridSpan w:val="2"/>
            <w:vAlign w:val="bottom"/>
          </w:tcPr>
          <w:p w:rsidR="00C141AD" w:rsidRPr="00C141AD" w:rsidRDefault="00C141AD" w:rsidP="00C141AD">
            <w:pPr>
              <w:spacing w:after="0" w:line="240" w:lineRule="auto"/>
              <w:ind w:left="120"/>
              <w:rPr>
                <w:rFonts w:ascii="Times New Roman" w:hAnsi="Times New Roman" w:cs="Times New Roman"/>
                <w:sz w:val="28"/>
                <w:szCs w:val="28"/>
              </w:rPr>
            </w:pPr>
            <w:r w:rsidRPr="00C141AD">
              <w:rPr>
                <w:rFonts w:ascii="Times New Roman" w:eastAsia="Times New Roman" w:hAnsi="Times New Roman" w:cs="Times New Roman"/>
                <w:sz w:val="28"/>
                <w:szCs w:val="28"/>
              </w:rPr>
              <w:t>в том числе:</w:t>
            </w:r>
          </w:p>
        </w:tc>
        <w:tc>
          <w:tcPr>
            <w:tcW w:w="2120" w:type="dxa"/>
            <w:vAlign w:val="bottom"/>
          </w:tcPr>
          <w:p w:rsidR="00C141AD" w:rsidRPr="00735721" w:rsidRDefault="00C141AD" w:rsidP="00C141AD">
            <w:pPr>
              <w:spacing w:after="0" w:line="240" w:lineRule="auto"/>
              <w:rPr>
                <w:rFonts w:ascii="Times New Roman" w:hAnsi="Times New Roman" w:cs="Times New Roman"/>
                <w:sz w:val="28"/>
                <w:szCs w:val="28"/>
              </w:rPr>
            </w:pPr>
          </w:p>
        </w:tc>
      </w:tr>
      <w:tr w:rsidR="00C141AD" w:rsidRPr="00C141AD" w:rsidTr="00735721">
        <w:trPr>
          <w:trHeight w:val="321"/>
        </w:trPr>
        <w:tc>
          <w:tcPr>
            <w:tcW w:w="6920" w:type="dxa"/>
            <w:gridSpan w:val="2"/>
            <w:vAlign w:val="bottom"/>
          </w:tcPr>
          <w:p w:rsidR="00C141AD" w:rsidRPr="00C141AD" w:rsidRDefault="00C141AD" w:rsidP="00C141AD">
            <w:pPr>
              <w:spacing w:after="0" w:line="240" w:lineRule="auto"/>
              <w:ind w:left="500"/>
              <w:rPr>
                <w:rFonts w:ascii="Times New Roman" w:hAnsi="Times New Roman" w:cs="Times New Roman"/>
                <w:sz w:val="28"/>
                <w:szCs w:val="28"/>
              </w:rPr>
            </w:pPr>
            <w:r w:rsidRPr="00C141AD">
              <w:rPr>
                <w:rFonts w:ascii="Times New Roman" w:eastAsia="Times New Roman" w:hAnsi="Times New Roman" w:cs="Times New Roman"/>
                <w:sz w:val="28"/>
                <w:szCs w:val="28"/>
              </w:rPr>
              <w:t>теоретические занятия</w:t>
            </w:r>
          </w:p>
        </w:tc>
        <w:tc>
          <w:tcPr>
            <w:tcW w:w="2120" w:type="dxa"/>
            <w:vAlign w:val="bottom"/>
          </w:tcPr>
          <w:p w:rsidR="00C141AD" w:rsidRPr="00735721" w:rsidRDefault="00013B39" w:rsidP="00C141AD">
            <w:pPr>
              <w:spacing w:after="0" w:line="240" w:lineRule="auto"/>
              <w:jc w:val="center"/>
              <w:rPr>
                <w:rFonts w:ascii="Times New Roman" w:hAnsi="Times New Roman" w:cs="Times New Roman"/>
                <w:sz w:val="28"/>
                <w:szCs w:val="28"/>
              </w:rPr>
            </w:pPr>
            <w:r w:rsidRPr="00735721">
              <w:rPr>
                <w:rFonts w:ascii="Times New Roman" w:eastAsia="Times New Roman" w:hAnsi="Times New Roman" w:cs="Times New Roman"/>
                <w:w w:val="99"/>
                <w:sz w:val="28"/>
                <w:szCs w:val="28"/>
              </w:rPr>
              <w:t>8</w:t>
            </w:r>
          </w:p>
        </w:tc>
      </w:tr>
      <w:tr w:rsidR="00C141AD" w:rsidRPr="00C141AD" w:rsidTr="00735721">
        <w:trPr>
          <w:trHeight w:val="357"/>
        </w:trPr>
        <w:tc>
          <w:tcPr>
            <w:tcW w:w="6920" w:type="dxa"/>
            <w:gridSpan w:val="2"/>
            <w:vAlign w:val="bottom"/>
          </w:tcPr>
          <w:p w:rsidR="00C141AD" w:rsidRPr="00C141AD" w:rsidRDefault="00C141AD" w:rsidP="00C141AD">
            <w:pPr>
              <w:spacing w:after="0" w:line="240" w:lineRule="auto"/>
              <w:ind w:left="500"/>
              <w:rPr>
                <w:rFonts w:ascii="Times New Roman" w:hAnsi="Times New Roman" w:cs="Times New Roman"/>
                <w:sz w:val="28"/>
                <w:szCs w:val="28"/>
              </w:rPr>
            </w:pPr>
            <w:r w:rsidRPr="00C141AD">
              <w:rPr>
                <w:rFonts w:ascii="Times New Roman" w:eastAsia="Times New Roman" w:hAnsi="Times New Roman" w:cs="Times New Roman"/>
                <w:sz w:val="28"/>
                <w:szCs w:val="28"/>
              </w:rPr>
              <w:t>практические работы</w:t>
            </w:r>
          </w:p>
        </w:tc>
        <w:tc>
          <w:tcPr>
            <w:tcW w:w="2120" w:type="dxa"/>
            <w:vAlign w:val="bottom"/>
          </w:tcPr>
          <w:p w:rsidR="00C141AD" w:rsidRPr="00735721" w:rsidRDefault="00013B39" w:rsidP="00C141AD">
            <w:pPr>
              <w:spacing w:after="0" w:line="240" w:lineRule="auto"/>
              <w:jc w:val="center"/>
              <w:rPr>
                <w:rFonts w:ascii="Times New Roman" w:hAnsi="Times New Roman" w:cs="Times New Roman"/>
                <w:sz w:val="28"/>
                <w:szCs w:val="28"/>
              </w:rPr>
            </w:pPr>
            <w:r w:rsidRPr="00735721">
              <w:rPr>
                <w:rFonts w:ascii="Times New Roman" w:eastAsia="Times New Roman" w:hAnsi="Times New Roman" w:cs="Times New Roman"/>
                <w:w w:val="99"/>
                <w:sz w:val="28"/>
                <w:szCs w:val="28"/>
              </w:rPr>
              <w:t>6</w:t>
            </w:r>
          </w:p>
        </w:tc>
      </w:tr>
      <w:tr w:rsidR="00C141AD" w:rsidRPr="00C141AD" w:rsidTr="00735721">
        <w:trPr>
          <w:trHeight w:val="295"/>
        </w:trPr>
        <w:tc>
          <w:tcPr>
            <w:tcW w:w="6912" w:type="dxa"/>
            <w:vAlign w:val="bottom"/>
          </w:tcPr>
          <w:p w:rsidR="00C141AD" w:rsidRPr="00C141AD" w:rsidRDefault="00FB2273" w:rsidP="00C141AD">
            <w:pPr>
              <w:spacing w:after="0" w:line="240" w:lineRule="auto"/>
              <w:ind w:left="120"/>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0" distR="0" simplePos="0" relativeHeight="251660288" behindDoc="0" locked="0" layoutInCell="0" allowOverlap="1">
                      <wp:simplePos x="0" y="0"/>
                      <wp:positionH relativeFrom="column">
                        <wp:posOffset>298450</wp:posOffset>
                      </wp:positionH>
                      <wp:positionV relativeFrom="paragraph">
                        <wp:posOffset>-1304290</wp:posOffset>
                      </wp:positionV>
                      <wp:extent cx="5736590" cy="0"/>
                      <wp:effectExtent l="6985" t="5715" r="9525" b="13335"/>
                      <wp:wrapNone/>
                      <wp:docPr id="1" name="Shap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65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86" o:spid="_x0000_s1026" style="position:absolute;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23.5pt,-102.7pt" to="475.2pt,-10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rLkEw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" o:allowincell="f" strokeweight=".72pt"/>
                  </w:pict>
                </mc:Fallback>
              </mc:AlternateContent>
            </w:r>
            <w:r w:rsidR="00C141AD" w:rsidRPr="00C141AD">
              <w:rPr>
                <w:rFonts w:ascii="Times New Roman" w:eastAsia="Times New Roman" w:hAnsi="Times New Roman" w:cs="Times New Roman"/>
                <w:b/>
                <w:bCs/>
                <w:sz w:val="28"/>
                <w:szCs w:val="28"/>
              </w:rPr>
              <w:t>Самостоятельная работа обучающегося (всего)</w:t>
            </w:r>
          </w:p>
        </w:tc>
        <w:tc>
          <w:tcPr>
            <w:tcW w:w="2128" w:type="dxa"/>
            <w:gridSpan w:val="2"/>
            <w:vAlign w:val="bottom"/>
          </w:tcPr>
          <w:p w:rsidR="00C141AD" w:rsidRPr="00735721" w:rsidRDefault="00735721" w:rsidP="002F25A4">
            <w:pPr>
              <w:spacing w:after="0" w:line="240" w:lineRule="auto"/>
              <w:ind w:right="861"/>
              <w:jc w:val="center"/>
              <w:rPr>
                <w:rFonts w:ascii="Times New Roman" w:hAnsi="Times New Roman" w:cs="Times New Roman"/>
                <w:sz w:val="28"/>
                <w:szCs w:val="28"/>
              </w:rPr>
            </w:pPr>
            <w:r>
              <w:rPr>
                <w:rFonts w:ascii="Times New Roman" w:eastAsia="Times New Roman" w:hAnsi="Times New Roman" w:cs="Times New Roman"/>
                <w:bCs/>
                <w:sz w:val="28"/>
                <w:szCs w:val="28"/>
              </w:rPr>
              <w:t xml:space="preserve">           </w:t>
            </w:r>
          </w:p>
        </w:tc>
      </w:tr>
      <w:tr w:rsidR="00735721" w:rsidRPr="00C141AD" w:rsidTr="002F25A4">
        <w:trPr>
          <w:trHeight w:val="295"/>
        </w:trPr>
        <w:tc>
          <w:tcPr>
            <w:tcW w:w="6912" w:type="dxa"/>
            <w:vAlign w:val="bottom"/>
          </w:tcPr>
          <w:p w:rsidR="00735721" w:rsidRDefault="00735721" w:rsidP="00C141AD">
            <w:pPr>
              <w:spacing w:after="0" w:line="240" w:lineRule="auto"/>
              <w:ind w:left="120"/>
              <w:rPr>
                <w:rFonts w:ascii="Times New Roman" w:eastAsia="Times New Roman" w:hAnsi="Times New Roman" w:cs="Times New Roman"/>
                <w:sz w:val="28"/>
                <w:szCs w:val="28"/>
              </w:rPr>
            </w:pPr>
            <w:r w:rsidRPr="00C141AD">
              <w:rPr>
                <w:rFonts w:ascii="Times New Roman" w:eastAsia="Times New Roman" w:hAnsi="Times New Roman" w:cs="Times New Roman"/>
                <w:sz w:val="28"/>
                <w:szCs w:val="28"/>
              </w:rPr>
              <w:t>в том числе</w:t>
            </w:r>
          </w:p>
          <w:p w:rsidR="00735721" w:rsidRDefault="00735721" w:rsidP="00735721">
            <w:pPr>
              <w:spacing w:after="0" w:line="240" w:lineRule="auto"/>
              <w:ind w:left="245" w:right="254"/>
              <w:contextualSpacing/>
              <w:jc w:val="both"/>
              <w:rPr>
                <w:rFonts w:ascii="Times New Roman" w:hAnsi="Times New Roman"/>
                <w:bCs/>
                <w:sz w:val="24"/>
                <w:szCs w:val="24"/>
              </w:rPr>
            </w:pPr>
            <w:r w:rsidRPr="00E97E24">
              <w:rPr>
                <w:rFonts w:ascii="Times New Roman" w:hAnsi="Times New Roman"/>
                <w:bCs/>
                <w:sz w:val="24"/>
                <w:szCs w:val="24"/>
              </w:rPr>
              <w:t>Подготовка слайд-презентации</w:t>
            </w:r>
            <w:r>
              <w:rPr>
                <w:rFonts w:ascii="Times New Roman" w:hAnsi="Times New Roman"/>
                <w:bCs/>
                <w:sz w:val="24"/>
                <w:szCs w:val="24"/>
              </w:rPr>
              <w:t xml:space="preserve"> </w:t>
            </w:r>
            <w:r w:rsidRPr="00E97E24">
              <w:rPr>
                <w:rFonts w:ascii="Times New Roman" w:hAnsi="Times New Roman"/>
                <w:bCs/>
                <w:sz w:val="24"/>
                <w:szCs w:val="24"/>
              </w:rPr>
              <w:t xml:space="preserve">по теме: </w:t>
            </w:r>
            <w:r>
              <w:rPr>
                <w:rFonts w:ascii="Times New Roman" w:hAnsi="Times New Roman"/>
                <w:bCs/>
                <w:sz w:val="24"/>
                <w:szCs w:val="24"/>
              </w:rPr>
              <w:t>«</w:t>
            </w:r>
            <w:r w:rsidRPr="00E97E24">
              <w:rPr>
                <w:rFonts w:ascii="Times New Roman" w:hAnsi="Times New Roman"/>
                <w:bCs/>
                <w:sz w:val="24"/>
                <w:szCs w:val="24"/>
              </w:rPr>
              <w:t>Причины и способы устранения потерь при хранении плодов и овощей</w:t>
            </w:r>
            <w:r>
              <w:rPr>
                <w:rFonts w:ascii="Times New Roman" w:hAnsi="Times New Roman"/>
                <w:bCs/>
                <w:sz w:val="24"/>
                <w:szCs w:val="24"/>
              </w:rPr>
              <w:t>»</w:t>
            </w:r>
          </w:p>
          <w:p w:rsidR="00735721" w:rsidRDefault="00735721" w:rsidP="00735721">
            <w:pPr>
              <w:spacing w:after="0" w:line="240" w:lineRule="auto"/>
              <w:ind w:left="245" w:right="254"/>
              <w:contextualSpacing/>
              <w:jc w:val="both"/>
              <w:rPr>
                <w:rFonts w:ascii="Times New Roman" w:hAnsi="Times New Roman"/>
                <w:bCs/>
                <w:sz w:val="24"/>
                <w:szCs w:val="24"/>
              </w:rPr>
            </w:pPr>
            <w:r>
              <w:rPr>
                <w:rFonts w:ascii="Times New Roman" w:hAnsi="Times New Roman"/>
                <w:bCs/>
                <w:sz w:val="24"/>
                <w:szCs w:val="24"/>
              </w:rPr>
              <w:t>Выполнение</w:t>
            </w:r>
            <w:r w:rsidRPr="00E97E24">
              <w:rPr>
                <w:rFonts w:ascii="Times New Roman" w:hAnsi="Times New Roman"/>
                <w:bCs/>
                <w:sz w:val="24"/>
                <w:szCs w:val="24"/>
              </w:rPr>
              <w:t xml:space="preserve"> слайд-презентации</w:t>
            </w:r>
            <w:r>
              <w:rPr>
                <w:rFonts w:ascii="Times New Roman" w:hAnsi="Times New Roman"/>
                <w:bCs/>
                <w:sz w:val="24"/>
                <w:szCs w:val="24"/>
              </w:rPr>
              <w:t xml:space="preserve"> </w:t>
            </w:r>
            <w:r w:rsidRPr="00E97E24">
              <w:rPr>
                <w:rFonts w:ascii="Times New Roman" w:hAnsi="Times New Roman"/>
                <w:bCs/>
                <w:sz w:val="24"/>
                <w:szCs w:val="24"/>
              </w:rPr>
              <w:t xml:space="preserve">по теме: </w:t>
            </w:r>
            <w:r>
              <w:rPr>
                <w:rFonts w:ascii="Times New Roman" w:hAnsi="Times New Roman"/>
                <w:bCs/>
                <w:sz w:val="24"/>
                <w:szCs w:val="24"/>
              </w:rPr>
              <w:t>«Всё о кондитерских товарах»</w:t>
            </w:r>
          </w:p>
          <w:p w:rsidR="00735721" w:rsidRDefault="00735721" w:rsidP="00735721">
            <w:pPr>
              <w:spacing w:after="0" w:line="240" w:lineRule="auto"/>
              <w:ind w:left="245" w:right="254"/>
              <w:contextualSpacing/>
              <w:jc w:val="both"/>
              <w:rPr>
                <w:rFonts w:ascii="Times New Roman" w:hAnsi="Times New Roman"/>
                <w:bCs/>
                <w:sz w:val="24"/>
                <w:szCs w:val="24"/>
              </w:rPr>
            </w:pPr>
            <w:r>
              <w:rPr>
                <w:rFonts w:ascii="Times New Roman" w:hAnsi="Times New Roman"/>
                <w:bCs/>
                <w:sz w:val="24"/>
                <w:szCs w:val="24"/>
              </w:rPr>
              <w:t>Выполнение</w:t>
            </w:r>
            <w:r w:rsidRPr="00E97E24">
              <w:rPr>
                <w:rFonts w:ascii="Times New Roman" w:hAnsi="Times New Roman"/>
                <w:bCs/>
                <w:sz w:val="24"/>
                <w:szCs w:val="24"/>
              </w:rPr>
              <w:t xml:space="preserve"> слайд-презентаци</w:t>
            </w:r>
            <w:r>
              <w:rPr>
                <w:rFonts w:ascii="Times New Roman" w:hAnsi="Times New Roman"/>
                <w:bCs/>
                <w:sz w:val="24"/>
                <w:szCs w:val="24"/>
              </w:rPr>
              <w:t xml:space="preserve">и </w:t>
            </w:r>
            <w:r w:rsidRPr="00E97E24">
              <w:rPr>
                <w:rFonts w:ascii="Times New Roman" w:hAnsi="Times New Roman"/>
                <w:bCs/>
                <w:sz w:val="24"/>
                <w:szCs w:val="24"/>
              </w:rPr>
              <w:t xml:space="preserve">по теме: </w:t>
            </w:r>
            <w:r>
              <w:rPr>
                <w:rFonts w:ascii="Times New Roman" w:hAnsi="Times New Roman"/>
                <w:bCs/>
                <w:sz w:val="24"/>
                <w:szCs w:val="24"/>
              </w:rPr>
              <w:t>«Современное детское питание, его сбалансированность»</w:t>
            </w:r>
          </w:p>
          <w:p w:rsidR="00735721" w:rsidRDefault="00735721" w:rsidP="00735721">
            <w:pPr>
              <w:spacing w:after="0" w:line="240" w:lineRule="auto"/>
              <w:ind w:left="245" w:right="254"/>
              <w:contextualSpacing/>
              <w:jc w:val="both"/>
              <w:rPr>
                <w:rFonts w:ascii="Times New Roman" w:hAnsi="Times New Roman" w:cs="Times New Roman"/>
                <w:sz w:val="24"/>
                <w:szCs w:val="24"/>
              </w:rPr>
            </w:pPr>
            <w:r>
              <w:rPr>
                <w:rFonts w:ascii="Times New Roman" w:hAnsi="Times New Roman"/>
                <w:bCs/>
                <w:sz w:val="24"/>
                <w:szCs w:val="24"/>
              </w:rPr>
              <w:t>Выполнение</w:t>
            </w:r>
            <w:r w:rsidRPr="00E97E24">
              <w:rPr>
                <w:rFonts w:ascii="Times New Roman" w:hAnsi="Times New Roman"/>
                <w:bCs/>
                <w:sz w:val="24"/>
                <w:szCs w:val="24"/>
              </w:rPr>
              <w:t xml:space="preserve"> слайд-презентаци</w:t>
            </w:r>
            <w:r>
              <w:rPr>
                <w:rFonts w:ascii="Times New Roman" w:hAnsi="Times New Roman"/>
                <w:bCs/>
                <w:sz w:val="24"/>
                <w:szCs w:val="24"/>
              </w:rPr>
              <w:t xml:space="preserve">и </w:t>
            </w:r>
            <w:r w:rsidRPr="00E97E24">
              <w:rPr>
                <w:rFonts w:ascii="Times New Roman" w:hAnsi="Times New Roman"/>
                <w:bCs/>
                <w:sz w:val="24"/>
                <w:szCs w:val="24"/>
              </w:rPr>
              <w:t xml:space="preserve">по теме: </w:t>
            </w:r>
            <w:r>
              <w:rPr>
                <w:rFonts w:ascii="Times New Roman" w:hAnsi="Times New Roman"/>
                <w:bCs/>
                <w:sz w:val="24"/>
                <w:szCs w:val="24"/>
              </w:rPr>
              <w:t>«</w:t>
            </w:r>
            <w:r w:rsidRPr="00B26DF1">
              <w:rPr>
                <w:rFonts w:ascii="Times New Roman" w:hAnsi="Times New Roman" w:cs="Times New Roman"/>
                <w:sz w:val="24"/>
                <w:szCs w:val="24"/>
              </w:rPr>
              <w:t>Энергетическое равновесие</w:t>
            </w:r>
            <w:r>
              <w:rPr>
                <w:rFonts w:ascii="Times New Roman" w:hAnsi="Times New Roman" w:cs="Times New Roman"/>
                <w:sz w:val="24"/>
                <w:szCs w:val="24"/>
              </w:rPr>
              <w:t>, р</w:t>
            </w:r>
            <w:r w:rsidRPr="00B26DF1">
              <w:rPr>
                <w:rFonts w:ascii="Times New Roman" w:hAnsi="Times New Roman" w:cs="Times New Roman"/>
                <w:sz w:val="24"/>
                <w:szCs w:val="24"/>
              </w:rPr>
              <w:t>азнообразное питание</w:t>
            </w:r>
            <w:r>
              <w:rPr>
                <w:rFonts w:ascii="Times New Roman" w:hAnsi="Times New Roman" w:cs="Times New Roman"/>
                <w:sz w:val="24"/>
                <w:szCs w:val="24"/>
              </w:rPr>
              <w:t>»</w:t>
            </w:r>
          </w:p>
          <w:p w:rsidR="00735721" w:rsidRPr="00C068C3" w:rsidRDefault="00735721" w:rsidP="00735721">
            <w:pPr>
              <w:spacing w:after="0" w:line="240" w:lineRule="auto"/>
              <w:ind w:left="245" w:right="254"/>
              <w:rPr>
                <w:rFonts w:ascii="Times New Roman" w:hAnsi="Times New Roman"/>
                <w:b/>
                <w:bCs/>
                <w:sz w:val="24"/>
                <w:szCs w:val="24"/>
              </w:rPr>
            </w:pPr>
            <w:r>
              <w:rPr>
                <w:rFonts w:ascii="Times New Roman" w:hAnsi="Times New Roman"/>
                <w:bCs/>
                <w:sz w:val="24"/>
                <w:szCs w:val="24"/>
              </w:rPr>
              <w:t>Выполнение</w:t>
            </w:r>
            <w:r w:rsidRPr="00E97E24">
              <w:rPr>
                <w:rFonts w:ascii="Times New Roman" w:hAnsi="Times New Roman"/>
                <w:bCs/>
                <w:sz w:val="24"/>
                <w:szCs w:val="24"/>
              </w:rPr>
              <w:t xml:space="preserve"> слайд-презентаци</w:t>
            </w:r>
            <w:r>
              <w:rPr>
                <w:rFonts w:ascii="Times New Roman" w:hAnsi="Times New Roman"/>
                <w:bCs/>
                <w:sz w:val="24"/>
                <w:szCs w:val="24"/>
              </w:rPr>
              <w:t xml:space="preserve">и с выступлением защиты сообщения </w:t>
            </w:r>
            <w:r w:rsidRPr="00E97E24">
              <w:rPr>
                <w:rFonts w:ascii="Times New Roman" w:hAnsi="Times New Roman"/>
                <w:bCs/>
                <w:sz w:val="24"/>
                <w:szCs w:val="24"/>
              </w:rPr>
              <w:t>по теме:</w:t>
            </w:r>
            <w:r>
              <w:rPr>
                <w:rFonts w:ascii="Times New Roman" w:hAnsi="Times New Roman"/>
                <w:bCs/>
                <w:sz w:val="24"/>
                <w:szCs w:val="24"/>
              </w:rPr>
              <w:t xml:space="preserve"> </w:t>
            </w:r>
            <w:r w:rsidRPr="00B018E8">
              <w:rPr>
                <w:rFonts w:ascii="Times New Roman" w:hAnsi="Times New Roman"/>
                <w:bCs/>
                <w:sz w:val="24"/>
                <w:szCs w:val="24"/>
              </w:rPr>
              <w:t>«Основы товароведения продовольственных товаров»</w:t>
            </w:r>
          </w:p>
          <w:p w:rsidR="00735721" w:rsidRPr="00C141AD" w:rsidRDefault="00735721" w:rsidP="00735721">
            <w:pPr>
              <w:spacing w:after="0" w:line="240" w:lineRule="auto"/>
              <w:ind w:left="245" w:right="254"/>
              <w:rPr>
                <w:rFonts w:ascii="Times New Roman" w:hAnsi="Times New Roman" w:cs="Times New Roman"/>
                <w:noProof/>
                <w:sz w:val="28"/>
                <w:szCs w:val="28"/>
              </w:rPr>
            </w:pPr>
            <w:r w:rsidRPr="00401D0F">
              <w:rPr>
                <w:rFonts w:ascii="Times New Roman" w:hAnsi="Times New Roman"/>
                <w:bCs/>
                <w:sz w:val="24"/>
                <w:szCs w:val="24"/>
              </w:rPr>
              <w:t>Подготовка сообщения по теме:</w:t>
            </w:r>
            <w:r>
              <w:rPr>
                <w:rFonts w:ascii="Times New Roman" w:hAnsi="Times New Roman"/>
                <w:bCs/>
                <w:sz w:val="24"/>
                <w:szCs w:val="24"/>
              </w:rPr>
              <w:t xml:space="preserve"> </w:t>
            </w:r>
            <w:r w:rsidRPr="00401D0F">
              <w:rPr>
                <w:rFonts w:ascii="Times New Roman" w:hAnsi="Times New Roman"/>
                <w:bCs/>
                <w:sz w:val="24"/>
                <w:szCs w:val="24"/>
              </w:rPr>
              <w:t>«Вред и польза пищевых концентратов в питании человека»</w:t>
            </w:r>
          </w:p>
        </w:tc>
        <w:tc>
          <w:tcPr>
            <w:tcW w:w="2128" w:type="dxa"/>
            <w:gridSpan w:val="2"/>
            <w:vAlign w:val="center"/>
          </w:tcPr>
          <w:p w:rsidR="00735721" w:rsidRDefault="002F25A4" w:rsidP="002F25A4">
            <w:pPr>
              <w:spacing w:after="0" w:line="240" w:lineRule="auto"/>
              <w:ind w:right="861"/>
              <w:jc w:val="center"/>
              <w:rPr>
                <w:rFonts w:ascii="Times New Roman" w:eastAsia="Times New Roman" w:hAnsi="Times New Roman" w:cs="Times New Roman"/>
                <w:b/>
                <w:bCs/>
                <w:sz w:val="28"/>
                <w:szCs w:val="28"/>
              </w:rPr>
            </w:pPr>
            <w:r>
              <w:rPr>
                <w:rFonts w:ascii="Times New Roman" w:eastAsia="Times New Roman" w:hAnsi="Times New Roman" w:cs="Times New Roman"/>
                <w:bCs/>
                <w:sz w:val="28"/>
                <w:szCs w:val="28"/>
              </w:rPr>
              <w:t xml:space="preserve">        </w:t>
            </w:r>
            <w:r w:rsidRPr="00735721">
              <w:rPr>
                <w:rFonts w:ascii="Times New Roman" w:eastAsia="Times New Roman" w:hAnsi="Times New Roman" w:cs="Times New Roman"/>
                <w:bCs/>
                <w:sz w:val="28"/>
                <w:szCs w:val="28"/>
              </w:rPr>
              <w:t>6</w:t>
            </w:r>
          </w:p>
        </w:tc>
      </w:tr>
      <w:tr w:rsidR="00735721" w:rsidRPr="00C141AD" w:rsidTr="00735721">
        <w:trPr>
          <w:trHeight w:val="295"/>
        </w:trPr>
        <w:tc>
          <w:tcPr>
            <w:tcW w:w="6912" w:type="dxa"/>
            <w:vAlign w:val="bottom"/>
          </w:tcPr>
          <w:p w:rsidR="00735721" w:rsidRPr="00C141AD" w:rsidRDefault="00735721" w:rsidP="000D776D">
            <w:pPr>
              <w:spacing w:after="0" w:line="240" w:lineRule="auto"/>
              <w:ind w:left="120"/>
              <w:rPr>
                <w:rFonts w:ascii="Times New Roman" w:hAnsi="Times New Roman" w:cs="Times New Roman"/>
                <w:noProof/>
                <w:sz w:val="28"/>
                <w:szCs w:val="28"/>
              </w:rPr>
            </w:pPr>
            <w:r w:rsidRPr="00C141AD">
              <w:rPr>
                <w:rFonts w:ascii="Times New Roman" w:eastAsia="Times New Roman" w:hAnsi="Times New Roman" w:cs="Times New Roman"/>
                <w:b/>
                <w:bCs/>
                <w:sz w:val="28"/>
                <w:szCs w:val="28"/>
              </w:rPr>
              <w:t xml:space="preserve">Итоговая аттестация в форме </w:t>
            </w:r>
          </w:p>
        </w:tc>
        <w:tc>
          <w:tcPr>
            <w:tcW w:w="2128" w:type="dxa"/>
            <w:gridSpan w:val="2"/>
            <w:vAlign w:val="bottom"/>
          </w:tcPr>
          <w:p w:rsidR="00735721" w:rsidRDefault="000D776D" w:rsidP="00C141AD">
            <w:pPr>
              <w:spacing w:after="0" w:line="240" w:lineRule="auto"/>
              <w:ind w:right="861"/>
              <w:jc w:val="right"/>
              <w:rPr>
                <w:rFonts w:ascii="Times New Roman" w:eastAsia="Times New Roman" w:hAnsi="Times New Roman" w:cs="Times New Roman"/>
                <w:b/>
                <w:bCs/>
                <w:sz w:val="28"/>
                <w:szCs w:val="28"/>
              </w:rPr>
            </w:pPr>
            <w:r w:rsidRPr="00C141AD">
              <w:rPr>
                <w:rFonts w:ascii="Times New Roman" w:eastAsia="Times New Roman" w:hAnsi="Times New Roman" w:cs="Times New Roman"/>
                <w:b/>
                <w:bCs/>
                <w:sz w:val="28"/>
                <w:szCs w:val="28"/>
              </w:rPr>
              <w:t>з</w:t>
            </w:r>
            <w:r w:rsidRPr="00C141AD">
              <w:rPr>
                <w:rFonts w:ascii="Times New Roman" w:eastAsia="Times New Roman" w:hAnsi="Times New Roman" w:cs="Times New Roman"/>
                <w:sz w:val="28"/>
                <w:szCs w:val="28"/>
              </w:rPr>
              <w:t>ач</w:t>
            </w:r>
            <w:r>
              <w:rPr>
                <w:rFonts w:ascii="Times New Roman" w:eastAsia="Times New Roman" w:hAnsi="Times New Roman" w:cs="Times New Roman"/>
                <w:sz w:val="28"/>
                <w:szCs w:val="28"/>
              </w:rPr>
              <w:t>ё</w:t>
            </w:r>
            <w:r w:rsidRPr="00C141AD">
              <w:rPr>
                <w:rFonts w:ascii="Times New Roman" w:eastAsia="Times New Roman" w:hAnsi="Times New Roman" w:cs="Times New Roman"/>
                <w:sz w:val="28"/>
                <w:szCs w:val="28"/>
              </w:rPr>
              <w:t>та</w:t>
            </w:r>
          </w:p>
        </w:tc>
      </w:tr>
    </w:tbl>
    <w:p w:rsidR="00C141AD" w:rsidRPr="00C141AD" w:rsidRDefault="00C141AD" w:rsidP="00C141AD">
      <w:pPr>
        <w:spacing w:after="0" w:line="240" w:lineRule="auto"/>
        <w:rPr>
          <w:rFonts w:ascii="Times New Roman" w:hAnsi="Times New Roman" w:cs="Times New Roman"/>
          <w:sz w:val="28"/>
          <w:szCs w:val="28"/>
        </w:rPr>
      </w:pPr>
    </w:p>
    <w:p w:rsidR="00C141AD" w:rsidRPr="00C141AD" w:rsidRDefault="00C141AD" w:rsidP="00C141AD">
      <w:pPr>
        <w:spacing w:after="0" w:line="240" w:lineRule="auto"/>
        <w:rPr>
          <w:rFonts w:ascii="Times New Roman" w:hAnsi="Times New Roman" w:cs="Times New Roman"/>
          <w:sz w:val="28"/>
          <w:szCs w:val="28"/>
        </w:rPr>
        <w:sectPr w:rsidR="00C141AD" w:rsidRPr="00C141AD">
          <w:pgSz w:w="11900" w:h="16840"/>
          <w:pgMar w:top="687" w:right="660" w:bottom="1440" w:left="1416" w:header="0" w:footer="0" w:gutter="0"/>
          <w:cols w:space="720" w:equalWidth="0">
            <w:col w:w="9824"/>
          </w:cols>
        </w:sectPr>
      </w:pPr>
    </w:p>
    <w:tbl>
      <w:tblPr>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9"/>
        <w:gridCol w:w="8095"/>
        <w:gridCol w:w="1232"/>
        <w:gridCol w:w="35"/>
        <w:gridCol w:w="897"/>
        <w:gridCol w:w="3348"/>
      </w:tblGrid>
      <w:tr w:rsidR="00EA6858" w:rsidRPr="00741E46" w:rsidTr="004C27AF">
        <w:trPr>
          <w:trHeight w:val="20"/>
        </w:trPr>
        <w:tc>
          <w:tcPr>
            <w:tcW w:w="781" w:type="pct"/>
            <w:shd w:val="clear" w:color="auto" w:fill="auto"/>
          </w:tcPr>
          <w:p w:rsidR="00EA6858" w:rsidRPr="00741E46" w:rsidRDefault="00EA6858" w:rsidP="00241953">
            <w:pPr>
              <w:spacing w:after="0" w:line="240" w:lineRule="auto"/>
              <w:jc w:val="center"/>
              <w:rPr>
                <w:rFonts w:ascii="Times New Roman" w:hAnsi="Times New Roman"/>
                <w:b/>
                <w:bCs/>
                <w:sz w:val="24"/>
                <w:szCs w:val="24"/>
              </w:rPr>
            </w:pPr>
            <w:r w:rsidRPr="00741E46">
              <w:rPr>
                <w:rFonts w:ascii="Times New Roman" w:hAnsi="Times New Roman"/>
                <w:b/>
                <w:bCs/>
                <w:sz w:val="24"/>
                <w:szCs w:val="24"/>
              </w:rPr>
              <w:lastRenderedPageBreak/>
              <w:t>Наименование разделов и тем</w:t>
            </w:r>
          </w:p>
        </w:tc>
        <w:tc>
          <w:tcPr>
            <w:tcW w:w="2510" w:type="pct"/>
            <w:shd w:val="clear" w:color="auto" w:fill="auto"/>
          </w:tcPr>
          <w:p w:rsidR="00EA6858" w:rsidRPr="00741E46" w:rsidRDefault="00EA6858" w:rsidP="00241953">
            <w:pPr>
              <w:spacing w:after="0" w:line="240" w:lineRule="auto"/>
              <w:jc w:val="center"/>
              <w:rPr>
                <w:rFonts w:ascii="Times New Roman" w:hAnsi="Times New Roman"/>
                <w:b/>
                <w:bCs/>
                <w:sz w:val="24"/>
                <w:szCs w:val="24"/>
              </w:rPr>
            </w:pPr>
            <w:r w:rsidRPr="00741E46">
              <w:rPr>
                <w:rFonts w:ascii="Times New Roman" w:hAnsi="Times New Roman"/>
                <w:b/>
                <w:bCs/>
                <w:sz w:val="24"/>
                <w:szCs w:val="24"/>
              </w:rPr>
              <w:t>Содержание учебного материала и формы организации деятельности обучающихся</w:t>
            </w:r>
          </w:p>
        </w:tc>
        <w:tc>
          <w:tcPr>
            <w:tcW w:w="393" w:type="pct"/>
            <w:gridSpan w:val="2"/>
          </w:tcPr>
          <w:p w:rsidR="00EA6858" w:rsidRPr="00741E46" w:rsidRDefault="00EA6858" w:rsidP="00241953">
            <w:pPr>
              <w:spacing w:after="0" w:line="240" w:lineRule="auto"/>
              <w:ind w:right="-78"/>
              <w:jc w:val="center"/>
              <w:rPr>
                <w:rFonts w:ascii="Times New Roman" w:hAnsi="Times New Roman"/>
                <w:b/>
                <w:bCs/>
                <w:sz w:val="24"/>
                <w:szCs w:val="24"/>
              </w:rPr>
            </w:pPr>
            <w:r w:rsidRPr="00741E46">
              <w:rPr>
                <w:rFonts w:ascii="Times New Roman" w:hAnsi="Times New Roman"/>
                <w:b/>
                <w:bCs/>
                <w:sz w:val="24"/>
                <w:szCs w:val="24"/>
              </w:rPr>
              <w:t>Уровень освоения</w:t>
            </w:r>
          </w:p>
        </w:tc>
        <w:tc>
          <w:tcPr>
            <w:tcW w:w="278" w:type="pct"/>
            <w:shd w:val="clear" w:color="auto" w:fill="auto"/>
          </w:tcPr>
          <w:p w:rsidR="00EA6858" w:rsidRPr="00741E46" w:rsidRDefault="00EA6858" w:rsidP="00241953">
            <w:pPr>
              <w:spacing w:after="0" w:line="240" w:lineRule="auto"/>
              <w:ind w:right="-107" w:hanging="138"/>
              <w:jc w:val="center"/>
              <w:rPr>
                <w:rFonts w:ascii="Times New Roman" w:hAnsi="Times New Roman"/>
                <w:b/>
                <w:bCs/>
                <w:sz w:val="24"/>
                <w:szCs w:val="24"/>
              </w:rPr>
            </w:pPr>
            <w:r w:rsidRPr="00741E46">
              <w:rPr>
                <w:rFonts w:ascii="Times New Roman" w:hAnsi="Times New Roman"/>
                <w:b/>
                <w:bCs/>
                <w:sz w:val="24"/>
                <w:szCs w:val="24"/>
              </w:rPr>
              <w:t xml:space="preserve">Объем </w:t>
            </w:r>
          </w:p>
          <w:p w:rsidR="00EA6858" w:rsidRPr="00741E46" w:rsidRDefault="00EA6858" w:rsidP="00241953">
            <w:pPr>
              <w:spacing w:after="0" w:line="240" w:lineRule="auto"/>
              <w:ind w:right="-107"/>
              <w:jc w:val="center"/>
              <w:rPr>
                <w:rFonts w:ascii="Times New Roman" w:hAnsi="Times New Roman"/>
                <w:b/>
                <w:bCs/>
                <w:sz w:val="24"/>
                <w:szCs w:val="24"/>
              </w:rPr>
            </w:pPr>
            <w:r w:rsidRPr="00741E46">
              <w:rPr>
                <w:rFonts w:ascii="Times New Roman" w:hAnsi="Times New Roman"/>
                <w:b/>
                <w:bCs/>
                <w:sz w:val="24"/>
                <w:szCs w:val="24"/>
              </w:rPr>
              <w:t>часов</w:t>
            </w:r>
          </w:p>
        </w:tc>
        <w:tc>
          <w:tcPr>
            <w:tcW w:w="1038" w:type="pct"/>
          </w:tcPr>
          <w:p w:rsidR="00EA6858" w:rsidRPr="00741E46" w:rsidRDefault="00EA6858" w:rsidP="00241953">
            <w:pPr>
              <w:spacing w:after="0" w:line="240" w:lineRule="auto"/>
              <w:jc w:val="center"/>
              <w:rPr>
                <w:rFonts w:ascii="Times New Roman" w:hAnsi="Times New Roman"/>
                <w:b/>
                <w:bCs/>
                <w:sz w:val="24"/>
                <w:szCs w:val="24"/>
              </w:rPr>
            </w:pPr>
            <w:r w:rsidRPr="00741E46">
              <w:rPr>
                <w:rFonts w:ascii="Times New Roman" w:hAnsi="Times New Roman"/>
                <w:b/>
                <w:bCs/>
                <w:sz w:val="24"/>
                <w:szCs w:val="24"/>
              </w:rPr>
              <w:t>Осваиваемые элементы компетенций</w:t>
            </w:r>
          </w:p>
        </w:tc>
      </w:tr>
      <w:tr w:rsidR="00EA6858" w:rsidRPr="00741E46" w:rsidTr="004C27AF">
        <w:trPr>
          <w:trHeight w:val="20"/>
        </w:trPr>
        <w:tc>
          <w:tcPr>
            <w:tcW w:w="781" w:type="pct"/>
            <w:shd w:val="clear" w:color="auto" w:fill="auto"/>
          </w:tcPr>
          <w:p w:rsidR="00EA6858" w:rsidRPr="00741E46" w:rsidRDefault="00EA6858" w:rsidP="00241953">
            <w:pPr>
              <w:spacing w:after="0" w:line="240" w:lineRule="auto"/>
              <w:jc w:val="center"/>
              <w:rPr>
                <w:rFonts w:ascii="Times New Roman" w:hAnsi="Times New Roman"/>
                <w:b/>
                <w:bCs/>
                <w:sz w:val="24"/>
                <w:szCs w:val="24"/>
              </w:rPr>
            </w:pPr>
            <w:r w:rsidRPr="00741E46">
              <w:rPr>
                <w:rFonts w:ascii="Times New Roman" w:hAnsi="Times New Roman"/>
                <w:b/>
                <w:bCs/>
                <w:sz w:val="24"/>
                <w:szCs w:val="24"/>
              </w:rPr>
              <w:t>1</w:t>
            </w:r>
          </w:p>
        </w:tc>
        <w:tc>
          <w:tcPr>
            <w:tcW w:w="2903" w:type="pct"/>
            <w:gridSpan w:val="3"/>
            <w:shd w:val="clear" w:color="auto" w:fill="auto"/>
          </w:tcPr>
          <w:p w:rsidR="00EA6858" w:rsidRPr="00741E46" w:rsidRDefault="00EA6858" w:rsidP="00241953">
            <w:pPr>
              <w:spacing w:after="0" w:line="240" w:lineRule="auto"/>
              <w:jc w:val="center"/>
              <w:rPr>
                <w:rFonts w:ascii="Times New Roman" w:hAnsi="Times New Roman"/>
                <w:b/>
                <w:bCs/>
                <w:sz w:val="24"/>
                <w:szCs w:val="24"/>
              </w:rPr>
            </w:pPr>
            <w:r>
              <w:rPr>
                <w:rFonts w:ascii="Times New Roman" w:hAnsi="Times New Roman"/>
                <w:b/>
                <w:bCs/>
                <w:sz w:val="24"/>
                <w:szCs w:val="24"/>
              </w:rPr>
              <w:t xml:space="preserve">                                                 2                                                         </w:t>
            </w:r>
            <w:r w:rsidR="000D776D">
              <w:rPr>
                <w:rFonts w:ascii="Times New Roman" w:hAnsi="Times New Roman"/>
                <w:b/>
                <w:bCs/>
                <w:sz w:val="24"/>
                <w:szCs w:val="24"/>
              </w:rPr>
              <w:t xml:space="preserve">                </w:t>
            </w:r>
            <w:r>
              <w:rPr>
                <w:rFonts w:ascii="Times New Roman" w:hAnsi="Times New Roman"/>
                <w:b/>
                <w:bCs/>
                <w:sz w:val="24"/>
                <w:szCs w:val="24"/>
              </w:rPr>
              <w:t>3</w:t>
            </w:r>
          </w:p>
        </w:tc>
        <w:tc>
          <w:tcPr>
            <w:tcW w:w="278" w:type="pct"/>
            <w:shd w:val="clear" w:color="auto" w:fill="auto"/>
          </w:tcPr>
          <w:p w:rsidR="00EA6858" w:rsidRPr="00741E46" w:rsidRDefault="00EA6858" w:rsidP="00241953">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1038" w:type="pct"/>
          </w:tcPr>
          <w:p w:rsidR="00EA6858" w:rsidRPr="00741E46" w:rsidRDefault="00EA6858" w:rsidP="00241953">
            <w:pPr>
              <w:spacing w:after="0" w:line="240" w:lineRule="auto"/>
              <w:jc w:val="center"/>
              <w:rPr>
                <w:rFonts w:ascii="Times New Roman" w:hAnsi="Times New Roman"/>
                <w:b/>
                <w:bCs/>
                <w:sz w:val="24"/>
                <w:szCs w:val="24"/>
              </w:rPr>
            </w:pPr>
            <w:r>
              <w:rPr>
                <w:rFonts w:ascii="Times New Roman" w:hAnsi="Times New Roman"/>
                <w:b/>
                <w:bCs/>
                <w:sz w:val="24"/>
                <w:szCs w:val="24"/>
              </w:rPr>
              <w:t>5</w:t>
            </w:r>
          </w:p>
        </w:tc>
      </w:tr>
      <w:tr w:rsidR="00EA6858" w:rsidRPr="002240A3" w:rsidTr="004C27AF">
        <w:trPr>
          <w:trHeight w:val="20"/>
        </w:trPr>
        <w:tc>
          <w:tcPr>
            <w:tcW w:w="781" w:type="pct"/>
            <w:vMerge w:val="restart"/>
            <w:shd w:val="clear" w:color="auto" w:fill="auto"/>
          </w:tcPr>
          <w:p w:rsidR="00EA6858" w:rsidRDefault="00EA6858" w:rsidP="00241953">
            <w:pPr>
              <w:spacing w:after="0" w:line="240" w:lineRule="auto"/>
              <w:jc w:val="both"/>
              <w:rPr>
                <w:rFonts w:ascii="Times New Roman" w:hAnsi="Times New Roman"/>
                <w:b/>
                <w:bCs/>
                <w:color w:val="FF0000"/>
                <w:sz w:val="24"/>
                <w:szCs w:val="24"/>
              </w:rPr>
            </w:pPr>
          </w:p>
          <w:p w:rsidR="00EA6858" w:rsidRDefault="00EA6858" w:rsidP="00241953">
            <w:pPr>
              <w:spacing w:after="0" w:line="240" w:lineRule="auto"/>
              <w:jc w:val="both"/>
              <w:rPr>
                <w:rFonts w:ascii="Times New Roman" w:hAnsi="Times New Roman"/>
                <w:b/>
                <w:bCs/>
                <w:color w:val="FF0000"/>
                <w:sz w:val="24"/>
                <w:szCs w:val="24"/>
              </w:rPr>
            </w:pPr>
          </w:p>
          <w:p w:rsidR="00EA6858" w:rsidRPr="00C068C3" w:rsidRDefault="00EA6858" w:rsidP="004C27AF">
            <w:pPr>
              <w:spacing w:after="0" w:line="240" w:lineRule="auto"/>
              <w:ind w:right="-107"/>
              <w:rPr>
                <w:rFonts w:ascii="Times New Roman" w:hAnsi="Times New Roman"/>
                <w:b/>
                <w:bCs/>
                <w:sz w:val="24"/>
                <w:szCs w:val="24"/>
              </w:rPr>
            </w:pPr>
            <w:r w:rsidRPr="00C068C3">
              <w:rPr>
                <w:rFonts w:ascii="Times New Roman" w:hAnsi="Times New Roman"/>
                <w:b/>
                <w:bCs/>
                <w:sz w:val="24"/>
                <w:szCs w:val="24"/>
              </w:rPr>
              <w:t>Раздел 1. Основы товароведения продовольственных товаров</w:t>
            </w:r>
          </w:p>
          <w:p w:rsidR="00EA6858" w:rsidRPr="00C068C3" w:rsidRDefault="00EA6858" w:rsidP="00241953">
            <w:pPr>
              <w:spacing w:after="0" w:line="240" w:lineRule="auto"/>
              <w:jc w:val="both"/>
              <w:rPr>
                <w:rFonts w:ascii="Times New Roman" w:hAnsi="Times New Roman"/>
                <w:b/>
                <w:bCs/>
                <w:sz w:val="24"/>
                <w:szCs w:val="24"/>
              </w:rPr>
            </w:pPr>
          </w:p>
        </w:tc>
        <w:tc>
          <w:tcPr>
            <w:tcW w:w="4219" w:type="pct"/>
            <w:gridSpan w:val="5"/>
            <w:shd w:val="clear" w:color="auto" w:fill="auto"/>
          </w:tcPr>
          <w:p w:rsidR="00EA6858" w:rsidRPr="00C068C3" w:rsidRDefault="00EA6858" w:rsidP="00241953">
            <w:pPr>
              <w:spacing w:after="0" w:line="240" w:lineRule="auto"/>
              <w:jc w:val="both"/>
              <w:rPr>
                <w:sz w:val="20"/>
                <w:szCs w:val="20"/>
              </w:rPr>
            </w:pPr>
            <w:r w:rsidRPr="00C068C3">
              <w:rPr>
                <w:rFonts w:ascii="Times New Roman" w:hAnsi="Times New Roman"/>
                <w:b/>
                <w:bCs/>
              </w:rPr>
              <w:t>Содержание учебного материала</w:t>
            </w:r>
          </w:p>
        </w:tc>
      </w:tr>
      <w:tr w:rsidR="00EA6858" w:rsidRPr="002240A3" w:rsidTr="004C27AF">
        <w:trPr>
          <w:trHeight w:val="20"/>
        </w:trPr>
        <w:tc>
          <w:tcPr>
            <w:tcW w:w="781" w:type="pct"/>
            <w:vMerge/>
            <w:shd w:val="clear" w:color="auto" w:fill="auto"/>
          </w:tcPr>
          <w:p w:rsidR="00EA6858" w:rsidRPr="00C068C3" w:rsidRDefault="00EA6858" w:rsidP="00241953">
            <w:pPr>
              <w:spacing w:after="0" w:line="240" w:lineRule="auto"/>
              <w:jc w:val="both"/>
              <w:rPr>
                <w:rFonts w:ascii="Times New Roman" w:hAnsi="Times New Roman"/>
                <w:b/>
                <w:bCs/>
                <w:sz w:val="24"/>
                <w:szCs w:val="24"/>
              </w:rPr>
            </w:pPr>
          </w:p>
        </w:tc>
        <w:tc>
          <w:tcPr>
            <w:tcW w:w="2510" w:type="pct"/>
            <w:shd w:val="clear" w:color="auto" w:fill="auto"/>
          </w:tcPr>
          <w:p w:rsidR="00EA6858" w:rsidRPr="00C068C3" w:rsidRDefault="00FB031B" w:rsidP="00241953">
            <w:pPr>
              <w:spacing w:after="0" w:line="240" w:lineRule="auto"/>
              <w:jc w:val="both"/>
              <w:rPr>
                <w:rFonts w:ascii="Times New Roman" w:hAnsi="Times New Roman"/>
                <w:bCs/>
                <w:sz w:val="24"/>
                <w:szCs w:val="24"/>
              </w:rPr>
            </w:pPr>
            <w:r>
              <w:rPr>
                <w:rFonts w:ascii="Times New Roman" w:hAnsi="Times New Roman"/>
                <w:bCs/>
                <w:sz w:val="24"/>
                <w:szCs w:val="24"/>
              </w:rPr>
              <w:t>1.</w:t>
            </w:r>
            <w:r w:rsidR="00EA6858" w:rsidRPr="00B72F60">
              <w:rPr>
                <w:rFonts w:ascii="Times New Roman" w:hAnsi="Times New Roman"/>
                <w:bCs/>
                <w:sz w:val="24"/>
                <w:szCs w:val="24"/>
              </w:rPr>
              <w:t>Введение.</w:t>
            </w:r>
            <w:r>
              <w:rPr>
                <w:rFonts w:ascii="Times New Roman" w:hAnsi="Times New Roman"/>
                <w:bCs/>
                <w:sz w:val="24"/>
                <w:szCs w:val="24"/>
              </w:rPr>
              <w:t xml:space="preserve"> </w:t>
            </w:r>
            <w:r w:rsidR="00EA6858" w:rsidRPr="00C068C3">
              <w:rPr>
                <w:rFonts w:ascii="Times New Roman" w:eastAsia="Times New Roman" w:hAnsi="Times New Roman"/>
                <w:sz w:val="24"/>
                <w:szCs w:val="24"/>
              </w:rPr>
              <w:t>Методы оценки качества продовольственны</w:t>
            </w:r>
            <w:r w:rsidR="00EA6858">
              <w:rPr>
                <w:rFonts w:ascii="Times New Roman" w:eastAsia="Times New Roman" w:hAnsi="Times New Roman"/>
                <w:sz w:val="24"/>
                <w:szCs w:val="24"/>
              </w:rPr>
              <w:t>х</w:t>
            </w:r>
            <w:r w:rsidR="00EA6858" w:rsidRPr="00C068C3">
              <w:rPr>
                <w:rFonts w:ascii="Times New Roman" w:eastAsia="Times New Roman" w:hAnsi="Times New Roman"/>
                <w:sz w:val="24"/>
                <w:szCs w:val="24"/>
              </w:rPr>
              <w:t xml:space="preserve"> товаров</w:t>
            </w:r>
            <w:r w:rsidR="00EA6858">
              <w:rPr>
                <w:rFonts w:ascii="Times New Roman" w:eastAsia="Times New Roman" w:hAnsi="Times New Roman"/>
                <w:sz w:val="24"/>
                <w:szCs w:val="24"/>
              </w:rPr>
              <w:t>. Характеристика, значение и способы определения  качества.</w:t>
            </w:r>
          </w:p>
        </w:tc>
        <w:tc>
          <w:tcPr>
            <w:tcW w:w="393" w:type="pct"/>
            <w:gridSpan w:val="2"/>
            <w:vMerge w:val="restart"/>
          </w:tcPr>
          <w:p w:rsidR="00EA6858" w:rsidRPr="00741E46" w:rsidRDefault="00EA6858" w:rsidP="00241953">
            <w:pPr>
              <w:spacing w:after="0" w:line="240" w:lineRule="auto"/>
              <w:contextualSpacing/>
              <w:jc w:val="center"/>
              <w:rPr>
                <w:rFonts w:ascii="Times New Roman" w:hAnsi="Times New Roman"/>
                <w:bCs/>
                <w:sz w:val="24"/>
                <w:szCs w:val="24"/>
              </w:rPr>
            </w:pPr>
            <w:r w:rsidRPr="00741E46">
              <w:rPr>
                <w:rFonts w:ascii="Times New Roman" w:hAnsi="Times New Roman"/>
                <w:bCs/>
                <w:sz w:val="24"/>
                <w:szCs w:val="24"/>
              </w:rPr>
              <w:t>2</w:t>
            </w:r>
          </w:p>
        </w:tc>
        <w:tc>
          <w:tcPr>
            <w:tcW w:w="278" w:type="pct"/>
            <w:vMerge w:val="restart"/>
            <w:shd w:val="clear" w:color="auto" w:fill="auto"/>
          </w:tcPr>
          <w:p w:rsidR="00EA6858" w:rsidRPr="008F7009" w:rsidRDefault="00FB031B" w:rsidP="00241953">
            <w:pPr>
              <w:spacing w:after="0" w:line="240" w:lineRule="auto"/>
              <w:contextualSpacing/>
              <w:jc w:val="center"/>
              <w:rPr>
                <w:rFonts w:ascii="Times New Roman" w:hAnsi="Times New Roman"/>
                <w:bCs/>
                <w:i/>
                <w:sz w:val="24"/>
                <w:szCs w:val="24"/>
              </w:rPr>
            </w:pPr>
            <w:r w:rsidRPr="008F7009">
              <w:rPr>
                <w:rFonts w:ascii="Times New Roman" w:hAnsi="Times New Roman"/>
                <w:bCs/>
                <w:sz w:val="24"/>
                <w:szCs w:val="24"/>
              </w:rPr>
              <w:t>3</w:t>
            </w:r>
          </w:p>
        </w:tc>
        <w:tc>
          <w:tcPr>
            <w:tcW w:w="1038" w:type="pct"/>
            <w:vMerge w:val="restart"/>
          </w:tcPr>
          <w:p w:rsidR="00EA6858" w:rsidRDefault="00EA6858" w:rsidP="00241953">
            <w:pPr>
              <w:pStyle w:val="a4"/>
              <w:spacing w:before="0" w:after="0"/>
              <w:jc w:val="both"/>
            </w:pPr>
            <w:r>
              <w:t xml:space="preserve">Осуществлять поиск, анализ и интерпретацию информации, необходимой для методов оценки качества продовольственных товаров. </w:t>
            </w:r>
          </w:p>
          <w:p w:rsidR="00EA6858" w:rsidRDefault="00EA6858" w:rsidP="00241953">
            <w:pPr>
              <w:pStyle w:val="a4"/>
              <w:spacing w:before="0" w:after="0"/>
              <w:jc w:val="both"/>
            </w:pPr>
            <w:r>
              <w:t>Планировать и реализовывать собственное профессиональное личностное развитие в хранение и транспортирование продовольственных товаров.</w:t>
            </w:r>
          </w:p>
          <w:p w:rsidR="00EA6858" w:rsidRPr="00C32B28" w:rsidRDefault="00EA6858" w:rsidP="008F7009">
            <w:pPr>
              <w:pStyle w:val="a4"/>
              <w:spacing w:before="0" w:after="0"/>
              <w:jc w:val="both"/>
            </w:pPr>
            <w:r>
              <w:t xml:space="preserve">Пользоваться документацией профессиональной на государственном  и иностранном языке по видам и основным причинам товарных потерь. Основные этапы товародвижения в порядке списания. </w:t>
            </w:r>
          </w:p>
        </w:tc>
      </w:tr>
      <w:tr w:rsidR="00EA6858" w:rsidRPr="002240A3" w:rsidTr="004C27AF">
        <w:trPr>
          <w:trHeight w:val="85"/>
        </w:trPr>
        <w:tc>
          <w:tcPr>
            <w:tcW w:w="781" w:type="pct"/>
            <w:vMerge/>
            <w:shd w:val="clear" w:color="auto" w:fill="auto"/>
          </w:tcPr>
          <w:p w:rsidR="00EA6858" w:rsidRPr="00C068C3" w:rsidRDefault="00EA6858" w:rsidP="00241953">
            <w:pPr>
              <w:spacing w:after="0" w:line="240" w:lineRule="auto"/>
              <w:jc w:val="both"/>
              <w:rPr>
                <w:rFonts w:ascii="Times New Roman" w:hAnsi="Times New Roman"/>
                <w:b/>
                <w:bCs/>
                <w:sz w:val="24"/>
                <w:szCs w:val="24"/>
              </w:rPr>
            </w:pPr>
          </w:p>
        </w:tc>
        <w:tc>
          <w:tcPr>
            <w:tcW w:w="2510" w:type="pct"/>
            <w:shd w:val="clear" w:color="auto" w:fill="auto"/>
          </w:tcPr>
          <w:p w:rsidR="00EA6858" w:rsidRPr="00401167" w:rsidRDefault="00FB031B" w:rsidP="00241953">
            <w:pPr>
              <w:tabs>
                <w:tab w:val="left" w:pos="-79"/>
              </w:tabs>
              <w:spacing w:after="0" w:line="240" w:lineRule="auto"/>
              <w:ind w:left="-79"/>
              <w:jc w:val="both"/>
              <w:rPr>
                <w:rFonts w:ascii="Times New Roman" w:hAnsi="Times New Roman"/>
                <w:b/>
                <w:bCs/>
                <w:sz w:val="24"/>
                <w:szCs w:val="24"/>
              </w:rPr>
            </w:pPr>
            <w:r>
              <w:rPr>
                <w:rFonts w:ascii="Times New Roman" w:eastAsia="Times New Roman" w:hAnsi="Times New Roman"/>
                <w:sz w:val="24"/>
                <w:szCs w:val="24"/>
              </w:rPr>
              <w:t xml:space="preserve"> </w:t>
            </w:r>
            <w:r w:rsidR="00EA6858">
              <w:rPr>
                <w:rFonts w:ascii="Times New Roman" w:eastAsia="Times New Roman" w:hAnsi="Times New Roman"/>
                <w:sz w:val="24"/>
                <w:szCs w:val="24"/>
              </w:rPr>
              <w:t>2.</w:t>
            </w:r>
            <w:r>
              <w:rPr>
                <w:rFonts w:ascii="Times New Roman" w:eastAsia="Times New Roman" w:hAnsi="Times New Roman"/>
                <w:sz w:val="24"/>
                <w:szCs w:val="24"/>
              </w:rPr>
              <w:t xml:space="preserve"> </w:t>
            </w:r>
            <w:r w:rsidR="00EA6858" w:rsidRPr="00401167">
              <w:rPr>
                <w:rFonts w:ascii="Times New Roman" w:eastAsia="Times New Roman" w:hAnsi="Times New Roman"/>
                <w:sz w:val="24"/>
                <w:szCs w:val="24"/>
              </w:rPr>
              <w:t>Хранение и транспортирование продовольственных товаров. Классификация. Условия хранения. Свойства и сроки хранения сырья</w:t>
            </w:r>
          </w:p>
        </w:tc>
        <w:tc>
          <w:tcPr>
            <w:tcW w:w="393" w:type="pct"/>
            <w:gridSpan w:val="2"/>
            <w:vMerge/>
          </w:tcPr>
          <w:p w:rsidR="00EA6858" w:rsidRPr="00741E46" w:rsidRDefault="00EA6858" w:rsidP="00241953">
            <w:pPr>
              <w:spacing w:after="0" w:line="240" w:lineRule="auto"/>
              <w:contextualSpacing/>
              <w:jc w:val="center"/>
              <w:rPr>
                <w:rFonts w:ascii="Times New Roman" w:hAnsi="Times New Roman"/>
                <w:bCs/>
                <w:sz w:val="24"/>
                <w:szCs w:val="24"/>
              </w:rPr>
            </w:pPr>
          </w:p>
        </w:tc>
        <w:tc>
          <w:tcPr>
            <w:tcW w:w="278" w:type="pct"/>
            <w:vMerge/>
            <w:shd w:val="clear" w:color="auto" w:fill="auto"/>
            <w:vAlign w:val="center"/>
          </w:tcPr>
          <w:p w:rsidR="00EA6858" w:rsidRPr="00741E46" w:rsidRDefault="00EA6858" w:rsidP="00241953">
            <w:pPr>
              <w:spacing w:after="0" w:line="240" w:lineRule="auto"/>
              <w:contextualSpacing/>
              <w:jc w:val="center"/>
              <w:rPr>
                <w:rFonts w:ascii="Times New Roman" w:hAnsi="Times New Roman"/>
                <w:b/>
                <w:bCs/>
                <w:i/>
                <w:sz w:val="24"/>
                <w:szCs w:val="24"/>
              </w:rPr>
            </w:pPr>
          </w:p>
        </w:tc>
        <w:tc>
          <w:tcPr>
            <w:tcW w:w="1038" w:type="pct"/>
            <w:vMerge/>
          </w:tcPr>
          <w:p w:rsidR="00EA6858" w:rsidRPr="002240A3" w:rsidRDefault="00EA6858" w:rsidP="00241953">
            <w:pPr>
              <w:spacing w:after="0" w:line="240" w:lineRule="auto"/>
              <w:jc w:val="both"/>
              <w:rPr>
                <w:rFonts w:ascii="Times New Roman" w:hAnsi="Times New Roman"/>
                <w:b/>
                <w:bCs/>
                <w:i/>
              </w:rPr>
            </w:pPr>
          </w:p>
        </w:tc>
      </w:tr>
      <w:tr w:rsidR="008F7009" w:rsidRPr="002240A3" w:rsidTr="004C27AF">
        <w:trPr>
          <w:trHeight w:val="838"/>
        </w:trPr>
        <w:tc>
          <w:tcPr>
            <w:tcW w:w="781" w:type="pct"/>
            <w:vMerge/>
            <w:shd w:val="clear" w:color="auto" w:fill="auto"/>
          </w:tcPr>
          <w:p w:rsidR="008F7009" w:rsidRPr="00C068C3" w:rsidRDefault="008F7009" w:rsidP="00241953">
            <w:pPr>
              <w:spacing w:after="0" w:line="240" w:lineRule="auto"/>
              <w:jc w:val="both"/>
              <w:rPr>
                <w:rFonts w:ascii="Times New Roman" w:hAnsi="Times New Roman"/>
                <w:b/>
                <w:bCs/>
                <w:sz w:val="24"/>
                <w:szCs w:val="24"/>
              </w:rPr>
            </w:pPr>
          </w:p>
        </w:tc>
        <w:tc>
          <w:tcPr>
            <w:tcW w:w="2510" w:type="pct"/>
            <w:shd w:val="clear" w:color="auto" w:fill="auto"/>
          </w:tcPr>
          <w:p w:rsidR="008F7009" w:rsidRPr="00C068C3" w:rsidRDefault="008F7009" w:rsidP="00FB031B">
            <w:pPr>
              <w:pStyle w:val="a3"/>
              <w:tabs>
                <w:tab w:val="left" w:pos="318"/>
              </w:tabs>
              <w:spacing w:after="0" w:line="240" w:lineRule="auto"/>
              <w:ind w:left="0"/>
              <w:jc w:val="both"/>
              <w:rPr>
                <w:rFonts w:ascii="Times New Roman" w:eastAsia="Times New Roman" w:hAnsi="Times New Roman"/>
                <w:sz w:val="24"/>
                <w:szCs w:val="24"/>
              </w:rPr>
            </w:pPr>
            <w:r>
              <w:rPr>
                <w:rFonts w:ascii="Times New Roman" w:eastAsia="Times New Roman" w:hAnsi="Times New Roman"/>
                <w:sz w:val="24"/>
                <w:szCs w:val="24"/>
              </w:rPr>
              <w:t>3.Товарные потери. Виды. Причины товарных потерь. Порядок списания товародвижения их основные этапы</w:t>
            </w:r>
          </w:p>
          <w:p w:rsidR="008F7009" w:rsidRPr="00C068C3" w:rsidRDefault="008F7009" w:rsidP="00241953">
            <w:pPr>
              <w:pStyle w:val="a3"/>
              <w:tabs>
                <w:tab w:val="left" w:pos="318"/>
              </w:tabs>
              <w:spacing w:after="0" w:line="240" w:lineRule="auto"/>
              <w:ind w:left="0"/>
              <w:jc w:val="both"/>
              <w:rPr>
                <w:rFonts w:ascii="Times New Roman" w:eastAsia="Times New Roman" w:hAnsi="Times New Roman"/>
                <w:sz w:val="24"/>
                <w:szCs w:val="24"/>
              </w:rPr>
            </w:pPr>
            <w:r>
              <w:rPr>
                <w:rFonts w:ascii="Times New Roman" w:eastAsia="Times New Roman" w:hAnsi="Times New Roman"/>
                <w:sz w:val="24"/>
                <w:szCs w:val="24"/>
              </w:rPr>
              <w:t>Тестирование по теме: «Основы товароведения продовольственных товаров»</w:t>
            </w:r>
          </w:p>
        </w:tc>
        <w:tc>
          <w:tcPr>
            <w:tcW w:w="393" w:type="pct"/>
            <w:gridSpan w:val="2"/>
            <w:vMerge/>
          </w:tcPr>
          <w:p w:rsidR="008F7009" w:rsidRPr="00741E46" w:rsidRDefault="008F7009" w:rsidP="00241953">
            <w:pPr>
              <w:spacing w:after="0" w:line="240" w:lineRule="auto"/>
              <w:contextualSpacing/>
              <w:jc w:val="center"/>
              <w:rPr>
                <w:rFonts w:ascii="Times New Roman" w:hAnsi="Times New Roman"/>
                <w:bCs/>
                <w:sz w:val="24"/>
                <w:szCs w:val="24"/>
              </w:rPr>
            </w:pPr>
          </w:p>
        </w:tc>
        <w:tc>
          <w:tcPr>
            <w:tcW w:w="278" w:type="pct"/>
            <w:vMerge/>
            <w:shd w:val="clear" w:color="auto" w:fill="auto"/>
            <w:vAlign w:val="center"/>
          </w:tcPr>
          <w:p w:rsidR="008F7009" w:rsidRPr="00741E46" w:rsidRDefault="008F7009" w:rsidP="00241953">
            <w:pPr>
              <w:spacing w:after="0" w:line="240" w:lineRule="auto"/>
              <w:contextualSpacing/>
              <w:jc w:val="center"/>
              <w:rPr>
                <w:rFonts w:ascii="Times New Roman" w:hAnsi="Times New Roman"/>
                <w:b/>
                <w:bCs/>
                <w:i/>
                <w:sz w:val="24"/>
                <w:szCs w:val="24"/>
              </w:rPr>
            </w:pPr>
          </w:p>
        </w:tc>
        <w:tc>
          <w:tcPr>
            <w:tcW w:w="1038" w:type="pct"/>
            <w:vMerge/>
          </w:tcPr>
          <w:p w:rsidR="008F7009" w:rsidRPr="002240A3" w:rsidRDefault="008F7009" w:rsidP="00241953">
            <w:pPr>
              <w:spacing w:after="0" w:line="240" w:lineRule="auto"/>
              <w:jc w:val="both"/>
              <w:rPr>
                <w:rFonts w:ascii="Times New Roman" w:hAnsi="Times New Roman"/>
                <w:b/>
                <w:bCs/>
                <w:i/>
              </w:rPr>
            </w:pPr>
          </w:p>
        </w:tc>
      </w:tr>
      <w:tr w:rsidR="008F7009" w:rsidRPr="002240A3" w:rsidTr="004C27AF">
        <w:trPr>
          <w:trHeight w:val="1159"/>
        </w:trPr>
        <w:tc>
          <w:tcPr>
            <w:tcW w:w="781" w:type="pct"/>
            <w:vMerge/>
            <w:shd w:val="clear" w:color="auto" w:fill="auto"/>
          </w:tcPr>
          <w:p w:rsidR="008F7009" w:rsidRPr="00C068C3" w:rsidRDefault="008F7009" w:rsidP="00241953">
            <w:pPr>
              <w:spacing w:after="0" w:line="240" w:lineRule="auto"/>
              <w:jc w:val="both"/>
              <w:rPr>
                <w:rFonts w:ascii="Times New Roman" w:hAnsi="Times New Roman"/>
                <w:b/>
                <w:bCs/>
                <w:sz w:val="24"/>
                <w:szCs w:val="24"/>
              </w:rPr>
            </w:pPr>
          </w:p>
        </w:tc>
        <w:tc>
          <w:tcPr>
            <w:tcW w:w="2510" w:type="pct"/>
            <w:shd w:val="clear" w:color="auto" w:fill="auto"/>
          </w:tcPr>
          <w:p w:rsidR="008F7009" w:rsidRPr="00F37216" w:rsidRDefault="008F7009" w:rsidP="00241953">
            <w:pPr>
              <w:spacing w:after="0" w:line="240" w:lineRule="auto"/>
              <w:contextualSpacing/>
              <w:rPr>
                <w:rFonts w:ascii="Times New Roman" w:hAnsi="Times New Roman"/>
                <w:b/>
                <w:bCs/>
                <w:sz w:val="24"/>
                <w:szCs w:val="24"/>
              </w:rPr>
            </w:pPr>
            <w:r w:rsidRPr="00F37216">
              <w:rPr>
                <w:rFonts w:ascii="Times New Roman" w:hAnsi="Times New Roman"/>
                <w:b/>
                <w:bCs/>
                <w:sz w:val="24"/>
                <w:szCs w:val="24"/>
              </w:rPr>
              <w:t>Лабораторная работа:</w:t>
            </w:r>
          </w:p>
          <w:p w:rsidR="008F7009" w:rsidRPr="00D56A1E" w:rsidRDefault="008F7009" w:rsidP="00BF6D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b/>
                <w:sz w:val="24"/>
                <w:szCs w:val="24"/>
              </w:rPr>
            </w:pPr>
            <w:r>
              <w:rPr>
                <w:rFonts w:ascii="Times New Roman" w:eastAsia="Times New Roman" w:hAnsi="Times New Roman"/>
                <w:sz w:val="24"/>
                <w:szCs w:val="24"/>
              </w:rPr>
              <w:t>Штриховое кодирование. Определение  методики анализа подлинности товара, код. Изучение значения маркировки. Виды маркировки потребительских товаров</w:t>
            </w:r>
          </w:p>
        </w:tc>
        <w:tc>
          <w:tcPr>
            <w:tcW w:w="393" w:type="pct"/>
            <w:gridSpan w:val="2"/>
          </w:tcPr>
          <w:p w:rsidR="008F7009" w:rsidRPr="00741E46" w:rsidRDefault="008F7009" w:rsidP="00241953">
            <w:pPr>
              <w:spacing w:after="0" w:line="240" w:lineRule="auto"/>
              <w:contextualSpacing/>
              <w:jc w:val="center"/>
              <w:rPr>
                <w:rFonts w:ascii="Times New Roman" w:hAnsi="Times New Roman"/>
                <w:bCs/>
                <w:sz w:val="24"/>
                <w:szCs w:val="24"/>
              </w:rPr>
            </w:pPr>
            <w:r w:rsidRPr="00741E46">
              <w:rPr>
                <w:rFonts w:ascii="Times New Roman" w:hAnsi="Times New Roman"/>
                <w:bCs/>
                <w:sz w:val="24"/>
                <w:szCs w:val="24"/>
              </w:rPr>
              <w:t>3</w:t>
            </w:r>
          </w:p>
        </w:tc>
        <w:tc>
          <w:tcPr>
            <w:tcW w:w="278" w:type="pct"/>
            <w:shd w:val="clear" w:color="auto" w:fill="auto"/>
          </w:tcPr>
          <w:p w:rsidR="008F7009" w:rsidRPr="00741E46" w:rsidRDefault="008F7009" w:rsidP="00241953">
            <w:pPr>
              <w:spacing w:after="0" w:line="240" w:lineRule="auto"/>
              <w:contextualSpacing/>
              <w:jc w:val="center"/>
              <w:rPr>
                <w:rFonts w:ascii="Times New Roman" w:hAnsi="Times New Roman"/>
                <w:bCs/>
                <w:sz w:val="24"/>
                <w:szCs w:val="24"/>
              </w:rPr>
            </w:pPr>
            <w:r w:rsidRPr="00741E46">
              <w:rPr>
                <w:rFonts w:ascii="Times New Roman" w:hAnsi="Times New Roman"/>
                <w:bCs/>
                <w:sz w:val="24"/>
                <w:szCs w:val="24"/>
              </w:rPr>
              <w:t>1</w:t>
            </w:r>
          </w:p>
        </w:tc>
        <w:tc>
          <w:tcPr>
            <w:tcW w:w="1038" w:type="pct"/>
            <w:vMerge/>
          </w:tcPr>
          <w:p w:rsidR="008F7009" w:rsidRPr="002240A3" w:rsidRDefault="008F7009" w:rsidP="00241953">
            <w:pPr>
              <w:spacing w:after="0" w:line="240" w:lineRule="auto"/>
              <w:jc w:val="both"/>
              <w:rPr>
                <w:rFonts w:ascii="Times New Roman" w:hAnsi="Times New Roman"/>
                <w:b/>
                <w:bCs/>
                <w:i/>
              </w:rPr>
            </w:pPr>
          </w:p>
        </w:tc>
      </w:tr>
      <w:tr w:rsidR="00EA6858" w:rsidRPr="002240A3" w:rsidTr="004C27AF">
        <w:trPr>
          <w:trHeight w:val="289"/>
        </w:trPr>
        <w:tc>
          <w:tcPr>
            <w:tcW w:w="781" w:type="pct"/>
            <w:vMerge w:val="restart"/>
            <w:shd w:val="clear" w:color="auto" w:fill="auto"/>
          </w:tcPr>
          <w:p w:rsidR="00EA6858" w:rsidRPr="00741E46" w:rsidRDefault="00EA6858" w:rsidP="004C27AF">
            <w:pPr>
              <w:spacing w:after="0" w:line="240" w:lineRule="auto"/>
              <w:ind w:right="-137"/>
              <w:rPr>
                <w:rFonts w:ascii="Times New Roman" w:hAnsi="Times New Roman"/>
                <w:b/>
                <w:bCs/>
                <w:sz w:val="24"/>
                <w:szCs w:val="24"/>
              </w:rPr>
            </w:pPr>
            <w:r>
              <w:rPr>
                <w:rFonts w:ascii="Times New Roman" w:hAnsi="Times New Roman"/>
                <w:b/>
                <w:bCs/>
                <w:sz w:val="24"/>
                <w:szCs w:val="24"/>
              </w:rPr>
              <w:t>Раздел 2. Товароведная характеристика основных групп продовольственных товаров</w:t>
            </w:r>
          </w:p>
        </w:tc>
        <w:tc>
          <w:tcPr>
            <w:tcW w:w="4219" w:type="pct"/>
            <w:gridSpan w:val="5"/>
            <w:shd w:val="clear" w:color="auto" w:fill="auto"/>
          </w:tcPr>
          <w:p w:rsidR="00EA6858" w:rsidRPr="00ED50E9" w:rsidRDefault="00EA6858" w:rsidP="00241953">
            <w:pPr>
              <w:spacing w:after="0" w:line="240" w:lineRule="auto"/>
              <w:jc w:val="both"/>
              <w:rPr>
                <w:sz w:val="20"/>
                <w:szCs w:val="20"/>
              </w:rPr>
            </w:pPr>
            <w:r w:rsidRPr="002240A3">
              <w:rPr>
                <w:rFonts w:ascii="Times New Roman" w:hAnsi="Times New Roman"/>
                <w:b/>
                <w:bCs/>
              </w:rPr>
              <w:t xml:space="preserve">Содержание учебного материала </w:t>
            </w:r>
          </w:p>
        </w:tc>
      </w:tr>
      <w:tr w:rsidR="004C27AF" w:rsidRPr="002240A3" w:rsidTr="007C6E61">
        <w:trPr>
          <w:trHeight w:val="1676"/>
        </w:trPr>
        <w:tc>
          <w:tcPr>
            <w:tcW w:w="781" w:type="pct"/>
            <w:vMerge/>
            <w:shd w:val="clear" w:color="auto" w:fill="auto"/>
          </w:tcPr>
          <w:p w:rsidR="004C27AF" w:rsidRPr="00741E46" w:rsidRDefault="004C27AF" w:rsidP="00241953">
            <w:pPr>
              <w:spacing w:after="0" w:line="240" w:lineRule="auto"/>
              <w:jc w:val="both"/>
              <w:rPr>
                <w:rFonts w:ascii="Times New Roman" w:hAnsi="Times New Roman"/>
                <w:b/>
                <w:bCs/>
                <w:sz w:val="24"/>
                <w:szCs w:val="24"/>
              </w:rPr>
            </w:pPr>
          </w:p>
        </w:tc>
        <w:tc>
          <w:tcPr>
            <w:tcW w:w="2510" w:type="pct"/>
            <w:shd w:val="clear" w:color="auto" w:fill="auto"/>
          </w:tcPr>
          <w:p w:rsidR="004C27AF" w:rsidRPr="00741E46" w:rsidRDefault="004C27AF" w:rsidP="00241953">
            <w:pPr>
              <w:spacing w:after="0" w:line="240" w:lineRule="auto"/>
              <w:contextualSpacing/>
              <w:jc w:val="both"/>
              <w:rPr>
                <w:rFonts w:ascii="Times New Roman" w:hAnsi="Times New Roman"/>
                <w:bCs/>
                <w:sz w:val="24"/>
                <w:szCs w:val="24"/>
              </w:rPr>
            </w:pPr>
            <w:r w:rsidRPr="00741E46">
              <w:rPr>
                <w:rFonts w:ascii="Times New Roman" w:hAnsi="Times New Roman"/>
                <w:bCs/>
                <w:sz w:val="24"/>
                <w:szCs w:val="24"/>
              </w:rPr>
              <w:t xml:space="preserve">1. </w:t>
            </w:r>
            <w:r>
              <w:rPr>
                <w:rFonts w:ascii="Times New Roman" w:hAnsi="Times New Roman"/>
                <w:sz w:val="24"/>
                <w:szCs w:val="24"/>
              </w:rPr>
              <w:t>Зерномучные товары. Классификация зерновых культур. Ассортимент, требование к качеству, транспортирование, упаковка и хранение.</w:t>
            </w:r>
          </w:p>
          <w:p w:rsidR="004C27AF" w:rsidRPr="004C27AF" w:rsidRDefault="004C27AF" w:rsidP="00241953">
            <w:pPr>
              <w:spacing w:after="0" w:line="240" w:lineRule="auto"/>
              <w:contextualSpacing/>
              <w:jc w:val="both"/>
              <w:rPr>
                <w:rFonts w:ascii="Times New Roman" w:eastAsia="Times New Roman" w:hAnsi="Times New Roman"/>
                <w:sz w:val="24"/>
                <w:szCs w:val="24"/>
              </w:rPr>
            </w:pPr>
            <w:r>
              <w:rPr>
                <w:rFonts w:ascii="Times New Roman" w:hAnsi="Times New Roman"/>
                <w:sz w:val="24"/>
                <w:szCs w:val="24"/>
              </w:rPr>
              <w:t>Переработанные овощи и плоды. Виды, характеристика показателей сырья. Упаковка и хранение, сроки реализации</w:t>
            </w:r>
            <w:r w:rsidRPr="00741E46">
              <w:rPr>
                <w:rFonts w:ascii="Times New Roman" w:eastAsia="Times New Roman" w:hAnsi="Times New Roman"/>
                <w:sz w:val="24"/>
                <w:szCs w:val="24"/>
              </w:rPr>
              <w:t xml:space="preserve"> </w:t>
            </w:r>
            <w:r>
              <w:rPr>
                <w:rFonts w:ascii="Times New Roman" w:hAnsi="Times New Roman"/>
                <w:sz w:val="24"/>
                <w:szCs w:val="24"/>
              </w:rPr>
              <w:t>Потери при хранении плодов и овощей. Значение убыли, её нормы. Факторы, влияющие на сохраняемость плодов и овощей</w:t>
            </w:r>
          </w:p>
        </w:tc>
        <w:tc>
          <w:tcPr>
            <w:tcW w:w="382" w:type="pct"/>
            <w:vMerge w:val="restart"/>
          </w:tcPr>
          <w:p w:rsidR="004C27AF" w:rsidRPr="00741E46" w:rsidRDefault="004C27AF" w:rsidP="00241953">
            <w:pPr>
              <w:spacing w:after="0" w:line="240" w:lineRule="auto"/>
              <w:contextualSpacing/>
              <w:jc w:val="center"/>
              <w:rPr>
                <w:rFonts w:ascii="Times New Roman" w:hAnsi="Times New Roman"/>
                <w:bCs/>
                <w:sz w:val="24"/>
                <w:szCs w:val="24"/>
              </w:rPr>
            </w:pPr>
            <w:r w:rsidRPr="00741E46">
              <w:rPr>
                <w:rFonts w:ascii="Times New Roman" w:hAnsi="Times New Roman"/>
                <w:bCs/>
                <w:sz w:val="24"/>
                <w:szCs w:val="24"/>
              </w:rPr>
              <w:t>2</w:t>
            </w:r>
          </w:p>
        </w:tc>
        <w:tc>
          <w:tcPr>
            <w:tcW w:w="289" w:type="pct"/>
            <w:gridSpan w:val="2"/>
            <w:vMerge w:val="restart"/>
            <w:shd w:val="clear" w:color="auto" w:fill="auto"/>
          </w:tcPr>
          <w:p w:rsidR="004C27AF" w:rsidRPr="00DA6474" w:rsidRDefault="004C27AF" w:rsidP="00241953">
            <w:pPr>
              <w:spacing w:after="0" w:line="240" w:lineRule="auto"/>
              <w:contextualSpacing/>
              <w:jc w:val="center"/>
              <w:rPr>
                <w:rFonts w:ascii="Times New Roman" w:hAnsi="Times New Roman"/>
                <w:b/>
                <w:bCs/>
                <w:sz w:val="24"/>
                <w:szCs w:val="24"/>
              </w:rPr>
            </w:pPr>
            <w:r>
              <w:rPr>
                <w:rFonts w:ascii="Times New Roman" w:hAnsi="Times New Roman"/>
                <w:b/>
                <w:bCs/>
                <w:sz w:val="24"/>
                <w:szCs w:val="24"/>
              </w:rPr>
              <w:t>5</w:t>
            </w:r>
          </w:p>
        </w:tc>
        <w:tc>
          <w:tcPr>
            <w:tcW w:w="1038" w:type="pct"/>
            <w:vMerge w:val="restart"/>
          </w:tcPr>
          <w:p w:rsidR="004C27AF" w:rsidRDefault="004C27AF" w:rsidP="00241953">
            <w:pPr>
              <w:pStyle w:val="a4"/>
              <w:spacing w:before="0" w:after="0"/>
              <w:ind w:left="33" w:right="-16"/>
              <w:contextualSpacing/>
              <w:jc w:val="both"/>
              <w:rPr>
                <w:bCs/>
              </w:rPr>
            </w:pPr>
            <w:r>
              <w:rPr>
                <w:bCs/>
              </w:rPr>
              <w:t>Анализировать возможные действия по нормам потерь при хранении, в основных факторах, влияющих на сохраняемость плодов и овощей.</w:t>
            </w:r>
          </w:p>
          <w:p w:rsidR="004C27AF" w:rsidRDefault="004C27AF" w:rsidP="00241953">
            <w:pPr>
              <w:pStyle w:val="a4"/>
              <w:spacing w:before="0" w:after="0"/>
              <w:ind w:left="33" w:right="-16"/>
              <w:contextualSpacing/>
              <w:jc w:val="both"/>
              <w:rPr>
                <w:bCs/>
              </w:rPr>
            </w:pPr>
            <w:r>
              <w:rPr>
                <w:bCs/>
              </w:rPr>
              <w:lastRenderedPageBreak/>
              <w:t>Систематизировать знания необходимые для характеристики вкусовых товаров, их требованию к качеству и хранению.</w:t>
            </w:r>
          </w:p>
          <w:p w:rsidR="004C27AF" w:rsidRDefault="004C27AF" w:rsidP="00241953">
            <w:pPr>
              <w:pStyle w:val="a4"/>
              <w:spacing w:before="0" w:after="0"/>
              <w:ind w:left="33" w:right="-16"/>
              <w:contextualSpacing/>
              <w:jc w:val="both"/>
              <w:rPr>
                <w:bCs/>
              </w:rPr>
            </w:pPr>
            <w:r>
              <w:t>Использовать информационные технологии в профессиональной деятельности по классификации кондитерских товаров, классификации,  требование к качеству и срокам хранения.</w:t>
            </w:r>
          </w:p>
          <w:p w:rsidR="004C27AF" w:rsidRDefault="004C27AF" w:rsidP="00241953">
            <w:pPr>
              <w:pStyle w:val="a4"/>
              <w:spacing w:before="0" w:after="0"/>
              <w:ind w:left="33" w:right="-16"/>
              <w:contextualSpacing/>
              <w:jc w:val="both"/>
              <w:rPr>
                <w:bCs/>
              </w:rPr>
            </w:pPr>
            <w:r>
              <w:rPr>
                <w:bCs/>
              </w:rPr>
              <w:t xml:space="preserve">Осуществлять поиск, анализ информации товароведной характеристики растительных масел, животных жиров. </w:t>
            </w:r>
          </w:p>
          <w:p w:rsidR="004C27AF" w:rsidRDefault="004C27AF" w:rsidP="00241953">
            <w:pPr>
              <w:pStyle w:val="a4"/>
              <w:spacing w:before="0" w:after="0"/>
              <w:ind w:left="33"/>
              <w:jc w:val="both"/>
            </w:pPr>
            <w:r>
              <w:t>Планировать и реализовывать собственное профессиональное личностное развитие в классификации яиц, рыбных и мясных товарах, их пищевой характеристики, требо</w:t>
            </w:r>
            <w:r w:rsidR="00B018E8">
              <w:t>ваниям к качеству, срокам хране</w:t>
            </w:r>
            <w:r>
              <w:t>ния и реализации.</w:t>
            </w:r>
          </w:p>
          <w:p w:rsidR="004C27AF" w:rsidRDefault="004C27AF" w:rsidP="00241953">
            <w:pPr>
              <w:pStyle w:val="a4"/>
              <w:spacing w:before="0" w:after="0"/>
              <w:ind w:right="-16" w:firstLine="142"/>
              <w:contextualSpacing/>
              <w:jc w:val="both"/>
              <w:rPr>
                <w:bCs/>
              </w:rPr>
            </w:pPr>
            <w:r>
              <w:rPr>
                <w:bCs/>
              </w:rPr>
              <w:t xml:space="preserve">Систематизировать знания необходимые для развития  профессиональной деятельности в значениях рационального сбалансированного питания, энергетического равновесия и разнообразия детского </w:t>
            </w:r>
            <w:r>
              <w:rPr>
                <w:bCs/>
              </w:rPr>
              <w:lastRenderedPageBreak/>
              <w:t>питания.</w:t>
            </w:r>
          </w:p>
          <w:p w:rsidR="004C27AF" w:rsidRPr="00C32B28" w:rsidRDefault="004C27AF" w:rsidP="00B018E8">
            <w:pPr>
              <w:pStyle w:val="a4"/>
              <w:spacing w:before="0" w:after="0"/>
              <w:ind w:right="-16" w:firstLine="142"/>
              <w:contextualSpacing/>
              <w:jc w:val="both"/>
              <w:rPr>
                <w:bCs/>
              </w:rPr>
            </w:pPr>
            <w:r>
              <w:rPr>
                <w:bCs/>
              </w:rPr>
              <w:t xml:space="preserve">Выбирать способы решения задач профессиональной деятельности, применительно  </w:t>
            </w:r>
            <w:r>
              <w:t xml:space="preserve">классификации пищевые концентратов. </w:t>
            </w:r>
          </w:p>
        </w:tc>
      </w:tr>
      <w:tr w:rsidR="004C27AF" w:rsidRPr="002240A3" w:rsidTr="00CA054C">
        <w:trPr>
          <w:trHeight w:val="1952"/>
        </w:trPr>
        <w:tc>
          <w:tcPr>
            <w:tcW w:w="781" w:type="pct"/>
            <w:vMerge/>
            <w:shd w:val="clear" w:color="auto" w:fill="auto"/>
          </w:tcPr>
          <w:p w:rsidR="004C27AF" w:rsidRPr="00741E46" w:rsidRDefault="004C27AF" w:rsidP="00241953">
            <w:pPr>
              <w:spacing w:after="0" w:line="240" w:lineRule="auto"/>
              <w:jc w:val="both"/>
              <w:rPr>
                <w:rFonts w:ascii="Times New Roman" w:hAnsi="Times New Roman"/>
                <w:b/>
                <w:bCs/>
                <w:sz w:val="24"/>
                <w:szCs w:val="24"/>
              </w:rPr>
            </w:pPr>
          </w:p>
        </w:tc>
        <w:tc>
          <w:tcPr>
            <w:tcW w:w="2510" w:type="pct"/>
            <w:shd w:val="clear" w:color="auto" w:fill="auto"/>
          </w:tcPr>
          <w:p w:rsidR="004C27AF" w:rsidRPr="00741E46" w:rsidRDefault="004C27AF" w:rsidP="004C27AF">
            <w:pPr>
              <w:spacing w:after="0" w:line="240" w:lineRule="auto"/>
              <w:contextualSpacing/>
              <w:jc w:val="both"/>
              <w:rPr>
                <w:rFonts w:ascii="Times New Roman" w:eastAsia="Times New Roman" w:hAnsi="Times New Roman"/>
                <w:sz w:val="24"/>
                <w:szCs w:val="24"/>
              </w:rPr>
            </w:pPr>
            <w:r>
              <w:rPr>
                <w:rFonts w:ascii="Times New Roman" w:eastAsia="Times New Roman" w:hAnsi="Times New Roman"/>
                <w:sz w:val="24"/>
                <w:szCs w:val="24"/>
              </w:rPr>
              <w:t>2</w:t>
            </w:r>
            <w:r w:rsidRPr="00741E46">
              <w:rPr>
                <w:rFonts w:ascii="Times New Roman" w:eastAsia="Times New Roman" w:hAnsi="Times New Roman"/>
                <w:sz w:val="24"/>
                <w:szCs w:val="24"/>
              </w:rPr>
              <w:t xml:space="preserve">. </w:t>
            </w:r>
            <w:r>
              <w:rPr>
                <w:rFonts w:ascii="Times New Roman" w:hAnsi="Times New Roman"/>
                <w:sz w:val="24"/>
                <w:szCs w:val="24"/>
              </w:rPr>
              <w:t xml:space="preserve">Вкусовые товары. Виды. Характеристика. Требование к качеству. Кулинарное использование. Упаковка и хранение. </w:t>
            </w:r>
            <w:r>
              <w:rPr>
                <w:rFonts w:ascii="Times New Roman" w:eastAsia="Times New Roman" w:hAnsi="Times New Roman"/>
                <w:sz w:val="24"/>
                <w:szCs w:val="24"/>
              </w:rPr>
              <w:t xml:space="preserve">Кондитерские товары. Сахар. Какао порошок, шоколад. Классификация, кулинарное применение, требование к качеству, сроки хранения. </w:t>
            </w:r>
          </w:p>
          <w:p w:rsidR="004C27AF" w:rsidRPr="00741E46" w:rsidRDefault="004C27AF" w:rsidP="00241953">
            <w:pPr>
              <w:spacing w:after="0" w:line="240" w:lineRule="auto"/>
              <w:contextualSpacing/>
              <w:jc w:val="both"/>
              <w:rPr>
                <w:rFonts w:ascii="Times New Roman" w:eastAsia="Times New Roman" w:hAnsi="Times New Roman"/>
                <w:sz w:val="24"/>
                <w:szCs w:val="24"/>
              </w:rPr>
            </w:pPr>
            <w:r>
              <w:rPr>
                <w:rFonts w:ascii="Times New Roman" w:eastAsia="Times New Roman" w:hAnsi="Times New Roman"/>
                <w:sz w:val="24"/>
                <w:szCs w:val="24"/>
              </w:rPr>
              <w:t>Фруктово-ягодные кондитерские изделия. Виды, ассортимент, характеристика кулинарного применения, требование к качеству, сроки хранения</w:t>
            </w:r>
          </w:p>
        </w:tc>
        <w:tc>
          <w:tcPr>
            <w:tcW w:w="382" w:type="pct"/>
            <w:vMerge/>
          </w:tcPr>
          <w:p w:rsidR="004C27AF" w:rsidRPr="00741E46" w:rsidRDefault="004C27AF" w:rsidP="00241953">
            <w:pPr>
              <w:spacing w:after="0" w:line="240" w:lineRule="auto"/>
              <w:contextualSpacing/>
              <w:jc w:val="center"/>
              <w:rPr>
                <w:rFonts w:ascii="Times New Roman" w:hAnsi="Times New Roman"/>
                <w:sz w:val="24"/>
                <w:szCs w:val="24"/>
              </w:rPr>
            </w:pPr>
          </w:p>
        </w:tc>
        <w:tc>
          <w:tcPr>
            <w:tcW w:w="289" w:type="pct"/>
            <w:gridSpan w:val="2"/>
            <w:vMerge/>
            <w:shd w:val="clear" w:color="auto" w:fill="auto"/>
            <w:vAlign w:val="center"/>
          </w:tcPr>
          <w:p w:rsidR="004C27AF" w:rsidRPr="00741E46" w:rsidRDefault="004C27AF" w:rsidP="00241953">
            <w:pPr>
              <w:spacing w:after="0" w:line="240" w:lineRule="auto"/>
              <w:contextualSpacing/>
              <w:jc w:val="center"/>
              <w:rPr>
                <w:rFonts w:ascii="Times New Roman" w:hAnsi="Times New Roman"/>
                <w:b/>
                <w:bCs/>
                <w:i/>
                <w:sz w:val="24"/>
                <w:szCs w:val="24"/>
              </w:rPr>
            </w:pPr>
          </w:p>
        </w:tc>
        <w:tc>
          <w:tcPr>
            <w:tcW w:w="1038" w:type="pct"/>
            <w:vMerge/>
          </w:tcPr>
          <w:p w:rsidR="004C27AF" w:rsidRPr="002240A3" w:rsidRDefault="004C27AF" w:rsidP="00241953">
            <w:pPr>
              <w:spacing w:after="0" w:line="240" w:lineRule="auto"/>
              <w:jc w:val="both"/>
              <w:rPr>
                <w:rFonts w:ascii="Times New Roman" w:hAnsi="Times New Roman"/>
                <w:b/>
                <w:bCs/>
                <w:i/>
              </w:rPr>
            </w:pPr>
          </w:p>
        </w:tc>
      </w:tr>
      <w:tr w:rsidR="004C27AF" w:rsidRPr="002240A3" w:rsidTr="004C27AF">
        <w:trPr>
          <w:trHeight w:val="1708"/>
        </w:trPr>
        <w:tc>
          <w:tcPr>
            <w:tcW w:w="781" w:type="pct"/>
            <w:vMerge/>
            <w:shd w:val="clear" w:color="auto" w:fill="auto"/>
          </w:tcPr>
          <w:p w:rsidR="004C27AF" w:rsidRPr="00741E46" w:rsidRDefault="004C27AF" w:rsidP="00241953">
            <w:pPr>
              <w:spacing w:after="0" w:line="240" w:lineRule="auto"/>
              <w:jc w:val="both"/>
              <w:rPr>
                <w:rFonts w:ascii="Times New Roman" w:hAnsi="Times New Roman"/>
                <w:b/>
                <w:bCs/>
                <w:sz w:val="24"/>
                <w:szCs w:val="24"/>
              </w:rPr>
            </w:pPr>
          </w:p>
        </w:tc>
        <w:tc>
          <w:tcPr>
            <w:tcW w:w="2510" w:type="pct"/>
            <w:shd w:val="clear" w:color="auto" w:fill="auto"/>
          </w:tcPr>
          <w:p w:rsidR="004C27AF" w:rsidRDefault="004C27AF" w:rsidP="00241953">
            <w:pPr>
              <w:spacing w:after="0" w:line="240" w:lineRule="auto"/>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3. Товароведная характеристика растительных масел, жиров. Виды, значение, требование к качеству, упаковка и хранения, сроки реализации. </w:t>
            </w:r>
          </w:p>
          <w:p w:rsidR="004C27AF" w:rsidRDefault="004C27AF" w:rsidP="004C27AF">
            <w:pPr>
              <w:spacing w:after="0" w:line="240" w:lineRule="auto"/>
              <w:contextualSpacing/>
              <w:jc w:val="both"/>
              <w:rPr>
                <w:rFonts w:ascii="Times New Roman" w:eastAsia="Times New Roman" w:hAnsi="Times New Roman"/>
                <w:sz w:val="24"/>
                <w:szCs w:val="24"/>
              </w:rPr>
            </w:pPr>
            <w:r>
              <w:rPr>
                <w:rFonts w:ascii="Times New Roman" w:eastAsia="Times New Roman" w:hAnsi="Times New Roman"/>
                <w:sz w:val="24"/>
                <w:szCs w:val="24"/>
              </w:rPr>
              <w:t>Молочные товары</w:t>
            </w:r>
            <w:r>
              <w:rPr>
                <w:rFonts w:ascii="Times New Roman" w:hAnsi="Times New Roman"/>
                <w:sz w:val="24"/>
                <w:szCs w:val="24"/>
              </w:rPr>
              <w:t xml:space="preserve"> Виды. Характеристика. Требование к качеству. Кулинарное использование. Упаковка и хранение. </w:t>
            </w:r>
            <w:r>
              <w:rPr>
                <w:rFonts w:ascii="Times New Roman" w:eastAsia="Times New Roman" w:hAnsi="Times New Roman"/>
                <w:sz w:val="24"/>
                <w:szCs w:val="24"/>
              </w:rPr>
              <w:t>Яйцо и продукты его переработки. Классификация, кулинарная характеристика, требование к качеству, сроки хранения.</w:t>
            </w:r>
          </w:p>
        </w:tc>
        <w:tc>
          <w:tcPr>
            <w:tcW w:w="382" w:type="pct"/>
            <w:vMerge/>
          </w:tcPr>
          <w:p w:rsidR="004C27AF" w:rsidRPr="00741E46" w:rsidRDefault="004C27AF" w:rsidP="00241953">
            <w:pPr>
              <w:spacing w:after="0" w:line="240" w:lineRule="auto"/>
              <w:contextualSpacing/>
              <w:jc w:val="center"/>
              <w:rPr>
                <w:rFonts w:ascii="Times New Roman" w:hAnsi="Times New Roman"/>
                <w:sz w:val="24"/>
                <w:szCs w:val="24"/>
              </w:rPr>
            </w:pPr>
          </w:p>
        </w:tc>
        <w:tc>
          <w:tcPr>
            <w:tcW w:w="289" w:type="pct"/>
            <w:gridSpan w:val="2"/>
            <w:vMerge/>
            <w:shd w:val="clear" w:color="auto" w:fill="auto"/>
            <w:vAlign w:val="center"/>
          </w:tcPr>
          <w:p w:rsidR="004C27AF" w:rsidRPr="00741E46" w:rsidRDefault="004C27AF" w:rsidP="00241953">
            <w:pPr>
              <w:spacing w:after="0" w:line="240" w:lineRule="auto"/>
              <w:contextualSpacing/>
              <w:jc w:val="center"/>
              <w:rPr>
                <w:rFonts w:ascii="Times New Roman" w:hAnsi="Times New Roman"/>
                <w:b/>
                <w:bCs/>
                <w:i/>
                <w:sz w:val="24"/>
                <w:szCs w:val="24"/>
              </w:rPr>
            </w:pPr>
          </w:p>
        </w:tc>
        <w:tc>
          <w:tcPr>
            <w:tcW w:w="1038" w:type="pct"/>
            <w:vMerge/>
          </w:tcPr>
          <w:p w:rsidR="004C27AF" w:rsidRPr="002240A3" w:rsidRDefault="004C27AF" w:rsidP="00241953">
            <w:pPr>
              <w:spacing w:after="0" w:line="240" w:lineRule="auto"/>
              <w:jc w:val="both"/>
              <w:rPr>
                <w:rFonts w:ascii="Times New Roman" w:hAnsi="Times New Roman"/>
                <w:b/>
                <w:bCs/>
                <w:i/>
              </w:rPr>
            </w:pPr>
          </w:p>
        </w:tc>
      </w:tr>
      <w:tr w:rsidR="004C5F4E" w:rsidRPr="002240A3" w:rsidTr="004C5F4E">
        <w:trPr>
          <w:trHeight w:val="570"/>
        </w:trPr>
        <w:tc>
          <w:tcPr>
            <w:tcW w:w="781" w:type="pct"/>
            <w:vMerge/>
            <w:shd w:val="clear" w:color="auto" w:fill="auto"/>
          </w:tcPr>
          <w:p w:rsidR="004C5F4E" w:rsidRPr="00741E46" w:rsidRDefault="004C5F4E" w:rsidP="00241953">
            <w:pPr>
              <w:spacing w:after="0" w:line="240" w:lineRule="auto"/>
              <w:jc w:val="both"/>
              <w:rPr>
                <w:rFonts w:ascii="Times New Roman" w:hAnsi="Times New Roman"/>
                <w:b/>
                <w:bCs/>
                <w:sz w:val="24"/>
                <w:szCs w:val="24"/>
              </w:rPr>
            </w:pPr>
          </w:p>
        </w:tc>
        <w:tc>
          <w:tcPr>
            <w:tcW w:w="2510" w:type="pct"/>
            <w:shd w:val="clear" w:color="auto" w:fill="auto"/>
          </w:tcPr>
          <w:p w:rsidR="004C5F4E" w:rsidRDefault="004C5F4E" w:rsidP="004C27AF">
            <w:pPr>
              <w:spacing w:after="0" w:line="240" w:lineRule="auto"/>
              <w:contextualSpacing/>
              <w:jc w:val="both"/>
              <w:rPr>
                <w:rFonts w:ascii="Times New Roman" w:eastAsia="Times New Roman" w:hAnsi="Times New Roman"/>
                <w:sz w:val="24"/>
                <w:szCs w:val="24"/>
              </w:rPr>
            </w:pPr>
            <w:r>
              <w:rPr>
                <w:rFonts w:ascii="Times New Roman" w:eastAsia="Times New Roman" w:hAnsi="Times New Roman"/>
                <w:sz w:val="24"/>
                <w:szCs w:val="24"/>
              </w:rPr>
              <w:t>4 Рыбные и мясные товары. Виды, ассортимент, пищевая характеристика, требование к качеству. Сроки хранения и реализации.</w:t>
            </w:r>
          </w:p>
        </w:tc>
        <w:tc>
          <w:tcPr>
            <w:tcW w:w="382" w:type="pct"/>
            <w:vMerge/>
          </w:tcPr>
          <w:p w:rsidR="004C5F4E" w:rsidRPr="00741E46" w:rsidRDefault="004C5F4E" w:rsidP="00241953">
            <w:pPr>
              <w:spacing w:after="0" w:line="240" w:lineRule="auto"/>
              <w:contextualSpacing/>
              <w:jc w:val="center"/>
              <w:rPr>
                <w:rFonts w:ascii="Times New Roman" w:hAnsi="Times New Roman"/>
                <w:sz w:val="24"/>
                <w:szCs w:val="24"/>
              </w:rPr>
            </w:pPr>
          </w:p>
        </w:tc>
        <w:tc>
          <w:tcPr>
            <w:tcW w:w="289" w:type="pct"/>
            <w:gridSpan w:val="2"/>
            <w:vMerge/>
            <w:shd w:val="clear" w:color="auto" w:fill="auto"/>
            <w:vAlign w:val="center"/>
          </w:tcPr>
          <w:p w:rsidR="004C5F4E" w:rsidRPr="00741E46" w:rsidRDefault="004C5F4E" w:rsidP="00241953">
            <w:pPr>
              <w:spacing w:after="0" w:line="240" w:lineRule="auto"/>
              <w:contextualSpacing/>
              <w:jc w:val="center"/>
              <w:rPr>
                <w:rFonts w:ascii="Times New Roman" w:hAnsi="Times New Roman"/>
                <w:b/>
                <w:bCs/>
                <w:i/>
                <w:sz w:val="24"/>
                <w:szCs w:val="24"/>
              </w:rPr>
            </w:pPr>
          </w:p>
        </w:tc>
        <w:tc>
          <w:tcPr>
            <w:tcW w:w="1038" w:type="pct"/>
            <w:vMerge/>
          </w:tcPr>
          <w:p w:rsidR="004C5F4E" w:rsidRPr="002240A3" w:rsidRDefault="004C5F4E" w:rsidP="00241953">
            <w:pPr>
              <w:spacing w:after="0" w:line="240" w:lineRule="auto"/>
              <w:jc w:val="both"/>
              <w:rPr>
                <w:rFonts w:ascii="Times New Roman" w:hAnsi="Times New Roman"/>
                <w:b/>
                <w:bCs/>
                <w:i/>
              </w:rPr>
            </w:pPr>
          </w:p>
        </w:tc>
      </w:tr>
      <w:tr w:rsidR="008F7009" w:rsidRPr="002240A3" w:rsidTr="004C27AF">
        <w:trPr>
          <w:trHeight w:val="20"/>
        </w:trPr>
        <w:tc>
          <w:tcPr>
            <w:tcW w:w="781" w:type="pct"/>
            <w:vMerge/>
            <w:shd w:val="clear" w:color="auto" w:fill="auto"/>
          </w:tcPr>
          <w:p w:rsidR="008F7009" w:rsidRPr="00741E46" w:rsidRDefault="008F7009" w:rsidP="00241953">
            <w:pPr>
              <w:spacing w:after="0" w:line="240" w:lineRule="auto"/>
              <w:jc w:val="both"/>
              <w:rPr>
                <w:rFonts w:ascii="Times New Roman" w:hAnsi="Times New Roman"/>
                <w:b/>
                <w:bCs/>
                <w:sz w:val="24"/>
                <w:szCs w:val="24"/>
              </w:rPr>
            </w:pPr>
          </w:p>
        </w:tc>
        <w:tc>
          <w:tcPr>
            <w:tcW w:w="2510" w:type="pct"/>
            <w:shd w:val="clear" w:color="auto" w:fill="auto"/>
          </w:tcPr>
          <w:p w:rsidR="008F7009" w:rsidRDefault="004C5F4E" w:rsidP="00241953">
            <w:pPr>
              <w:spacing w:after="0" w:line="240" w:lineRule="auto"/>
              <w:contextualSpacing/>
              <w:jc w:val="both"/>
              <w:rPr>
                <w:rFonts w:ascii="Times New Roman" w:eastAsia="Times New Roman" w:hAnsi="Times New Roman"/>
                <w:sz w:val="24"/>
                <w:szCs w:val="24"/>
              </w:rPr>
            </w:pPr>
            <w:r>
              <w:rPr>
                <w:rFonts w:ascii="Times New Roman" w:eastAsia="Times New Roman" w:hAnsi="Times New Roman"/>
                <w:sz w:val="24"/>
                <w:szCs w:val="24"/>
              </w:rPr>
              <w:t>5</w:t>
            </w:r>
            <w:r w:rsidR="008F7009">
              <w:rPr>
                <w:rFonts w:ascii="Times New Roman" w:eastAsia="Times New Roman" w:hAnsi="Times New Roman"/>
                <w:sz w:val="24"/>
                <w:szCs w:val="24"/>
              </w:rPr>
              <w:t>. Пищевые концентраты. Классификация. Достоинства и недостатки концентратов, их кулинарное значения, требование к качеству, сроки условия хранени</w:t>
            </w:r>
            <w:r w:rsidR="00C2554E" w:rsidRPr="00AD0A4C">
              <w:rPr>
                <w:rFonts w:ascii="Times New Roman" w:hAnsi="Times New Roman" w:cs="Times New Roman"/>
                <w:sz w:val="24"/>
                <w:szCs w:val="24"/>
              </w:rPr>
              <w:t xml:space="preserve"> Тестирование</w:t>
            </w:r>
            <w:r w:rsidR="00C2554E" w:rsidRPr="00AD0A4C">
              <w:rPr>
                <w:rFonts w:ascii="Times New Roman" w:hAnsi="Times New Roman" w:cs="Times New Roman"/>
                <w:b/>
                <w:sz w:val="24"/>
                <w:szCs w:val="24"/>
              </w:rPr>
              <w:t xml:space="preserve"> </w:t>
            </w:r>
            <w:r w:rsidR="00C2554E" w:rsidRPr="00AD0A4C">
              <w:rPr>
                <w:rFonts w:ascii="Times New Roman" w:hAnsi="Times New Roman"/>
                <w:sz w:val="24"/>
                <w:szCs w:val="24"/>
              </w:rPr>
              <w:t>«Т</w:t>
            </w:r>
            <w:r w:rsidR="00C2554E" w:rsidRPr="00AD0A4C">
              <w:rPr>
                <w:rFonts w:ascii="Times New Roman" w:hAnsi="Times New Roman"/>
                <w:bCs/>
                <w:sz w:val="24"/>
                <w:szCs w:val="24"/>
              </w:rPr>
              <w:t>овароведная характеристика продовольственных товаров</w:t>
            </w:r>
            <w:r w:rsidR="00C2554E" w:rsidRPr="00AD0A4C">
              <w:rPr>
                <w:rFonts w:ascii="Times New Roman" w:hAnsi="Times New Roman"/>
                <w:sz w:val="24"/>
                <w:szCs w:val="24"/>
              </w:rPr>
              <w:t>»</w:t>
            </w:r>
            <w:r w:rsidR="008F7009">
              <w:rPr>
                <w:rFonts w:ascii="Times New Roman" w:eastAsia="Times New Roman" w:hAnsi="Times New Roman"/>
                <w:sz w:val="24"/>
                <w:szCs w:val="24"/>
              </w:rPr>
              <w:t>я</w:t>
            </w:r>
          </w:p>
        </w:tc>
        <w:tc>
          <w:tcPr>
            <w:tcW w:w="382" w:type="pct"/>
            <w:vMerge/>
          </w:tcPr>
          <w:p w:rsidR="008F7009" w:rsidRPr="00741E46" w:rsidRDefault="008F7009" w:rsidP="00241953">
            <w:pPr>
              <w:spacing w:after="0" w:line="240" w:lineRule="auto"/>
              <w:contextualSpacing/>
              <w:jc w:val="center"/>
              <w:rPr>
                <w:rFonts w:ascii="Times New Roman" w:hAnsi="Times New Roman"/>
                <w:sz w:val="24"/>
                <w:szCs w:val="24"/>
              </w:rPr>
            </w:pPr>
          </w:p>
        </w:tc>
        <w:tc>
          <w:tcPr>
            <w:tcW w:w="289" w:type="pct"/>
            <w:gridSpan w:val="2"/>
            <w:vMerge/>
            <w:shd w:val="clear" w:color="auto" w:fill="auto"/>
            <w:vAlign w:val="center"/>
          </w:tcPr>
          <w:p w:rsidR="008F7009" w:rsidRPr="00741E46" w:rsidRDefault="008F7009" w:rsidP="00241953">
            <w:pPr>
              <w:spacing w:after="0" w:line="240" w:lineRule="auto"/>
              <w:contextualSpacing/>
              <w:jc w:val="center"/>
              <w:rPr>
                <w:rFonts w:ascii="Times New Roman" w:hAnsi="Times New Roman"/>
                <w:b/>
                <w:bCs/>
                <w:i/>
                <w:sz w:val="24"/>
                <w:szCs w:val="24"/>
              </w:rPr>
            </w:pPr>
          </w:p>
        </w:tc>
        <w:tc>
          <w:tcPr>
            <w:tcW w:w="1038" w:type="pct"/>
            <w:vMerge/>
          </w:tcPr>
          <w:p w:rsidR="008F7009" w:rsidRPr="002240A3" w:rsidRDefault="008F7009" w:rsidP="00241953">
            <w:pPr>
              <w:spacing w:after="0" w:line="240" w:lineRule="auto"/>
              <w:jc w:val="both"/>
              <w:rPr>
                <w:rFonts w:ascii="Times New Roman" w:hAnsi="Times New Roman"/>
                <w:b/>
                <w:bCs/>
                <w:i/>
              </w:rPr>
            </w:pPr>
          </w:p>
        </w:tc>
      </w:tr>
      <w:tr w:rsidR="00EA6858" w:rsidRPr="002240A3" w:rsidTr="004C27AF">
        <w:trPr>
          <w:trHeight w:val="20"/>
        </w:trPr>
        <w:tc>
          <w:tcPr>
            <w:tcW w:w="781" w:type="pct"/>
            <w:vMerge/>
            <w:shd w:val="clear" w:color="auto" w:fill="auto"/>
          </w:tcPr>
          <w:p w:rsidR="00EA6858" w:rsidRPr="00741E46" w:rsidRDefault="00EA6858" w:rsidP="00241953">
            <w:pPr>
              <w:spacing w:after="0" w:line="240" w:lineRule="auto"/>
              <w:jc w:val="both"/>
              <w:rPr>
                <w:rFonts w:ascii="Times New Roman" w:hAnsi="Times New Roman"/>
                <w:b/>
                <w:bCs/>
                <w:sz w:val="24"/>
                <w:szCs w:val="24"/>
              </w:rPr>
            </w:pPr>
          </w:p>
        </w:tc>
        <w:tc>
          <w:tcPr>
            <w:tcW w:w="2510" w:type="pct"/>
            <w:shd w:val="clear" w:color="auto" w:fill="auto"/>
          </w:tcPr>
          <w:p w:rsidR="00EA6858" w:rsidRDefault="00EA6858" w:rsidP="00241953">
            <w:pPr>
              <w:spacing w:after="0" w:line="240" w:lineRule="auto"/>
              <w:contextualSpacing/>
              <w:jc w:val="both"/>
              <w:rPr>
                <w:rFonts w:ascii="Times New Roman" w:hAnsi="Times New Roman"/>
                <w:b/>
                <w:sz w:val="24"/>
                <w:szCs w:val="24"/>
              </w:rPr>
            </w:pPr>
            <w:r w:rsidRPr="00741E46">
              <w:rPr>
                <w:rFonts w:ascii="Times New Roman" w:hAnsi="Times New Roman"/>
                <w:b/>
                <w:sz w:val="24"/>
                <w:szCs w:val="24"/>
              </w:rPr>
              <w:t>Лабораторн</w:t>
            </w:r>
            <w:r>
              <w:rPr>
                <w:rFonts w:ascii="Times New Roman" w:hAnsi="Times New Roman"/>
                <w:b/>
                <w:sz w:val="24"/>
                <w:szCs w:val="24"/>
              </w:rPr>
              <w:t>о</w:t>
            </w:r>
            <w:r w:rsidRPr="00741E46">
              <w:rPr>
                <w:rFonts w:ascii="Times New Roman" w:hAnsi="Times New Roman"/>
                <w:b/>
                <w:sz w:val="24"/>
                <w:szCs w:val="24"/>
              </w:rPr>
              <w:t>е занятие:</w:t>
            </w:r>
          </w:p>
          <w:p w:rsidR="00EA6858" w:rsidRDefault="00EA6858" w:rsidP="00241953">
            <w:pPr>
              <w:spacing w:after="0" w:line="240" w:lineRule="auto"/>
              <w:contextualSpacing/>
              <w:jc w:val="both"/>
              <w:rPr>
                <w:rFonts w:ascii="Times New Roman" w:hAnsi="Times New Roman"/>
                <w:sz w:val="24"/>
                <w:szCs w:val="24"/>
              </w:rPr>
            </w:pPr>
            <w:r w:rsidRPr="00D66FDB">
              <w:rPr>
                <w:rFonts w:ascii="Times New Roman" w:hAnsi="Times New Roman"/>
                <w:sz w:val="24"/>
                <w:szCs w:val="24"/>
              </w:rPr>
              <w:t>Изучение ассо</w:t>
            </w:r>
            <w:r>
              <w:rPr>
                <w:rFonts w:ascii="Times New Roman" w:hAnsi="Times New Roman"/>
                <w:sz w:val="24"/>
                <w:szCs w:val="24"/>
              </w:rPr>
              <w:t>ртимента и оценка качества круп,</w:t>
            </w:r>
            <w:r w:rsidRPr="00D66FDB">
              <w:rPr>
                <w:rFonts w:ascii="Times New Roman" w:hAnsi="Times New Roman"/>
                <w:sz w:val="24"/>
                <w:szCs w:val="24"/>
              </w:rPr>
              <w:t xml:space="preserve"> муки</w:t>
            </w:r>
            <w:r>
              <w:rPr>
                <w:rFonts w:ascii="Times New Roman" w:hAnsi="Times New Roman"/>
                <w:sz w:val="24"/>
                <w:szCs w:val="24"/>
              </w:rPr>
              <w:t>, макаронных</w:t>
            </w:r>
            <w:r w:rsidRPr="00D66FDB">
              <w:rPr>
                <w:rFonts w:ascii="Times New Roman" w:hAnsi="Times New Roman"/>
                <w:sz w:val="24"/>
                <w:szCs w:val="24"/>
              </w:rPr>
              <w:t xml:space="preserve"> и </w:t>
            </w:r>
            <w:r>
              <w:rPr>
                <w:rFonts w:ascii="Times New Roman" w:hAnsi="Times New Roman"/>
                <w:sz w:val="24"/>
                <w:szCs w:val="24"/>
              </w:rPr>
              <w:t>хлебобулочных изделий</w:t>
            </w:r>
            <w:r w:rsidRPr="00D66FDB">
              <w:rPr>
                <w:rFonts w:ascii="Times New Roman" w:hAnsi="Times New Roman"/>
                <w:sz w:val="24"/>
                <w:szCs w:val="24"/>
              </w:rPr>
              <w:t xml:space="preserve"> органолептическим методом</w:t>
            </w:r>
          </w:p>
          <w:p w:rsidR="00EA6858" w:rsidRDefault="00EA6858" w:rsidP="00241953">
            <w:pPr>
              <w:spacing w:after="0" w:line="240" w:lineRule="auto"/>
              <w:contextualSpacing/>
              <w:jc w:val="both"/>
              <w:rPr>
                <w:rFonts w:ascii="Times New Roman" w:hAnsi="Times New Roman"/>
                <w:sz w:val="24"/>
                <w:szCs w:val="24"/>
              </w:rPr>
            </w:pPr>
            <w:r>
              <w:rPr>
                <w:rFonts w:ascii="Times New Roman" w:hAnsi="Times New Roman"/>
                <w:sz w:val="24"/>
                <w:szCs w:val="24"/>
              </w:rPr>
              <w:t>О</w:t>
            </w:r>
            <w:r w:rsidRPr="00D66FDB">
              <w:rPr>
                <w:rFonts w:ascii="Times New Roman" w:hAnsi="Times New Roman"/>
                <w:sz w:val="24"/>
                <w:szCs w:val="24"/>
              </w:rPr>
              <w:t>пределение качества плодоовощных</w:t>
            </w:r>
            <w:r w:rsidR="008F7009">
              <w:rPr>
                <w:rFonts w:ascii="Times New Roman" w:hAnsi="Times New Roman"/>
                <w:sz w:val="24"/>
                <w:szCs w:val="24"/>
              </w:rPr>
              <w:t xml:space="preserve"> </w:t>
            </w:r>
            <w:r w:rsidRPr="00D66FDB">
              <w:rPr>
                <w:rFonts w:ascii="Times New Roman" w:hAnsi="Times New Roman"/>
                <w:sz w:val="24"/>
                <w:szCs w:val="24"/>
              </w:rPr>
              <w:t>продуктов органолептическим методом.</w:t>
            </w:r>
            <w:r w:rsidR="008F7009">
              <w:rPr>
                <w:rFonts w:ascii="Times New Roman" w:hAnsi="Times New Roman"/>
                <w:sz w:val="24"/>
                <w:szCs w:val="24"/>
              </w:rPr>
              <w:t xml:space="preserve"> </w:t>
            </w:r>
          </w:p>
          <w:p w:rsidR="00EA6858" w:rsidRDefault="00EA6858" w:rsidP="00241953">
            <w:pPr>
              <w:spacing w:after="0" w:line="240" w:lineRule="auto"/>
              <w:contextualSpacing/>
              <w:jc w:val="both"/>
              <w:rPr>
                <w:rFonts w:ascii="Times New Roman" w:hAnsi="Times New Roman"/>
                <w:sz w:val="24"/>
                <w:szCs w:val="24"/>
              </w:rPr>
            </w:pPr>
            <w:r w:rsidRPr="00E97E24">
              <w:rPr>
                <w:rFonts w:ascii="Times New Roman" w:hAnsi="Times New Roman"/>
                <w:sz w:val="24"/>
                <w:szCs w:val="24"/>
              </w:rPr>
              <w:t xml:space="preserve">Определение качества основных вкусовых продуктов органолептическим методом. </w:t>
            </w:r>
          </w:p>
          <w:p w:rsidR="00EA6858" w:rsidRDefault="00EA6858" w:rsidP="00241953">
            <w:pPr>
              <w:spacing w:after="0" w:line="240" w:lineRule="auto"/>
              <w:contextualSpacing/>
              <w:jc w:val="both"/>
              <w:rPr>
                <w:rFonts w:ascii="Times New Roman" w:hAnsi="Times New Roman"/>
                <w:sz w:val="24"/>
                <w:szCs w:val="24"/>
              </w:rPr>
            </w:pPr>
            <w:r>
              <w:rPr>
                <w:rFonts w:ascii="Times New Roman" w:hAnsi="Times New Roman"/>
                <w:sz w:val="24"/>
                <w:szCs w:val="24"/>
              </w:rPr>
              <w:t xml:space="preserve">Определение качества основного молочного сырья органолептическим методом. </w:t>
            </w:r>
          </w:p>
          <w:p w:rsidR="00EA6858" w:rsidRPr="00E97E24" w:rsidRDefault="00EA6858" w:rsidP="00967BFE">
            <w:pPr>
              <w:spacing w:after="0" w:line="240" w:lineRule="auto"/>
              <w:contextualSpacing/>
              <w:jc w:val="both"/>
              <w:rPr>
                <w:rFonts w:ascii="Times New Roman" w:hAnsi="Times New Roman"/>
                <w:sz w:val="24"/>
                <w:szCs w:val="24"/>
              </w:rPr>
            </w:pPr>
            <w:r>
              <w:rPr>
                <w:rFonts w:ascii="Times New Roman" w:hAnsi="Times New Roman"/>
                <w:sz w:val="24"/>
                <w:szCs w:val="24"/>
              </w:rPr>
              <w:t xml:space="preserve">Определение качества основного рыбного и мясного сырья органолептическим методом. </w:t>
            </w:r>
          </w:p>
        </w:tc>
        <w:tc>
          <w:tcPr>
            <w:tcW w:w="382" w:type="pct"/>
            <w:shd w:val="clear" w:color="auto" w:fill="auto"/>
          </w:tcPr>
          <w:p w:rsidR="00EA6858" w:rsidRPr="00741E46" w:rsidRDefault="00EA6858" w:rsidP="00241953">
            <w:pPr>
              <w:spacing w:after="0" w:line="240" w:lineRule="auto"/>
              <w:contextualSpacing/>
              <w:jc w:val="center"/>
              <w:rPr>
                <w:rFonts w:ascii="Times New Roman" w:hAnsi="Times New Roman"/>
                <w:sz w:val="24"/>
                <w:szCs w:val="24"/>
              </w:rPr>
            </w:pPr>
            <w:r>
              <w:rPr>
                <w:rFonts w:ascii="Times New Roman" w:hAnsi="Times New Roman"/>
                <w:sz w:val="24"/>
                <w:szCs w:val="24"/>
              </w:rPr>
              <w:t>3</w:t>
            </w:r>
          </w:p>
        </w:tc>
        <w:tc>
          <w:tcPr>
            <w:tcW w:w="289" w:type="pct"/>
            <w:gridSpan w:val="2"/>
            <w:shd w:val="clear" w:color="auto" w:fill="auto"/>
          </w:tcPr>
          <w:p w:rsidR="00EA6858" w:rsidRPr="00741E46" w:rsidRDefault="004C27AF" w:rsidP="00241953">
            <w:pPr>
              <w:spacing w:after="0" w:line="240" w:lineRule="auto"/>
              <w:contextualSpacing/>
              <w:jc w:val="center"/>
              <w:rPr>
                <w:rFonts w:ascii="Times New Roman" w:hAnsi="Times New Roman"/>
                <w:bCs/>
                <w:sz w:val="24"/>
                <w:szCs w:val="24"/>
              </w:rPr>
            </w:pPr>
            <w:r>
              <w:rPr>
                <w:rFonts w:ascii="Times New Roman" w:hAnsi="Times New Roman"/>
                <w:bCs/>
                <w:sz w:val="24"/>
                <w:szCs w:val="24"/>
              </w:rPr>
              <w:t>5</w:t>
            </w:r>
          </w:p>
        </w:tc>
        <w:tc>
          <w:tcPr>
            <w:tcW w:w="1038" w:type="pct"/>
            <w:vMerge/>
          </w:tcPr>
          <w:p w:rsidR="00EA6858" w:rsidRPr="002240A3" w:rsidRDefault="00EA6858" w:rsidP="00241953">
            <w:pPr>
              <w:spacing w:after="0" w:line="240" w:lineRule="auto"/>
              <w:jc w:val="both"/>
              <w:rPr>
                <w:rFonts w:ascii="Times New Roman" w:hAnsi="Times New Roman"/>
                <w:b/>
                <w:bCs/>
                <w:i/>
              </w:rPr>
            </w:pPr>
          </w:p>
        </w:tc>
      </w:tr>
      <w:tr w:rsidR="00EA6858" w:rsidRPr="002240A3" w:rsidTr="004C27AF">
        <w:trPr>
          <w:trHeight w:val="20"/>
        </w:trPr>
        <w:tc>
          <w:tcPr>
            <w:tcW w:w="781" w:type="pct"/>
            <w:vMerge/>
            <w:shd w:val="clear" w:color="auto" w:fill="auto"/>
          </w:tcPr>
          <w:p w:rsidR="00EA6858" w:rsidRPr="00741E46" w:rsidRDefault="00EA6858" w:rsidP="00241953">
            <w:pPr>
              <w:spacing w:after="0" w:line="240" w:lineRule="auto"/>
              <w:jc w:val="both"/>
              <w:rPr>
                <w:rFonts w:ascii="Times New Roman" w:hAnsi="Times New Roman"/>
                <w:b/>
                <w:bCs/>
                <w:sz w:val="24"/>
                <w:szCs w:val="24"/>
              </w:rPr>
            </w:pPr>
          </w:p>
        </w:tc>
        <w:tc>
          <w:tcPr>
            <w:tcW w:w="2510" w:type="pct"/>
            <w:shd w:val="clear" w:color="auto" w:fill="auto"/>
          </w:tcPr>
          <w:p w:rsidR="00EA6858" w:rsidRDefault="00EA6858" w:rsidP="00241953">
            <w:pPr>
              <w:spacing w:after="0" w:line="240" w:lineRule="auto"/>
              <w:contextualSpacing/>
              <w:jc w:val="both"/>
              <w:rPr>
                <w:rFonts w:ascii="Times New Roman" w:hAnsi="Times New Roman"/>
                <w:b/>
                <w:bCs/>
                <w:sz w:val="24"/>
                <w:szCs w:val="24"/>
              </w:rPr>
            </w:pPr>
            <w:r w:rsidRPr="00741E46">
              <w:rPr>
                <w:rFonts w:ascii="Times New Roman" w:hAnsi="Times New Roman"/>
                <w:b/>
                <w:bCs/>
                <w:sz w:val="24"/>
                <w:szCs w:val="24"/>
              </w:rPr>
              <w:t>Самостоятельная работа:</w:t>
            </w:r>
          </w:p>
          <w:p w:rsidR="00EA6858" w:rsidRDefault="00EA6858" w:rsidP="00241953">
            <w:pPr>
              <w:spacing w:after="0" w:line="240" w:lineRule="auto"/>
              <w:contextualSpacing/>
              <w:jc w:val="both"/>
              <w:rPr>
                <w:rFonts w:ascii="Times New Roman" w:hAnsi="Times New Roman"/>
                <w:bCs/>
                <w:sz w:val="24"/>
                <w:szCs w:val="24"/>
              </w:rPr>
            </w:pPr>
            <w:r w:rsidRPr="00E97E24">
              <w:rPr>
                <w:rFonts w:ascii="Times New Roman" w:hAnsi="Times New Roman"/>
                <w:bCs/>
                <w:sz w:val="24"/>
                <w:szCs w:val="24"/>
              </w:rPr>
              <w:t>Подготовка слайд-презентации</w:t>
            </w:r>
            <w:r w:rsidR="008F7009">
              <w:rPr>
                <w:rFonts w:ascii="Times New Roman" w:hAnsi="Times New Roman"/>
                <w:bCs/>
                <w:sz w:val="24"/>
                <w:szCs w:val="24"/>
              </w:rPr>
              <w:t xml:space="preserve"> </w:t>
            </w:r>
            <w:r w:rsidRPr="00E97E24">
              <w:rPr>
                <w:rFonts w:ascii="Times New Roman" w:hAnsi="Times New Roman"/>
                <w:bCs/>
                <w:sz w:val="24"/>
                <w:szCs w:val="24"/>
              </w:rPr>
              <w:t xml:space="preserve">по теме: </w:t>
            </w:r>
            <w:r>
              <w:rPr>
                <w:rFonts w:ascii="Times New Roman" w:hAnsi="Times New Roman"/>
                <w:bCs/>
                <w:sz w:val="24"/>
                <w:szCs w:val="24"/>
              </w:rPr>
              <w:t>«</w:t>
            </w:r>
            <w:r w:rsidRPr="00E97E24">
              <w:rPr>
                <w:rFonts w:ascii="Times New Roman" w:hAnsi="Times New Roman"/>
                <w:bCs/>
                <w:sz w:val="24"/>
                <w:szCs w:val="24"/>
              </w:rPr>
              <w:t>Причины и способы устранения потерь при хранении плодов и овощей</w:t>
            </w:r>
            <w:r>
              <w:rPr>
                <w:rFonts w:ascii="Times New Roman" w:hAnsi="Times New Roman"/>
                <w:bCs/>
                <w:sz w:val="24"/>
                <w:szCs w:val="24"/>
              </w:rPr>
              <w:t>»</w:t>
            </w:r>
          </w:p>
          <w:p w:rsidR="00EA6858" w:rsidRDefault="00EA6858" w:rsidP="00241953">
            <w:pPr>
              <w:spacing w:after="0" w:line="240" w:lineRule="auto"/>
              <w:contextualSpacing/>
              <w:jc w:val="both"/>
              <w:rPr>
                <w:rFonts w:ascii="Times New Roman" w:hAnsi="Times New Roman"/>
                <w:bCs/>
                <w:sz w:val="24"/>
                <w:szCs w:val="24"/>
              </w:rPr>
            </w:pPr>
            <w:r>
              <w:rPr>
                <w:rFonts w:ascii="Times New Roman" w:hAnsi="Times New Roman"/>
                <w:bCs/>
                <w:sz w:val="24"/>
                <w:szCs w:val="24"/>
              </w:rPr>
              <w:t>Выполнение</w:t>
            </w:r>
            <w:r w:rsidRPr="00E97E24">
              <w:rPr>
                <w:rFonts w:ascii="Times New Roman" w:hAnsi="Times New Roman"/>
                <w:bCs/>
                <w:sz w:val="24"/>
                <w:szCs w:val="24"/>
              </w:rPr>
              <w:t xml:space="preserve"> слайд-презентации</w:t>
            </w:r>
            <w:r w:rsidR="004C27AF">
              <w:rPr>
                <w:rFonts w:ascii="Times New Roman" w:hAnsi="Times New Roman"/>
                <w:bCs/>
                <w:sz w:val="24"/>
                <w:szCs w:val="24"/>
              </w:rPr>
              <w:t xml:space="preserve"> </w:t>
            </w:r>
            <w:r w:rsidRPr="00E97E24">
              <w:rPr>
                <w:rFonts w:ascii="Times New Roman" w:hAnsi="Times New Roman"/>
                <w:bCs/>
                <w:sz w:val="24"/>
                <w:szCs w:val="24"/>
              </w:rPr>
              <w:t xml:space="preserve">по теме: </w:t>
            </w:r>
            <w:r>
              <w:rPr>
                <w:rFonts w:ascii="Times New Roman" w:hAnsi="Times New Roman"/>
                <w:bCs/>
                <w:sz w:val="24"/>
                <w:szCs w:val="24"/>
              </w:rPr>
              <w:t>«Всё о кондитерских товарах»</w:t>
            </w:r>
          </w:p>
          <w:p w:rsidR="00EA6858" w:rsidRDefault="00EA6858" w:rsidP="00241953">
            <w:pPr>
              <w:spacing w:after="0" w:line="240" w:lineRule="auto"/>
              <w:contextualSpacing/>
              <w:jc w:val="both"/>
              <w:rPr>
                <w:rFonts w:ascii="Times New Roman" w:hAnsi="Times New Roman"/>
                <w:bCs/>
                <w:sz w:val="24"/>
                <w:szCs w:val="24"/>
              </w:rPr>
            </w:pPr>
            <w:r>
              <w:rPr>
                <w:rFonts w:ascii="Times New Roman" w:hAnsi="Times New Roman"/>
                <w:bCs/>
                <w:sz w:val="24"/>
                <w:szCs w:val="24"/>
              </w:rPr>
              <w:lastRenderedPageBreak/>
              <w:t>Выполнение</w:t>
            </w:r>
            <w:r w:rsidRPr="00E97E24">
              <w:rPr>
                <w:rFonts w:ascii="Times New Roman" w:hAnsi="Times New Roman"/>
                <w:bCs/>
                <w:sz w:val="24"/>
                <w:szCs w:val="24"/>
              </w:rPr>
              <w:t xml:space="preserve"> слайд-презентаци</w:t>
            </w:r>
            <w:r w:rsidR="004C27AF">
              <w:rPr>
                <w:rFonts w:ascii="Times New Roman" w:hAnsi="Times New Roman"/>
                <w:bCs/>
                <w:sz w:val="24"/>
                <w:szCs w:val="24"/>
              </w:rPr>
              <w:t xml:space="preserve">и </w:t>
            </w:r>
            <w:r w:rsidRPr="00E97E24">
              <w:rPr>
                <w:rFonts w:ascii="Times New Roman" w:hAnsi="Times New Roman"/>
                <w:bCs/>
                <w:sz w:val="24"/>
                <w:szCs w:val="24"/>
              </w:rPr>
              <w:t xml:space="preserve">по теме: </w:t>
            </w:r>
            <w:r>
              <w:rPr>
                <w:rFonts w:ascii="Times New Roman" w:hAnsi="Times New Roman"/>
                <w:bCs/>
                <w:sz w:val="24"/>
                <w:szCs w:val="24"/>
              </w:rPr>
              <w:t>«Современное детское питание, его сбалансированность»</w:t>
            </w:r>
          </w:p>
          <w:p w:rsidR="004C27AF" w:rsidRDefault="004C27AF" w:rsidP="00241953">
            <w:pPr>
              <w:spacing w:after="0" w:line="240" w:lineRule="auto"/>
              <w:contextualSpacing/>
              <w:jc w:val="both"/>
              <w:rPr>
                <w:rFonts w:ascii="Times New Roman" w:hAnsi="Times New Roman" w:cs="Times New Roman"/>
                <w:sz w:val="24"/>
                <w:szCs w:val="24"/>
              </w:rPr>
            </w:pPr>
            <w:r>
              <w:rPr>
                <w:rFonts w:ascii="Times New Roman" w:hAnsi="Times New Roman"/>
                <w:bCs/>
                <w:sz w:val="24"/>
                <w:szCs w:val="24"/>
              </w:rPr>
              <w:t>Выполнение</w:t>
            </w:r>
            <w:r w:rsidRPr="00E97E24">
              <w:rPr>
                <w:rFonts w:ascii="Times New Roman" w:hAnsi="Times New Roman"/>
                <w:bCs/>
                <w:sz w:val="24"/>
                <w:szCs w:val="24"/>
              </w:rPr>
              <w:t xml:space="preserve"> слайд-презентаци</w:t>
            </w:r>
            <w:r>
              <w:rPr>
                <w:rFonts w:ascii="Times New Roman" w:hAnsi="Times New Roman"/>
                <w:bCs/>
                <w:sz w:val="24"/>
                <w:szCs w:val="24"/>
              </w:rPr>
              <w:t xml:space="preserve">и </w:t>
            </w:r>
            <w:r w:rsidRPr="00E97E24">
              <w:rPr>
                <w:rFonts w:ascii="Times New Roman" w:hAnsi="Times New Roman"/>
                <w:bCs/>
                <w:sz w:val="24"/>
                <w:szCs w:val="24"/>
              </w:rPr>
              <w:t xml:space="preserve">по теме: </w:t>
            </w:r>
            <w:r>
              <w:rPr>
                <w:rFonts w:ascii="Times New Roman" w:hAnsi="Times New Roman"/>
                <w:bCs/>
                <w:sz w:val="24"/>
                <w:szCs w:val="24"/>
              </w:rPr>
              <w:t>«</w:t>
            </w:r>
            <w:r w:rsidRPr="00B26DF1">
              <w:rPr>
                <w:rFonts w:ascii="Times New Roman" w:hAnsi="Times New Roman" w:cs="Times New Roman"/>
                <w:sz w:val="24"/>
                <w:szCs w:val="24"/>
              </w:rPr>
              <w:t>Энергетическое равновесие</w:t>
            </w:r>
            <w:r>
              <w:rPr>
                <w:rFonts w:ascii="Times New Roman" w:hAnsi="Times New Roman" w:cs="Times New Roman"/>
                <w:sz w:val="24"/>
                <w:szCs w:val="24"/>
              </w:rPr>
              <w:t>, р</w:t>
            </w:r>
            <w:r w:rsidRPr="00B26DF1">
              <w:rPr>
                <w:rFonts w:ascii="Times New Roman" w:hAnsi="Times New Roman" w:cs="Times New Roman"/>
                <w:sz w:val="24"/>
                <w:szCs w:val="24"/>
              </w:rPr>
              <w:t>азнообразное питание</w:t>
            </w:r>
            <w:r>
              <w:rPr>
                <w:rFonts w:ascii="Times New Roman" w:hAnsi="Times New Roman" w:cs="Times New Roman"/>
                <w:sz w:val="24"/>
                <w:szCs w:val="24"/>
              </w:rPr>
              <w:t>»</w:t>
            </w:r>
          </w:p>
          <w:p w:rsidR="00B018E8" w:rsidRPr="00C068C3" w:rsidRDefault="004C27AF" w:rsidP="00B018E8">
            <w:pPr>
              <w:spacing w:after="0" w:line="240" w:lineRule="auto"/>
              <w:ind w:right="-107"/>
              <w:rPr>
                <w:rFonts w:ascii="Times New Roman" w:hAnsi="Times New Roman"/>
                <w:b/>
                <w:bCs/>
                <w:sz w:val="24"/>
                <w:szCs w:val="24"/>
              </w:rPr>
            </w:pPr>
            <w:r>
              <w:rPr>
                <w:rFonts w:ascii="Times New Roman" w:hAnsi="Times New Roman"/>
                <w:bCs/>
                <w:sz w:val="24"/>
                <w:szCs w:val="24"/>
              </w:rPr>
              <w:t>Выполнение</w:t>
            </w:r>
            <w:r w:rsidRPr="00E97E24">
              <w:rPr>
                <w:rFonts w:ascii="Times New Roman" w:hAnsi="Times New Roman"/>
                <w:bCs/>
                <w:sz w:val="24"/>
                <w:szCs w:val="24"/>
              </w:rPr>
              <w:t xml:space="preserve"> слайд-презентаци</w:t>
            </w:r>
            <w:r>
              <w:rPr>
                <w:rFonts w:ascii="Times New Roman" w:hAnsi="Times New Roman"/>
                <w:bCs/>
                <w:sz w:val="24"/>
                <w:szCs w:val="24"/>
              </w:rPr>
              <w:t xml:space="preserve">и с выступлением защиты сообщения </w:t>
            </w:r>
            <w:r w:rsidRPr="00E97E24">
              <w:rPr>
                <w:rFonts w:ascii="Times New Roman" w:hAnsi="Times New Roman"/>
                <w:bCs/>
                <w:sz w:val="24"/>
                <w:szCs w:val="24"/>
              </w:rPr>
              <w:t>по теме:</w:t>
            </w:r>
            <w:r w:rsidR="00B018E8">
              <w:rPr>
                <w:rFonts w:ascii="Times New Roman" w:hAnsi="Times New Roman"/>
                <w:bCs/>
                <w:sz w:val="24"/>
                <w:szCs w:val="24"/>
              </w:rPr>
              <w:t xml:space="preserve"> </w:t>
            </w:r>
            <w:r w:rsidR="00B018E8" w:rsidRPr="00B018E8">
              <w:rPr>
                <w:rFonts w:ascii="Times New Roman" w:hAnsi="Times New Roman"/>
                <w:bCs/>
                <w:sz w:val="24"/>
                <w:szCs w:val="24"/>
              </w:rPr>
              <w:t>«Основы товароведения продовольственных товаров»</w:t>
            </w:r>
          </w:p>
          <w:p w:rsidR="00EA6858" w:rsidRPr="00741E46" w:rsidRDefault="00EA6858" w:rsidP="00241953">
            <w:pPr>
              <w:spacing w:after="0" w:line="240" w:lineRule="auto"/>
              <w:contextualSpacing/>
              <w:jc w:val="both"/>
              <w:rPr>
                <w:rFonts w:ascii="Times New Roman" w:hAnsi="Times New Roman"/>
                <w:b/>
                <w:bCs/>
                <w:sz w:val="24"/>
                <w:szCs w:val="24"/>
              </w:rPr>
            </w:pPr>
            <w:r w:rsidRPr="00401D0F">
              <w:rPr>
                <w:rFonts w:ascii="Times New Roman" w:hAnsi="Times New Roman"/>
                <w:bCs/>
                <w:sz w:val="24"/>
                <w:szCs w:val="24"/>
              </w:rPr>
              <w:t>Подготовка сообщения по теме:</w:t>
            </w:r>
            <w:r w:rsidR="004C27AF">
              <w:rPr>
                <w:rFonts w:ascii="Times New Roman" w:hAnsi="Times New Roman"/>
                <w:bCs/>
                <w:sz w:val="24"/>
                <w:szCs w:val="24"/>
              </w:rPr>
              <w:t xml:space="preserve"> </w:t>
            </w:r>
            <w:r w:rsidRPr="00401D0F">
              <w:rPr>
                <w:rFonts w:ascii="Times New Roman" w:hAnsi="Times New Roman"/>
                <w:bCs/>
                <w:sz w:val="24"/>
                <w:szCs w:val="24"/>
              </w:rPr>
              <w:t>«Вред и польза пищевых концентратов в питании человека»</w:t>
            </w:r>
          </w:p>
        </w:tc>
        <w:tc>
          <w:tcPr>
            <w:tcW w:w="382" w:type="pct"/>
            <w:shd w:val="clear" w:color="auto" w:fill="auto"/>
          </w:tcPr>
          <w:p w:rsidR="00EA6858" w:rsidRPr="00741E46" w:rsidRDefault="00EA6858" w:rsidP="00241953">
            <w:pPr>
              <w:spacing w:after="0" w:line="240" w:lineRule="auto"/>
              <w:contextualSpacing/>
              <w:jc w:val="center"/>
              <w:rPr>
                <w:rFonts w:ascii="Times New Roman" w:hAnsi="Times New Roman"/>
                <w:sz w:val="24"/>
                <w:szCs w:val="24"/>
              </w:rPr>
            </w:pPr>
            <w:r>
              <w:rPr>
                <w:rFonts w:ascii="Times New Roman" w:hAnsi="Times New Roman"/>
                <w:sz w:val="24"/>
                <w:szCs w:val="24"/>
              </w:rPr>
              <w:lastRenderedPageBreak/>
              <w:t>3</w:t>
            </w:r>
          </w:p>
        </w:tc>
        <w:tc>
          <w:tcPr>
            <w:tcW w:w="289" w:type="pct"/>
            <w:gridSpan w:val="2"/>
            <w:shd w:val="clear" w:color="auto" w:fill="auto"/>
          </w:tcPr>
          <w:p w:rsidR="00EA6858" w:rsidRPr="00741E46" w:rsidRDefault="008F7009" w:rsidP="00241953">
            <w:pPr>
              <w:spacing w:after="0" w:line="240" w:lineRule="auto"/>
              <w:contextualSpacing/>
              <w:jc w:val="center"/>
              <w:rPr>
                <w:rFonts w:ascii="Times New Roman" w:hAnsi="Times New Roman"/>
                <w:bCs/>
                <w:sz w:val="24"/>
                <w:szCs w:val="24"/>
              </w:rPr>
            </w:pPr>
            <w:r>
              <w:rPr>
                <w:rFonts w:ascii="Times New Roman" w:hAnsi="Times New Roman"/>
                <w:bCs/>
                <w:sz w:val="24"/>
                <w:szCs w:val="24"/>
              </w:rPr>
              <w:t>6</w:t>
            </w:r>
          </w:p>
        </w:tc>
        <w:tc>
          <w:tcPr>
            <w:tcW w:w="1038" w:type="pct"/>
            <w:vMerge/>
          </w:tcPr>
          <w:p w:rsidR="00EA6858" w:rsidRPr="002240A3" w:rsidRDefault="00EA6858" w:rsidP="00241953">
            <w:pPr>
              <w:spacing w:after="0" w:line="240" w:lineRule="auto"/>
              <w:jc w:val="both"/>
              <w:rPr>
                <w:rFonts w:ascii="Times New Roman" w:hAnsi="Times New Roman"/>
                <w:b/>
                <w:bCs/>
                <w:i/>
              </w:rPr>
            </w:pPr>
          </w:p>
        </w:tc>
      </w:tr>
      <w:tr w:rsidR="00EA6858" w:rsidRPr="002240A3" w:rsidTr="00FB031B">
        <w:trPr>
          <w:trHeight w:val="20"/>
        </w:trPr>
        <w:tc>
          <w:tcPr>
            <w:tcW w:w="3673" w:type="pct"/>
            <w:gridSpan w:val="3"/>
            <w:shd w:val="clear" w:color="auto" w:fill="auto"/>
          </w:tcPr>
          <w:p w:rsidR="00EA6858" w:rsidRPr="002240A3" w:rsidRDefault="00EA6858" w:rsidP="00241953">
            <w:pPr>
              <w:spacing w:after="0" w:line="240" w:lineRule="auto"/>
              <w:jc w:val="both"/>
              <w:rPr>
                <w:rFonts w:ascii="Times New Roman" w:hAnsi="Times New Roman"/>
                <w:b/>
                <w:bCs/>
                <w:i/>
              </w:rPr>
            </w:pPr>
            <w:r w:rsidRPr="002240A3">
              <w:rPr>
                <w:rFonts w:ascii="Times New Roman" w:hAnsi="Times New Roman"/>
                <w:b/>
                <w:bCs/>
                <w:i/>
              </w:rPr>
              <w:lastRenderedPageBreak/>
              <w:t>Всего:</w:t>
            </w:r>
          </w:p>
        </w:tc>
        <w:tc>
          <w:tcPr>
            <w:tcW w:w="289" w:type="pct"/>
            <w:gridSpan w:val="2"/>
            <w:shd w:val="clear" w:color="auto" w:fill="auto"/>
            <w:vAlign w:val="center"/>
          </w:tcPr>
          <w:p w:rsidR="00EA6858" w:rsidRPr="002240A3" w:rsidRDefault="00B018E8" w:rsidP="00241953">
            <w:pPr>
              <w:spacing w:after="0" w:line="240" w:lineRule="auto"/>
              <w:jc w:val="center"/>
              <w:rPr>
                <w:rFonts w:ascii="Times New Roman" w:hAnsi="Times New Roman"/>
                <w:b/>
                <w:bCs/>
              </w:rPr>
            </w:pPr>
            <w:r>
              <w:rPr>
                <w:rFonts w:ascii="Times New Roman" w:hAnsi="Times New Roman"/>
                <w:b/>
                <w:bCs/>
              </w:rPr>
              <w:t>20</w:t>
            </w:r>
          </w:p>
        </w:tc>
        <w:tc>
          <w:tcPr>
            <w:tcW w:w="1038" w:type="pct"/>
          </w:tcPr>
          <w:p w:rsidR="00EA6858" w:rsidRPr="002240A3" w:rsidRDefault="00EA6858" w:rsidP="00241953">
            <w:pPr>
              <w:spacing w:after="0" w:line="240" w:lineRule="auto"/>
              <w:jc w:val="both"/>
              <w:rPr>
                <w:rFonts w:ascii="Times New Roman" w:hAnsi="Times New Roman"/>
                <w:b/>
                <w:bCs/>
                <w:i/>
              </w:rPr>
            </w:pPr>
          </w:p>
        </w:tc>
      </w:tr>
    </w:tbl>
    <w:p w:rsidR="00EA6858" w:rsidRDefault="00EA6858">
      <w:pP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br w:type="page"/>
      </w:r>
    </w:p>
    <w:p w:rsidR="00C141AD" w:rsidRPr="00C141AD" w:rsidRDefault="00C141AD" w:rsidP="00C141AD">
      <w:pPr>
        <w:spacing w:after="0" w:line="240" w:lineRule="auto"/>
        <w:rPr>
          <w:rFonts w:ascii="Times New Roman" w:hAnsi="Times New Roman" w:cs="Times New Roman"/>
          <w:sz w:val="28"/>
          <w:szCs w:val="28"/>
        </w:rPr>
        <w:sectPr w:rsidR="00C141AD" w:rsidRPr="00C141AD">
          <w:pgSz w:w="16840" w:h="11900" w:orient="landscape"/>
          <w:pgMar w:top="682" w:right="360" w:bottom="1440" w:left="440" w:header="0" w:footer="0" w:gutter="0"/>
          <w:cols w:space="720" w:equalWidth="0">
            <w:col w:w="16040"/>
          </w:cols>
        </w:sectPr>
      </w:pPr>
    </w:p>
    <w:p w:rsidR="00B018E8" w:rsidRPr="006E2A71" w:rsidRDefault="00B018E8" w:rsidP="00B018E8">
      <w:pPr>
        <w:spacing w:after="0" w:line="240" w:lineRule="auto"/>
        <w:jc w:val="center"/>
        <w:rPr>
          <w:rFonts w:ascii="Times New Roman" w:hAnsi="Times New Roman"/>
          <w:b/>
          <w:sz w:val="24"/>
          <w:szCs w:val="24"/>
        </w:rPr>
      </w:pPr>
      <w:r w:rsidRPr="006E2A71">
        <w:rPr>
          <w:rFonts w:ascii="Times New Roman" w:hAnsi="Times New Roman"/>
          <w:b/>
          <w:sz w:val="24"/>
          <w:szCs w:val="24"/>
        </w:rPr>
        <w:lastRenderedPageBreak/>
        <w:t>3. УСЛОВИЯ РЕАЛИЗАЦИИ ПРОГРАММЫ</w:t>
      </w:r>
    </w:p>
    <w:p w:rsidR="00B018E8" w:rsidRPr="00D111DA" w:rsidRDefault="00B018E8" w:rsidP="00B018E8">
      <w:pPr>
        <w:spacing w:after="0" w:line="240" w:lineRule="auto"/>
        <w:jc w:val="both"/>
        <w:rPr>
          <w:rFonts w:ascii="Times New Roman" w:hAnsi="Times New Roman"/>
          <w:b/>
          <w:bCs/>
          <w:i/>
          <w:sz w:val="24"/>
          <w:szCs w:val="24"/>
        </w:rPr>
      </w:pPr>
    </w:p>
    <w:p w:rsidR="00B018E8" w:rsidRPr="006E2A71" w:rsidRDefault="00B018E8" w:rsidP="00B018E8">
      <w:pPr>
        <w:spacing w:after="0" w:line="240" w:lineRule="auto"/>
        <w:jc w:val="both"/>
        <w:rPr>
          <w:rFonts w:ascii="Times New Roman" w:hAnsi="Times New Roman"/>
          <w:b/>
          <w:bCs/>
          <w:sz w:val="24"/>
          <w:szCs w:val="24"/>
        </w:rPr>
      </w:pPr>
      <w:r w:rsidRPr="006E2A71">
        <w:rPr>
          <w:rFonts w:ascii="Times New Roman" w:hAnsi="Times New Roman"/>
          <w:b/>
          <w:bCs/>
          <w:sz w:val="24"/>
          <w:szCs w:val="24"/>
        </w:rPr>
        <w:t>3.1. Материально-техническое</w:t>
      </w:r>
      <w:r>
        <w:rPr>
          <w:rFonts w:ascii="Times New Roman" w:hAnsi="Times New Roman"/>
          <w:b/>
          <w:bCs/>
          <w:sz w:val="24"/>
          <w:szCs w:val="24"/>
        </w:rPr>
        <w:t xml:space="preserve"> обеспечение </w:t>
      </w:r>
    </w:p>
    <w:p w:rsidR="00B018E8" w:rsidRDefault="00B018E8" w:rsidP="00B018E8">
      <w:pPr>
        <w:kinsoku w:val="0"/>
        <w:overflowPunct w:val="0"/>
        <w:spacing w:after="0" w:line="240" w:lineRule="auto"/>
        <w:ind w:right="141" w:firstLine="567"/>
        <w:contextualSpacing/>
        <w:jc w:val="both"/>
        <w:rPr>
          <w:rFonts w:ascii="Times New Roman" w:eastAsia="Calibri" w:hAnsi="Times New Roman" w:cs="Times New Roman"/>
          <w:sz w:val="24"/>
          <w:szCs w:val="24"/>
          <w:lang w:eastAsia="en-US"/>
        </w:rPr>
      </w:pPr>
    </w:p>
    <w:p w:rsidR="00B018E8" w:rsidRPr="00C30539" w:rsidRDefault="00B018E8" w:rsidP="00B018E8">
      <w:pPr>
        <w:kinsoku w:val="0"/>
        <w:overflowPunct w:val="0"/>
        <w:spacing w:after="0" w:line="240" w:lineRule="auto"/>
        <w:ind w:right="141" w:firstLine="567"/>
        <w:contextualSpacing/>
        <w:jc w:val="both"/>
        <w:rPr>
          <w:rFonts w:ascii="Times New Roman" w:eastAsia="Calibri" w:hAnsi="Times New Roman" w:cs="Times New Roman"/>
          <w:sz w:val="24"/>
          <w:szCs w:val="24"/>
          <w:lang w:eastAsia="en-US"/>
        </w:rPr>
      </w:pPr>
      <w:r w:rsidRPr="00C30539">
        <w:rPr>
          <w:rFonts w:ascii="Times New Roman" w:eastAsia="Calibri" w:hAnsi="Times New Roman" w:cs="Times New Roman"/>
          <w:sz w:val="24"/>
          <w:szCs w:val="24"/>
          <w:lang w:eastAsia="en-US"/>
        </w:rPr>
        <w:t>Учебные аудитории для проведения занятий всех видов, предусмотренных образовательной программой, в том числе групповых и индивидуальных консультаций, текущего контроля и промежуточной аттестации, а также помещения для самостоятельной работы, мастерские и лаборатории, оснащены оборудованием, техническими средствами обучения и материалами с учётом требований международных стандартов.</w:t>
      </w:r>
    </w:p>
    <w:p w:rsidR="00B018E8" w:rsidRPr="00C30539" w:rsidRDefault="00B018E8" w:rsidP="00B018E8">
      <w:pPr>
        <w:kinsoku w:val="0"/>
        <w:overflowPunct w:val="0"/>
        <w:spacing w:after="0" w:line="240" w:lineRule="auto"/>
        <w:ind w:right="141" w:firstLine="567"/>
        <w:contextualSpacing/>
        <w:jc w:val="both"/>
        <w:rPr>
          <w:rFonts w:ascii="Times New Roman" w:eastAsia="Calibri" w:hAnsi="Times New Roman" w:cs="Times New Roman"/>
          <w:sz w:val="24"/>
          <w:szCs w:val="24"/>
          <w:lang w:eastAsia="en-US"/>
        </w:rPr>
      </w:pPr>
      <w:r w:rsidRPr="00C30539">
        <w:rPr>
          <w:rFonts w:ascii="Times New Roman" w:eastAsia="Calibri" w:hAnsi="Times New Roman" w:cs="Times New Roman"/>
          <w:sz w:val="24"/>
          <w:szCs w:val="24"/>
          <w:lang w:eastAsia="en-US"/>
        </w:rPr>
        <w:t>Помещения для самостоятельной работы обучающихся оснащены компьютерной техникой с возможностью подключения к информационно - телекоммуникационной сети «Интернет» и обеспечением доступа в электронную информационно-образовательную среду образовательной организации с необходимым комплектом лицензионного программного обеспечения.</w:t>
      </w:r>
    </w:p>
    <w:p w:rsidR="00B018E8" w:rsidRPr="00C30539" w:rsidRDefault="00B018E8" w:rsidP="00B018E8">
      <w:pPr>
        <w:spacing w:after="0" w:line="240" w:lineRule="auto"/>
        <w:ind w:right="141" w:firstLine="567"/>
        <w:contextualSpacing/>
        <w:rPr>
          <w:rFonts w:ascii="Times New Roman" w:eastAsia="Calibri" w:hAnsi="Times New Roman" w:cs="Times New Roman"/>
          <w:i/>
          <w:sz w:val="24"/>
          <w:szCs w:val="24"/>
          <w:lang w:eastAsia="en-US"/>
        </w:rPr>
      </w:pPr>
      <w:r w:rsidRPr="00C30539">
        <w:rPr>
          <w:rFonts w:ascii="Times New Roman" w:eastAsia="Calibri" w:hAnsi="Times New Roman" w:cs="Times New Roman"/>
          <w:b/>
          <w:i/>
          <w:sz w:val="24"/>
          <w:szCs w:val="24"/>
          <w:lang w:eastAsia="en-US"/>
        </w:rPr>
        <w:t>Реализация программы предполагает наличие учебных кабинетов:</w:t>
      </w:r>
    </w:p>
    <w:p w:rsidR="00B018E8" w:rsidRPr="00C30539" w:rsidRDefault="00B018E8" w:rsidP="00B018E8">
      <w:pPr>
        <w:spacing w:after="0" w:line="240" w:lineRule="auto"/>
        <w:ind w:right="141" w:firstLine="567"/>
        <w:contextualSpacing/>
        <w:rPr>
          <w:rFonts w:ascii="Times New Roman" w:eastAsia="Times New Roman" w:hAnsi="Times New Roman" w:cs="Times New Roman"/>
          <w:sz w:val="24"/>
          <w:szCs w:val="24"/>
        </w:rPr>
      </w:pPr>
      <w:r w:rsidRPr="00C30539">
        <w:rPr>
          <w:rFonts w:ascii="Times New Roman" w:eastAsia="Times New Roman" w:hAnsi="Times New Roman" w:cs="Times New Roman"/>
          <w:sz w:val="24"/>
          <w:szCs w:val="24"/>
        </w:rPr>
        <w:t xml:space="preserve">микробиологии, санитарии и гигиены; </w:t>
      </w:r>
    </w:p>
    <w:p w:rsidR="00B018E8" w:rsidRPr="00C30539" w:rsidRDefault="00B018E8" w:rsidP="00B018E8">
      <w:pPr>
        <w:spacing w:after="0" w:line="240" w:lineRule="auto"/>
        <w:ind w:right="141" w:firstLine="567"/>
        <w:contextualSpacing/>
        <w:rPr>
          <w:rFonts w:ascii="Times New Roman" w:eastAsia="Times New Roman" w:hAnsi="Times New Roman" w:cs="Times New Roman"/>
          <w:sz w:val="24"/>
          <w:szCs w:val="24"/>
        </w:rPr>
      </w:pPr>
      <w:r w:rsidRPr="00C30539">
        <w:rPr>
          <w:rFonts w:ascii="Times New Roman" w:eastAsia="Times New Roman" w:hAnsi="Times New Roman" w:cs="Times New Roman"/>
          <w:sz w:val="24"/>
          <w:szCs w:val="24"/>
        </w:rPr>
        <w:t>товароведения продовольственных товаров;</w:t>
      </w:r>
    </w:p>
    <w:p w:rsidR="00B018E8" w:rsidRPr="00C30539" w:rsidRDefault="00B018E8" w:rsidP="00B018E8">
      <w:pPr>
        <w:spacing w:after="0" w:line="240" w:lineRule="auto"/>
        <w:ind w:right="141" w:firstLine="567"/>
        <w:contextualSpacing/>
        <w:rPr>
          <w:rFonts w:ascii="Times New Roman" w:eastAsia="Times New Roman" w:hAnsi="Times New Roman" w:cs="Times New Roman"/>
          <w:sz w:val="24"/>
          <w:szCs w:val="24"/>
        </w:rPr>
      </w:pPr>
      <w:r w:rsidRPr="00C30539">
        <w:rPr>
          <w:rFonts w:ascii="Times New Roman" w:eastAsia="Times New Roman" w:hAnsi="Times New Roman" w:cs="Times New Roman"/>
          <w:sz w:val="24"/>
          <w:szCs w:val="24"/>
        </w:rPr>
        <w:t>технологии кулинарного и кондитерского производства.</w:t>
      </w:r>
    </w:p>
    <w:p w:rsidR="00B018E8" w:rsidRPr="00C30539" w:rsidRDefault="00B018E8" w:rsidP="00B018E8">
      <w:pPr>
        <w:spacing w:after="0" w:line="240" w:lineRule="auto"/>
        <w:ind w:right="141" w:firstLine="567"/>
        <w:contextualSpacing/>
        <w:rPr>
          <w:rFonts w:ascii="Times New Roman" w:eastAsia="Calibri" w:hAnsi="Times New Roman" w:cs="Times New Roman"/>
          <w:b/>
          <w:i/>
          <w:sz w:val="24"/>
          <w:szCs w:val="24"/>
          <w:lang w:eastAsia="en-US"/>
        </w:rPr>
      </w:pPr>
      <w:r w:rsidRPr="00C30539">
        <w:rPr>
          <w:rFonts w:ascii="Times New Roman" w:eastAsia="Calibri" w:hAnsi="Times New Roman" w:cs="Times New Roman"/>
          <w:b/>
          <w:i/>
          <w:sz w:val="24"/>
          <w:szCs w:val="24"/>
          <w:lang w:eastAsia="en-US"/>
        </w:rPr>
        <w:t>Мастерские:</w:t>
      </w:r>
    </w:p>
    <w:p w:rsidR="00B018E8" w:rsidRPr="00C30539" w:rsidRDefault="00B018E8" w:rsidP="00B018E8">
      <w:pPr>
        <w:spacing w:after="160" w:line="240" w:lineRule="auto"/>
        <w:ind w:right="141" w:firstLine="567"/>
        <w:contextualSpacing/>
        <w:rPr>
          <w:rFonts w:ascii="Times New Roman" w:eastAsia="Calibri" w:hAnsi="Times New Roman" w:cs="Times New Roman"/>
          <w:sz w:val="24"/>
          <w:szCs w:val="24"/>
          <w:lang w:eastAsia="en-US"/>
        </w:rPr>
      </w:pPr>
      <w:r w:rsidRPr="00C30539">
        <w:rPr>
          <w:rFonts w:ascii="Times New Roman" w:eastAsia="Calibri" w:hAnsi="Times New Roman" w:cs="Times New Roman"/>
          <w:sz w:val="24"/>
          <w:szCs w:val="24"/>
          <w:lang w:eastAsia="en-US"/>
        </w:rPr>
        <w:t>учебная кухня ресторана с зонами для приготовления холодных, горячих блюд, кулинарных изделий, хлебобулочных, мучных и кондитерских изделий, сладких блюд и напитков;</w:t>
      </w:r>
    </w:p>
    <w:p w:rsidR="00B018E8" w:rsidRPr="00C30539" w:rsidRDefault="00B018E8" w:rsidP="00B018E8">
      <w:pPr>
        <w:spacing w:after="160" w:line="240" w:lineRule="auto"/>
        <w:ind w:right="141" w:firstLine="567"/>
        <w:contextualSpacing/>
        <w:rPr>
          <w:rFonts w:ascii="Times New Roman" w:eastAsia="Calibri" w:hAnsi="Times New Roman" w:cs="Times New Roman"/>
          <w:color w:val="000000" w:themeColor="text1"/>
          <w:sz w:val="24"/>
          <w:szCs w:val="24"/>
          <w:lang w:eastAsia="en-US"/>
        </w:rPr>
      </w:pPr>
      <w:r w:rsidRPr="00C30539">
        <w:rPr>
          <w:rFonts w:ascii="Times New Roman" w:eastAsia="Calibri" w:hAnsi="Times New Roman" w:cs="Times New Roman"/>
          <w:color w:val="000000" w:themeColor="text1"/>
          <w:sz w:val="24"/>
          <w:szCs w:val="24"/>
          <w:lang w:eastAsia="en-US"/>
        </w:rPr>
        <w:t>учебный поварской и кондитерский цех.</w:t>
      </w:r>
    </w:p>
    <w:p w:rsidR="00B018E8" w:rsidRPr="00C30539" w:rsidRDefault="00B018E8" w:rsidP="00B018E8">
      <w:pPr>
        <w:spacing w:after="0" w:line="240" w:lineRule="auto"/>
        <w:ind w:right="141" w:firstLine="567"/>
        <w:contextualSpacing/>
        <w:jc w:val="both"/>
        <w:rPr>
          <w:rFonts w:ascii="Times New Roman" w:eastAsia="Times New Roman" w:hAnsi="Times New Roman" w:cs="Times New Roman"/>
          <w:bCs/>
          <w:sz w:val="24"/>
          <w:szCs w:val="24"/>
        </w:rPr>
      </w:pPr>
      <w:r w:rsidRPr="00C30539">
        <w:rPr>
          <w:rFonts w:ascii="Times New Roman" w:eastAsia="Times New Roman" w:hAnsi="Times New Roman" w:cs="Times New Roman"/>
          <w:bCs/>
          <w:i/>
          <w:sz w:val="24"/>
          <w:szCs w:val="24"/>
        </w:rPr>
        <w:t>Оборудование учебного кабинета</w:t>
      </w:r>
      <w:r w:rsidRPr="00C30539">
        <w:rPr>
          <w:rFonts w:ascii="Times New Roman" w:eastAsia="Times New Roman" w:hAnsi="Times New Roman" w:cs="Times New Roman"/>
          <w:bCs/>
          <w:sz w:val="24"/>
          <w:szCs w:val="24"/>
        </w:rPr>
        <w:t xml:space="preserve"> и рабочих мест кабинета</w:t>
      </w:r>
      <w:r w:rsidRPr="00C30539">
        <w:rPr>
          <w:rFonts w:ascii="Times New Roman" w:eastAsia="Times New Roman" w:hAnsi="Times New Roman" w:cs="Times New Roman"/>
          <w:sz w:val="24"/>
          <w:szCs w:val="24"/>
        </w:rPr>
        <w:t xml:space="preserve"> технологического оборудования кулинарного и кондитерского производства</w:t>
      </w:r>
      <w:r w:rsidRPr="00C30539">
        <w:rPr>
          <w:rFonts w:ascii="Times New Roman" w:eastAsia="Times New Roman" w:hAnsi="Times New Roman" w:cs="Times New Roman"/>
          <w:bCs/>
          <w:sz w:val="24"/>
          <w:szCs w:val="24"/>
        </w:rPr>
        <w:t xml:space="preserve">: </w:t>
      </w:r>
    </w:p>
    <w:p w:rsidR="00B018E8" w:rsidRPr="00C30539" w:rsidRDefault="00B018E8" w:rsidP="00B018E8">
      <w:pPr>
        <w:spacing w:after="0" w:line="240" w:lineRule="auto"/>
        <w:ind w:right="141" w:firstLine="567"/>
        <w:contextualSpacing/>
        <w:jc w:val="both"/>
        <w:rPr>
          <w:rFonts w:ascii="Times New Roman" w:eastAsia="Times New Roman" w:hAnsi="Times New Roman" w:cs="Times New Roman"/>
          <w:bCs/>
          <w:sz w:val="24"/>
          <w:szCs w:val="24"/>
        </w:rPr>
      </w:pPr>
      <w:r w:rsidRPr="00C30539">
        <w:rPr>
          <w:rFonts w:ascii="Times New Roman" w:eastAsia="Times New Roman" w:hAnsi="Times New Roman" w:cs="Times New Roman"/>
          <w:bCs/>
          <w:sz w:val="24"/>
          <w:szCs w:val="24"/>
        </w:rPr>
        <w:t>рабочее место преподавателя;</w:t>
      </w:r>
    </w:p>
    <w:p w:rsidR="00B018E8" w:rsidRPr="00C30539" w:rsidRDefault="00B018E8" w:rsidP="00B018E8">
      <w:pPr>
        <w:spacing w:after="0" w:line="240" w:lineRule="auto"/>
        <w:ind w:right="141" w:firstLine="567"/>
        <w:contextualSpacing/>
        <w:jc w:val="both"/>
        <w:rPr>
          <w:rFonts w:ascii="Times New Roman" w:eastAsia="Times New Roman" w:hAnsi="Times New Roman" w:cs="Times New Roman"/>
          <w:bCs/>
          <w:sz w:val="24"/>
          <w:szCs w:val="24"/>
        </w:rPr>
      </w:pPr>
      <w:r w:rsidRPr="00C30539">
        <w:rPr>
          <w:rFonts w:ascii="Times New Roman" w:eastAsia="Times New Roman" w:hAnsi="Times New Roman" w:cs="Times New Roman"/>
          <w:bCs/>
          <w:sz w:val="24"/>
          <w:szCs w:val="24"/>
        </w:rPr>
        <w:t xml:space="preserve">комплекты ученической мебели </w:t>
      </w:r>
    </w:p>
    <w:p w:rsidR="00B018E8" w:rsidRPr="00C30539" w:rsidRDefault="00B018E8" w:rsidP="00B018E8">
      <w:pPr>
        <w:spacing w:after="0" w:line="240" w:lineRule="auto"/>
        <w:ind w:right="141" w:firstLine="567"/>
        <w:contextualSpacing/>
        <w:jc w:val="both"/>
        <w:rPr>
          <w:rFonts w:ascii="Times New Roman" w:eastAsia="Times New Roman" w:hAnsi="Times New Roman" w:cs="Times New Roman"/>
          <w:bCs/>
          <w:i/>
          <w:sz w:val="24"/>
          <w:szCs w:val="24"/>
        </w:rPr>
      </w:pPr>
      <w:r w:rsidRPr="00C30539">
        <w:rPr>
          <w:rFonts w:ascii="Times New Roman" w:eastAsia="Times New Roman" w:hAnsi="Times New Roman" w:cs="Times New Roman"/>
          <w:bCs/>
          <w:i/>
          <w:sz w:val="24"/>
          <w:szCs w:val="24"/>
        </w:rPr>
        <w:t xml:space="preserve">Технические средства обучения: </w:t>
      </w:r>
    </w:p>
    <w:p w:rsidR="00B018E8" w:rsidRPr="00C30539" w:rsidRDefault="00B018E8" w:rsidP="00B018E8">
      <w:pPr>
        <w:spacing w:after="0" w:line="240" w:lineRule="auto"/>
        <w:ind w:right="141" w:firstLine="567"/>
        <w:contextualSpacing/>
        <w:jc w:val="both"/>
        <w:rPr>
          <w:rFonts w:ascii="Times New Roman" w:eastAsia="Times New Roman" w:hAnsi="Times New Roman" w:cs="Times New Roman"/>
          <w:sz w:val="24"/>
          <w:szCs w:val="24"/>
        </w:rPr>
      </w:pPr>
      <w:r w:rsidRPr="00C30539">
        <w:rPr>
          <w:rFonts w:ascii="Times New Roman" w:eastAsia="Times New Roman" w:hAnsi="Times New Roman" w:cs="Times New Roman"/>
          <w:sz w:val="24"/>
          <w:szCs w:val="24"/>
        </w:rPr>
        <w:t>ПК;</w:t>
      </w:r>
    </w:p>
    <w:p w:rsidR="00B018E8" w:rsidRPr="00C30539" w:rsidRDefault="00B018E8" w:rsidP="00B018E8">
      <w:pPr>
        <w:spacing w:after="0" w:line="240" w:lineRule="auto"/>
        <w:ind w:right="141" w:firstLine="567"/>
        <w:contextualSpacing/>
        <w:jc w:val="both"/>
        <w:rPr>
          <w:rFonts w:ascii="Times New Roman" w:eastAsia="Times New Roman" w:hAnsi="Times New Roman" w:cs="Times New Roman"/>
          <w:sz w:val="24"/>
          <w:szCs w:val="24"/>
        </w:rPr>
      </w:pPr>
      <w:r w:rsidRPr="00C30539">
        <w:rPr>
          <w:rFonts w:ascii="Times New Roman" w:eastAsia="Times New Roman" w:hAnsi="Times New Roman" w:cs="Times New Roman"/>
          <w:sz w:val="24"/>
          <w:szCs w:val="24"/>
        </w:rPr>
        <w:t xml:space="preserve">экран; </w:t>
      </w:r>
    </w:p>
    <w:p w:rsidR="00B018E8" w:rsidRPr="00C30539" w:rsidRDefault="00B018E8" w:rsidP="00B018E8">
      <w:pPr>
        <w:spacing w:after="0" w:line="240" w:lineRule="auto"/>
        <w:ind w:right="141" w:firstLine="567"/>
        <w:contextualSpacing/>
        <w:jc w:val="both"/>
        <w:rPr>
          <w:rFonts w:ascii="Times New Roman" w:eastAsia="Times New Roman" w:hAnsi="Times New Roman" w:cs="Times New Roman"/>
          <w:sz w:val="24"/>
          <w:szCs w:val="24"/>
        </w:rPr>
      </w:pPr>
      <w:r w:rsidRPr="00C30539">
        <w:rPr>
          <w:rFonts w:ascii="Times New Roman" w:eastAsia="Times New Roman" w:hAnsi="Times New Roman" w:cs="Times New Roman"/>
          <w:sz w:val="24"/>
          <w:szCs w:val="24"/>
        </w:rPr>
        <w:t xml:space="preserve">проектор. </w:t>
      </w:r>
    </w:p>
    <w:p w:rsidR="00B018E8" w:rsidRPr="00C30539" w:rsidRDefault="00B018E8" w:rsidP="00B018E8">
      <w:pPr>
        <w:spacing w:after="0" w:line="240" w:lineRule="auto"/>
        <w:ind w:right="141" w:firstLine="567"/>
        <w:contextualSpacing/>
        <w:jc w:val="both"/>
        <w:rPr>
          <w:rFonts w:ascii="Times New Roman" w:eastAsia="Times New Roman" w:hAnsi="Times New Roman" w:cs="Times New Roman"/>
          <w:i/>
          <w:sz w:val="24"/>
          <w:szCs w:val="24"/>
        </w:rPr>
      </w:pPr>
      <w:r w:rsidRPr="00C30539">
        <w:rPr>
          <w:rFonts w:ascii="Times New Roman" w:eastAsia="Times New Roman" w:hAnsi="Times New Roman" w:cs="Times New Roman"/>
          <w:i/>
          <w:sz w:val="24"/>
          <w:szCs w:val="24"/>
        </w:rPr>
        <w:t xml:space="preserve">Учебно-наглядные пособия: </w:t>
      </w:r>
    </w:p>
    <w:p w:rsidR="00B018E8" w:rsidRPr="00C30539" w:rsidRDefault="00B018E8" w:rsidP="00B018E8">
      <w:pPr>
        <w:spacing w:after="0" w:line="240" w:lineRule="auto"/>
        <w:ind w:right="141" w:firstLine="567"/>
        <w:contextualSpacing/>
        <w:jc w:val="both"/>
        <w:rPr>
          <w:rFonts w:ascii="Times New Roman" w:eastAsia="Times New Roman" w:hAnsi="Times New Roman" w:cs="Times New Roman"/>
          <w:sz w:val="24"/>
          <w:szCs w:val="24"/>
        </w:rPr>
      </w:pPr>
      <w:r w:rsidRPr="00C30539">
        <w:rPr>
          <w:rFonts w:ascii="Times New Roman" w:eastAsia="Times New Roman" w:hAnsi="Times New Roman" w:cs="Times New Roman"/>
          <w:sz w:val="24"/>
          <w:szCs w:val="24"/>
        </w:rPr>
        <w:t>комплект информационных стендов.</w:t>
      </w:r>
    </w:p>
    <w:p w:rsidR="00B018E8" w:rsidRPr="00C30539" w:rsidRDefault="00B018E8" w:rsidP="00B018E8">
      <w:pPr>
        <w:spacing w:after="0" w:line="240" w:lineRule="auto"/>
        <w:ind w:right="141" w:firstLine="567"/>
        <w:contextualSpacing/>
        <w:jc w:val="both"/>
        <w:rPr>
          <w:rFonts w:ascii="Times New Roman" w:eastAsia="Times New Roman" w:hAnsi="Times New Roman" w:cs="Times New Roman"/>
          <w:b/>
          <w:i/>
          <w:sz w:val="24"/>
          <w:szCs w:val="24"/>
        </w:rPr>
      </w:pPr>
      <w:r w:rsidRPr="00C30539">
        <w:rPr>
          <w:rFonts w:ascii="Times New Roman" w:eastAsia="Times New Roman" w:hAnsi="Times New Roman" w:cs="Times New Roman"/>
          <w:b/>
          <w:i/>
          <w:sz w:val="24"/>
          <w:szCs w:val="24"/>
        </w:rPr>
        <w:t>Оборудование учебной кухни ресторана с зонами для приготовления холодных, горячих блюд, кулинарных изделий, сладких блюд, десертов и напитков</w:t>
      </w:r>
    </w:p>
    <w:p w:rsidR="00B018E8" w:rsidRPr="00C30539" w:rsidRDefault="00B018E8" w:rsidP="00B018E8">
      <w:pPr>
        <w:widowControl w:val="0"/>
        <w:kinsoku w:val="0"/>
        <w:overflowPunct w:val="0"/>
        <w:autoSpaceDE w:val="0"/>
        <w:autoSpaceDN w:val="0"/>
        <w:adjustRightInd w:val="0"/>
        <w:spacing w:after="0" w:line="240" w:lineRule="auto"/>
        <w:ind w:right="141" w:firstLine="567"/>
        <w:contextualSpacing/>
        <w:rPr>
          <w:rFonts w:ascii="Times New Roman" w:eastAsia="Times New Roman" w:hAnsi="Times New Roman" w:cs="Times New Roman"/>
          <w:sz w:val="24"/>
          <w:szCs w:val="24"/>
          <w:u w:val="single"/>
        </w:rPr>
      </w:pPr>
      <w:r w:rsidRPr="00C30539">
        <w:rPr>
          <w:rFonts w:ascii="Times New Roman" w:eastAsia="Times New Roman" w:hAnsi="Times New Roman" w:cs="Times New Roman"/>
          <w:sz w:val="24"/>
          <w:szCs w:val="24"/>
          <w:u w:val="single"/>
        </w:rPr>
        <w:t>Основное и вспомогательное технологическое оборудование:</w:t>
      </w:r>
    </w:p>
    <w:p w:rsidR="00B018E8" w:rsidRPr="00C30539" w:rsidRDefault="00B018E8" w:rsidP="00B018E8">
      <w:pPr>
        <w:widowControl w:val="0"/>
        <w:kinsoku w:val="0"/>
        <w:overflowPunct w:val="0"/>
        <w:autoSpaceDE w:val="0"/>
        <w:autoSpaceDN w:val="0"/>
        <w:adjustRightInd w:val="0"/>
        <w:spacing w:after="0" w:line="240" w:lineRule="auto"/>
        <w:ind w:left="103" w:right="141" w:firstLine="567"/>
        <w:contextualSpacing/>
        <w:jc w:val="both"/>
        <w:rPr>
          <w:rFonts w:ascii="Times New Roman" w:eastAsia="Times New Roman" w:hAnsi="Times New Roman" w:cs="Times New Roman"/>
          <w:color w:val="FF0000"/>
          <w:sz w:val="24"/>
          <w:szCs w:val="24"/>
        </w:rPr>
      </w:pPr>
      <w:r w:rsidRPr="00C30539">
        <w:rPr>
          <w:rFonts w:ascii="Times New Roman" w:eastAsia="Times New Roman" w:hAnsi="Times New Roman" w:cs="Times New Roman"/>
          <w:sz w:val="24"/>
          <w:szCs w:val="24"/>
        </w:rPr>
        <w:t>весы настольные электронные, пароконвектомат, конвекционная печь, микроволновая печь, расстоечный шкаф, плита электрическая (с индукционным нагревом), фритюрница, электрогриль (жарочная поверхность), плита wok, гриль (саламандр), электроблинница, электромармиты, кофемашина с капучинатором, кофе-ростер, ховоли, шкаф холодильный, шкаф морозильный, шкаф шоковой заморозки, льдогенератор, гранитор, охлаждаемый прилавок-витрина, фризер, стол холодильный с охлаждаемой горкой, тестораскаточная машина, планетарный миксер, диспансер для подогрева тарелок, блендер, мясорубка, слайсер, машина длявакуумной упаковки, куттер, процессор кухонный, овощерезка, миксер для коктейлей, привод универсальный, соковыжималки, кофемолка,лампа для карамели, аппарат для темперирования шоколада, стол с охлаждаемой поверхностью, сифон, газовая горелка, барная станция для порционирования соусов, наборы инструментов для карвинга, овоскоп, нитраттестер, машина посудомоечная, стол производственный с моечной ванной, стеллажи, моечные ванны.</w:t>
      </w:r>
    </w:p>
    <w:p w:rsidR="00B018E8" w:rsidRPr="00C30539" w:rsidRDefault="00B018E8" w:rsidP="00B018E8">
      <w:pPr>
        <w:widowControl w:val="0"/>
        <w:kinsoku w:val="0"/>
        <w:overflowPunct w:val="0"/>
        <w:autoSpaceDE w:val="0"/>
        <w:autoSpaceDN w:val="0"/>
        <w:adjustRightInd w:val="0"/>
        <w:spacing w:after="0" w:line="240" w:lineRule="auto"/>
        <w:ind w:right="141" w:firstLine="567"/>
        <w:contextualSpacing/>
        <w:rPr>
          <w:rFonts w:ascii="Times New Roman" w:eastAsia="Times New Roman" w:hAnsi="Times New Roman" w:cs="Times New Roman"/>
          <w:spacing w:val="-1"/>
          <w:sz w:val="24"/>
          <w:szCs w:val="24"/>
          <w:u w:val="single"/>
        </w:rPr>
      </w:pPr>
      <w:r w:rsidRPr="00C30539">
        <w:rPr>
          <w:rFonts w:ascii="Times New Roman" w:eastAsia="Times New Roman" w:hAnsi="Times New Roman" w:cs="Times New Roman"/>
          <w:sz w:val="24"/>
          <w:szCs w:val="24"/>
          <w:u w:val="single"/>
        </w:rPr>
        <w:t>Инструмент, приспособления, принадлежности, инвентарь:</w:t>
      </w:r>
    </w:p>
    <w:p w:rsidR="00B018E8" w:rsidRPr="00C30539" w:rsidRDefault="00B018E8" w:rsidP="00B018E8">
      <w:pPr>
        <w:spacing w:after="0" w:line="240" w:lineRule="auto"/>
        <w:contextualSpacing/>
        <w:jc w:val="both"/>
        <w:rPr>
          <w:rFonts w:ascii="Times New Roman" w:eastAsia="Times New Roman" w:hAnsi="Times New Roman" w:cs="Times New Roman"/>
          <w:sz w:val="24"/>
          <w:szCs w:val="24"/>
        </w:rPr>
      </w:pPr>
      <w:r w:rsidRPr="00C30539">
        <w:rPr>
          <w:rFonts w:ascii="Times New Roman" w:eastAsia="Times New Roman" w:hAnsi="Times New Roman" w:cs="Times New Roman"/>
          <w:sz w:val="24"/>
          <w:szCs w:val="24"/>
        </w:rPr>
        <w:lastRenderedPageBreak/>
        <w:t xml:space="preserve">гастроёмкости, наборы кастрюль и сотейников (различной вместимостью), сковороды, гриль сковорода, наборы разделочных досок (пластик), подставки для разделочных досок, мерные стаканы, венчики, миски, сита и шенуа, скалки для теста, лопатки </w:t>
      </w:r>
      <w:r w:rsidRPr="00C30539">
        <w:rPr>
          <w:rFonts w:ascii="Times New Roman" w:eastAsia="Times New Roman" w:hAnsi="Times New Roman" w:cs="Times New Roman"/>
          <w:spacing w:val="-1"/>
          <w:sz w:val="24"/>
          <w:szCs w:val="24"/>
        </w:rPr>
        <w:t xml:space="preserve">(металлические, </w:t>
      </w:r>
      <w:r w:rsidRPr="00C30539">
        <w:rPr>
          <w:rFonts w:ascii="Times New Roman" w:eastAsia="Times New Roman" w:hAnsi="Times New Roman" w:cs="Times New Roman"/>
          <w:sz w:val="24"/>
          <w:szCs w:val="24"/>
        </w:rPr>
        <w:t xml:space="preserve">силиконовые), половники, шумовки, щипцы кулинарные универсальные, щипцы кулинарные для пасты, набор ножей </w:t>
      </w:r>
      <w:r w:rsidRPr="00C30539">
        <w:rPr>
          <w:rFonts w:ascii="Times New Roman" w:eastAsia="Times New Roman" w:hAnsi="Times New Roman" w:cs="Times New Roman"/>
          <w:spacing w:val="-1"/>
          <w:sz w:val="24"/>
          <w:szCs w:val="24"/>
        </w:rPr>
        <w:t xml:space="preserve">«поварская </w:t>
      </w:r>
      <w:r w:rsidRPr="00C30539">
        <w:rPr>
          <w:rFonts w:ascii="Times New Roman" w:eastAsia="Times New Roman" w:hAnsi="Times New Roman" w:cs="Times New Roman"/>
          <w:sz w:val="24"/>
          <w:szCs w:val="24"/>
        </w:rPr>
        <w:t>тройка», кондитерские мешки с насадками, наборы выемок (различной формы), столовая посуда и приборы для подачи блюд, корзины для отходов и мусора.</w:t>
      </w:r>
    </w:p>
    <w:p w:rsidR="00B018E8" w:rsidRPr="00C30539" w:rsidRDefault="00B018E8" w:rsidP="00B018E8">
      <w:pPr>
        <w:spacing w:after="0" w:line="240" w:lineRule="auto"/>
        <w:ind w:firstLine="709"/>
        <w:contextualSpacing/>
        <w:jc w:val="both"/>
        <w:rPr>
          <w:rFonts w:ascii="Times New Roman" w:eastAsia="Times New Roman" w:hAnsi="Times New Roman" w:cs="Times New Roman"/>
          <w:b/>
          <w:sz w:val="24"/>
          <w:szCs w:val="24"/>
        </w:rPr>
      </w:pPr>
      <w:r w:rsidRPr="00C30539">
        <w:rPr>
          <w:rFonts w:ascii="Times New Roman" w:eastAsia="Times New Roman" w:hAnsi="Times New Roman" w:cs="Times New Roman"/>
          <w:b/>
          <w:i/>
          <w:sz w:val="24"/>
          <w:szCs w:val="24"/>
        </w:rPr>
        <w:t xml:space="preserve">Оборудование </w:t>
      </w:r>
      <w:r w:rsidRPr="00C30539">
        <w:rPr>
          <w:rFonts w:ascii="Times New Roman" w:eastAsia="Times New Roman" w:hAnsi="Times New Roman" w:cs="Times New Roman"/>
          <w:b/>
          <w:i/>
          <w:color w:val="000000" w:themeColor="text1"/>
          <w:sz w:val="24"/>
          <w:szCs w:val="24"/>
        </w:rPr>
        <w:t>учебного поварского и кондитерского цеха</w:t>
      </w:r>
    </w:p>
    <w:p w:rsidR="00B018E8" w:rsidRPr="00C30539" w:rsidRDefault="00B018E8" w:rsidP="00B018E8">
      <w:pPr>
        <w:widowControl w:val="0"/>
        <w:kinsoku w:val="0"/>
        <w:overflowPunct w:val="0"/>
        <w:autoSpaceDE w:val="0"/>
        <w:autoSpaceDN w:val="0"/>
        <w:adjustRightInd w:val="0"/>
        <w:spacing w:after="0" w:line="240" w:lineRule="auto"/>
        <w:ind w:right="262" w:firstLine="709"/>
        <w:contextualSpacing/>
        <w:rPr>
          <w:rFonts w:ascii="Times New Roman" w:eastAsia="Times New Roman" w:hAnsi="Times New Roman" w:cs="Times New Roman"/>
          <w:sz w:val="24"/>
          <w:szCs w:val="24"/>
          <w:u w:val="single"/>
        </w:rPr>
      </w:pPr>
      <w:r w:rsidRPr="00C30539">
        <w:rPr>
          <w:rFonts w:ascii="Times New Roman" w:eastAsia="Times New Roman" w:hAnsi="Times New Roman" w:cs="Times New Roman"/>
          <w:sz w:val="24"/>
          <w:szCs w:val="24"/>
          <w:u w:val="single"/>
        </w:rPr>
        <w:t>Основное и вспомогательное технологическое оборудование:</w:t>
      </w:r>
    </w:p>
    <w:p w:rsidR="00B018E8" w:rsidRPr="00C30539" w:rsidRDefault="00B018E8" w:rsidP="00B018E8">
      <w:pPr>
        <w:widowControl w:val="0"/>
        <w:kinsoku w:val="0"/>
        <w:overflowPunct w:val="0"/>
        <w:autoSpaceDE w:val="0"/>
        <w:autoSpaceDN w:val="0"/>
        <w:adjustRightInd w:val="0"/>
        <w:spacing w:after="0" w:line="240" w:lineRule="auto"/>
        <w:ind w:left="103" w:firstLine="606"/>
        <w:contextualSpacing/>
        <w:jc w:val="both"/>
        <w:rPr>
          <w:rFonts w:ascii="Times New Roman" w:eastAsia="Times New Roman" w:hAnsi="Times New Roman" w:cs="Times New Roman"/>
          <w:sz w:val="24"/>
          <w:szCs w:val="24"/>
        </w:rPr>
      </w:pPr>
      <w:r w:rsidRPr="00C30539">
        <w:rPr>
          <w:rFonts w:ascii="Times New Roman" w:eastAsia="Times New Roman" w:hAnsi="Times New Roman" w:cs="Times New Roman"/>
          <w:sz w:val="24"/>
          <w:szCs w:val="24"/>
        </w:rPr>
        <w:t>весы настольные электронные, пароконвектомат, конвекционная печь, микроволновая печь, подовая печь, расстоечный шкаф,плита электрическая,фритюрница, электроблинница,шкаф холодильный, шкаф морозильный, шкаф шоковой заморозки, льдогенератор, фризер,тестораскаточная машина, планетарный миксер, тестомесильная машина, миксер, мясорубка, куттер, соковыжималки, пресс для пиццы, планетарный миксер,машина для вакуумной упаковки, лампа для карамели,аппарат для темперирования шоколада,сифон, газовая горелка,овоскоп, нитраттестер,машина посудомоечная,стол производственный с моечной ванной,стол производственный с деревянным покрытием,стол производственный с мраморным покрытием (охлаждаемый), стеллажи,моечные ванны, термометр инфрокрасный, термометр со щупом, аэрограф.</w:t>
      </w:r>
    </w:p>
    <w:p w:rsidR="00B018E8" w:rsidRPr="00C30539" w:rsidRDefault="00B018E8" w:rsidP="00B018E8">
      <w:pPr>
        <w:spacing w:after="0" w:line="240" w:lineRule="auto"/>
        <w:ind w:firstLine="709"/>
        <w:contextualSpacing/>
        <w:rPr>
          <w:rFonts w:ascii="Times New Roman" w:eastAsia="Calibri" w:hAnsi="Times New Roman" w:cs="Times New Roman"/>
          <w:sz w:val="24"/>
          <w:szCs w:val="24"/>
          <w:lang w:eastAsia="en-US"/>
        </w:rPr>
      </w:pPr>
      <w:r w:rsidRPr="00C30539">
        <w:rPr>
          <w:rFonts w:ascii="Times New Roman" w:eastAsia="Calibri" w:hAnsi="Times New Roman" w:cs="Times New Roman"/>
          <w:sz w:val="24"/>
          <w:szCs w:val="24"/>
          <w:u w:val="single"/>
          <w:lang w:eastAsia="en-US"/>
        </w:rPr>
        <w:t>Инструмент, приспособления, принадлежности, инвентарь:</w:t>
      </w:r>
    </w:p>
    <w:p w:rsidR="00B018E8" w:rsidRPr="00C30539" w:rsidRDefault="00B018E8" w:rsidP="00B018E8">
      <w:pPr>
        <w:spacing w:after="0" w:line="240" w:lineRule="auto"/>
        <w:ind w:firstLine="709"/>
        <w:contextualSpacing/>
        <w:jc w:val="both"/>
        <w:rPr>
          <w:rFonts w:ascii="Times New Roman" w:eastAsia="Calibri" w:hAnsi="Times New Roman" w:cs="Times New Roman"/>
          <w:sz w:val="24"/>
          <w:szCs w:val="24"/>
          <w:lang w:eastAsia="en-US"/>
        </w:rPr>
      </w:pPr>
      <w:r w:rsidRPr="00C30539">
        <w:rPr>
          <w:rFonts w:ascii="Times New Roman" w:eastAsia="Calibri" w:hAnsi="Times New Roman" w:cs="Times New Roman"/>
          <w:sz w:val="24"/>
          <w:szCs w:val="24"/>
          <w:lang w:eastAsia="en-US"/>
        </w:rPr>
        <w:t xml:space="preserve">дежи к тестомесильной машине и к миксерам,миски из нержавеющей стали,гастроёмкости,наборы кастрюль и сотейников (различной вместимостью), сковороды,наборы разделочных досок (пластик), подставки для разделочных досок, мерные стаканы,венчики,миски,сита и шенуа, лопатки </w:t>
      </w:r>
      <w:r w:rsidRPr="00C30539">
        <w:rPr>
          <w:rFonts w:ascii="Times New Roman" w:eastAsia="Calibri" w:hAnsi="Times New Roman" w:cs="Times New Roman"/>
          <w:spacing w:val="-1"/>
          <w:sz w:val="24"/>
          <w:szCs w:val="24"/>
          <w:lang w:eastAsia="en-US"/>
        </w:rPr>
        <w:t xml:space="preserve">(металлические, </w:t>
      </w:r>
      <w:r w:rsidRPr="00C30539">
        <w:rPr>
          <w:rFonts w:ascii="Times New Roman" w:eastAsia="Calibri" w:hAnsi="Times New Roman" w:cs="Times New Roman"/>
          <w:sz w:val="24"/>
          <w:szCs w:val="24"/>
          <w:lang w:eastAsia="en-US"/>
        </w:rPr>
        <w:t>силиконовые),щипцы кулинарные универсальные,скребки (пластиковые и металлические), кисти силиконовые,круглые разъемные формы для тортов, пирогов (различного диаметра), формы для штучных кексов цилиндрической иконической формы (металлические), формы для саваренов,формы силиконовые для штучных кексов, десертов, мармелада, мороженого, ножи, ножи-пилки, паллета, кондитерские мешки с насадками,резцы (фигурные) для теста, марципана, кондитерские гребенки, силиконовые коврики для выпечки, силиконовые коврики для макарун, эклеров, вырубки (выемки) для печенья, пряников, формы для конфет, для шоколадных фигур, набор молдов для мастики, карамели, шоколада, набор мерных ложек, скалки рифленые, скалки для теста, делитель торта, терки, трафареты, решетка с поддоном для глазирования, инструменты для работы с мастикой, марципаном, айсингом, силиконовые коврики для айсинга, перчатки для карамели, помпа для работы с карамелью, подставки для тортов вращающиеся, наборы выемок, совки для сыпучих продуктов, подносы, дуршлаки, подложки для тортов (деревянные), противни, противни перфорированные для багетов, корзины для отходов и мусора.</w:t>
      </w:r>
    </w:p>
    <w:p w:rsidR="00B018E8" w:rsidRPr="00C30539" w:rsidRDefault="00B018E8" w:rsidP="00B018E8">
      <w:pPr>
        <w:spacing w:after="0" w:line="240" w:lineRule="auto"/>
        <w:ind w:firstLine="708"/>
        <w:contextualSpacing/>
        <w:jc w:val="both"/>
        <w:rPr>
          <w:rFonts w:ascii="Times New Roman" w:eastAsia="Calibri" w:hAnsi="Times New Roman" w:cs="Times New Roman"/>
          <w:sz w:val="24"/>
          <w:szCs w:val="24"/>
          <w:lang w:eastAsia="en-US"/>
        </w:rPr>
      </w:pPr>
      <w:r w:rsidRPr="00C30539">
        <w:rPr>
          <w:rFonts w:ascii="Times New Roman" w:eastAsia="Calibri" w:hAnsi="Times New Roman" w:cs="Times New Roman"/>
          <w:sz w:val="24"/>
          <w:szCs w:val="24"/>
          <w:lang w:eastAsia="en-US"/>
        </w:rPr>
        <w:t xml:space="preserve">В образовательной деятельности используются цифровые образовательные ресурсы по дисциплине. </w:t>
      </w:r>
    </w:p>
    <w:p w:rsidR="00B018E8" w:rsidRPr="00C30539" w:rsidRDefault="00B018E8" w:rsidP="00B018E8">
      <w:pPr>
        <w:spacing w:after="0" w:line="240" w:lineRule="auto"/>
        <w:ind w:firstLine="708"/>
        <w:contextualSpacing/>
        <w:jc w:val="both"/>
        <w:rPr>
          <w:rFonts w:ascii="Times New Roman" w:eastAsia="Calibri" w:hAnsi="Times New Roman" w:cs="Times New Roman"/>
          <w:sz w:val="24"/>
          <w:szCs w:val="24"/>
          <w:lang w:eastAsia="en-US"/>
        </w:rPr>
      </w:pPr>
    </w:p>
    <w:p w:rsidR="00B018E8" w:rsidRPr="00C30539" w:rsidRDefault="00B018E8" w:rsidP="00B018E8">
      <w:pPr>
        <w:spacing w:after="0" w:line="240" w:lineRule="auto"/>
        <w:contextualSpacing/>
        <w:jc w:val="both"/>
        <w:rPr>
          <w:rFonts w:ascii="Times New Roman" w:eastAsia="Calibri" w:hAnsi="Times New Roman" w:cs="Times New Roman"/>
          <w:b/>
          <w:sz w:val="24"/>
          <w:szCs w:val="24"/>
          <w:lang w:eastAsia="en-US"/>
        </w:rPr>
      </w:pPr>
      <w:r w:rsidRPr="00C30539">
        <w:rPr>
          <w:rFonts w:ascii="Times New Roman" w:eastAsia="Calibri" w:hAnsi="Times New Roman" w:cs="Times New Roman"/>
          <w:b/>
          <w:sz w:val="24"/>
          <w:szCs w:val="24"/>
          <w:lang w:eastAsia="en-US"/>
        </w:rPr>
        <w:t>3.2. Информационное обеспечение обучения</w:t>
      </w:r>
    </w:p>
    <w:p w:rsidR="00B018E8" w:rsidRPr="00C30539" w:rsidRDefault="00B018E8" w:rsidP="00B018E8">
      <w:pPr>
        <w:spacing w:after="0" w:line="240" w:lineRule="auto"/>
        <w:contextualSpacing/>
        <w:jc w:val="both"/>
        <w:rPr>
          <w:rFonts w:ascii="Times New Roman" w:eastAsia="Calibri" w:hAnsi="Times New Roman" w:cs="Times New Roman"/>
          <w:b/>
          <w:bCs/>
          <w:i/>
          <w:sz w:val="24"/>
          <w:szCs w:val="24"/>
          <w:lang w:eastAsia="en-US"/>
        </w:rPr>
      </w:pPr>
      <w:r w:rsidRPr="00C30539">
        <w:rPr>
          <w:rFonts w:ascii="Times New Roman" w:eastAsia="Calibri" w:hAnsi="Times New Roman" w:cs="Times New Roman"/>
          <w:b/>
          <w:bCs/>
          <w:sz w:val="24"/>
          <w:szCs w:val="24"/>
          <w:lang w:eastAsia="en-US"/>
        </w:rPr>
        <w:t>Перечень используемых учебных изданий, Интернет-ресурсов, дополнительной литературы</w:t>
      </w:r>
    </w:p>
    <w:p w:rsidR="00B018E8" w:rsidRPr="00C30539" w:rsidRDefault="00B018E8" w:rsidP="00B018E8">
      <w:pPr>
        <w:spacing w:after="0" w:line="240" w:lineRule="auto"/>
        <w:ind w:firstLine="567"/>
        <w:contextualSpacing/>
        <w:jc w:val="both"/>
        <w:rPr>
          <w:rFonts w:ascii="Times New Roman" w:eastAsia="Calibri" w:hAnsi="Times New Roman" w:cs="Times New Roman"/>
          <w:sz w:val="24"/>
          <w:szCs w:val="24"/>
          <w:lang w:eastAsia="en-US"/>
        </w:rPr>
      </w:pPr>
      <w:r w:rsidRPr="00C30539">
        <w:rPr>
          <w:rFonts w:ascii="Times New Roman" w:eastAsia="Calibri" w:hAnsi="Times New Roman" w:cs="Times New Roman"/>
          <w:sz w:val="24"/>
          <w:szCs w:val="24"/>
          <w:lang w:eastAsia="en-US"/>
        </w:rPr>
        <w:t>Программа обеспечена учебно-методической документацией и материалами по всем разделам дисциплины.</w:t>
      </w:r>
    </w:p>
    <w:p w:rsidR="00B018E8" w:rsidRPr="00C30539" w:rsidRDefault="00B018E8" w:rsidP="00B018E8">
      <w:pPr>
        <w:spacing w:after="0" w:line="240" w:lineRule="auto"/>
        <w:ind w:firstLine="567"/>
        <w:contextualSpacing/>
        <w:jc w:val="both"/>
        <w:rPr>
          <w:rFonts w:ascii="Times New Roman" w:eastAsia="Calibri" w:hAnsi="Times New Roman" w:cs="Times New Roman"/>
          <w:sz w:val="24"/>
          <w:szCs w:val="24"/>
          <w:lang w:eastAsia="en-US"/>
        </w:rPr>
      </w:pPr>
      <w:r w:rsidRPr="00C30539">
        <w:rPr>
          <w:rFonts w:ascii="Times New Roman" w:eastAsia="Calibri" w:hAnsi="Times New Roman" w:cs="Times New Roman"/>
          <w:sz w:val="24"/>
          <w:szCs w:val="24"/>
          <w:lang w:eastAsia="en-US"/>
        </w:rPr>
        <w:t>Внеаудиторная работа также сопровождается методическим обеспечением обоснованием времени, затрачиваемого на ее выполнение.</w:t>
      </w:r>
    </w:p>
    <w:p w:rsidR="00B018E8" w:rsidRPr="00C30539" w:rsidRDefault="00B018E8" w:rsidP="00B018E8">
      <w:pPr>
        <w:spacing w:after="0" w:line="240" w:lineRule="auto"/>
        <w:ind w:firstLine="567"/>
        <w:contextualSpacing/>
        <w:jc w:val="both"/>
        <w:rPr>
          <w:rFonts w:ascii="Times New Roman" w:eastAsia="Calibri" w:hAnsi="Times New Roman" w:cs="Times New Roman"/>
          <w:sz w:val="24"/>
          <w:szCs w:val="24"/>
          <w:lang w:eastAsia="en-US"/>
        </w:rPr>
      </w:pPr>
      <w:r w:rsidRPr="00C30539">
        <w:rPr>
          <w:rFonts w:ascii="Times New Roman" w:eastAsia="Calibri" w:hAnsi="Times New Roman" w:cs="Times New Roman"/>
          <w:sz w:val="24"/>
          <w:szCs w:val="24"/>
          <w:lang w:eastAsia="en-US"/>
        </w:rPr>
        <w:t xml:space="preserve">Реализация программы обеспечивается доступом каждого обучающегося к базам данных и библиотечным фондам колледжа, формируемым по полному перечню </w:t>
      </w:r>
      <w:r w:rsidRPr="00C30539">
        <w:rPr>
          <w:rFonts w:ascii="Times New Roman" w:eastAsia="Calibri" w:hAnsi="Times New Roman" w:cs="Times New Roman"/>
          <w:sz w:val="24"/>
          <w:szCs w:val="24"/>
          <w:lang w:eastAsia="en-US"/>
        </w:rPr>
        <w:lastRenderedPageBreak/>
        <w:t>дисциплин основной образовательной программы. Во время самостоятельной подготовки обучающиеся обеспечены доступом к сети интернет и обеспечены доступом в электронную информационно-образовательную среду колледжа.</w:t>
      </w:r>
    </w:p>
    <w:p w:rsidR="00B018E8" w:rsidRPr="00C30539" w:rsidRDefault="00B018E8" w:rsidP="00B018E8">
      <w:pPr>
        <w:spacing w:after="0" w:line="240" w:lineRule="auto"/>
        <w:ind w:firstLine="567"/>
        <w:contextualSpacing/>
        <w:jc w:val="both"/>
        <w:rPr>
          <w:rFonts w:ascii="Times New Roman" w:eastAsia="Calibri" w:hAnsi="Times New Roman" w:cs="Times New Roman"/>
          <w:sz w:val="24"/>
          <w:szCs w:val="24"/>
          <w:lang w:eastAsia="en-US"/>
        </w:rPr>
      </w:pPr>
      <w:r w:rsidRPr="00C30539">
        <w:rPr>
          <w:rFonts w:ascii="Times New Roman" w:eastAsia="Calibri" w:hAnsi="Times New Roman" w:cs="Times New Roman"/>
          <w:sz w:val="24"/>
          <w:szCs w:val="24"/>
          <w:lang w:eastAsia="en-US"/>
        </w:rPr>
        <w:t>Каждый студент обеспечен доступом к электронно-библиотечной системе. При этом одновременный доступ к системе могут иметь не менее 25% студентов.</w:t>
      </w:r>
    </w:p>
    <w:p w:rsidR="00B018E8" w:rsidRPr="00C30539" w:rsidRDefault="00B018E8" w:rsidP="00B018E8">
      <w:pPr>
        <w:spacing w:after="0" w:line="240" w:lineRule="auto"/>
        <w:ind w:firstLine="567"/>
        <w:contextualSpacing/>
        <w:jc w:val="both"/>
        <w:rPr>
          <w:rFonts w:ascii="Times New Roman" w:eastAsia="Calibri" w:hAnsi="Times New Roman" w:cs="Times New Roman"/>
          <w:sz w:val="24"/>
          <w:szCs w:val="24"/>
          <w:lang w:eastAsia="en-US"/>
        </w:rPr>
      </w:pPr>
      <w:r w:rsidRPr="00C30539">
        <w:rPr>
          <w:rFonts w:ascii="Times New Roman" w:eastAsia="Calibri" w:hAnsi="Times New Roman" w:cs="Times New Roman"/>
          <w:sz w:val="24"/>
          <w:szCs w:val="24"/>
          <w:lang w:eastAsia="en-US"/>
        </w:rPr>
        <w:t xml:space="preserve">Библиотечный фонд укомплектован печатными и (или) электронными изданиями основной учебной литературы, из расчета не менее 25 экземпляров таких изданий на каждые 100 обучающихся. </w:t>
      </w:r>
    </w:p>
    <w:p w:rsidR="00B018E8" w:rsidRPr="00C30539" w:rsidRDefault="00B018E8" w:rsidP="00B018E8">
      <w:pPr>
        <w:spacing w:after="0" w:line="240" w:lineRule="auto"/>
        <w:ind w:firstLine="567"/>
        <w:contextualSpacing/>
        <w:jc w:val="both"/>
        <w:rPr>
          <w:rFonts w:ascii="Times New Roman" w:eastAsia="Calibri" w:hAnsi="Times New Roman" w:cs="Times New Roman"/>
          <w:sz w:val="24"/>
          <w:szCs w:val="24"/>
          <w:lang w:eastAsia="en-US"/>
        </w:rPr>
      </w:pPr>
      <w:r w:rsidRPr="00C30539">
        <w:rPr>
          <w:rFonts w:ascii="Times New Roman" w:eastAsia="Calibri" w:hAnsi="Times New Roman" w:cs="Times New Roman"/>
          <w:sz w:val="24"/>
          <w:szCs w:val="24"/>
          <w:lang w:eastAsia="en-US"/>
        </w:rPr>
        <w:t>Электронно-библиотечная система обеспечивает возможность индивидуального доступа для каждого обучающегося из любой точки, в которой имеется доступ к сети Интернет.</w:t>
      </w:r>
    </w:p>
    <w:p w:rsidR="00B018E8" w:rsidRPr="00C30539" w:rsidRDefault="00B018E8" w:rsidP="00B018E8">
      <w:pPr>
        <w:spacing w:after="0" w:line="240" w:lineRule="auto"/>
        <w:ind w:firstLine="567"/>
        <w:contextualSpacing/>
        <w:jc w:val="both"/>
        <w:rPr>
          <w:rFonts w:ascii="Times New Roman" w:eastAsia="Calibri" w:hAnsi="Times New Roman" w:cs="Times New Roman"/>
          <w:b/>
          <w:i/>
          <w:sz w:val="24"/>
          <w:szCs w:val="24"/>
          <w:lang w:eastAsia="en-US"/>
        </w:rPr>
      </w:pPr>
      <w:r w:rsidRPr="00C30539">
        <w:rPr>
          <w:rFonts w:ascii="Times New Roman" w:eastAsia="Calibri" w:hAnsi="Times New Roman" w:cs="Times New Roman"/>
          <w:sz w:val="24"/>
          <w:szCs w:val="24"/>
          <w:lang w:eastAsia="en-US"/>
        </w:rPr>
        <w:t>Для обучающихся обеспечен доступ к современным профессиональным базам данных, информационным справочным.</w:t>
      </w:r>
    </w:p>
    <w:p w:rsidR="00B018E8" w:rsidRDefault="00B018E8" w:rsidP="00B018E8">
      <w:pPr>
        <w:spacing w:after="0" w:line="240" w:lineRule="auto"/>
        <w:jc w:val="both"/>
        <w:rPr>
          <w:rFonts w:ascii="Times New Roman" w:hAnsi="Times New Roman"/>
          <w:b/>
          <w:sz w:val="24"/>
          <w:szCs w:val="24"/>
        </w:rPr>
      </w:pPr>
    </w:p>
    <w:p w:rsidR="00B018E8" w:rsidRPr="006E2A71" w:rsidRDefault="00B018E8" w:rsidP="00B018E8">
      <w:pPr>
        <w:spacing w:after="0" w:line="240" w:lineRule="auto"/>
        <w:jc w:val="both"/>
        <w:rPr>
          <w:rFonts w:ascii="Times New Roman" w:hAnsi="Times New Roman"/>
          <w:b/>
          <w:sz w:val="24"/>
          <w:szCs w:val="24"/>
        </w:rPr>
      </w:pPr>
      <w:r w:rsidRPr="006E2A71">
        <w:rPr>
          <w:rFonts w:ascii="Times New Roman" w:hAnsi="Times New Roman"/>
          <w:b/>
          <w:sz w:val="24"/>
          <w:szCs w:val="24"/>
        </w:rPr>
        <w:t>3.2. Информационное обеспечение обучения</w:t>
      </w:r>
    </w:p>
    <w:p w:rsidR="00B018E8" w:rsidRPr="00D111DA" w:rsidRDefault="00B018E8" w:rsidP="00B018E8">
      <w:pPr>
        <w:spacing w:after="0" w:line="240" w:lineRule="auto"/>
        <w:jc w:val="both"/>
        <w:rPr>
          <w:rFonts w:ascii="Times New Roman" w:hAnsi="Times New Roman"/>
          <w:b/>
          <w:bCs/>
          <w:i/>
          <w:sz w:val="24"/>
          <w:szCs w:val="24"/>
        </w:rPr>
      </w:pPr>
      <w:r w:rsidRPr="006E2A71">
        <w:rPr>
          <w:rFonts w:ascii="Times New Roman" w:hAnsi="Times New Roman"/>
          <w:b/>
          <w:bCs/>
          <w:sz w:val="24"/>
          <w:szCs w:val="24"/>
        </w:rPr>
        <w:t xml:space="preserve">Перечень используемых учебных изданий, Интернет-ресурсов, дополнительной </w:t>
      </w:r>
      <w:r>
        <w:rPr>
          <w:rFonts w:ascii="Times New Roman" w:hAnsi="Times New Roman"/>
          <w:b/>
          <w:bCs/>
          <w:sz w:val="24"/>
          <w:szCs w:val="24"/>
        </w:rPr>
        <w:t>литературы</w:t>
      </w:r>
    </w:p>
    <w:p w:rsidR="00B018E8" w:rsidRDefault="00B018E8" w:rsidP="00B018E8">
      <w:pPr>
        <w:spacing w:after="0" w:line="240" w:lineRule="auto"/>
        <w:jc w:val="both"/>
        <w:rPr>
          <w:rFonts w:ascii="Times New Roman" w:hAnsi="Times New Roman"/>
          <w:b/>
          <w:bCs/>
          <w:sz w:val="24"/>
          <w:szCs w:val="24"/>
        </w:rPr>
      </w:pPr>
      <w:r w:rsidRPr="002240A3">
        <w:rPr>
          <w:rFonts w:ascii="Times New Roman" w:hAnsi="Times New Roman"/>
          <w:b/>
          <w:bCs/>
          <w:sz w:val="24"/>
          <w:szCs w:val="24"/>
        </w:rPr>
        <w:t>Основные источники:</w:t>
      </w:r>
    </w:p>
    <w:p w:rsidR="00B018E8" w:rsidRPr="00CE0B22" w:rsidRDefault="00B018E8" w:rsidP="00B018E8">
      <w:pPr>
        <w:spacing w:after="0" w:line="240" w:lineRule="auto"/>
        <w:ind w:firstLine="284"/>
        <w:jc w:val="both"/>
        <w:rPr>
          <w:rFonts w:ascii="Arial CYR" w:eastAsia="Times New Roman" w:hAnsi="Arial CYR" w:cs="Arial CYR"/>
          <w:sz w:val="20"/>
          <w:szCs w:val="20"/>
        </w:rPr>
      </w:pPr>
      <w:r>
        <w:rPr>
          <w:rFonts w:ascii="Arial CYR" w:eastAsia="Times New Roman" w:hAnsi="Arial CYR" w:cs="Arial CYR"/>
          <w:sz w:val="20"/>
          <w:szCs w:val="20"/>
        </w:rPr>
        <w:t>1.</w:t>
      </w:r>
      <w:r w:rsidRPr="00CE0B22">
        <w:rPr>
          <w:rFonts w:ascii="Times New Roman" w:eastAsia="Times New Roman" w:hAnsi="Times New Roman" w:cs="Times New Roman"/>
          <w:sz w:val="24"/>
          <w:szCs w:val="24"/>
        </w:rPr>
        <w:t>Н.С.</w:t>
      </w:r>
      <w:r w:rsidRPr="00D05BF0">
        <w:rPr>
          <w:rFonts w:ascii="Times New Roman" w:eastAsia="Times New Roman" w:hAnsi="Times New Roman" w:cs="Times New Roman"/>
          <w:sz w:val="24"/>
          <w:szCs w:val="24"/>
        </w:rPr>
        <w:t>.</w:t>
      </w:r>
      <w:r w:rsidRPr="00CE0B22">
        <w:rPr>
          <w:rFonts w:ascii="Times New Roman" w:eastAsia="Times New Roman" w:hAnsi="Times New Roman" w:cs="Times New Roman"/>
          <w:sz w:val="24"/>
          <w:szCs w:val="24"/>
        </w:rPr>
        <w:t>Моисеенко</w:t>
      </w:r>
      <w:r w:rsidRPr="00D05BF0">
        <w:rPr>
          <w:rFonts w:ascii="Times New Roman" w:eastAsia="Times New Roman" w:hAnsi="Times New Roman" w:cs="Times New Roman"/>
          <w:sz w:val="24"/>
          <w:szCs w:val="24"/>
        </w:rPr>
        <w:t xml:space="preserve">   Основы  товароведения 2018г</w:t>
      </w:r>
    </w:p>
    <w:p w:rsidR="00B018E8" w:rsidRPr="002539A5" w:rsidRDefault="00B018E8" w:rsidP="00B018E8">
      <w:pPr>
        <w:pStyle w:val="a3"/>
        <w:numPr>
          <w:ilvl w:val="0"/>
          <w:numId w:val="8"/>
        </w:numPr>
        <w:spacing w:after="160" w:line="259" w:lineRule="auto"/>
        <w:jc w:val="both"/>
        <w:rPr>
          <w:rFonts w:ascii="Times New Roman" w:eastAsia="Times New Roman" w:hAnsi="Times New Roman"/>
          <w:sz w:val="24"/>
          <w:szCs w:val="24"/>
        </w:rPr>
      </w:pPr>
      <w:r w:rsidRPr="002539A5">
        <w:rPr>
          <w:rFonts w:ascii="Times New Roman" w:hAnsi="Times New Roman"/>
          <w:sz w:val="24"/>
          <w:szCs w:val="24"/>
        </w:rPr>
        <w:t xml:space="preserve">Володина М.В., Сопачева Т.А. Организация хранения и контроль запасов и сырья: учебник </w:t>
      </w:r>
      <w:r w:rsidRPr="002539A5">
        <w:rPr>
          <w:rFonts w:ascii="Times New Roman" w:eastAsia="Times New Roman" w:hAnsi="Times New Roman"/>
          <w:sz w:val="24"/>
          <w:szCs w:val="24"/>
        </w:rPr>
        <w:t>ОИЦ «Академия»</w:t>
      </w:r>
      <w:r w:rsidRPr="002539A5">
        <w:rPr>
          <w:rFonts w:ascii="Times New Roman" w:hAnsi="Times New Roman"/>
          <w:sz w:val="24"/>
          <w:szCs w:val="24"/>
        </w:rPr>
        <w:t xml:space="preserve"> 2015</w:t>
      </w:r>
      <w:r w:rsidRPr="002539A5">
        <w:rPr>
          <w:rFonts w:ascii="Times New Roman" w:eastAsia="Times New Roman" w:hAnsi="Times New Roman"/>
          <w:sz w:val="24"/>
          <w:szCs w:val="24"/>
        </w:rPr>
        <w:t>(3-е изд. ст.)</w:t>
      </w:r>
    </w:p>
    <w:p w:rsidR="00B018E8" w:rsidRPr="00BE44AE" w:rsidRDefault="00B018E8" w:rsidP="00B018E8">
      <w:pPr>
        <w:pStyle w:val="a3"/>
        <w:numPr>
          <w:ilvl w:val="0"/>
          <w:numId w:val="8"/>
        </w:numPr>
        <w:spacing w:after="160" w:line="259" w:lineRule="auto"/>
        <w:jc w:val="both"/>
        <w:rPr>
          <w:rFonts w:ascii="Times New Roman" w:hAnsi="Times New Roman"/>
          <w:sz w:val="24"/>
          <w:szCs w:val="24"/>
        </w:rPr>
      </w:pPr>
      <w:r w:rsidRPr="00BE44AE">
        <w:rPr>
          <w:rFonts w:ascii="Times New Roman" w:eastAsia="Times New Roman" w:hAnsi="Times New Roman"/>
          <w:color w:val="000000"/>
          <w:sz w:val="24"/>
          <w:szCs w:val="24"/>
        </w:rPr>
        <w:t>Матюхина З.П.,Товароведение пищевых продуктов «Академия»2013-336с.</w:t>
      </w:r>
    </w:p>
    <w:p w:rsidR="00B018E8" w:rsidRDefault="00B018E8" w:rsidP="00B018E8">
      <w:pPr>
        <w:spacing w:after="0" w:line="240" w:lineRule="auto"/>
        <w:jc w:val="both"/>
        <w:rPr>
          <w:rFonts w:ascii="Times New Roman" w:hAnsi="Times New Roman"/>
          <w:b/>
          <w:bCs/>
          <w:sz w:val="24"/>
          <w:szCs w:val="24"/>
        </w:rPr>
      </w:pPr>
    </w:p>
    <w:p w:rsidR="00B018E8" w:rsidRDefault="00B018E8" w:rsidP="00B018E8">
      <w:pPr>
        <w:spacing w:after="0" w:line="240" w:lineRule="auto"/>
        <w:jc w:val="both"/>
        <w:rPr>
          <w:rFonts w:ascii="Times New Roman" w:hAnsi="Times New Roman"/>
          <w:b/>
          <w:bCs/>
          <w:sz w:val="24"/>
          <w:szCs w:val="24"/>
        </w:rPr>
      </w:pPr>
      <w:r w:rsidRPr="002240A3">
        <w:rPr>
          <w:rFonts w:ascii="Times New Roman" w:hAnsi="Times New Roman"/>
          <w:b/>
          <w:bCs/>
          <w:sz w:val="24"/>
          <w:szCs w:val="24"/>
        </w:rPr>
        <w:t>Дополнительные источники:</w:t>
      </w:r>
    </w:p>
    <w:p w:rsidR="00B018E8" w:rsidRDefault="00B018E8" w:rsidP="00B018E8">
      <w:pPr>
        <w:spacing w:after="0" w:line="240" w:lineRule="auto"/>
        <w:jc w:val="both"/>
        <w:rPr>
          <w:rFonts w:ascii="Times New Roman" w:hAnsi="Times New Roman"/>
          <w:b/>
          <w:bCs/>
          <w:sz w:val="24"/>
          <w:szCs w:val="24"/>
        </w:rPr>
      </w:pPr>
    </w:p>
    <w:p w:rsidR="00B018E8" w:rsidRPr="007F5DEA" w:rsidRDefault="00B018E8" w:rsidP="00B018E8">
      <w:pPr>
        <w:pStyle w:val="a3"/>
        <w:numPr>
          <w:ilvl w:val="0"/>
          <w:numId w:val="9"/>
        </w:numPr>
        <w:spacing w:after="0" w:line="240" w:lineRule="auto"/>
        <w:jc w:val="both"/>
        <w:rPr>
          <w:rFonts w:ascii="Times New Roman" w:hAnsi="Times New Roman"/>
          <w:b/>
          <w:bCs/>
          <w:sz w:val="24"/>
          <w:szCs w:val="24"/>
        </w:rPr>
      </w:pPr>
      <w:r w:rsidRPr="007F5DEA">
        <w:rPr>
          <w:rFonts w:ascii="Times New Roman" w:eastAsia="Times New Roman" w:hAnsi="Times New Roman"/>
          <w:color w:val="000000"/>
          <w:sz w:val="24"/>
          <w:szCs w:val="24"/>
        </w:rPr>
        <w:t>ШильманЛ.З.Технологические процессы предприятий питания«Академия»2014-192с.</w:t>
      </w:r>
    </w:p>
    <w:p w:rsidR="00B018E8" w:rsidRPr="007F5DEA" w:rsidRDefault="00B018E8" w:rsidP="00B018E8">
      <w:pPr>
        <w:pStyle w:val="a3"/>
        <w:numPr>
          <w:ilvl w:val="0"/>
          <w:numId w:val="9"/>
        </w:numPr>
        <w:spacing w:after="0" w:line="240" w:lineRule="auto"/>
        <w:jc w:val="both"/>
        <w:rPr>
          <w:rFonts w:ascii="Times New Roman" w:hAnsi="Times New Roman"/>
          <w:b/>
          <w:bCs/>
          <w:sz w:val="24"/>
          <w:szCs w:val="24"/>
        </w:rPr>
      </w:pPr>
      <w:r w:rsidRPr="007F5DEA">
        <w:rPr>
          <w:rFonts w:ascii="Times New Roman" w:eastAsia="Times New Roman" w:hAnsi="Times New Roman"/>
          <w:color w:val="000000"/>
          <w:sz w:val="24"/>
          <w:szCs w:val="24"/>
        </w:rPr>
        <w:t>Калинина В.М.Охрана труда на предприятиях пищевой промышленности«Академия»2014-320с.</w:t>
      </w:r>
    </w:p>
    <w:p w:rsidR="00B018E8" w:rsidRPr="007F5DEA" w:rsidRDefault="00B018E8" w:rsidP="00B018E8">
      <w:pPr>
        <w:pStyle w:val="a3"/>
        <w:numPr>
          <w:ilvl w:val="0"/>
          <w:numId w:val="9"/>
        </w:numPr>
        <w:spacing w:after="0" w:line="240" w:lineRule="auto"/>
        <w:jc w:val="both"/>
        <w:rPr>
          <w:rFonts w:ascii="Times New Roman" w:hAnsi="Times New Roman"/>
          <w:b/>
          <w:bCs/>
          <w:sz w:val="24"/>
          <w:szCs w:val="24"/>
        </w:rPr>
      </w:pPr>
      <w:r w:rsidRPr="007F5DEA">
        <w:rPr>
          <w:rFonts w:ascii="Times New Roman" w:eastAsia="Times New Roman" w:hAnsi="Times New Roman"/>
          <w:color w:val="000000"/>
          <w:sz w:val="24"/>
          <w:szCs w:val="24"/>
        </w:rPr>
        <w:t>КачуринаТ.А.Метрология и стандартизация«Академия»2014-</w:t>
      </w:r>
      <w:r>
        <w:rPr>
          <w:rFonts w:ascii="Times New Roman" w:eastAsia="Times New Roman" w:hAnsi="Times New Roman"/>
          <w:color w:val="000000"/>
          <w:sz w:val="24"/>
          <w:szCs w:val="24"/>
        </w:rPr>
        <w:t>128</w:t>
      </w:r>
      <w:r w:rsidRPr="007F5DEA">
        <w:rPr>
          <w:rFonts w:ascii="Times New Roman" w:eastAsia="Times New Roman" w:hAnsi="Times New Roman"/>
          <w:color w:val="000000"/>
          <w:sz w:val="24"/>
          <w:szCs w:val="24"/>
        </w:rPr>
        <w:t>с.</w:t>
      </w:r>
    </w:p>
    <w:p w:rsidR="00B018E8" w:rsidRPr="0072050C" w:rsidRDefault="00B018E8" w:rsidP="00B018E8">
      <w:pPr>
        <w:pStyle w:val="a3"/>
        <w:numPr>
          <w:ilvl w:val="0"/>
          <w:numId w:val="9"/>
        </w:numPr>
        <w:spacing w:after="0" w:line="240" w:lineRule="auto"/>
        <w:jc w:val="both"/>
        <w:rPr>
          <w:rFonts w:ascii="Times New Roman" w:hAnsi="Times New Roman"/>
          <w:b/>
          <w:bCs/>
          <w:sz w:val="24"/>
          <w:szCs w:val="24"/>
        </w:rPr>
      </w:pPr>
      <w:r w:rsidRPr="0072050C">
        <w:rPr>
          <w:rFonts w:ascii="Times New Roman" w:eastAsia="Times New Roman" w:hAnsi="Times New Roman"/>
          <w:color w:val="000000"/>
          <w:sz w:val="24"/>
          <w:szCs w:val="24"/>
        </w:rPr>
        <w:t>Справочник по товароведению продовольственных товаров (том 1) Никифорова Н.С. Академия, 2008,384с</w:t>
      </w:r>
    </w:p>
    <w:p w:rsidR="00B018E8" w:rsidRPr="0072050C" w:rsidRDefault="00B018E8" w:rsidP="00B018E8">
      <w:pPr>
        <w:pStyle w:val="a3"/>
        <w:numPr>
          <w:ilvl w:val="0"/>
          <w:numId w:val="9"/>
        </w:numPr>
        <w:spacing w:after="0" w:line="240" w:lineRule="auto"/>
        <w:jc w:val="both"/>
        <w:rPr>
          <w:rFonts w:ascii="Times New Roman" w:hAnsi="Times New Roman"/>
          <w:b/>
          <w:bCs/>
          <w:sz w:val="24"/>
          <w:szCs w:val="24"/>
        </w:rPr>
      </w:pPr>
      <w:r w:rsidRPr="0072050C">
        <w:rPr>
          <w:rFonts w:ascii="Times New Roman" w:eastAsia="Times New Roman" w:hAnsi="Times New Roman"/>
          <w:color w:val="000000"/>
          <w:sz w:val="24"/>
          <w:szCs w:val="24"/>
        </w:rPr>
        <w:t>Товароведение и организация торговли продовольственными товарами Новикова А.М., Голубкина Т.С.ПрофОбрИздат, 2002,-480с.</w:t>
      </w:r>
    </w:p>
    <w:p w:rsidR="00B018E8" w:rsidRPr="00CB0DD0" w:rsidRDefault="00B018E8" w:rsidP="00B018E8">
      <w:pPr>
        <w:pStyle w:val="a3"/>
        <w:numPr>
          <w:ilvl w:val="0"/>
          <w:numId w:val="9"/>
        </w:numPr>
        <w:spacing w:after="0" w:line="240" w:lineRule="auto"/>
        <w:jc w:val="both"/>
        <w:rPr>
          <w:rFonts w:ascii="Times New Roman" w:hAnsi="Times New Roman"/>
          <w:b/>
          <w:bCs/>
          <w:sz w:val="24"/>
          <w:szCs w:val="24"/>
        </w:rPr>
      </w:pPr>
      <w:r w:rsidRPr="0072050C">
        <w:rPr>
          <w:rFonts w:ascii="Times New Roman" w:eastAsia="Times New Roman" w:hAnsi="Times New Roman"/>
          <w:color w:val="000000"/>
          <w:sz w:val="24"/>
          <w:szCs w:val="24"/>
        </w:rPr>
        <w:t>Матюхина З.П., Королькова Э.П. Товароведение пищевых продуктов «Академия»2000-272с.</w:t>
      </w:r>
    </w:p>
    <w:p w:rsidR="00B018E8" w:rsidRPr="00CB0DD0" w:rsidRDefault="00B018E8" w:rsidP="00B018E8">
      <w:pPr>
        <w:pStyle w:val="a3"/>
        <w:numPr>
          <w:ilvl w:val="0"/>
          <w:numId w:val="9"/>
        </w:numPr>
        <w:spacing w:after="0" w:line="240" w:lineRule="auto"/>
        <w:jc w:val="both"/>
        <w:rPr>
          <w:rFonts w:ascii="Times New Roman" w:eastAsia="Times New Roman" w:hAnsi="Times New Roman"/>
          <w:sz w:val="24"/>
          <w:szCs w:val="24"/>
        </w:rPr>
      </w:pPr>
      <w:r w:rsidRPr="00CB0DD0">
        <w:rPr>
          <w:rFonts w:ascii="Times New Roman" w:eastAsia="Times New Roman" w:hAnsi="Times New Roman"/>
          <w:color w:val="000000"/>
          <w:sz w:val="24"/>
          <w:szCs w:val="24"/>
        </w:rPr>
        <w:t>МармузоваЛ.В.Основы микробиологии, санитарии и гигиены в пищевой промышленности «Академия»2013-136с.</w:t>
      </w:r>
    </w:p>
    <w:p w:rsidR="00B018E8" w:rsidRPr="00CB0DD0" w:rsidRDefault="00B018E8" w:rsidP="00B018E8">
      <w:pPr>
        <w:pStyle w:val="a3"/>
        <w:numPr>
          <w:ilvl w:val="0"/>
          <w:numId w:val="9"/>
        </w:numPr>
        <w:spacing w:after="0" w:line="240" w:lineRule="auto"/>
        <w:jc w:val="both"/>
        <w:rPr>
          <w:rFonts w:ascii="Times New Roman" w:hAnsi="Times New Roman"/>
          <w:b/>
          <w:bCs/>
          <w:sz w:val="24"/>
          <w:szCs w:val="24"/>
        </w:rPr>
      </w:pPr>
      <w:r w:rsidRPr="00CB0DD0">
        <w:rPr>
          <w:rFonts w:ascii="Times New Roman" w:eastAsia="Times New Roman" w:hAnsi="Times New Roman"/>
          <w:color w:val="000000"/>
          <w:sz w:val="24"/>
          <w:szCs w:val="24"/>
        </w:rPr>
        <w:t>КачуринаТ.А.Метрология и стандартизация «Академия»2014-128с</w:t>
      </w:r>
    </w:p>
    <w:p w:rsidR="00B018E8" w:rsidRPr="00CB0DD0" w:rsidRDefault="00B018E8" w:rsidP="00B018E8">
      <w:pPr>
        <w:pStyle w:val="a3"/>
        <w:numPr>
          <w:ilvl w:val="0"/>
          <w:numId w:val="9"/>
        </w:numPr>
        <w:spacing w:after="0" w:line="240" w:lineRule="auto"/>
        <w:jc w:val="both"/>
        <w:rPr>
          <w:rFonts w:ascii="Times New Roman" w:hAnsi="Times New Roman"/>
          <w:b/>
          <w:bCs/>
          <w:sz w:val="24"/>
          <w:szCs w:val="24"/>
        </w:rPr>
      </w:pPr>
      <w:r w:rsidRPr="00CB0DD0">
        <w:rPr>
          <w:rFonts w:ascii="Times New Roman" w:eastAsia="Times New Roman" w:hAnsi="Times New Roman"/>
          <w:color w:val="000000"/>
          <w:sz w:val="24"/>
          <w:szCs w:val="24"/>
        </w:rPr>
        <w:t>Калинина В.М.Охрана труда на предприятиях пищевой промышленности «Академия»2014-320с</w:t>
      </w:r>
    </w:p>
    <w:p w:rsidR="00B018E8" w:rsidRPr="00CB0DD0" w:rsidRDefault="00B018E8" w:rsidP="00B018E8">
      <w:pPr>
        <w:pStyle w:val="a3"/>
        <w:numPr>
          <w:ilvl w:val="0"/>
          <w:numId w:val="9"/>
        </w:numPr>
        <w:spacing w:after="0" w:line="240" w:lineRule="auto"/>
        <w:jc w:val="both"/>
        <w:rPr>
          <w:rFonts w:ascii="Times New Roman" w:hAnsi="Times New Roman"/>
          <w:b/>
          <w:bCs/>
          <w:sz w:val="24"/>
          <w:szCs w:val="24"/>
        </w:rPr>
      </w:pPr>
      <w:r w:rsidRPr="00CB0DD0">
        <w:rPr>
          <w:rFonts w:ascii="Times New Roman" w:eastAsia="Times New Roman" w:hAnsi="Times New Roman"/>
          <w:color w:val="000000"/>
          <w:sz w:val="24"/>
          <w:szCs w:val="24"/>
        </w:rPr>
        <w:t>Новикова А.М., Голубкина Т.С. Товароведение и организация торговли продовольственными товарами «ПрофОбрИздат»2002-480с.</w:t>
      </w:r>
    </w:p>
    <w:p w:rsidR="00B018E8" w:rsidRPr="00CB0DD0" w:rsidRDefault="00B018E8" w:rsidP="00B018E8">
      <w:pPr>
        <w:pStyle w:val="a3"/>
        <w:numPr>
          <w:ilvl w:val="0"/>
          <w:numId w:val="9"/>
        </w:numPr>
        <w:spacing w:after="0" w:line="240" w:lineRule="auto"/>
        <w:jc w:val="both"/>
        <w:rPr>
          <w:rFonts w:ascii="Times New Roman" w:hAnsi="Times New Roman"/>
          <w:b/>
          <w:bCs/>
          <w:sz w:val="24"/>
          <w:szCs w:val="24"/>
        </w:rPr>
      </w:pPr>
      <w:r w:rsidRPr="00CB0DD0">
        <w:rPr>
          <w:rFonts w:ascii="Times New Roman" w:eastAsia="Times New Roman" w:hAnsi="Times New Roman"/>
          <w:color w:val="000000"/>
          <w:sz w:val="24"/>
          <w:szCs w:val="24"/>
        </w:rPr>
        <w:t>Сырье и материалы кондитерского производства Герасимова И.В. «АгроПромИздат»1991-208с.</w:t>
      </w:r>
    </w:p>
    <w:p w:rsidR="00B018E8" w:rsidRDefault="00B018E8" w:rsidP="00B018E8">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p w:rsidR="00B018E8" w:rsidRPr="002240A3" w:rsidRDefault="00B018E8" w:rsidP="00B018E8">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2240A3">
        <w:rPr>
          <w:rFonts w:ascii="Times New Roman" w:hAnsi="Times New Roman"/>
          <w:b/>
          <w:bCs/>
          <w:sz w:val="24"/>
          <w:szCs w:val="24"/>
        </w:rPr>
        <w:t xml:space="preserve">Интернет-ресурсы: </w:t>
      </w:r>
    </w:p>
    <w:p w:rsidR="00B018E8" w:rsidRDefault="00FB2273" w:rsidP="00B018E8">
      <w:pPr>
        <w:pStyle w:val="a3"/>
        <w:numPr>
          <w:ilvl w:val="0"/>
          <w:numId w:val="7"/>
        </w:numPr>
        <w:spacing w:after="0" w:line="240" w:lineRule="auto"/>
        <w:rPr>
          <w:rFonts w:ascii="Times New Roman" w:hAnsi="Times New Roman"/>
          <w:sz w:val="24"/>
          <w:szCs w:val="24"/>
        </w:rPr>
      </w:pPr>
      <w:hyperlink r:id="rId6" w:history="1">
        <w:r w:rsidR="00B018E8" w:rsidRPr="00635D15">
          <w:rPr>
            <w:rStyle w:val="a6"/>
            <w:rFonts w:ascii="Times New Roman" w:hAnsi="Times New Roman"/>
            <w:sz w:val="24"/>
            <w:szCs w:val="24"/>
          </w:rPr>
          <w:t>http://tovaroved.clan.su/index/0-12</w:t>
        </w:r>
      </w:hyperlink>
    </w:p>
    <w:p w:rsidR="00B018E8" w:rsidRDefault="00FB2273" w:rsidP="00B018E8">
      <w:pPr>
        <w:pStyle w:val="a3"/>
        <w:numPr>
          <w:ilvl w:val="0"/>
          <w:numId w:val="7"/>
        </w:numPr>
        <w:spacing w:after="0" w:line="240" w:lineRule="auto"/>
        <w:rPr>
          <w:rFonts w:ascii="Times New Roman" w:hAnsi="Times New Roman"/>
          <w:sz w:val="24"/>
          <w:szCs w:val="24"/>
        </w:rPr>
      </w:pPr>
      <w:hyperlink r:id="rId7" w:history="1">
        <w:r w:rsidR="00B018E8" w:rsidRPr="00635D15">
          <w:rPr>
            <w:rStyle w:val="a6"/>
            <w:rFonts w:ascii="Times New Roman" w:hAnsi="Times New Roman"/>
            <w:sz w:val="24"/>
            <w:szCs w:val="24"/>
          </w:rPr>
          <w:t>http://innnefedova.rusedu.net/</w:t>
        </w:r>
      </w:hyperlink>
    </w:p>
    <w:p w:rsidR="00B018E8" w:rsidRDefault="00FB2273" w:rsidP="00B018E8">
      <w:pPr>
        <w:pStyle w:val="a3"/>
        <w:numPr>
          <w:ilvl w:val="0"/>
          <w:numId w:val="7"/>
        </w:numPr>
        <w:spacing w:after="0" w:line="240" w:lineRule="auto"/>
        <w:rPr>
          <w:rFonts w:ascii="Times New Roman" w:hAnsi="Times New Roman"/>
          <w:sz w:val="24"/>
          <w:szCs w:val="24"/>
        </w:rPr>
      </w:pPr>
      <w:hyperlink r:id="rId8" w:history="1">
        <w:r w:rsidR="00B018E8" w:rsidRPr="00635D15">
          <w:rPr>
            <w:rStyle w:val="a6"/>
            <w:rFonts w:ascii="Times New Roman" w:hAnsi="Times New Roman"/>
            <w:sz w:val="24"/>
            <w:szCs w:val="24"/>
          </w:rPr>
          <w:t>http://science.runetstar.net/</w:t>
        </w:r>
      </w:hyperlink>
    </w:p>
    <w:p w:rsidR="00B018E8" w:rsidRDefault="00FB2273" w:rsidP="00B018E8">
      <w:pPr>
        <w:pStyle w:val="a3"/>
        <w:numPr>
          <w:ilvl w:val="0"/>
          <w:numId w:val="7"/>
        </w:numPr>
        <w:spacing w:after="0" w:line="240" w:lineRule="auto"/>
        <w:rPr>
          <w:rFonts w:ascii="Times New Roman" w:hAnsi="Times New Roman"/>
          <w:sz w:val="24"/>
          <w:szCs w:val="24"/>
        </w:rPr>
      </w:pPr>
      <w:hyperlink r:id="rId9" w:history="1">
        <w:r w:rsidR="00B018E8" w:rsidRPr="00635D15">
          <w:rPr>
            <w:rStyle w:val="a6"/>
            <w:rFonts w:ascii="Times New Roman" w:hAnsi="Times New Roman"/>
            <w:sz w:val="24"/>
            <w:szCs w:val="24"/>
          </w:rPr>
          <w:t>http://www.comodity.ru/</w:t>
        </w:r>
      </w:hyperlink>
    </w:p>
    <w:p w:rsidR="00B018E8" w:rsidRDefault="00FB2273" w:rsidP="00B018E8">
      <w:pPr>
        <w:pStyle w:val="a3"/>
        <w:numPr>
          <w:ilvl w:val="0"/>
          <w:numId w:val="7"/>
        </w:numPr>
        <w:spacing w:after="0" w:line="240" w:lineRule="auto"/>
        <w:rPr>
          <w:rFonts w:ascii="Times New Roman" w:hAnsi="Times New Roman"/>
          <w:sz w:val="24"/>
          <w:szCs w:val="24"/>
        </w:rPr>
      </w:pPr>
      <w:hyperlink r:id="rId10" w:history="1">
        <w:r w:rsidR="00B018E8" w:rsidRPr="00635D15">
          <w:rPr>
            <w:rStyle w:val="a6"/>
            <w:rFonts w:ascii="Times New Roman" w:hAnsi="Times New Roman"/>
            <w:sz w:val="24"/>
            <w:szCs w:val="24"/>
          </w:rPr>
          <w:t>http://abc.vvsu.ru/Books/pr_tovarov_prod_tovar/page0001.asp</w:t>
        </w:r>
      </w:hyperlink>
    </w:p>
    <w:p w:rsidR="00B018E8" w:rsidRDefault="00FB2273" w:rsidP="005A5835">
      <w:pPr>
        <w:pStyle w:val="a3"/>
        <w:numPr>
          <w:ilvl w:val="0"/>
          <w:numId w:val="7"/>
        </w:numPr>
        <w:spacing w:after="0" w:line="240" w:lineRule="auto"/>
        <w:jc w:val="both"/>
        <w:rPr>
          <w:rFonts w:ascii="Times New Roman" w:hAnsi="Times New Roman"/>
          <w:sz w:val="24"/>
          <w:szCs w:val="24"/>
        </w:rPr>
      </w:pPr>
      <w:hyperlink r:id="rId11" w:anchor=".WK62VdKLS1s" w:history="1">
        <w:r w:rsidR="00B018E8" w:rsidRPr="00635D15">
          <w:rPr>
            <w:rStyle w:val="a6"/>
            <w:rFonts w:ascii="Times New Roman" w:hAnsi="Times New Roman"/>
            <w:sz w:val="24"/>
            <w:szCs w:val="24"/>
          </w:rPr>
          <w:t>http://www.food24news.ru/warenkunde/index.php?srcomment=%F0%FB%E1%E0#.WK62VdKLS1s</w:t>
        </w:r>
      </w:hyperlink>
    </w:p>
    <w:p w:rsidR="00B018E8" w:rsidRPr="008F6E4E" w:rsidRDefault="00B018E8" w:rsidP="00B018E8">
      <w:pPr>
        <w:pStyle w:val="a3"/>
        <w:spacing w:after="0" w:line="240" w:lineRule="auto"/>
        <w:ind w:left="786"/>
        <w:rPr>
          <w:rFonts w:ascii="Times New Roman" w:hAnsi="Times New Roman"/>
          <w:sz w:val="24"/>
          <w:szCs w:val="24"/>
        </w:rPr>
      </w:pPr>
    </w:p>
    <w:p w:rsidR="00B018E8" w:rsidRDefault="00B018E8" w:rsidP="00B018E8">
      <w:pPr>
        <w:spacing w:after="0" w:line="240" w:lineRule="auto"/>
        <w:jc w:val="both"/>
        <w:rPr>
          <w:rFonts w:ascii="Times New Roman" w:hAnsi="Times New Roman"/>
          <w:b/>
          <w:sz w:val="24"/>
          <w:szCs w:val="24"/>
        </w:rPr>
      </w:pPr>
    </w:p>
    <w:p w:rsidR="00B018E8" w:rsidRDefault="00B018E8" w:rsidP="00B018E8">
      <w:pPr>
        <w:rPr>
          <w:rFonts w:ascii="Times New Roman" w:eastAsia="Times New Roman" w:hAnsi="Times New Roman" w:cs="Times New Roman"/>
          <w:sz w:val="24"/>
          <w:szCs w:val="24"/>
        </w:rPr>
      </w:pPr>
    </w:p>
    <w:p w:rsidR="00B018E8" w:rsidRPr="00652651" w:rsidRDefault="00B018E8">
      <w:pPr>
        <w:rPr>
          <w:rFonts w:ascii="Times New Roman" w:eastAsia="Times New Roman" w:hAnsi="Times New Roman" w:cs="Times New Roman"/>
          <w:b/>
          <w:bCs/>
          <w:sz w:val="28"/>
          <w:szCs w:val="28"/>
        </w:rPr>
      </w:pPr>
      <w:r w:rsidRPr="00652651">
        <w:rPr>
          <w:rFonts w:ascii="Times New Roman" w:eastAsia="Times New Roman" w:hAnsi="Times New Roman" w:cs="Times New Roman"/>
          <w:b/>
          <w:bCs/>
          <w:sz w:val="28"/>
          <w:szCs w:val="28"/>
        </w:rPr>
        <w:br w:type="page"/>
      </w:r>
    </w:p>
    <w:p w:rsidR="00C141AD" w:rsidRPr="00C141AD" w:rsidRDefault="00C141AD" w:rsidP="00C141AD">
      <w:pPr>
        <w:numPr>
          <w:ilvl w:val="0"/>
          <w:numId w:val="5"/>
        </w:numPr>
        <w:tabs>
          <w:tab w:val="left" w:pos="287"/>
        </w:tabs>
        <w:spacing w:after="0" w:line="240" w:lineRule="auto"/>
        <w:ind w:left="4" w:right="880" w:hanging="4"/>
        <w:rPr>
          <w:rFonts w:ascii="Times New Roman" w:eastAsia="Times New Roman" w:hAnsi="Times New Roman" w:cs="Times New Roman"/>
          <w:b/>
          <w:bCs/>
          <w:sz w:val="28"/>
          <w:szCs w:val="28"/>
        </w:rPr>
      </w:pPr>
      <w:r w:rsidRPr="00C141AD">
        <w:rPr>
          <w:rFonts w:ascii="Times New Roman" w:eastAsia="Times New Roman" w:hAnsi="Times New Roman" w:cs="Times New Roman"/>
          <w:b/>
          <w:bCs/>
          <w:sz w:val="28"/>
          <w:szCs w:val="28"/>
        </w:rPr>
        <w:lastRenderedPageBreak/>
        <w:t>КОНТРОЛЬ И ОЦЕНКА РЕЗУЛЬТАТОВ ОСВОЕНИЯ УЧЕБНОЙ ДИСЦИПЛИНЫ</w:t>
      </w:r>
    </w:p>
    <w:p w:rsidR="00C141AD" w:rsidRPr="00C141AD" w:rsidRDefault="00C141AD" w:rsidP="00C141AD">
      <w:pPr>
        <w:spacing w:after="0" w:line="240" w:lineRule="auto"/>
        <w:rPr>
          <w:rFonts w:ascii="Times New Roman" w:hAnsi="Times New Roman" w:cs="Times New Roman"/>
          <w:sz w:val="28"/>
          <w:szCs w:val="28"/>
        </w:rPr>
      </w:pPr>
    </w:p>
    <w:p w:rsidR="00C141AD" w:rsidRDefault="00C141AD" w:rsidP="00C141AD">
      <w:pPr>
        <w:spacing w:after="0" w:line="240" w:lineRule="auto"/>
        <w:ind w:left="4" w:right="100"/>
        <w:jc w:val="both"/>
        <w:rPr>
          <w:rFonts w:ascii="Times New Roman" w:eastAsia="Times New Roman" w:hAnsi="Times New Roman" w:cs="Times New Roman"/>
          <w:sz w:val="28"/>
          <w:szCs w:val="28"/>
        </w:rPr>
      </w:pPr>
      <w:r w:rsidRPr="00C141AD">
        <w:rPr>
          <w:rFonts w:ascii="Times New Roman" w:eastAsia="Times New Roman" w:hAnsi="Times New Roman" w:cs="Times New Roman"/>
          <w:sz w:val="28"/>
          <w:szCs w:val="28"/>
        </w:rPr>
        <w:t>Контроль и оценка результатов освоения учебной дисциплины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w:t>
      </w:r>
    </w:p>
    <w:p w:rsidR="00D36304" w:rsidRDefault="00D36304" w:rsidP="00C141AD">
      <w:pPr>
        <w:spacing w:after="0" w:line="240" w:lineRule="auto"/>
        <w:ind w:left="4" w:right="100"/>
        <w:jc w:val="both"/>
        <w:rPr>
          <w:rFonts w:ascii="Times New Roman" w:eastAsia="Times New Roman" w:hAnsi="Times New Roman" w:cs="Times New Roman"/>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3"/>
        <w:gridCol w:w="5386"/>
      </w:tblGrid>
      <w:tr w:rsidR="00F71819" w:rsidRPr="00F71819" w:rsidTr="00F71819">
        <w:trPr>
          <w:trHeight w:val="677"/>
        </w:trPr>
        <w:tc>
          <w:tcPr>
            <w:tcW w:w="4253" w:type="dxa"/>
            <w:vAlign w:val="center"/>
          </w:tcPr>
          <w:p w:rsidR="00F71819" w:rsidRPr="00E36A95" w:rsidRDefault="00F71819" w:rsidP="00F71819">
            <w:pPr>
              <w:spacing w:after="0" w:line="240" w:lineRule="auto"/>
              <w:jc w:val="center"/>
              <w:rPr>
                <w:rFonts w:ascii="Times New Roman" w:hAnsi="Times New Roman" w:cs="Times New Roman"/>
                <w:sz w:val="24"/>
                <w:szCs w:val="24"/>
              </w:rPr>
            </w:pPr>
            <w:r w:rsidRPr="00E36A95">
              <w:rPr>
                <w:rFonts w:ascii="Times New Roman" w:eastAsia="Times New Roman" w:hAnsi="Times New Roman" w:cs="Times New Roman"/>
                <w:b/>
                <w:bCs/>
                <w:sz w:val="24"/>
                <w:szCs w:val="24"/>
              </w:rPr>
              <w:t>Результаты обучения</w:t>
            </w:r>
          </w:p>
          <w:p w:rsidR="00F71819" w:rsidRPr="00E36A95" w:rsidRDefault="00F71819" w:rsidP="00F71819">
            <w:pPr>
              <w:spacing w:after="0" w:line="240" w:lineRule="auto"/>
              <w:jc w:val="center"/>
              <w:rPr>
                <w:rFonts w:ascii="Times New Roman" w:hAnsi="Times New Roman" w:cs="Times New Roman"/>
                <w:sz w:val="24"/>
                <w:szCs w:val="24"/>
              </w:rPr>
            </w:pPr>
            <w:r w:rsidRPr="00E36A95">
              <w:rPr>
                <w:rFonts w:ascii="Times New Roman" w:eastAsia="Times New Roman" w:hAnsi="Times New Roman" w:cs="Times New Roman"/>
                <w:b/>
                <w:bCs/>
                <w:sz w:val="24"/>
                <w:szCs w:val="24"/>
              </w:rPr>
              <w:t>(освоенные умения, усвоенные знания)</w:t>
            </w:r>
          </w:p>
        </w:tc>
        <w:tc>
          <w:tcPr>
            <w:tcW w:w="5386" w:type="dxa"/>
            <w:vAlign w:val="center"/>
          </w:tcPr>
          <w:p w:rsidR="00F71819" w:rsidRPr="00E36A95" w:rsidRDefault="00F71819" w:rsidP="00F71819">
            <w:pPr>
              <w:spacing w:after="0" w:line="240" w:lineRule="auto"/>
              <w:jc w:val="center"/>
              <w:rPr>
                <w:rFonts w:ascii="Times New Roman" w:hAnsi="Times New Roman" w:cs="Times New Roman"/>
                <w:sz w:val="24"/>
                <w:szCs w:val="24"/>
              </w:rPr>
            </w:pPr>
            <w:r w:rsidRPr="00E36A95">
              <w:rPr>
                <w:rFonts w:ascii="Times New Roman" w:eastAsia="Times New Roman" w:hAnsi="Times New Roman" w:cs="Times New Roman"/>
                <w:b/>
                <w:bCs/>
                <w:sz w:val="24"/>
                <w:szCs w:val="24"/>
              </w:rPr>
              <w:t>Формы и методы контроля и оценки результатов</w:t>
            </w:r>
            <w:r w:rsidR="005A5835" w:rsidRPr="00E36A95">
              <w:rPr>
                <w:rFonts w:ascii="Times New Roman" w:eastAsia="Times New Roman" w:hAnsi="Times New Roman" w:cs="Times New Roman"/>
                <w:i/>
                <w:iCs/>
                <w:sz w:val="24"/>
                <w:szCs w:val="24"/>
              </w:rPr>
              <w:t xml:space="preserve"> указываются  номера  ЛПР,  которые  проверяют умения</w:t>
            </w:r>
          </w:p>
        </w:tc>
      </w:tr>
      <w:tr w:rsidR="00C63B2B" w:rsidRPr="00F71819" w:rsidTr="00F71819">
        <w:trPr>
          <w:trHeight w:val="677"/>
        </w:trPr>
        <w:tc>
          <w:tcPr>
            <w:tcW w:w="4253" w:type="dxa"/>
            <w:vAlign w:val="center"/>
          </w:tcPr>
          <w:p w:rsidR="005A5835" w:rsidRPr="00E36A95" w:rsidRDefault="005A5835" w:rsidP="005A5835">
            <w:pPr>
              <w:spacing w:after="0" w:line="240" w:lineRule="auto"/>
              <w:jc w:val="both"/>
              <w:rPr>
                <w:rFonts w:ascii="Times New Roman" w:hAnsi="Times New Roman" w:cs="Times New Roman"/>
                <w:b/>
                <w:sz w:val="24"/>
                <w:szCs w:val="24"/>
              </w:rPr>
            </w:pPr>
            <w:r w:rsidRPr="00E36A95">
              <w:rPr>
                <w:rFonts w:ascii="Times New Roman" w:hAnsi="Times New Roman" w:cs="Times New Roman"/>
                <w:b/>
                <w:sz w:val="24"/>
                <w:szCs w:val="24"/>
              </w:rPr>
              <w:t xml:space="preserve">Умения </w:t>
            </w:r>
          </w:p>
          <w:p w:rsidR="00C63B2B" w:rsidRPr="00E36A95" w:rsidRDefault="00C63B2B" w:rsidP="00C63B2B">
            <w:pPr>
              <w:spacing w:after="0" w:line="240" w:lineRule="auto"/>
              <w:jc w:val="both"/>
              <w:rPr>
                <w:rFonts w:ascii="Times New Roman" w:hAnsi="Times New Roman" w:cs="Times New Roman"/>
                <w:sz w:val="24"/>
                <w:szCs w:val="24"/>
              </w:rPr>
            </w:pPr>
            <w:r w:rsidRPr="00E36A95">
              <w:rPr>
                <w:rFonts w:ascii="Times New Roman" w:hAnsi="Times New Roman" w:cs="Times New Roman"/>
                <w:sz w:val="24"/>
                <w:szCs w:val="24"/>
              </w:rPr>
              <w:t>соблюдать стандарты чистоты на рабочем месте основного производства организации питания;</w:t>
            </w:r>
          </w:p>
        </w:tc>
        <w:tc>
          <w:tcPr>
            <w:tcW w:w="5386" w:type="dxa"/>
            <w:vAlign w:val="center"/>
          </w:tcPr>
          <w:p w:rsidR="0010474C" w:rsidRPr="00E36A95" w:rsidRDefault="0010474C" w:rsidP="0010474C">
            <w:pPr>
              <w:spacing w:after="0" w:line="240" w:lineRule="auto"/>
              <w:jc w:val="both"/>
              <w:rPr>
                <w:rFonts w:ascii="Times New Roman" w:hAnsi="Times New Roman" w:cs="Times New Roman"/>
                <w:bCs/>
                <w:sz w:val="24"/>
                <w:szCs w:val="24"/>
              </w:rPr>
            </w:pPr>
            <w:r w:rsidRPr="00E36A95">
              <w:rPr>
                <w:rFonts w:ascii="Times New Roman" w:hAnsi="Times New Roman" w:cs="Times New Roman"/>
                <w:bCs/>
                <w:i/>
                <w:sz w:val="24"/>
                <w:szCs w:val="24"/>
              </w:rPr>
              <w:t>Метод контроля</w:t>
            </w:r>
            <w:r w:rsidRPr="00E36A95">
              <w:rPr>
                <w:rFonts w:ascii="Times New Roman" w:hAnsi="Times New Roman" w:cs="Times New Roman"/>
                <w:bCs/>
                <w:sz w:val="24"/>
                <w:szCs w:val="24"/>
              </w:rPr>
              <w:t xml:space="preserve">: индивидуальный, фронтальный. </w:t>
            </w:r>
          </w:p>
          <w:p w:rsidR="00C63B2B" w:rsidRPr="00E36A95" w:rsidRDefault="0010474C" w:rsidP="00CA0513">
            <w:pPr>
              <w:spacing w:after="0" w:line="240" w:lineRule="auto"/>
              <w:rPr>
                <w:rFonts w:ascii="Times New Roman" w:eastAsia="Times New Roman" w:hAnsi="Times New Roman" w:cs="Times New Roman"/>
                <w:b/>
                <w:bCs/>
                <w:sz w:val="24"/>
                <w:szCs w:val="24"/>
              </w:rPr>
            </w:pPr>
            <w:r w:rsidRPr="00E36A95">
              <w:rPr>
                <w:rFonts w:ascii="Times New Roman" w:hAnsi="Times New Roman" w:cs="Times New Roman"/>
                <w:bCs/>
                <w:i/>
                <w:sz w:val="24"/>
                <w:szCs w:val="24"/>
              </w:rPr>
              <w:t>Формы контроля</w:t>
            </w:r>
            <w:r w:rsidRPr="00E36A95">
              <w:rPr>
                <w:rFonts w:ascii="Times New Roman" w:hAnsi="Times New Roman" w:cs="Times New Roman"/>
                <w:bCs/>
                <w:sz w:val="24"/>
                <w:szCs w:val="24"/>
              </w:rPr>
              <w:t>: самостоятельная работа, тестирование, карточки задания</w:t>
            </w:r>
            <w:r w:rsidR="00CA0513" w:rsidRPr="00E36A95">
              <w:rPr>
                <w:rFonts w:ascii="Times New Roman" w:hAnsi="Times New Roman" w:cs="Times New Roman"/>
                <w:bCs/>
                <w:sz w:val="24"/>
                <w:szCs w:val="24"/>
              </w:rPr>
              <w:t>, лабораторно практическое занятие №</w:t>
            </w:r>
            <w:r w:rsidR="00E36A95">
              <w:rPr>
                <w:rFonts w:ascii="Times New Roman" w:hAnsi="Times New Roman" w:cs="Times New Roman"/>
                <w:bCs/>
                <w:sz w:val="24"/>
                <w:szCs w:val="24"/>
              </w:rPr>
              <w:t xml:space="preserve"> </w:t>
            </w:r>
            <w:r w:rsidR="00CA0513" w:rsidRPr="00E36A95">
              <w:rPr>
                <w:rFonts w:ascii="Times New Roman" w:hAnsi="Times New Roman" w:cs="Times New Roman"/>
                <w:bCs/>
                <w:sz w:val="24"/>
                <w:szCs w:val="24"/>
              </w:rPr>
              <w:t>3</w:t>
            </w:r>
            <w:r w:rsidR="00652651" w:rsidRPr="00E36A95">
              <w:rPr>
                <w:rFonts w:ascii="Times New Roman" w:hAnsi="Times New Roman" w:cs="Times New Roman"/>
                <w:bCs/>
                <w:sz w:val="24"/>
                <w:szCs w:val="24"/>
              </w:rPr>
              <w:t>,2</w:t>
            </w:r>
          </w:p>
        </w:tc>
      </w:tr>
      <w:tr w:rsidR="00F71819" w:rsidRPr="0057429B" w:rsidTr="003258EB">
        <w:tc>
          <w:tcPr>
            <w:tcW w:w="4253" w:type="dxa"/>
          </w:tcPr>
          <w:p w:rsidR="00F71819" w:rsidRPr="00E36A95" w:rsidRDefault="00F71819" w:rsidP="003E77AC">
            <w:pPr>
              <w:pStyle w:val="a3"/>
              <w:spacing w:after="0" w:line="240" w:lineRule="auto"/>
              <w:ind w:left="0"/>
              <w:jc w:val="both"/>
              <w:rPr>
                <w:rFonts w:ascii="Times New Roman" w:hAnsi="Times New Roman" w:cs="Times New Roman"/>
                <w:sz w:val="24"/>
                <w:szCs w:val="24"/>
              </w:rPr>
            </w:pPr>
            <w:r w:rsidRPr="00E36A95">
              <w:rPr>
                <w:rFonts w:ascii="Times New Roman" w:hAnsi="Times New Roman" w:cs="Times New Roman"/>
                <w:sz w:val="24"/>
                <w:szCs w:val="24"/>
              </w:rPr>
              <w:t>применять регламенты, стандарты и нормативно техническую документацию, используемую при производстве блюд, напитков и кулинарных изделий, а также при производстве кондитерской  и шоколадной продукции</w:t>
            </w:r>
          </w:p>
        </w:tc>
        <w:tc>
          <w:tcPr>
            <w:tcW w:w="5386" w:type="dxa"/>
          </w:tcPr>
          <w:p w:rsidR="00F71819" w:rsidRPr="00E36A95" w:rsidRDefault="00F71819" w:rsidP="003258EB">
            <w:pPr>
              <w:spacing w:after="0" w:line="240" w:lineRule="auto"/>
              <w:jc w:val="both"/>
              <w:rPr>
                <w:rFonts w:ascii="Times New Roman" w:hAnsi="Times New Roman" w:cs="Times New Roman"/>
                <w:bCs/>
                <w:sz w:val="24"/>
                <w:szCs w:val="24"/>
              </w:rPr>
            </w:pPr>
            <w:r w:rsidRPr="00E36A95">
              <w:rPr>
                <w:rFonts w:ascii="Times New Roman" w:hAnsi="Times New Roman" w:cs="Times New Roman"/>
                <w:bCs/>
                <w:i/>
                <w:sz w:val="24"/>
                <w:szCs w:val="24"/>
              </w:rPr>
              <w:t>Метод контроля</w:t>
            </w:r>
            <w:r w:rsidRPr="00E36A95">
              <w:rPr>
                <w:rFonts w:ascii="Times New Roman" w:hAnsi="Times New Roman" w:cs="Times New Roman"/>
                <w:bCs/>
                <w:sz w:val="24"/>
                <w:szCs w:val="24"/>
              </w:rPr>
              <w:t xml:space="preserve">: индивидуальный, фронтальный. </w:t>
            </w:r>
          </w:p>
          <w:p w:rsidR="00F71819" w:rsidRPr="00E36A95" w:rsidRDefault="00F71819" w:rsidP="00CA0513">
            <w:pPr>
              <w:spacing w:after="0" w:line="240" w:lineRule="auto"/>
              <w:jc w:val="both"/>
              <w:rPr>
                <w:rFonts w:ascii="Times New Roman" w:hAnsi="Times New Roman" w:cs="Times New Roman"/>
                <w:bCs/>
                <w:sz w:val="24"/>
                <w:szCs w:val="24"/>
              </w:rPr>
            </w:pPr>
            <w:r w:rsidRPr="00E36A95">
              <w:rPr>
                <w:rFonts w:ascii="Times New Roman" w:hAnsi="Times New Roman" w:cs="Times New Roman"/>
                <w:bCs/>
                <w:i/>
                <w:sz w:val="24"/>
                <w:szCs w:val="24"/>
              </w:rPr>
              <w:t>Формы контроля</w:t>
            </w:r>
            <w:r w:rsidRPr="00E36A95">
              <w:rPr>
                <w:rFonts w:ascii="Times New Roman" w:hAnsi="Times New Roman" w:cs="Times New Roman"/>
                <w:bCs/>
                <w:sz w:val="24"/>
                <w:szCs w:val="24"/>
              </w:rPr>
              <w:t>: письменный опрос, самостоятельная работа, тестирование,</w:t>
            </w:r>
            <w:r w:rsidR="00652651" w:rsidRPr="00E36A95">
              <w:rPr>
                <w:rFonts w:ascii="Times New Roman" w:hAnsi="Times New Roman" w:cs="Times New Roman"/>
                <w:sz w:val="24"/>
                <w:szCs w:val="24"/>
              </w:rPr>
              <w:t xml:space="preserve"> моделирование производственных и бытовых ситуаций,</w:t>
            </w:r>
            <w:r w:rsidRPr="00E36A95">
              <w:rPr>
                <w:rFonts w:ascii="Times New Roman" w:hAnsi="Times New Roman" w:cs="Times New Roman"/>
                <w:bCs/>
                <w:sz w:val="24"/>
                <w:szCs w:val="24"/>
              </w:rPr>
              <w:t xml:space="preserve"> </w:t>
            </w:r>
            <w:r w:rsidR="00E36A95" w:rsidRPr="00E36A95">
              <w:rPr>
                <w:rFonts w:ascii="Times New Roman" w:hAnsi="Times New Roman" w:cs="Times New Roman"/>
                <w:bCs/>
                <w:sz w:val="24"/>
                <w:szCs w:val="24"/>
              </w:rPr>
              <w:t xml:space="preserve">выполнения рефератов, презентаций, </w:t>
            </w:r>
            <w:r w:rsidR="00CA0513" w:rsidRPr="00E36A95">
              <w:rPr>
                <w:rFonts w:ascii="Times New Roman" w:hAnsi="Times New Roman" w:cs="Times New Roman"/>
                <w:bCs/>
                <w:sz w:val="24"/>
                <w:szCs w:val="24"/>
              </w:rPr>
              <w:t>лабораторно практическое занятие №1</w:t>
            </w:r>
            <w:r w:rsidR="00652651" w:rsidRPr="00E36A95">
              <w:rPr>
                <w:rFonts w:ascii="Times New Roman" w:hAnsi="Times New Roman" w:cs="Times New Roman"/>
                <w:bCs/>
                <w:sz w:val="24"/>
                <w:szCs w:val="24"/>
              </w:rPr>
              <w:t>,3,4</w:t>
            </w:r>
          </w:p>
        </w:tc>
      </w:tr>
      <w:tr w:rsidR="00C63B2B" w:rsidRPr="0057429B" w:rsidTr="003258EB">
        <w:tc>
          <w:tcPr>
            <w:tcW w:w="4253" w:type="dxa"/>
          </w:tcPr>
          <w:p w:rsidR="00C63B2B" w:rsidRPr="00E36A95" w:rsidRDefault="005A5835" w:rsidP="00E36A95">
            <w:pPr>
              <w:spacing w:after="0" w:line="240" w:lineRule="auto"/>
              <w:jc w:val="both"/>
              <w:rPr>
                <w:rFonts w:ascii="Times New Roman" w:hAnsi="Times New Roman" w:cs="Times New Roman"/>
                <w:sz w:val="24"/>
                <w:szCs w:val="24"/>
              </w:rPr>
            </w:pPr>
            <w:r w:rsidRPr="00E36A95">
              <w:rPr>
                <w:rFonts w:ascii="Times New Roman" w:hAnsi="Times New Roman" w:cs="Times New Roman"/>
                <w:sz w:val="24"/>
                <w:szCs w:val="24"/>
              </w:rPr>
              <w:t>соблюдать правила сочетаемости основных продуктов и сырья при приготовлении блю</w:t>
            </w:r>
            <w:r w:rsidR="00CA0513" w:rsidRPr="00E36A95">
              <w:rPr>
                <w:rFonts w:ascii="Times New Roman" w:hAnsi="Times New Roman" w:cs="Times New Roman"/>
                <w:sz w:val="24"/>
                <w:szCs w:val="24"/>
              </w:rPr>
              <w:t>д, напитков, кулинарных изделий</w:t>
            </w:r>
            <w:r w:rsidRPr="00E36A95">
              <w:rPr>
                <w:rFonts w:ascii="Times New Roman" w:hAnsi="Times New Roman" w:cs="Times New Roman"/>
                <w:sz w:val="24"/>
                <w:szCs w:val="24"/>
              </w:rPr>
              <w:t xml:space="preserve"> и шоколадной продукции;</w:t>
            </w:r>
          </w:p>
        </w:tc>
        <w:tc>
          <w:tcPr>
            <w:tcW w:w="5386" w:type="dxa"/>
          </w:tcPr>
          <w:p w:rsidR="00CA0513" w:rsidRPr="00E36A95" w:rsidRDefault="00CA0513" w:rsidP="00CA0513">
            <w:pPr>
              <w:spacing w:after="0" w:line="240" w:lineRule="auto"/>
              <w:jc w:val="both"/>
              <w:rPr>
                <w:rFonts w:ascii="Times New Roman" w:hAnsi="Times New Roman" w:cs="Times New Roman"/>
                <w:bCs/>
                <w:sz w:val="24"/>
                <w:szCs w:val="24"/>
              </w:rPr>
            </w:pPr>
            <w:r w:rsidRPr="00E36A95">
              <w:rPr>
                <w:rFonts w:ascii="Times New Roman" w:hAnsi="Times New Roman" w:cs="Times New Roman"/>
                <w:bCs/>
                <w:i/>
                <w:sz w:val="24"/>
                <w:szCs w:val="24"/>
              </w:rPr>
              <w:t>Метод контроля</w:t>
            </w:r>
            <w:r w:rsidRPr="00E36A95">
              <w:rPr>
                <w:rFonts w:ascii="Times New Roman" w:hAnsi="Times New Roman" w:cs="Times New Roman"/>
                <w:bCs/>
                <w:sz w:val="24"/>
                <w:szCs w:val="24"/>
              </w:rPr>
              <w:t xml:space="preserve">: индивидуальный, фронтальный </w:t>
            </w:r>
          </w:p>
          <w:p w:rsidR="00C63B2B" w:rsidRPr="00E36A95" w:rsidRDefault="00CA0513" w:rsidP="00CA0513">
            <w:pPr>
              <w:spacing w:after="0" w:line="240" w:lineRule="auto"/>
              <w:jc w:val="both"/>
              <w:rPr>
                <w:rFonts w:ascii="Times New Roman" w:hAnsi="Times New Roman" w:cs="Times New Roman"/>
                <w:bCs/>
                <w:i/>
                <w:sz w:val="24"/>
                <w:szCs w:val="24"/>
              </w:rPr>
            </w:pPr>
            <w:r w:rsidRPr="00E36A95">
              <w:rPr>
                <w:rFonts w:ascii="Times New Roman" w:hAnsi="Times New Roman" w:cs="Times New Roman"/>
                <w:bCs/>
                <w:i/>
                <w:sz w:val="24"/>
                <w:szCs w:val="24"/>
              </w:rPr>
              <w:t>Формы контроля</w:t>
            </w:r>
            <w:r w:rsidRPr="00E36A95">
              <w:rPr>
                <w:rFonts w:ascii="Times New Roman" w:hAnsi="Times New Roman" w:cs="Times New Roman"/>
                <w:bCs/>
                <w:sz w:val="24"/>
                <w:szCs w:val="24"/>
              </w:rPr>
              <w:t xml:space="preserve">: устный и письменный фронтальный опрос, </w:t>
            </w:r>
            <w:r w:rsidR="00E36A95" w:rsidRPr="00E36A95">
              <w:rPr>
                <w:rFonts w:ascii="Times New Roman" w:hAnsi="Times New Roman" w:cs="Times New Roman"/>
                <w:bCs/>
                <w:sz w:val="24"/>
                <w:szCs w:val="24"/>
              </w:rPr>
              <w:t>выполнения рефератов, презентаций</w:t>
            </w:r>
            <w:r w:rsidR="00E36A95">
              <w:rPr>
                <w:rFonts w:ascii="Times New Roman" w:hAnsi="Times New Roman" w:cs="Times New Roman"/>
                <w:bCs/>
                <w:sz w:val="24"/>
                <w:szCs w:val="24"/>
              </w:rPr>
              <w:t xml:space="preserve">, </w:t>
            </w:r>
            <w:r w:rsidRPr="00E36A95">
              <w:rPr>
                <w:rFonts w:ascii="Times New Roman" w:hAnsi="Times New Roman" w:cs="Times New Roman"/>
                <w:bCs/>
                <w:sz w:val="24"/>
                <w:szCs w:val="24"/>
              </w:rPr>
              <w:t>лабораторно практическое занятие №</w:t>
            </w:r>
            <w:r w:rsidR="00E36A95">
              <w:rPr>
                <w:rFonts w:ascii="Times New Roman" w:hAnsi="Times New Roman" w:cs="Times New Roman"/>
                <w:bCs/>
                <w:sz w:val="24"/>
                <w:szCs w:val="24"/>
              </w:rPr>
              <w:t xml:space="preserve"> </w:t>
            </w:r>
            <w:r w:rsidRPr="00E36A95">
              <w:rPr>
                <w:rFonts w:ascii="Times New Roman" w:hAnsi="Times New Roman" w:cs="Times New Roman"/>
                <w:bCs/>
                <w:sz w:val="24"/>
                <w:szCs w:val="24"/>
              </w:rPr>
              <w:t>4</w:t>
            </w:r>
            <w:r w:rsidR="00E36A95">
              <w:rPr>
                <w:rFonts w:ascii="Times New Roman" w:hAnsi="Times New Roman" w:cs="Times New Roman"/>
                <w:bCs/>
                <w:sz w:val="24"/>
                <w:szCs w:val="24"/>
              </w:rPr>
              <w:t>,5,6</w:t>
            </w:r>
          </w:p>
        </w:tc>
      </w:tr>
      <w:tr w:rsidR="00F71819" w:rsidRPr="0057429B" w:rsidTr="003258EB">
        <w:tc>
          <w:tcPr>
            <w:tcW w:w="4253" w:type="dxa"/>
          </w:tcPr>
          <w:p w:rsidR="00F71819" w:rsidRPr="00E36A95" w:rsidRDefault="00F71819" w:rsidP="003258EB">
            <w:pPr>
              <w:spacing w:after="0" w:line="240" w:lineRule="auto"/>
              <w:jc w:val="both"/>
              <w:rPr>
                <w:rFonts w:ascii="Times New Roman" w:hAnsi="Times New Roman" w:cs="Times New Roman"/>
                <w:sz w:val="24"/>
                <w:szCs w:val="24"/>
              </w:rPr>
            </w:pPr>
            <w:r w:rsidRPr="00E36A95">
              <w:rPr>
                <w:rFonts w:ascii="Times New Roman" w:hAnsi="Times New Roman" w:cs="Times New Roman"/>
                <w:sz w:val="24"/>
                <w:szCs w:val="24"/>
              </w:rPr>
              <w:t>отпускать готовые блюда, напитки и кулинарные изделия с раздачи/прилавка и на вынос с учётом требований к безопасности готовой продукции;</w:t>
            </w:r>
          </w:p>
        </w:tc>
        <w:tc>
          <w:tcPr>
            <w:tcW w:w="5386" w:type="dxa"/>
          </w:tcPr>
          <w:p w:rsidR="00F71819" w:rsidRPr="00E36A95" w:rsidRDefault="00F71819" w:rsidP="00652651">
            <w:pPr>
              <w:spacing w:after="0" w:line="240" w:lineRule="auto"/>
              <w:jc w:val="both"/>
              <w:rPr>
                <w:rFonts w:ascii="Times New Roman" w:hAnsi="Times New Roman" w:cs="Times New Roman"/>
                <w:bCs/>
                <w:sz w:val="24"/>
                <w:szCs w:val="24"/>
              </w:rPr>
            </w:pPr>
            <w:r w:rsidRPr="00E36A95">
              <w:rPr>
                <w:rFonts w:ascii="Times New Roman" w:hAnsi="Times New Roman" w:cs="Times New Roman"/>
                <w:bCs/>
                <w:i/>
                <w:sz w:val="24"/>
                <w:szCs w:val="24"/>
              </w:rPr>
              <w:t>Метод контроля</w:t>
            </w:r>
            <w:r w:rsidRPr="00E36A95">
              <w:rPr>
                <w:rFonts w:ascii="Times New Roman" w:hAnsi="Times New Roman" w:cs="Times New Roman"/>
                <w:bCs/>
                <w:sz w:val="24"/>
                <w:szCs w:val="24"/>
              </w:rPr>
              <w:t xml:space="preserve">: индивидуальный, фронтальный. </w:t>
            </w:r>
            <w:r w:rsidRPr="00E36A95">
              <w:rPr>
                <w:rFonts w:ascii="Times New Roman" w:hAnsi="Times New Roman" w:cs="Times New Roman"/>
                <w:bCs/>
                <w:i/>
                <w:sz w:val="24"/>
                <w:szCs w:val="24"/>
              </w:rPr>
              <w:t>Формы контроля</w:t>
            </w:r>
            <w:r w:rsidRPr="00E36A95">
              <w:rPr>
                <w:rFonts w:ascii="Times New Roman" w:hAnsi="Times New Roman" w:cs="Times New Roman"/>
                <w:bCs/>
                <w:sz w:val="24"/>
                <w:szCs w:val="24"/>
              </w:rPr>
              <w:t>: устный и письменный опрос, карточки задания</w:t>
            </w:r>
            <w:r w:rsidR="00652651" w:rsidRPr="00E36A95">
              <w:rPr>
                <w:rFonts w:ascii="Times New Roman" w:hAnsi="Times New Roman" w:cs="Times New Roman"/>
                <w:bCs/>
                <w:sz w:val="24"/>
                <w:szCs w:val="24"/>
              </w:rPr>
              <w:t xml:space="preserve">, </w:t>
            </w:r>
            <w:r w:rsidR="00E36A95" w:rsidRPr="00E36A95">
              <w:rPr>
                <w:rFonts w:ascii="Times New Roman" w:hAnsi="Times New Roman" w:cs="Times New Roman"/>
                <w:bCs/>
                <w:sz w:val="24"/>
                <w:szCs w:val="24"/>
              </w:rPr>
              <w:t xml:space="preserve">выполнения рефератов, презентаций </w:t>
            </w:r>
            <w:r w:rsidR="00652651" w:rsidRPr="00E36A95">
              <w:rPr>
                <w:rFonts w:ascii="Times New Roman" w:hAnsi="Times New Roman" w:cs="Times New Roman"/>
                <w:bCs/>
                <w:sz w:val="24"/>
                <w:szCs w:val="24"/>
              </w:rPr>
              <w:t>лабораторно практическое занятие №1,3,5,6</w:t>
            </w:r>
            <w:r w:rsidRPr="00E36A95">
              <w:rPr>
                <w:rFonts w:ascii="Times New Roman" w:hAnsi="Times New Roman" w:cs="Times New Roman"/>
                <w:bCs/>
                <w:sz w:val="24"/>
                <w:szCs w:val="24"/>
              </w:rPr>
              <w:t xml:space="preserve"> </w:t>
            </w:r>
          </w:p>
        </w:tc>
      </w:tr>
      <w:tr w:rsidR="00F71819" w:rsidRPr="0057429B" w:rsidTr="003258EB">
        <w:tc>
          <w:tcPr>
            <w:tcW w:w="4253" w:type="dxa"/>
          </w:tcPr>
          <w:p w:rsidR="00C63B2B" w:rsidRPr="00E36A95" w:rsidRDefault="00C63B2B" w:rsidP="00C63B2B">
            <w:pPr>
              <w:spacing w:after="0" w:line="240" w:lineRule="auto"/>
              <w:jc w:val="both"/>
              <w:rPr>
                <w:rFonts w:ascii="Times New Roman" w:hAnsi="Times New Roman" w:cs="Times New Roman"/>
                <w:sz w:val="24"/>
                <w:szCs w:val="24"/>
              </w:rPr>
            </w:pPr>
            <w:r w:rsidRPr="00E36A95">
              <w:rPr>
                <w:rFonts w:ascii="Times New Roman" w:hAnsi="Times New Roman" w:cs="Times New Roman"/>
                <w:sz w:val="24"/>
                <w:szCs w:val="24"/>
              </w:rPr>
              <w:t>соблюдать санитарно гигиенические требования  и требования охраны труда;</w:t>
            </w:r>
          </w:p>
          <w:p w:rsidR="00F71819" w:rsidRPr="00E36A95" w:rsidRDefault="00F71819" w:rsidP="00C63B2B">
            <w:pPr>
              <w:spacing w:after="0" w:line="240" w:lineRule="auto"/>
              <w:jc w:val="both"/>
              <w:rPr>
                <w:rFonts w:ascii="Times New Roman" w:hAnsi="Times New Roman" w:cs="Times New Roman"/>
                <w:sz w:val="24"/>
                <w:szCs w:val="24"/>
              </w:rPr>
            </w:pPr>
          </w:p>
        </w:tc>
        <w:tc>
          <w:tcPr>
            <w:tcW w:w="5386" w:type="dxa"/>
          </w:tcPr>
          <w:p w:rsidR="00F71819" w:rsidRPr="00E36A95" w:rsidRDefault="00F71819" w:rsidP="003258EB">
            <w:pPr>
              <w:spacing w:after="0" w:line="240" w:lineRule="auto"/>
              <w:jc w:val="both"/>
              <w:rPr>
                <w:rFonts w:ascii="Times New Roman" w:hAnsi="Times New Roman" w:cs="Times New Roman"/>
                <w:bCs/>
                <w:sz w:val="24"/>
                <w:szCs w:val="24"/>
              </w:rPr>
            </w:pPr>
            <w:r w:rsidRPr="00E36A95">
              <w:rPr>
                <w:rFonts w:ascii="Times New Roman" w:hAnsi="Times New Roman" w:cs="Times New Roman"/>
                <w:bCs/>
                <w:i/>
                <w:sz w:val="24"/>
                <w:szCs w:val="24"/>
              </w:rPr>
              <w:t>Метод контроля</w:t>
            </w:r>
            <w:r w:rsidRPr="00E36A95">
              <w:rPr>
                <w:rFonts w:ascii="Times New Roman" w:hAnsi="Times New Roman" w:cs="Times New Roman"/>
                <w:bCs/>
                <w:sz w:val="24"/>
                <w:szCs w:val="24"/>
              </w:rPr>
              <w:t>: индивидуальный, фронтальный.</w:t>
            </w:r>
          </w:p>
          <w:p w:rsidR="00F71819" w:rsidRPr="00E36A95" w:rsidRDefault="00F71819" w:rsidP="00652651">
            <w:pPr>
              <w:spacing w:after="0" w:line="240" w:lineRule="auto"/>
              <w:jc w:val="both"/>
              <w:rPr>
                <w:rFonts w:ascii="Times New Roman" w:hAnsi="Times New Roman" w:cs="Times New Roman"/>
                <w:bCs/>
                <w:sz w:val="24"/>
                <w:szCs w:val="24"/>
              </w:rPr>
            </w:pPr>
            <w:r w:rsidRPr="00E36A95">
              <w:rPr>
                <w:rFonts w:ascii="Times New Roman" w:hAnsi="Times New Roman" w:cs="Times New Roman"/>
                <w:bCs/>
                <w:i/>
                <w:sz w:val="24"/>
                <w:szCs w:val="24"/>
              </w:rPr>
              <w:t>Формы контроля</w:t>
            </w:r>
            <w:r w:rsidRPr="00E36A95">
              <w:rPr>
                <w:rFonts w:ascii="Times New Roman" w:hAnsi="Times New Roman" w:cs="Times New Roman"/>
                <w:bCs/>
                <w:sz w:val="24"/>
                <w:szCs w:val="24"/>
              </w:rPr>
              <w:t xml:space="preserve">: </w:t>
            </w:r>
            <w:r w:rsidR="00CA0513" w:rsidRPr="00E36A95">
              <w:rPr>
                <w:rFonts w:ascii="Times New Roman" w:hAnsi="Times New Roman" w:cs="Times New Roman"/>
                <w:bCs/>
                <w:sz w:val="24"/>
                <w:szCs w:val="24"/>
              </w:rPr>
              <w:t xml:space="preserve">тестирование, </w:t>
            </w:r>
            <w:r w:rsidRPr="00E36A95">
              <w:rPr>
                <w:rFonts w:ascii="Times New Roman" w:hAnsi="Times New Roman" w:cs="Times New Roman"/>
                <w:bCs/>
                <w:sz w:val="24"/>
                <w:szCs w:val="24"/>
              </w:rPr>
              <w:t>фронтальный опрос, самостоятельная работ</w:t>
            </w:r>
            <w:r w:rsidR="00652651" w:rsidRPr="00E36A95">
              <w:rPr>
                <w:rFonts w:ascii="Times New Roman" w:hAnsi="Times New Roman" w:cs="Times New Roman"/>
                <w:bCs/>
                <w:sz w:val="24"/>
                <w:szCs w:val="24"/>
              </w:rPr>
              <w:t>а, лабораторно практическое занятие №1,2,3,4</w:t>
            </w:r>
            <w:r w:rsidRPr="00E36A95">
              <w:rPr>
                <w:rFonts w:ascii="Times New Roman" w:hAnsi="Times New Roman" w:cs="Times New Roman"/>
                <w:bCs/>
                <w:sz w:val="24"/>
                <w:szCs w:val="24"/>
              </w:rPr>
              <w:t>.</w:t>
            </w:r>
          </w:p>
        </w:tc>
      </w:tr>
      <w:tr w:rsidR="00F71819" w:rsidRPr="0057429B" w:rsidTr="003258EB">
        <w:tc>
          <w:tcPr>
            <w:tcW w:w="4253" w:type="dxa"/>
          </w:tcPr>
          <w:p w:rsidR="00F71819" w:rsidRPr="00E36A95" w:rsidRDefault="00F71819" w:rsidP="003258EB">
            <w:pPr>
              <w:pStyle w:val="a3"/>
              <w:spacing w:after="0" w:line="240" w:lineRule="auto"/>
              <w:ind w:left="0"/>
              <w:jc w:val="both"/>
              <w:rPr>
                <w:rFonts w:ascii="Times New Roman" w:hAnsi="Times New Roman" w:cs="Times New Roman"/>
                <w:sz w:val="24"/>
                <w:szCs w:val="24"/>
              </w:rPr>
            </w:pPr>
            <w:r w:rsidRPr="00E36A95">
              <w:rPr>
                <w:rFonts w:ascii="Times New Roman" w:hAnsi="Times New Roman" w:cs="Times New Roman"/>
                <w:sz w:val="24"/>
                <w:szCs w:val="24"/>
              </w:rPr>
              <w:t>аккуратно и экономно обращаться с сырьём в процессе приготовления блюд, напитков, кулинарных  изделий, кондитерской и шоколадной продукции</w:t>
            </w:r>
          </w:p>
        </w:tc>
        <w:tc>
          <w:tcPr>
            <w:tcW w:w="5386" w:type="dxa"/>
          </w:tcPr>
          <w:p w:rsidR="00F71819" w:rsidRPr="00E36A95" w:rsidRDefault="00F71819" w:rsidP="003258EB">
            <w:pPr>
              <w:spacing w:after="0" w:line="240" w:lineRule="auto"/>
              <w:jc w:val="both"/>
              <w:rPr>
                <w:rFonts w:ascii="Times New Roman" w:hAnsi="Times New Roman" w:cs="Times New Roman"/>
                <w:bCs/>
                <w:sz w:val="24"/>
                <w:szCs w:val="24"/>
              </w:rPr>
            </w:pPr>
            <w:r w:rsidRPr="00E36A95">
              <w:rPr>
                <w:rFonts w:ascii="Times New Roman" w:hAnsi="Times New Roman" w:cs="Times New Roman"/>
                <w:bCs/>
                <w:i/>
                <w:sz w:val="24"/>
                <w:szCs w:val="24"/>
              </w:rPr>
              <w:t>Метод контроля:</w:t>
            </w:r>
            <w:r w:rsidRPr="00E36A95">
              <w:rPr>
                <w:rFonts w:ascii="Times New Roman" w:hAnsi="Times New Roman" w:cs="Times New Roman"/>
                <w:bCs/>
                <w:sz w:val="24"/>
                <w:szCs w:val="24"/>
              </w:rPr>
              <w:t xml:space="preserve"> индивидуальный, фронтальный.</w:t>
            </w:r>
          </w:p>
          <w:p w:rsidR="00F71819" w:rsidRPr="00E36A95" w:rsidRDefault="00F71819" w:rsidP="003258EB">
            <w:pPr>
              <w:spacing w:after="0" w:line="240" w:lineRule="auto"/>
              <w:jc w:val="both"/>
              <w:rPr>
                <w:rFonts w:ascii="Times New Roman" w:hAnsi="Times New Roman" w:cs="Times New Roman"/>
                <w:b/>
                <w:bCs/>
                <w:sz w:val="24"/>
                <w:szCs w:val="24"/>
                <w:highlight w:val="yellow"/>
              </w:rPr>
            </w:pPr>
            <w:r w:rsidRPr="00E36A95">
              <w:rPr>
                <w:rFonts w:ascii="Times New Roman" w:hAnsi="Times New Roman" w:cs="Times New Roman"/>
                <w:bCs/>
                <w:i/>
                <w:sz w:val="24"/>
                <w:szCs w:val="24"/>
              </w:rPr>
              <w:t>Формы контроля</w:t>
            </w:r>
            <w:r w:rsidRPr="00E36A95">
              <w:rPr>
                <w:rFonts w:ascii="Times New Roman" w:hAnsi="Times New Roman" w:cs="Times New Roman"/>
                <w:bCs/>
                <w:sz w:val="24"/>
                <w:szCs w:val="24"/>
              </w:rPr>
              <w:t>: письменный опрос, карточки задания</w:t>
            </w:r>
            <w:r w:rsidR="00652651" w:rsidRPr="00E36A95">
              <w:rPr>
                <w:rFonts w:ascii="Times New Roman" w:hAnsi="Times New Roman" w:cs="Times New Roman"/>
                <w:sz w:val="24"/>
                <w:szCs w:val="24"/>
              </w:rPr>
              <w:t xml:space="preserve"> моделирование производственных и бытовых ситуаций</w:t>
            </w:r>
            <w:r w:rsidR="00E36A95" w:rsidRPr="00E36A95">
              <w:rPr>
                <w:rFonts w:ascii="Times New Roman" w:hAnsi="Times New Roman" w:cs="Times New Roman"/>
                <w:bCs/>
                <w:sz w:val="24"/>
                <w:szCs w:val="24"/>
              </w:rPr>
              <w:t xml:space="preserve"> решение лабораторно практического занятие №1,4</w:t>
            </w:r>
          </w:p>
        </w:tc>
      </w:tr>
      <w:tr w:rsidR="00F71819" w:rsidRPr="0057429B" w:rsidTr="003258EB">
        <w:tc>
          <w:tcPr>
            <w:tcW w:w="4253" w:type="dxa"/>
          </w:tcPr>
          <w:p w:rsidR="00F71819" w:rsidRPr="00E36A95" w:rsidRDefault="00F71819" w:rsidP="003E77AC">
            <w:pPr>
              <w:spacing w:after="0" w:line="240" w:lineRule="auto"/>
              <w:jc w:val="both"/>
              <w:rPr>
                <w:rFonts w:ascii="Times New Roman" w:hAnsi="Times New Roman" w:cs="Times New Roman"/>
                <w:sz w:val="24"/>
                <w:szCs w:val="24"/>
              </w:rPr>
            </w:pPr>
            <w:r w:rsidRPr="00E36A95">
              <w:rPr>
                <w:rFonts w:ascii="Times New Roman" w:hAnsi="Times New Roman" w:cs="Times New Roman"/>
                <w:sz w:val="24"/>
                <w:szCs w:val="24"/>
              </w:rPr>
              <w:t>эстетично и безопасно упаковывать готовые блюда, напитки, кулинарные изделия готовую кондитерскую и шоколадную продукцию на вынос;</w:t>
            </w:r>
          </w:p>
          <w:p w:rsidR="00F71819" w:rsidRPr="00E36A95" w:rsidRDefault="00F71819" w:rsidP="003258EB">
            <w:pPr>
              <w:pStyle w:val="a3"/>
              <w:spacing w:after="0" w:line="240" w:lineRule="auto"/>
              <w:ind w:left="0"/>
              <w:jc w:val="both"/>
              <w:rPr>
                <w:rFonts w:ascii="Times New Roman" w:hAnsi="Times New Roman" w:cs="Times New Roman"/>
                <w:sz w:val="24"/>
                <w:szCs w:val="24"/>
              </w:rPr>
            </w:pPr>
          </w:p>
        </w:tc>
        <w:tc>
          <w:tcPr>
            <w:tcW w:w="5386" w:type="dxa"/>
          </w:tcPr>
          <w:p w:rsidR="00F71819" w:rsidRPr="00E36A95" w:rsidRDefault="00652651" w:rsidP="00652651">
            <w:pPr>
              <w:spacing w:after="0" w:line="240" w:lineRule="auto"/>
              <w:jc w:val="both"/>
              <w:rPr>
                <w:rFonts w:ascii="Times New Roman" w:hAnsi="Times New Roman" w:cs="Times New Roman"/>
                <w:bCs/>
                <w:i/>
                <w:sz w:val="24"/>
                <w:szCs w:val="24"/>
              </w:rPr>
            </w:pPr>
            <w:r w:rsidRPr="00E36A95">
              <w:rPr>
                <w:rFonts w:ascii="Times New Roman" w:hAnsi="Times New Roman" w:cs="Times New Roman"/>
                <w:bCs/>
                <w:i/>
                <w:sz w:val="24"/>
                <w:szCs w:val="24"/>
              </w:rPr>
              <w:t>Метод контроля</w:t>
            </w:r>
            <w:r w:rsidRPr="00E36A95">
              <w:rPr>
                <w:rFonts w:ascii="Times New Roman" w:hAnsi="Times New Roman" w:cs="Times New Roman"/>
                <w:bCs/>
                <w:sz w:val="24"/>
                <w:szCs w:val="24"/>
              </w:rPr>
              <w:t xml:space="preserve">: индивидуальный, фронтальный. </w:t>
            </w:r>
            <w:r w:rsidRPr="00E36A95">
              <w:rPr>
                <w:rFonts w:ascii="Times New Roman" w:hAnsi="Times New Roman" w:cs="Times New Roman"/>
                <w:bCs/>
                <w:i/>
                <w:sz w:val="24"/>
                <w:szCs w:val="24"/>
              </w:rPr>
              <w:t>Формы контроля</w:t>
            </w:r>
            <w:r w:rsidRPr="00E36A95">
              <w:rPr>
                <w:rFonts w:ascii="Times New Roman" w:hAnsi="Times New Roman" w:cs="Times New Roman"/>
                <w:bCs/>
                <w:sz w:val="24"/>
                <w:szCs w:val="24"/>
              </w:rPr>
              <w:t>: карточки задания, тестирование,</w:t>
            </w:r>
            <w:r w:rsidR="00E36A95" w:rsidRPr="00E36A95">
              <w:rPr>
                <w:rFonts w:ascii="Times New Roman" w:hAnsi="Times New Roman" w:cs="Times New Roman"/>
                <w:bCs/>
                <w:sz w:val="24"/>
                <w:szCs w:val="24"/>
              </w:rPr>
              <w:t xml:space="preserve"> выполнения рефератов, презентаций,</w:t>
            </w:r>
            <w:r w:rsidRPr="00E36A95">
              <w:rPr>
                <w:rFonts w:ascii="Times New Roman" w:hAnsi="Times New Roman" w:cs="Times New Roman"/>
                <w:bCs/>
                <w:sz w:val="24"/>
                <w:szCs w:val="24"/>
              </w:rPr>
              <w:t xml:space="preserve"> экспертная оценка выполнения лабораторно практическое занятие №1</w:t>
            </w:r>
            <w:r w:rsidR="00E36A95" w:rsidRPr="00E36A95">
              <w:rPr>
                <w:rFonts w:ascii="Times New Roman" w:hAnsi="Times New Roman" w:cs="Times New Roman"/>
                <w:bCs/>
                <w:sz w:val="24"/>
                <w:szCs w:val="24"/>
              </w:rPr>
              <w:t>,2,3,4,5,6</w:t>
            </w:r>
          </w:p>
        </w:tc>
      </w:tr>
      <w:tr w:rsidR="00F71819" w:rsidRPr="0057429B" w:rsidTr="003258EB">
        <w:tc>
          <w:tcPr>
            <w:tcW w:w="4253" w:type="dxa"/>
          </w:tcPr>
          <w:p w:rsidR="00F71819" w:rsidRPr="00E36A95" w:rsidRDefault="00F71819" w:rsidP="003258EB">
            <w:pPr>
              <w:spacing w:after="0" w:line="240" w:lineRule="auto"/>
              <w:jc w:val="both"/>
              <w:rPr>
                <w:rFonts w:ascii="Times New Roman" w:hAnsi="Times New Roman" w:cs="Times New Roman"/>
                <w:b/>
                <w:sz w:val="24"/>
                <w:szCs w:val="24"/>
              </w:rPr>
            </w:pPr>
            <w:r w:rsidRPr="00E36A95">
              <w:rPr>
                <w:rFonts w:ascii="Times New Roman" w:hAnsi="Times New Roman" w:cs="Times New Roman"/>
                <w:b/>
                <w:sz w:val="24"/>
                <w:szCs w:val="24"/>
              </w:rPr>
              <w:t>Знания:</w:t>
            </w:r>
          </w:p>
          <w:p w:rsidR="00F71819" w:rsidRPr="00E36A95" w:rsidRDefault="00C63B2B" w:rsidP="003258EB">
            <w:pPr>
              <w:pStyle w:val="a3"/>
              <w:spacing w:after="0" w:line="240" w:lineRule="auto"/>
              <w:ind w:left="0"/>
              <w:jc w:val="both"/>
              <w:rPr>
                <w:rFonts w:ascii="Times New Roman" w:hAnsi="Times New Roman" w:cs="Times New Roman"/>
                <w:noProof/>
                <w:sz w:val="24"/>
                <w:szCs w:val="24"/>
              </w:rPr>
            </w:pPr>
            <w:r w:rsidRPr="00E36A95">
              <w:rPr>
                <w:rFonts w:ascii="Times New Roman" w:hAnsi="Times New Roman" w:cs="Times New Roman"/>
                <w:sz w:val="24"/>
                <w:szCs w:val="24"/>
              </w:rPr>
              <w:t xml:space="preserve">нормативно правовые акты </w:t>
            </w:r>
            <w:r w:rsidRPr="00E36A95">
              <w:rPr>
                <w:rFonts w:ascii="Times New Roman" w:hAnsi="Times New Roman" w:cs="Times New Roman"/>
                <w:sz w:val="24"/>
                <w:szCs w:val="24"/>
              </w:rPr>
              <w:lastRenderedPageBreak/>
              <w:t>Российской Федерации, регулирующие деятельность организаций питания</w:t>
            </w:r>
          </w:p>
        </w:tc>
        <w:tc>
          <w:tcPr>
            <w:tcW w:w="5386" w:type="dxa"/>
          </w:tcPr>
          <w:p w:rsidR="00F71819" w:rsidRPr="00E36A95" w:rsidRDefault="00F71819" w:rsidP="003258EB">
            <w:pPr>
              <w:spacing w:after="0" w:line="240" w:lineRule="auto"/>
              <w:jc w:val="both"/>
              <w:rPr>
                <w:rFonts w:ascii="Times New Roman" w:hAnsi="Times New Roman" w:cs="Times New Roman"/>
                <w:bCs/>
                <w:sz w:val="24"/>
                <w:szCs w:val="24"/>
              </w:rPr>
            </w:pPr>
            <w:r w:rsidRPr="00E36A95">
              <w:rPr>
                <w:rFonts w:ascii="Times New Roman" w:hAnsi="Times New Roman" w:cs="Times New Roman"/>
                <w:bCs/>
                <w:i/>
                <w:sz w:val="24"/>
                <w:szCs w:val="24"/>
              </w:rPr>
              <w:lastRenderedPageBreak/>
              <w:t>Метод контроля</w:t>
            </w:r>
            <w:r w:rsidRPr="00E36A95">
              <w:rPr>
                <w:rFonts w:ascii="Times New Roman" w:hAnsi="Times New Roman" w:cs="Times New Roman"/>
                <w:bCs/>
                <w:sz w:val="24"/>
                <w:szCs w:val="24"/>
              </w:rPr>
              <w:t>: индивидуальный, фронтальный.</w:t>
            </w:r>
          </w:p>
          <w:p w:rsidR="00F71819" w:rsidRPr="00E36A95" w:rsidRDefault="00F71819" w:rsidP="00652651">
            <w:pPr>
              <w:spacing w:after="0" w:line="240" w:lineRule="auto"/>
              <w:jc w:val="both"/>
              <w:rPr>
                <w:rFonts w:ascii="Times New Roman" w:hAnsi="Times New Roman" w:cs="Times New Roman"/>
                <w:noProof/>
                <w:sz w:val="24"/>
                <w:szCs w:val="24"/>
              </w:rPr>
            </w:pPr>
            <w:r w:rsidRPr="00E36A95">
              <w:rPr>
                <w:rFonts w:ascii="Times New Roman" w:hAnsi="Times New Roman" w:cs="Times New Roman"/>
                <w:bCs/>
                <w:i/>
                <w:sz w:val="24"/>
                <w:szCs w:val="24"/>
              </w:rPr>
              <w:lastRenderedPageBreak/>
              <w:t>Формы контроля</w:t>
            </w:r>
            <w:r w:rsidRPr="00E36A95">
              <w:rPr>
                <w:rFonts w:ascii="Times New Roman" w:hAnsi="Times New Roman" w:cs="Times New Roman"/>
                <w:bCs/>
                <w:sz w:val="24"/>
                <w:szCs w:val="24"/>
              </w:rPr>
              <w:t xml:space="preserve">: письменный и устный фронтальный опрос, тестирование, систематическая проработка конспектов занятий, решение </w:t>
            </w:r>
            <w:r w:rsidR="00652651" w:rsidRPr="00E36A95">
              <w:rPr>
                <w:rFonts w:ascii="Times New Roman" w:hAnsi="Times New Roman" w:cs="Times New Roman"/>
                <w:bCs/>
                <w:sz w:val="24"/>
                <w:szCs w:val="24"/>
              </w:rPr>
              <w:t>лабораторно практического занятие № 1</w:t>
            </w:r>
          </w:p>
        </w:tc>
      </w:tr>
      <w:tr w:rsidR="00C63B2B" w:rsidRPr="0057429B" w:rsidTr="003258EB">
        <w:tc>
          <w:tcPr>
            <w:tcW w:w="4253" w:type="dxa"/>
          </w:tcPr>
          <w:p w:rsidR="00C63B2B" w:rsidRPr="00E36A95" w:rsidRDefault="00C63B2B" w:rsidP="003258EB">
            <w:pPr>
              <w:spacing w:after="0" w:line="240" w:lineRule="auto"/>
              <w:jc w:val="both"/>
              <w:rPr>
                <w:rFonts w:ascii="Times New Roman" w:hAnsi="Times New Roman" w:cs="Times New Roman"/>
                <w:b/>
                <w:sz w:val="24"/>
                <w:szCs w:val="24"/>
              </w:rPr>
            </w:pPr>
            <w:r w:rsidRPr="00E36A95">
              <w:rPr>
                <w:rFonts w:ascii="Times New Roman" w:hAnsi="Times New Roman" w:cs="Times New Roman"/>
                <w:sz w:val="24"/>
                <w:szCs w:val="24"/>
              </w:rPr>
              <w:lastRenderedPageBreak/>
              <w:t>требования к качеству, срокам и условиям хранения, признаки и органолептические методы определения доброкачественности пищевых продуктов используемых в приготовлении блюд, напитков, кулинарных изделий, а также кондитерской и шоколадной продукции</w:t>
            </w:r>
          </w:p>
        </w:tc>
        <w:tc>
          <w:tcPr>
            <w:tcW w:w="5386" w:type="dxa"/>
          </w:tcPr>
          <w:p w:rsidR="00652651" w:rsidRPr="00E36A95" w:rsidRDefault="00652651" w:rsidP="00652651">
            <w:pPr>
              <w:spacing w:after="0" w:line="240" w:lineRule="auto"/>
              <w:jc w:val="both"/>
              <w:rPr>
                <w:rFonts w:ascii="Times New Roman" w:hAnsi="Times New Roman" w:cs="Times New Roman"/>
                <w:bCs/>
                <w:sz w:val="24"/>
                <w:szCs w:val="24"/>
              </w:rPr>
            </w:pPr>
            <w:r w:rsidRPr="00E36A95">
              <w:rPr>
                <w:rFonts w:ascii="Times New Roman" w:hAnsi="Times New Roman" w:cs="Times New Roman"/>
                <w:bCs/>
                <w:i/>
                <w:sz w:val="24"/>
                <w:szCs w:val="24"/>
              </w:rPr>
              <w:t>Метод контроля</w:t>
            </w:r>
            <w:r w:rsidRPr="00E36A95">
              <w:rPr>
                <w:rFonts w:ascii="Times New Roman" w:hAnsi="Times New Roman" w:cs="Times New Roman"/>
                <w:bCs/>
                <w:sz w:val="24"/>
                <w:szCs w:val="24"/>
              </w:rPr>
              <w:t>: индивидуальный, фронтальный</w:t>
            </w:r>
          </w:p>
          <w:p w:rsidR="00E36A95" w:rsidRPr="00E93547" w:rsidRDefault="00652651" w:rsidP="00E36A95">
            <w:pPr>
              <w:spacing w:after="0" w:line="240" w:lineRule="auto"/>
              <w:jc w:val="both"/>
              <w:rPr>
                <w:rFonts w:ascii="Times New Roman" w:hAnsi="Times New Roman"/>
                <w:sz w:val="24"/>
                <w:szCs w:val="24"/>
              </w:rPr>
            </w:pPr>
            <w:r w:rsidRPr="00E36A95">
              <w:rPr>
                <w:rFonts w:ascii="Times New Roman" w:hAnsi="Times New Roman" w:cs="Times New Roman"/>
                <w:bCs/>
                <w:i/>
                <w:sz w:val="24"/>
                <w:szCs w:val="24"/>
              </w:rPr>
              <w:t>Формы контроля</w:t>
            </w:r>
            <w:r w:rsidRPr="00E36A95">
              <w:rPr>
                <w:rFonts w:ascii="Times New Roman" w:hAnsi="Times New Roman" w:cs="Times New Roman"/>
                <w:bCs/>
                <w:sz w:val="24"/>
                <w:szCs w:val="24"/>
              </w:rPr>
              <w:t>: устный и письменный фронтальный опрос, самостоятельная работа</w:t>
            </w:r>
            <w:r w:rsidRPr="00E36A95">
              <w:rPr>
                <w:rFonts w:ascii="Times New Roman" w:hAnsi="Times New Roman" w:cs="Times New Roman"/>
                <w:sz w:val="24"/>
                <w:szCs w:val="24"/>
              </w:rPr>
              <w:t xml:space="preserve"> сбор информации и выполнение исследовательской  аналитической работы;</w:t>
            </w:r>
            <w:r w:rsidRPr="00E36A95">
              <w:rPr>
                <w:rFonts w:ascii="Times New Roman" w:hAnsi="Times New Roman" w:cs="Times New Roman"/>
                <w:bCs/>
                <w:sz w:val="24"/>
                <w:szCs w:val="24"/>
              </w:rPr>
              <w:t xml:space="preserve"> </w:t>
            </w:r>
            <w:r w:rsidR="00E36A95" w:rsidRPr="00E93547">
              <w:rPr>
                <w:rFonts w:ascii="Times New Roman" w:hAnsi="Times New Roman"/>
                <w:sz w:val="24"/>
                <w:szCs w:val="24"/>
              </w:rPr>
              <w:t>перспективное домашнее задание (представление)</w:t>
            </w:r>
            <w:r w:rsidR="00E36A95">
              <w:rPr>
                <w:rFonts w:ascii="Times New Roman" w:hAnsi="Times New Roman"/>
                <w:sz w:val="24"/>
                <w:szCs w:val="24"/>
              </w:rPr>
              <w:t xml:space="preserve"> по выполнению </w:t>
            </w:r>
          </w:p>
          <w:p w:rsidR="00C63B2B" w:rsidRPr="00E36A95" w:rsidRDefault="00E36A95" w:rsidP="00E36A95">
            <w:pPr>
              <w:spacing w:after="0" w:line="240" w:lineRule="auto"/>
              <w:jc w:val="both"/>
              <w:rPr>
                <w:rFonts w:ascii="Times New Roman" w:hAnsi="Times New Roman" w:cs="Times New Roman"/>
                <w:sz w:val="24"/>
                <w:szCs w:val="24"/>
              </w:rPr>
            </w:pPr>
            <w:r>
              <w:rPr>
                <w:rFonts w:ascii="Times New Roman" w:hAnsi="Times New Roman"/>
                <w:sz w:val="24"/>
                <w:szCs w:val="24"/>
              </w:rPr>
              <w:t>с</w:t>
            </w:r>
            <w:r w:rsidRPr="00E93547">
              <w:rPr>
                <w:rFonts w:ascii="Times New Roman" w:hAnsi="Times New Roman"/>
                <w:sz w:val="24"/>
                <w:szCs w:val="24"/>
              </w:rPr>
              <w:t>амопрезентации</w:t>
            </w:r>
            <w:r>
              <w:rPr>
                <w:rFonts w:ascii="Times New Roman" w:hAnsi="Times New Roman"/>
                <w:sz w:val="24"/>
                <w:szCs w:val="24"/>
              </w:rPr>
              <w:t>,</w:t>
            </w:r>
            <w:r w:rsidRPr="00E36A95">
              <w:rPr>
                <w:rFonts w:ascii="Times New Roman" w:hAnsi="Times New Roman" w:cs="Times New Roman"/>
                <w:bCs/>
                <w:sz w:val="24"/>
                <w:szCs w:val="24"/>
              </w:rPr>
              <w:t xml:space="preserve"> </w:t>
            </w:r>
            <w:r w:rsidR="00652651" w:rsidRPr="00E36A95">
              <w:rPr>
                <w:rFonts w:ascii="Times New Roman" w:hAnsi="Times New Roman" w:cs="Times New Roman"/>
                <w:bCs/>
                <w:sz w:val="24"/>
                <w:szCs w:val="24"/>
              </w:rPr>
              <w:t>решение лабораторно практического занятие №</w:t>
            </w:r>
            <w:r w:rsidRPr="00E36A95">
              <w:rPr>
                <w:rFonts w:ascii="Times New Roman" w:hAnsi="Times New Roman" w:cs="Times New Roman"/>
                <w:bCs/>
                <w:sz w:val="24"/>
                <w:szCs w:val="24"/>
              </w:rPr>
              <w:t xml:space="preserve"> </w:t>
            </w:r>
            <w:r w:rsidR="00652651" w:rsidRPr="00E36A95">
              <w:rPr>
                <w:rFonts w:ascii="Times New Roman" w:hAnsi="Times New Roman" w:cs="Times New Roman"/>
                <w:bCs/>
                <w:sz w:val="24"/>
                <w:szCs w:val="24"/>
              </w:rPr>
              <w:t>4,5</w:t>
            </w:r>
            <w:r w:rsidRPr="00E36A95">
              <w:rPr>
                <w:rFonts w:ascii="Times New Roman" w:hAnsi="Times New Roman" w:cs="Times New Roman"/>
                <w:bCs/>
                <w:sz w:val="24"/>
                <w:szCs w:val="24"/>
              </w:rPr>
              <w:t>,6</w:t>
            </w:r>
          </w:p>
        </w:tc>
      </w:tr>
      <w:tr w:rsidR="00C63B2B" w:rsidRPr="0057429B" w:rsidTr="003258EB">
        <w:tc>
          <w:tcPr>
            <w:tcW w:w="4253" w:type="dxa"/>
          </w:tcPr>
          <w:p w:rsidR="00C63B2B" w:rsidRPr="00E36A95" w:rsidRDefault="00C63B2B" w:rsidP="00E36A95">
            <w:pPr>
              <w:spacing w:after="0" w:line="240" w:lineRule="auto"/>
              <w:jc w:val="both"/>
              <w:rPr>
                <w:rFonts w:ascii="Times New Roman" w:hAnsi="Times New Roman" w:cs="Times New Roman"/>
                <w:sz w:val="24"/>
                <w:szCs w:val="24"/>
              </w:rPr>
            </w:pPr>
            <w:r w:rsidRPr="00E36A95">
              <w:rPr>
                <w:rFonts w:ascii="Times New Roman" w:hAnsi="Times New Roman" w:cs="Times New Roman"/>
                <w:sz w:val="24"/>
                <w:szCs w:val="24"/>
              </w:rPr>
              <w:t>требования к качеству, безопасности пищевых продуктов, используемых в изготовлении кондитерской и шоколадной продукции, условиям их хранения;</w:t>
            </w:r>
          </w:p>
          <w:p w:rsidR="00C63B2B" w:rsidRPr="00E36A95" w:rsidRDefault="00C63B2B" w:rsidP="003258EB">
            <w:pPr>
              <w:spacing w:after="0" w:line="240" w:lineRule="auto"/>
              <w:jc w:val="both"/>
              <w:rPr>
                <w:rFonts w:ascii="Times New Roman" w:hAnsi="Times New Roman" w:cs="Times New Roman"/>
                <w:sz w:val="24"/>
                <w:szCs w:val="24"/>
              </w:rPr>
            </w:pPr>
          </w:p>
        </w:tc>
        <w:tc>
          <w:tcPr>
            <w:tcW w:w="5386" w:type="dxa"/>
          </w:tcPr>
          <w:p w:rsidR="00E36A95" w:rsidRPr="00E36A95" w:rsidRDefault="00E36A95" w:rsidP="00E36A95">
            <w:pPr>
              <w:spacing w:after="0" w:line="240" w:lineRule="auto"/>
              <w:jc w:val="both"/>
              <w:rPr>
                <w:rFonts w:ascii="Times New Roman" w:hAnsi="Times New Roman" w:cs="Times New Roman"/>
                <w:bCs/>
                <w:sz w:val="24"/>
                <w:szCs w:val="24"/>
              </w:rPr>
            </w:pPr>
            <w:r w:rsidRPr="00E36A95">
              <w:rPr>
                <w:rFonts w:ascii="Times New Roman" w:hAnsi="Times New Roman" w:cs="Times New Roman"/>
                <w:bCs/>
                <w:i/>
                <w:sz w:val="24"/>
                <w:szCs w:val="24"/>
              </w:rPr>
              <w:t>Метод контроля:</w:t>
            </w:r>
            <w:r w:rsidRPr="00E36A95">
              <w:rPr>
                <w:rFonts w:ascii="Times New Roman" w:hAnsi="Times New Roman" w:cs="Times New Roman"/>
                <w:bCs/>
                <w:sz w:val="24"/>
                <w:szCs w:val="24"/>
              </w:rPr>
              <w:t xml:space="preserve"> индивидуальный, фронтальный.</w:t>
            </w:r>
          </w:p>
          <w:p w:rsidR="00C63B2B" w:rsidRPr="00E36A95" w:rsidRDefault="00E36A95" w:rsidP="00E36A95">
            <w:pPr>
              <w:spacing w:after="0" w:line="240" w:lineRule="auto"/>
              <w:jc w:val="both"/>
              <w:rPr>
                <w:rFonts w:ascii="Times New Roman" w:hAnsi="Times New Roman" w:cs="Times New Roman"/>
                <w:bCs/>
                <w:i/>
                <w:sz w:val="24"/>
                <w:szCs w:val="24"/>
              </w:rPr>
            </w:pPr>
            <w:r w:rsidRPr="00E36A95">
              <w:rPr>
                <w:rFonts w:ascii="Times New Roman" w:hAnsi="Times New Roman" w:cs="Times New Roman"/>
                <w:bCs/>
                <w:i/>
                <w:sz w:val="24"/>
                <w:szCs w:val="24"/>
              </w:rPr>
              <w:t>Формы контроля</w:t>
            </w:r>
            <w:r w:rsidRPr="00E36A95">
              <w:rPr>
                <w:rFonts w:ascii="Times New Roman" w:hAnsi="Times New Roman" w:cs="Times New Roman"/>
                <w:bCs/>
                <w:sz w:val="24"/>
                <w:szCs w:val="24"/>
              </w:rPr>
              <w:t>: письменный опрос, карточки задания</w:t>
            </w:r>
            <w:r w:rsidRPr="00E36A95">
              <w:rPr>
                <w:rFonts w:ascii="Times New Roman" w:hAnsi="Times New Roman" w:cs="Times New Roman"/>
                <w:sz w:val="24"/>
                <w:szCs w:val="24"/>
              </w:rPr>
              <w:t xml:space="preserve"> моделирование производственных и бытовых ситуаций</w:t>
            </w:r>
            <w:r w:rsidRPr="00E36A95">
              <w:rPr>
                <w:rFonts w:ascii="Times New Roman" w:hAnsi="Times New Roman" w:cs="Times New Roman"/>
                <w:bCs/>
                <w:sz w:val="24"/>
                <w:szCs w:val="24"/>
              </w:rPr>
              <w:t xml:space="preserve"> лабораторно практического занятие № 2,3</w:t>
            </w:r>
          </w:p>
        </w:tc>
      </w:tr>
      <w:tr w:rsidR="00C63B2B" w:rsidRPr="0057429B" w:rsidTr="003258EB">
        <w:tc>
          <w:tcPr>
            <w:tcW w:w="4253" w:type="dxa"/>
          </w:tcPr>
          <w:p w:rsidR="00C63B2B" w:rsidRPr="00E36A95" w:rsidRDefault="00C63B2B" w:rsidP="003258EB">
            <w:pPr>
              <w:spacing w:after="0" w:line="240" w:lineRule="auto"/>
              <w:jc w:val="both"/>
              <w:rPr>
                <w:rFonts w:ascii="Times New Roman" w:hAnsi="Times New Roman" w:cs="Times New Roman"/>
                <w:sz w:val="24"/>
                <w:szCs w:val="24"/>
              </w:rPr>
            </w:pPr>
            <w:r w:rsidRPr="00E36A95">
              <w:rPr>
                <w:rFonts w:ascii="Times New Roman" w:hAnsi="Times New Roman" w:cs="Times New Roman"/>
                <w:sz w:val="24"/>
                <w:szCs w:val="24"/>
              </w:rPr>
              <w:t>методы минимизации отходов при очистке, обработке измельчения сырья, используемого при приготовлении блюд, напитков и кулинарных изделий, кондитерской и шоколадной продукции с учётом соблюдения требования к качеству</w:t>
            </w:r>
          </w:p>
        </w:tc>
        <w:tc>
          <w:tcPr>
            <w:tcW w:w="5386" w:type="dxa"/>
          </w:tcPr>
          <w:p w:rsidR="00652651" w:rsidRPr="00E36A95" w:rsidRDefault="00652651" w:rsidP="00652651">
            <w:pPr>
              <w:spacing w:after="0" w:line="240" w:lineRule="auto"/>
              <w:jc w:val="both"/>
              <w:rPr>
                <w:rFonts w:ascii="Times New Roman" w:hAnsi="Times New Roman" w:cs="Times New Roman"/>
                <w:bCs/>
                <w:sz w:val="24"/>
                <w:szCs w:val="24"/>
              </w:rPr>
            </w:pPr>
            <w:r w:rsidRPr="00E36A95">
              <w:rPr>
                <w:rFonts w:ascii="Times New Roman" w:hAnsi="Times New Roman" w:cs="Times New Roman"/>
                <w:bCs/>
                <w:i/>
                <w:sz w:val="24"/>
                <w:szCs w:val="24"/>
              </w:rPr>
              <w:t>Метод контроля</w:t>
            </w:r>
            <w:r w:rsidRPr="00E36A95">
              <w:rPr>
                <w:rFonts w:ascii="Times New Roman" w:hAnsi="Times New Roman" w:cs="Times New Roman"/>
                <w:bCs/>
                <w:sz w:val="24"/>
                <w:szCs w:val="24"/>
              </w:rPr>
              <w:t xml:space="preserve">: индивидуальный, фронтальный </w:t>
            </w:r>
          </w:p>
          <w:p w:rsidR="00C63B2B" w:rsidRPr="00E36A95" w:rsidRDefault="00652651" w:rsidP="00E36A95">
            <w:pPr>
              <w:spacing w:after="0" w:line="240" w:lineRule="auto"/>
              <w:jc w:val="both"/>
              <w:rPr>
                <w:rFonts w:ascii="Times New Roman" w:hAnsi="Times New Roman" w:cs="Times New Roman"/>
                <w:bCs/>
                <w:i/>
                <w:sz w:val="24"/>
                <w:szCs w:val="24"/>
              </w:rPr>
            </w:pPr>
            <w:r w:rsidRPr="00E36A95">
              <w:rPr>
                <w:rFonts w:ascii="Times New Roman" w:hAnsi="Times New Roman" w:cs="Times New Roman"/>
                <w:bCs/>
                <w:i/>
                <w:sz w:val="24"/>
                <w:szCs w:val="24"/>
              </w:rPr>
              <w:t>Формы контроля</w:t>
            </w:r>
            <w:r w:rsidRPr="00E36A95">
              <w:rPr>
                <w:rFonts w:ascii="Times New Roman" w:hAnsi="Times New Roman" w:cs="Times New Roman"/>
                <w:bCs/>
                <w:sz w:val="24"/>
                <w:szCs w:val="24"/>
              </w:rPr>
              <w:t>: карточки задания, самостоятельная работа, тестирование</w:t>
            </w:r>
            <w:r w:rsidR="00E36A95" w:rsidRPr="00E36A95">
              <w:rPr>
                <w:rFonts w:ascii="Times New Roman" w:hAnsi="Times New Roman" w:cs="Times New Roman"/>
                <w:bCs/>
                <w:sz w:val="24"/>
                <w:szCs w:val="24"/>
              </w:rPr>
              <w:t xml:space="preserve"> выполнения рефератов, презентаций лабораторно практического занятие № 4,5,6</w:t>
            </w:r>
          </w:p>
        </w:tc>
      </w:tr>
      <w:tr w:rsidR="00C63B2B" w:rsidRPr="0057429B" w:rsidTr="003258EB">
        <w:tc>
          <w:tcPr>
            <w:tcW w:w="4253" w:type="dxa"/>
          </w:tcPr>
          <w:p w:rsidR="00C63B2B" w:rsidRPr="00E36A95" w:rsidRDefault="00C63B2B" w:rsidP="003258EB">
            <w:pPr>
              <w:spacing w:after="0" w:line="240" w:lineRule="auto"/>
              <w:jc w:val="both"/>
              <w:rPr>
                <w:rFonts w:ascii="Times New Roman" w:hAnsi="Times New Roman" w:cs="Times New Roman"/>
                <w:sz w:val="24"/>
                <w:szCs w:val="24"/>
              </w:rPr>
            </w:pPr>
            <w:r w:rsidRPr="00E36A95">
              <w:rPr>
                <w:rFonts w:ascii="Times New Roman" w:hAnsi="Times New Roman" w:cs="Times New Roman"/>
                <w:sz w:val="24"/>
                <w:szCs w:val="24"/>
              </w:rPr>
              <w:t>пищевая ценность различных видов продуктов сырья, используемого при приготовлении блюд, напитков и кулинарных изделий, видов кондитерской и шоколадной продукции</w:t>
            </w:r>
          </w:p>
        </w:tc>
        <w:tc>
          <w:tcPr>
            <w:tcW w:w="5386" w:type="dxa"/>
          </w:tcPr>
          <w:p w:rsidR="00C63B2B" w:rsidRPr="00E36A95" w:rsidRDefault="00C63B2B" w:rsidP="003258EB">
            <w:pPr>
              <w:spacing w:after="0" w:line="240" w:lineRule="auto"/>
              <w:jc w:val="both"/>
              <w:rPr>
                <w:rFonts w:ascii="Times New Roman" w:hAnsi="Times New Roman" w:cs="Times New Roman"/>
                <w:bCs/>
                <w:sz w:val="24"/>
                <w:szCs w:val="24"/>
              </w:rPr>
            </w:pPr>
            <w:r w:rsidRPr="00E36A95">
              <w:rPr>
                <w:rFonts w:ascii="Times New Roman" w:hAnsi="Times New Roman" w:cs="Times New Roman"/>
                <w:bCs/>
                <w:i/>
                <w:sz w:val="24"/>
                <w:szCs w:val="24"/>
              </w:rPr>
              <w:t>Метод контроля</w:t>
            </w:r>
            <w:r w:rsidRPr="00E36A95">
              <w:rPr>
                <w:rFonts w:ascii="Times New Roman" w:hAnsi="Times New Roman" w:cs="Times New Roman"/>
                <w:bCs/>
                <w:sz w:val="24"/>
                <w:szCs w:val="24"/>
              </w:rPr>
              <w:t>: индивидуальный, фронтальный.</w:t>
            </w:r>
          </w:p>
          <w:p w:rsidR="00C63B2B" w:rsidRPr="00E36A95" w:rsidRDefault="00C63B2B" w:rsidP="00E36A95">
            <w:pPr>
              <w:spacing w:after="0" w:line="240" w:lineRule="auto"/>
              <w:jc w:val="both"/>
              <w:rPr>
                <w:rFonts w:ascii="Times New Roman" w:hAnsi="Times New Roman" w:cs="Times New Roman"/>
                <w:bCs/>
                <w:sz w:val="24"/>
                <w:szCs w:val="24"/>
              </w:rPr>
            </w:pPr>
            <w:r w:rsidRPr="00E36A95">
              <w:rPr>
                <w:rFonts w:ascii="Times New Roman" w:hAnsi="Times New Roman" w:cs="Times New Roman"/>
                <w:bCs/>
                <w:i/>
                <w:sz w:val="24"/>
                <w:szCs w:val="24"/>
              </w:rPr>
              <w:t>Формы контроля</w:t>
            </w:r>
            <w:r w:rsidRPr="00E36A95">
              <w:rPr>
                <w:rFonts w:ascii="Times New Roman" w:hAnsi="Times New Roman" w:cs="Times New Roman"/>
                <w:bCs/>
                <w:sz w:val="24"/>
                <w:szCs w:val="24"/>
              </w:rPr>
              <w:t>: самостоятельная работа, карточки задания</w:t>
            </w:r>
            <w:r w:rsidR="00E36A95" w:rsidRPr="00E36A95">
              <w:rPr>
                <w:rFonts w:ascii="Times New Roman" w:hAnsi="Times New Roman" w:cs="Times New Roman"/>
                <w:bCs/>
                <w:sz w:val="24"/>
                <w:szCs w:val="24"/>
              </w:rPr>
              <w:t xml:space="preserve"> выполнения рефератов, презентаций</w:t>
            </w:r>
            <w:r w:rsidRPr="00E36A95">
              <w:rPr>
                <w:rFonts w:ascii="Times New Roman" w:hAnsi="Times New Roman" w:cs="Times New Roman"/>
                <w:bCs/>
                <w:sz w:val="24"/>
                <w:szCs w:val="24"/>
              </w:rPr>
              <w:t xml:space="preserve"> </w:t>
            </w:r>
            <w:r w:rsidR="00E36A95" w:rsidRPr="00E36A95">
              <w:rPr>
                <w:rFonts w:ascii="Times New Roman" w:hAnsi="Times New Roman" w:cs="Times New Roman"/>
                <w:bCs/>
                <w:sz w:val="24"/>
                <w:szCs w:val="24"/>
              </w:rPr>
              <w:t>лабораторно практического занятие № 2,3,4,5,6</w:t>
            </w:r>
          </w:p>
        </w:tc>
      </w:tr>
      <w:tr w:rsidR="00C63B2B" w:rsidRPr="0057429B" w:rsidTr="003258EB">
        <w:tc>
          <w:tcPr>
            <w:tcW w:w="4253" w:type="dxa"/>
          </w:tcPr>
          <w:p w:rsidR="00C63B2B" w:rsidRPr="00E36A95" w:rsidRDefault="00C63B2B" w:rsidP="003258EB">
            <w:pPr>
              <w:spacing w:after="0" w:line="240" w:lineRule="auto"/>
              <w:jc w:val="both"/>
              <w:rPr>
                <w:rFonts w:ascii="Times New Roman" w:hAnsi="Times New Roman" w:cs="Times New Roman"/>
                <w:sz w:val="24"/>
                <w:szCs w:val="24"/>
              </w:rPr>
            </w:pPr>
            <w:r w:rsidRPr="00E36A95">
              <w:rPr>
                <w:rFonts w:ascii="Times New Roman" w:hAnsi="Times New Roman" w:cs="Times New Roman"/>
                <w:sz w:val="24"/>
                <w:szCs w:val="24"/>
              </w:rPr>
              <w:t>требования охраны труда, производственной санитарии и пожарной безопасности в организации питания</w:t>
            </w:r>
          </w:p>
        </w:tc>
        <w:tc>
          <w:tcPr>
            <w:tcW w:w="5386" w:type="dxa"/>
          </w:tcPr>
          <w:p w:rsidR="00C63B2B" w:rsidRPr="00E36A95" w:rsidRDefault="00C63B2B" w:rsidP="003258EB">
            <w:pPr>
              <w:spacing w:after="0" w:line="240" w:lineRule="auto"/>
              <w:jc w:val="both"/>
              <w:rPr>
                <w:rFonts w:ascii="Times New Roman" w:hAnsi="Times New Roman" w:cs="Times New Roman"/>
                <w:bCs/>
                <w:sz w:val="24"/>
                <w:szCs w:val="24"/>
              </w:rPr>
            </w:pPr>
            <w:r w:rsidRPr="00E36A95">
              <w:rPr>
                <w:rFonts w:ascii="Times New Roman" w:hAnsi="Times New Roman" w:cs="Times New Roman"/>
                <w:bCs/>
                <w:i/>
                <w:sz w:val="24"/>
                <w:szCs w:val="24"/>
              </w:rPr>
              <w:t>Метод контроля</w:t>
            </w:r>
            <w:r w:rsidRPr="00E36A95">
              <w:rPr>
                <w:rFonts w:ascii="Times New Roman" w:hAnsi="Times New Roman" w:cs="Times New Roman"/>
                <w:bCs/>
                <w:sz w:val="24"/>
                <w:szCs w:val="24"/>
              </w:rPr>
              <w:t xml:space="preserve">: индивидуальный, фронтальный. </w:t>
            </w:r>
            <w:r w:rsidRPr="00E36A95">
              <w:rPr>
                <w:rFonts w:ascii="Times New Roman" w:hAnsi="Times New Roman" w:cs="Times New Roman"/>
                <w:bCs/>
                <w:i/>
                <w:sz w:val="24"/>
                <w:szCs w:val="24"/>
              </w:rPr>
              <w:t>Формы контроля</w:t>
            </w:r>
            <w:r w:rsidRPr="00E36A95">
              <w:rPr>
                <w:rFonts w:ascii="Times New Roman" w:hAnsi="Times New Roman" w:cs="Times New Roman"/>
                <w:bCs/>
                <w:sz w:val="24"/>
                <w:szCs w:val="24"/>
              </w:rPr>
              <w:t>: устный опрос, тестирования, самостоятельная работа</w:t>
            </w:r>
            <w:r w:rsidR="00E36A95" w:rsidRPr="00E36A95">
              <w:rPr>
                <w:rFonts w:ascii="Times New Roman" w:hAnsi="Times New Roman" w:cs="Times New Roman"/>
                <w:bCs/>
                <w:sz w:val="24"/>
                <w:szCs w:val="24"/>
              </w:rPr>
              <w:t xml:space="preserve"> лабораторно практического занятие № 1,2,3</w:t>
            </w:r>
          </w:p>
        </w:tc>
      </w:tr>
    </w:tbl>
    <w:p w:rsidR="000D776D" w:rsidRPr="00C141AD" w:rsidRDefault="000D776D" w:rsidP="00C141AD">
      <w:pPr>
        <w:spacing w:after="0" w:line="240" w:lineRule="auto"/>
        <w:ind w:left="4" w:right="100"/>
        <w:jc w:val="both"/>
        <w:rPr>
          <w:rFonts w:ascii="Times New Roman" w:hAnsi="Times New Roman" w:cs="Times New Roman"/>
          <w:sz w:val="28"/>
          <w:szCs w:val="28"/>
        </w:rPr>
      </w:pPr>
    </w:p>
    <w:p w:rsidR="00112E19" w:rsidRDefault="00112E19"/>
    <w:sectPr w:rsidR="00112E19" w:rsidSect="00B74F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13E9"/>
    <w:multiLevelType w:val="hybridMultilevel"/>
    <w:tmpl w:val="6F0EDA62"/>
    <w:lvl w:ilvl="0" w:tplc="87509F6C">
      <w:start w:val="2"/>
      <w:numFmt w:val="decimal"/>
      <w:lvlText w:val="%1."/>
      <w:lvlJc w:val="left"/>
    </w:lvl>
    <w:lvl w:ilvl="1" w:tplc="6068CD50">
      <w:numFmt w:val="decimal"/>
      <w:lvlText w:val=""/>
      <w:lvlJc w:val="left"/>
    </w:lvl>
    <w:lvl w:ilvl="2" w:tplc="FA36720A">
      <w:numFmt w:val="decimal"/>
      <w:lvlText w:val=""/>
      <w:lvlJc w:val="left"/>
    </w:lvl>
    <w:lvl w:ilvl="3" w:tplc="8E6AECCC">
      <w:numFmt w:val="decimal"/>
      <w:lvlText w:val=""/>
      <w:lvlJc w:val="left"/>
    </w:lvl>
    <w:lvl w:ilvl="4" w:tplc="D3DAFD2A">
      <w:numFmt w:val="decimal"/>
      <w:lvlText w:val=""/>
      <w:lvlJc w:val="left"/>
    </w:lvl>
    <w:lvl w:ilvl="5" w:tplc="FF04DA7C">
      <w:numFmt w:val="decimal"/>
      <w:lvlText w:val=""/>
      <w:lvlJc w:val="left"/>
    </w:lvl>
    <w:lvl w:ilvl="6" w:tplc="43081658">
      <w:numFmt w:val="decimal"/>
      <w:lvlText w:val=""/>
      <w:lvlJc w:val="left"/>
    </w:lvl>
    <w:lvl w:ilvl="7" w:tplc="6F06DA14">
      <w:numFmt w:val="decimal"/>
      <w:lvlText w:val=""/>
      <w:lvlJc w:val="left"/>
    </w:lvl>
    <w:lvl w:ilvl="8" w:tplc="B34E510E">
      <w:numFmt w:val="decimal"/>
      <w:lvlText w:val=""/>
      <w:lvlJc w:val="left"/>
    </w:lvl>
  </w:abstractNum>
  <w:abstractNum w:abstractNumId="1">
    <w:nsid w:val="00003CD5"/>
    <w:multiLevelType w:val="hybridMultilevel"/>
    <w:tmpl w:val="C37AA51E"/>
    <w:lvl w:ilvl="0" w:tplc="E6C49F64">
      <w:start w:val="1"/>
      <w:numFmt w:val="bullet"/>
      <w:lvlText w:val="В"/>
      <w:lvlJc w:val="left"/>
    </w:lvl>
    <w:lvl w:ilvl="1" w:tplc="345CFD8A">
      <w:numFmt w:val="decimal"/>
      <w:lvlText w:val=""/>
      <w:lvlJc w:val="left"/>
    </w:lvl>
    <w:lvl w:ilvl="2" w:tplc="24541768">
      <w:numFmt w:val="decimal"/>
      <w:lvlText w:val=""/>
      <w:lvlJc w:val="left"/>
    </w:lvl>
    <w:lvl w:ilvl="3" w:tplc="5F40AB9C">
      <w:numFmt w:val="decimal"/>
      <w:lvlText w:val=""/>
      <w:lvlJc w:val="left"/>
    </w:lvl>
    <w:lvl w:ilvl="4" w:tplc="1F8A6AEA">
      <w:numFmt w:val="decimal"/>
      <w:lvlText w:val=""/>
      <w:lvlJc w:val="left"/>
    </w:lvl>
    <w:lvl w:ilvl="5" w:tplc="2474F9C2">
      <w:numFmt w:val="decimal"/>
      <w:lvlText w:val=""/>
      <w:lvlJc w:val="left"/>
    </w:lvl>
    <w:lvl w:ilvl="6" w:tplc="4FDC0720">
      <w:numFmt w:val="decimal"/>
      <w:lvlText w:val=""/>
      <w:lvlJc w:val="left"/>
    </w:lvl>
    <w:lvl w:ilvl="7" w:tplc="A7307936">
      <w:numFmt w:val="decimal"/>
      <w:lvlText w:val=""/>
      <w:lvlJc w:val="left"/>
    </w:lvl>
    <w:lvl w:ilvl="8" w:tplc="8E0E161C">
      <w:numFmt w:val="decimal"/>
      <w:lvlText w:val=""/>
      <w:lvlJc w:val="left"/>
    </w:lvl>
  </w:abstractNum>
  <w:abstractNum w:abstractNumId="2">
    <w:nsid w:val="00004080"/>
    <w:multiLevelType w:val="hybridMultilevel"/>
    <w:tmpl w:val="0E760252"/>
    <w:lvl w:ilvl="0" w:tplc="42C60280">
      <w:start w:val="3"/>
      <w:numFmt w:val="decimal"/>
      <w:lvlText w:val="%1."/>
      <w:lvlJc w:val="left"/>
    </w:lvl>
    <w:lvl w:ilvl="1" w:tplc="2B524AAC">
      <w:numFmt w:val="decimal"/>
      <w:lvlText w:val=""/>
      <w:lvlJc w:val="left"/>
    </w:lvl>
    <w:lvl w:ilvl="2" w:tplc="1012FC18">
      <w:numFmt w:val="decimal"/>
      <w:lvlText w:val=""/>
      <w:lvlJc w:val="left"/>
    </w:lvl>
    <w:lvl w:ilvl="3" w:tplc="B25AD1CC">
      <w:numFmt w:val="decimal"/>
      <w:lvlText w:val=""/>
      <w:lvlJc w:val="left"/>
    </w:lvl>
    <w:lvl w:ilvl="4" w:tplc="0FB4E17E">
      <w:numFmt w:val="decimal"/>
      <w:lvlText w:val=""/>
      <w:lvlJc w:val="left"/>
    </w:lvl>
    <w:lvl w:ilvl="5" w:tplc="3DBCA48A">
      <w:numFmt w:val="decimal"/>
      <w:lvlText w:val=""/>
      <w:lvlJc w:val="left"/>
    </w:lvl>
    <w:lvl w:ilvl="6" w:tplc="BA7EEC90">
      <w:numFmt w:val="decimal"/>
      <w:lvlText w:val=""/>
      <w:lvlJc w:val="left"/>
    </w:lvl>
    <w:lvl w:ilvl="7" w:tplc="FEF4840C">
      <w:numFmt w:val="decimal"/>
      <w:lvlText w:val=""/>
      <w:lvlJc w:val="left"/>
    </w:lvl>
    <w:lvl w:ilvl="8" w:tplc="3D36B7B2">
      <w:numFmt w:val="decimal"/>
      <w:lvlText w:val=""/>
      <w:lvlJc w:val="left"/>
    </w:lvl>
  </w:abstractNum>
  <w:abstractNum w:abstractNumId="3">
    <w:nsid w:val="00005DB2"/>
    <w:multiLevelType w:val="hybridMultilevel"/>
    <w:tmpl w:val="D3B694DE"/>
    <w:lvl w:ilvl="0" w:tplc="AE5CA2B4">
      <w:start w:val="4"/>
      <w:numFmt w:val="decimal"/>
      <w:lvlText w:val="%1."/>
      <w:lvlJc w:val="left"/>
    </w:lvl>
    <w:lvl w:ilvl="1" w:tplc="5CEE9F20">
      <w:numFmt w:val="decimal"/>
      <w:lvlText w:val=""/>
      <w:lvlJc w:val="left"/>
    </w:lvl>
    <w:lvl w:ilvl="2" w:tplc="2E40C060">
      <w:numFmt w:val="decimal"/>
      <w:lvlText w:val=""/>
      <w:lvlJc w:val="left"/>
    </w:lvl>
    <w:lvl w:ilvl="3" w:tplc="B6AA37CA">
      <w:numFmt w:val="decimal"/>
      <w:lvlText w:val=""/>
      <w:lvlJc w:val="left"/>
    </w:lvl>
    <w:lvl w:ilvl="4" w:tplc="B73CE940">
      <w:numFmt w:val="decimal"/>
      <w:lvlText w:val=""/>
      <w:lvlJc w:val="left"/>
    </w:lvl>
    <w:lvl w:ilvl="5" w:tplc="F8AC7508">
      <w:numFmt w:val="decimal"/>
      <w:lvlText w:val=""/>
      <w:lvlJc w:val="left"/>
    </w:lvl>
    <w:lvl w:ilvl="6" w:tplc="1C568428">
      <w:numFmt w:val="decimal"/>
      <w:lvlText w:val=""/>
      <w:lvlJc w:val="left"/>
    </w:lvl>
    <w:lvl w:ilvl="7" w:tplc="55BEB43C">
      <w:numFmt w:val="decimal"/>
      <w:lvlText w:val=""/>
      <w:lvlJc w:val="left"/>
    </w:lvl>
    <w:lvl w:ilvl="8" w:tplc="DD36ED44">
      <w:numFmt w:val="decimal"/>
      <w:lvlText w:val=""/>
      <w:lvlJc w:val="left"/>
    </w:lvl>
  </w:abstractNum>
  <w:abstractNum w:abstractNumId="4">
    <w:nsid w:val="00006899"/>
    <w:multiLevelType w:val="hybridMultilevel"/>
    <w:tmpl w:val="B008BBF8"/>
    <w:lvl w:ilvl="0" w:tplc="87BCC640">
      <w:start w:val="1"/>
      <w:numFmt w:val="decimal"/>
      <w:lvlText w:val="%1."/>
      <w:lvlJc w:val="left"/>
    </w:lvl>
    <w:lvl w:ilvl="1" w:tplc="1840ADE0">
      <w:numFmt w:val="decimal"/>
      <w:lvlText w:val=""/>
      <w:lvlJc w:val="left"/>
    </w:lvl>
    <w:lvl w:ilvl="2" w:tplc="019868EE">
      <w:numFmt w:val="decimal"/>
      <w:lvlText w:val=""/>
      <w:lvlJc w:val="left"/>
    </w:lvl>
    <w:lvl w:ilvl="3" w:tplc="D3A039A4">
      <w:numFmt w:val="decimal"/>
      <w:lvlText w:val=""/>
      <w:lvlJc w:val="left"/>
    </w:lvl>
    <w:lvl w:ilvl="4" w:tplc="AF36518A">
      <w:numFmt w:val="decimal"/>
      <w:lvlText w:val=""/>
      <w:lvlJc w:val="left"/>
    </w:lvl>
    <w:lvl w:ilvl="5" w:tplc="B642AA86">
      <w:numFmt w:val="decimal"/>
      <w:lvlText w:val=""/>
      <w:lvlJc w:val="left"/>
    </w:lvl>
    <w:lvl w:ilvl="6" w:tplc="5EB48878">
      <w:numFmt w:val="decimal"/>
      <w:lvlText w:val=""/>
      <w:lvlJc w:val="left"/>
    </w:lvl>
    <w:lvl w:ilvl="7" w:tplc="FDBEE448">
      <w:numFmt w:val="decimal"/>
      <w:lvlText w:val=""/>
      <w:lvlJc w:val="left"/>
    </w:lvl>
    <w:lvl w:ilvl="8" w:tplc="2EAC0532">
      <w:numFmt w:val="decimal"/>
      <w:lvlText w:val=""/>
      <w:lvlJc w:val="left"/>
    </w:lvl>
  </w:abstractNum>
  <w:abstractNum w:abstractNumId="5">
    <w:nsid w:val="05BC2DB7"/>
    <w:multiLevelType w:val="hybridMultilevel"/>
    <w:tmpl w:val="ECBC9670"/>
    <w:lvl w:ilvl="0" w:tplc="90E2CF50">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9A508F8"/>
    <w:multiLevelType w:val="multilevel"/>
    <w:tmpl w:val="92321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6046989"/>
    <w:multiLevelType w:val="hybridMultilevel"/>
    <w:tmpl w:val="420C49F0"/>
    <w:lvl w:ilvl="0" w:tplc="4492283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589D54B4"/>
    <w:multiLevelType w:val="hybridMultilevel"/>
    <w:tmpl w:val="054C9E52"/>
    <w:lvl w:ilvl="0" w:tplc="140C5624">
      <w:start w:val="1"/>
      <w:numFmt w:val="decimal"/>
      <w:lvlText w:val="%1."/>
      <w:lvlJc w:val="left"/>
      <w:pPr>
        <w:ind w:left="720" w:hanging="360"/>
      </w:pPr>
      <w:rPr>
        <w:rFonts w:ascii="Calibri" w:eastAsia="Times New Roman" w:hAnsi="Calibri" w:cs="Calibri" w:hint="default"/>
        <w:b w:val="0"/>
        <w:color w:val="00000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9B610D3"/>
    <w:multiLevelType w:val="multilevel"/>
    <w:tmpl w:val="76AE5EA4"/>
    <w:lvl w:ilvl="0">
      <w:start w:val="1"/>
      <w:numFmt w:val="decimal"/>
      <w:lvlText w:val="%1."/>
      <w:lvlJc w:val="left"/>
      <w:pPr>
        <w:ind w:left="720" w:hanging="360"/>
      </w:pPr>
      <w:rPr>
        <w:rFonts w:hint="default"/>
        <w:b w:val="0"/>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1"/>
  </w:num>
  <w:num w:numId="3">
    <w:abstractNumId w:val="0"/>
  </w:num>
  <w:num w:numId="4">
    <w:abstractNumId w:val="2"/>
  </w:num>
  <w:num w:numId="5">
    <w:abstractNumId w:val="3"/>
  </w:num>
  <w:num w:numId="6">
    <w:abstractNumId w:val="9"/>
  </w:num>
  <w:num w:numId="7">
    <w:abstractNumId w:val="7"/>
  </w:num>
  <w:num w:numId="8">
    <w:abstractNumId w:val="5"/>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1AD"/>
    <w:rsid w:val="00010E12"/>
    <w:rsid w:val="00013B39"/>
    <w:rsid w:val="00030E87"/>
    <w:rsid w:val="00075F0A"/>
    <w:rsid w:val="000D776D"/>
    <w:rsid w:val="0010474C"/>
    <w:rsid w:val="00112E19"/>
    <w:rsid w:val="001F0ACD"/>
    <w:rsid w:val="00204D26"/>
    <w:rsid w:val="002F25A4"/>
    <w:rsid w:val="00361D20"/>
    <w:rsid w:val="003E77AC"/>
    <w:rsid w:val="004C27AF"/>
    <w:rsid w:val="004C5F4E"/>
    <w:rsid w:val="005A5835"/>
    <w:rsid w:val="00652651"/>
    <w:rsid w:val="006820BE"/>
    <w:rsid w:val="00735721"/>
    <w:rsid w:val="008F7009"/>
    <w:rsid w:val="00967BFE"/>
    <w:rsid w:val="00A43E06"/>
    <w:rsid w:val="00A72EA8"/>
    <w:rsid w:val="00B018E8"/>
    <w:rsid w:val="00B05A6C"/>
    <w:rsid w:val="00B74F04"/>
    <w:rsid w:val="00BF6D42"/>
    <w:rsid w:val="00C141AD"/>
    <w:rsid w:val="00C2554E"/>
    <w:rsid w:val="00C63B2B"/>
    <w:rsid w:val="00CA0513"/>
    <w:rsid w:val="00D36304"/>
    <w:rsid w:val="00E12298"/>
    <w:rsid w:val="00E36A95"/>
    <w:rsid w:val="00EA6858"/>
    <w:rsid w:val="00EC589A"/>
    <w:rsid w:val="00F71819"/>
    <w:rsid w:val="00FB031B"/>
    <w:rsid w:val="00FB22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41AD"/>
    <w:pPr>
      <w:ind w:left="720"/>
      <w:contextualSpacing/>
    </w:pPr>
  </w:style>
  <w:style w:type="paragraph" w:styleId="a4">
    <w:name w:val="footer"/>
    <w:aliases w:val="Нижний колонтитул Знак Знак Знак,Нижний колонтитул1,Нижний колонтитул Знак Знак"/>
    <w:basedOn w:val="a"/>
    <w:link w:val="a5"/>
    <w:uiPriority w:val="99"/>
    <w:rsid w:val="00EA6858"/>
    <w:pPr>
      <w:tabs>
        <w:tab w:val="center" w:pos="4677"/>
        <w:tab w:val="right" w:pos="9355"/>
      </w:tabs>
      <w:spacing w:before="120" w:after="120" w:line="240" w:lineRule="auto"/>
    </w:pPr>
    <w:rPr>
      <w:rFonts w:ascii="Times New Roman" w:eastAsia="Times New Roman" w:hAnsi="Times New Roman" w:cs="Times New Roman"/>
      <w:sz w:val="24"/>
      <w:szCs w:val="24"/>
    </w:rPr>
  </w:style>
  <w:style w:type="character" w:customStyle="1" w:styleId="a5">
    <w:name w:val="Нижний колонтитул Знак"/>
    <w:aliases w:val="Нижний колонтитул Знак Знак Знак Знак,Нижний колонтитул1 Знак,Нижний колонтитул Знак Знак Знак1"/>
    <w:basedOn w:val="a0"/>
    <w:link w:val="a4"/>
    <w:uiPriority w:val="99"/>
    <w:rsid w:val="00EA6858"/>
    <w:rPr>
      <w:rFonts w:ascii="Times New Roman" w:eastAsia="Times New Roman" w:hAnsi="Times New Roman" w:cs="Times New Roman"/>
      <w:sz w:val="24"/>
      <w:szCs w:val="24"/>
    </w:rPr>
  </w:style>
  <w:style w:type="paragraph" w:customStyle="1" w:styleId="ConsPlusNormal">
    <w:name w:val="ConsPlusNormal"/>
    <w:rsid w:val="00B018E8"/>
    <w:pPr>
      <w:widowControl w:val="0"/>
      <w:autoSpaceDE w:val="0"/>
      <w:autoSpaceDN w:val="0"/>
      <w:spacing w:after="0" w:line="240" w:lineRule="auto"/>
    </w:pPr>
    <w:rPr>
      <w:rFonts w:ascii="Calibri" w:eastAsia="Times New Roman" w:hAnsi="Calibri" w:cs="Calibri"/>
      <w:szCs w:val="20"/>
    </w:rPr>
  </w:style>
  <w:style w:type="character" w:styleId="a6">
    <w:name w:val="Hyperlink"/>
    <w:uiPriority w:val="99"/>
    <w:unhideWhenUsed/>
    <w:rsid w:val="00B018E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41AD"/>
    <w:pPr>
      <w:ind w:left="720"/>
      <w:contextualSpacing/>
    </w:pPr>
  </w:style>
  <w:style w:type="paragraph" w:styleId="a4">
    <w:name w:val="footer"/>
    <w:aliases w:val="Нижний колонтитул Знак Знак Знак,Нижний колонтитул1,Нижний колонтитул Знак Знак"/>
    <w:basedOn w:val="a"/>
    <w:link w:val="a5"/>
    <w:uiPriority w:val="99"/>
    <w:rsid w:val="00EA6858"/>
    <w:pPr>
      <w:tabs>
        <w:tab w:val="center" w:pos="4677"/>
        <w:tab w:val="right" w:pos="9355"/>
      </w:tabs>
      <w:spacing w:before="120" w:after="120" w:line="240" w:lineRule="auto"/>
    </w:pPr>
    <w:rPr>
      <w:rFonts w:ascii="Times New Roman" w:eastAsia="Times New Roman" w:hAnsi="Times New Roman" w:cs="Times New Roman"/>
      <w:sz w:val="24"/>
      <w:szCs w:val="24"/>
    </w:rPr>
  </w:style>
  <w:style w:type="character" w:customStyle="1" w:styleId="a5">
    <w:name w:val="Нижний колонтитул Знак"/>
    <w:aliases w:val="Нижний колонтитул Знак Знак Знак Знак,Нижний колонтитул1 Знак,Нижний колонтитул Знак Знак Знак1"/>
    <w:basedOn w:val="a0"/>
    <w:link w:val="a4"/>
    <w:uiPriority w:val="99"/>
    <w:rsid w:val="00EA6858"/>
    <w:rPr>
      <w:rFonts w:ascii="Times New Roman" w:eastAsia="Times New Roman" w:hAnsi="Times New Roman" w:cs="Times New Roman"/>
      <w:sz w:val="24"/>
      <w:szCs w:val="24"/>
    </w:rPr>
  </w:style>
  <w:style w:type="paragraph" w:customStyle="1" w:styleId="ConsPlusNormal">
    <w:name w:val="ConsPlusNormal"/>
    <w:rsid w:val="00B018E8"/>
    <w:pPr>
      <w:widowControl w:val="0"/>
      <w:autoSpaceDE w:val="0"/>
      <w:autoSpaceDN w:val="0"/>
      <w:spacing w:after="0" w:line="240" w:lineRule="auto"/>
    </w:pPr>
    <w:rPr>
      <w:rFonts w:ascii="Calibri" w:eastAsia="Times New Roman" w:hAnsi="Calibri" w:cs="Calibri"/>
      <w:szCs w:val="20"/>
    </w:rPr>
  </w:style>
  <w:style w:type="character" w:styleId="a6">
    <w:name w:val="Hyperlink"/>
    <w:uiPriority w:val="99"/>
    <w:unhideWhenUsed/>
    <w:rsid w:val="00B018E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ience.runetstar.net/"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innnefedova.rusedu.ne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ovaroved.clan.su/index/0-12" TargetMode="External"/><Relationship Id="rId11" Type="http://schemas.openxmlformats.org/officeDocument/2006/relationships/hyperlink" Target="http://www.food24news.ru/warenkunde/index.php?srcomment=%F0%FB%E1%E0" TargetMode="External"/><Relationship Id="rId5" Type="http://schemas.openxmlformats.org/officeDocument/2006/relationships/webSettings" Target="webSettings.xml"/><Relationship Id="rId10" Type="http://schemas.openxmlformats.org/officeDocument/2006/relationships/hyperlink" Target="http://abc.vvsu.ru/Books/pr_tovarov_prod_tovar/page0001.asp" TargetMode="External"/><Relationship Id="rId4" Type="http://schemas.openxmlformats.org/officeDocument/2006/relationships/settings" Target="settings.xml"/><Relationship Id="rId9" Type="http://schemas.openxmlformats.org/officeDocument/2006/relationships/hyperlink" Target="http://www.comodit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3467</Words>
  <Characters>19762</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gfgj</dc:creator>
  <cp:lastModifiedBy>User</cp:lastModifiedBy>
  <cp:revision>2</cp:revision>
  <dcterms:created xsi:type="dcterms:W3CDTF">2020-06-11T11:01:00Z</dcterms:created>
  <dcterms:modified xsi:type="dcterms:W3CDTF">2020-06-11T11:01:00Z</dcterms:modified>
</cp:coreProperties>
</file>