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A18" w:rsidRDefault="00C05A18" w:rsidP="00C05A18">
      <w:pPr>
        <w:spacing w:before="100" w:beforeAutospacing="1" w:after="100" w:afterAutospacing="1" w:line="240" w:lineRule="auto"/>
        <w:ind w:left="360"/>
        <w:jc w:val="center"/>
        <w:rPr>
          <w:rFonts w:ascii="Times New Roman" w:eastAsia="Times New Roman" w:hAnsi="Times New Roman" w:cs="Times New Roman"/>
          <w:b/>
          <w:sz w:val="36"/>
          <w:szCs w:val="36"/>
          <w:lang w:eastAsia="ru-RU"/>
        </w:rPr>
      </w:pPr>
      <w:r>
        <w:rPr>
          <w:rFonts w:ascii="Times New Roman" w:eastAsia="Times New Roman" w:hAnsi="Times New Roman" w:cs="Times New Roman"/>
          <w:b/>
          <w:sz w:val="36"/>
          <w:szCs w:val="36"/>
          <w:lang w:eastAsia="ru-RU"/>
        </w:rPr>
        <w:t>Р</w:t>
      </w:r>
      <w:r w:rsidRPr="00C05A18">
        <w:rPr>
          <w:rFonts w:ascii="Times New Roman" w:eastAsia="Times New Roman" w:hAnsi="Times New Roman" w:cs="Times New Roman"/>
          <w:b/>
          <w:sz w:val="36"/>
          <w:szCs w:val="36"/>
          <w:lang w:eastAsia="ru-RU"/>
        </w:rPr>
        <w:t>абота с родителями одаренных детей</w:t>
      </w:r>
    </w:p>
    <w:p w:rsidR="00C05A18" w:rsidRDefault="00C25B66" w:rsidP="00C05A18">
      <w:pPr>
        <w:spacing w:before="100" w:beforeAutospacing="1" w:after="100" w:afterAutospacing="1" w:line="240" w:lineRule="auto"/>
        <w:ind w:left="36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Маганова Наталья Владимировна</w:t>
      </w:r>
    </w:p>
    <w:p w:rsidR="00C25B66" w:rsidRDefault="00C25B66" w:rsidP="00C25B66">
      <w:pPr>
        <w:spacing w:after="0" w:line="360" w:lineRule="auto"/>
        <w:ind w:right="-1"/>
        <w:jc w:val="center"/>
        <w:rPr>
          <w:rFonts w:ascii="Times New Roman" w:eastAsia="Times New Roman" w:hAnsi="Times New Roman" w:cs="Times New Roman"/>
          <w:sz w:val="28"/>
          <w:szCs w:val="28"/>
          <w:lang w:eastAsia="ru-RU"/>
        </w:rPr>
      </w:pPr>
      <w:r w:rsidRPr="00550A92">
        <w:rPr>
          <w:rFonts w:ascii="Times New Roman" w:eastAsia="Times New Roman" w:hAnsi="Times New Roman" w:cs="Times New Roman"/>
          <w:sz w:val="28"/>
          <w:szCs w:val="28"/>
          <w:lang w:eastAsia="ru-RU"/>
        </w:rPr>
        <w:t>Муниципальное бюджетное учреждение дополнительного образования «Детская музыкальная школа №</w:t>
      </w:r>
      <w:r>
        <w:rPr>
          <w:rFonts w:ascii="Times New Roman" w:eastAsia="Times New Roman" w:hAnsi="Times New Roman" w:cs="Times New Roman"/>
          <w:sz w:val="28"/>
          <w:szCs w:val="28"/>
          <w:lang w:eastAsia="ru-RU"/>
        </w:rPr>
        <w:t xml:space="preserve"> </w:t>
      </w:r>
      <w:r w:rsidRPr="00550A92">
        <w:rPr>
          <w:rFonts w:ascii="Times New Roman" w:eastAsia="Times New Roman" w:hAnsi="Times New Roman" w:cs="Times New Roman"/>
          <w:sz w:val="28"/>
          <w:szCs w:val="28"/>
          <w:lang w:eastAsia="ru-RU"/>
        </w:rPr>
        <w:t>20 Приволжского района г.</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Казани</w:t>
      </w:r>
    </w:p>
    <w:p w:rsidR="00C25B66" w:rsidRPr="00C25B66" w:rsidRDefault="00C25B66" w:rsidP="00C25B66">
      <w:pPr>
        <w:spacing w:after="0" w:line="360" w:lineRule="auto"/>
        <w:ind w:right="-1"/>
        <w:jc w:val="center"/>
        <w:rPr>
          <w:rFonts w:ascii="Times New Roman" w:eastAsia="Times New Roman" w:hAnsi="Times New Roman" w:cs="Times New Roman"/>
          <w:sz w:val="28"/>
          <w:szCs w:val="28"/>
          <w:lang w:eastAsia="ru-RU"/>
        </w:rPr>
      </w:pPr>
      <w:bookmarkStart w:id="0" w:name="_GoBack"/>
      <w:bookmarkEnd w:id="0"/>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Взаимодействие семьи и организации дополнительного образования в отличие от школы имеет свою специфику. Отношения между обучающимися</w:t>
      </w:r>
      <w:r w:rsidR="000C0752">
        <w:rPr>
          <w:rFonts w:ascii="Times New Roman" w:hAnsi="Times New Roman" w:cs="Times New Roman"/>
          <w:sz w:val="28"/>
          <w:szCs w:val="28"/>
        </w:rPr>
        <w:t>, их родителями и п</w:t>
      </w:r>
      <w:r w:rsidR="00704925">
        <w:rPr>
          <w:rFonts w:ascii="Times New Roman" w:hAnsi="Times New Roman" w:cs="Times New Roman"/>
          <w:sz w:val="28"/>
          <w:szCs w:val="28"/>
        </w:rPr>
        <w:t>едагогами в дополнительном образовании</w:t>
      </w:r>
      <w:r w:rsidRPr="000734F6">
        <w:rPr>
          <w:rFonts w:ascii="Times New Roman" w:hAnsi="Times New Roman" w:cs="Times New Roman"/>
          <w:sz w:val="28"/>
          <w:szCs w:val="28"/>
        </w:rPr>
        <w:t xml:space="preserve"> построены на основе свободы выбора. И, как правило, большинство родителей не чувствуют необходимости и не обременены обязанностью систематически общаться с педагогами, вследствие чего обнаруживается проблема неэффективного взаимодействия с семьей ребенка. В тоже время успешное решение задач воспитания возможно только при объединении усилий семьи и других социальных институтов.</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Педагогов дополнительного образования и родителей объединяет забота о здоровье, развитии ребенка, создание атмосферы доверия и личностного успеха в совместной деятельности.</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Задачи сотрудничества с родителями:</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1. Установить партнерские отношения с семьей каждого обучающегося.</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2. Объединить усилия для полноценного развития и воспитания.</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3. Создать атмосферу общности интересов, эмоциональной поддержки.</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4. Активизировать и обогащать воспитательные умения родителей.</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Как показывает опыт работы регионов, в системе образования активно используются четыре формы работы с семьей:</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1. Интерактивная.</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2. Традиционная.</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3. Просветительская.</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4. Государственно-общественная.</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lastRenderedPageBreak/>
        <w:t>Остан</w:t>
      </w:r>
      <w:r w:rsidR="00C05A18">
        <w:rPr>
          <w:rFonts w:ascii="Times New Roman" w:hAnsi="Times New Roman" w:cs="Times New Roman"/>
          <w:sz w:val="28"/>
          <w:szCs w:val="28"/>
        </w:rPr>
        <w:t>овимся на тех из них,</w:t>
      </w:r>
      <w:r w:rsidR="00EE24CB">
        <w:rPr>
          <w:rFonts w:ascii="Times New Roman" w:hAnsi="Times New Roman" w:cs="Times New Roman"/>
          <w:sz w:val="28"/>
          <w:szCs w:val="28"/>
        </w:rPr>
        <w:t xml:space="preserve"> </w:t>
      </w:r>
      <w:r w:rsidR="00C05A18">
        <w:rPr>
          <w:rFonts w:ascii="Times New Roman" w:hAnsi="Times New Roman" w:cs="Times New Roman"/>
          <w:sz w:val="28"/>
          <w:szCs w:val="28"/>
        </w:rPr>
        <w:t>которые по</w:t>
      </w:r>
      <w:r w:rsidR="00FB1009">
        <w:rPr>
          <w:rFonts w:ascii="Times New Roman" w:hAnsi="Times New Roman" w:cs="Times New Roman"/>
          <w:sz w:val="28"/>
          <w:szCs w:val="28"/>
        </w:rPr>
        <w:t xml:space="preserve"> моему</w:t>
      </w:r>
      <w:r w:rsidR="00EE24CB">
        <w:rPr>
          <w:rFonts w:ascii="Times New Roman" w:hAnsi="Times New Roman" w:cs="Times New Roman"/>
          <w:sz w:val="28"/>
          <w:szCs w:val="28"/>
        </w:rPr>
        <w:t xml:space="preserve"> </w:t>
      </w:r>
      <w:r w:rsidR="00C05A18">
        <w:rPr>
          <w:rFonts w:ascii="Times New Roman" w:hAnsi="Times New Roman" w:cs="Times New Roman"/>
          <w:sz w:val="28"/>
          <w:szCs w:val="28"/>
        </w:rPr>
        <w:t>личному опыту,</w:t>
      </w:r>
      <w:r w:rsidR="00EE24CB">
        <w:rPr>
          <w:rFonts w:ascii="Times New Roman" w:hAnsi="Times New Roman" w:cs="Times New Roman"/>
          <w:sz w:val="28"/>
          <w:szCs w:val="28"/>
        </w:rPr>
        <w:t xml:space="preserve"> </w:t>
      </w:r>
      <w:r w:rsidR="00C05A18">
        <w:rPr>
          <w:rFonts w:ascii="Times New Roman" w:hAnsi="Times New Roman" w:cs="Times New Roman"/>
          <w:sz w:val="28"/>
          <w:szCs w:val="28"/>
        </w:rPr>
        <w:t xml:space="preserve">наиболее эффективны в работе </w:t>
      </w:r>
      <w:r w:rsidR="000C0752">
        <w:rPr>
          <w:rFonts w:ascii="Times New Roman" w:hAnsi="Times New Roman" w:cs="Times New Roman"/>
          <w:sz w:val="28"/>
          <w:szCs w:val="28"/>
        </w:rPr>
        <w:t xml:space="preserve"> с родителями одаренных детей.</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xml:space="preserve">1. Интерактивные формы работы. </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Посещение семьи на до</w:t>
      </w:r>
      <w:r w:rsidR="00EE24CB">
        <w:rPr>
          <w:rFonts w:ascii="Times New Roman" w:hAnsi="Times New Roman" w:cs="Times New Roman"/>
          <w:sz w:val="28"/>
          <w:szCs w:val="28"/>
        </w:rPr>
        <w:t>му. В рамках УДО</w:t>
      </w:r>
      <w:r w:rsidRPr="000734F6">
        <w:rPr>
          <w:rFonts w:ascii="Times New Roman" w:hAnsi="Times New Roman" w:cs="Times New Roman"/>
          <w:sz w:val="28"/>
          <w:szCs w:val="28"/>
        </w:rPr>
        <w:t xml:space="preserve"> эта форма работы с родителями не всегда является удобной и приемлемой, но возможно для кого-то она покажется необходимой. Это очень эффективная форма, и иногда является переломной в отношениях педагога и родителя. О посещении необходимо договариваться с родителями заранее. При посещении семьи происходит знакомство с условиями жизни ученика. Педагог беседует с родителями о его характере, интересах и склонностях, о</w:t>
      </w:r>
      <w:r w:rsidR="00704925">
        <w:rPr>
          <w:rFonts w:ascii="Times New Roman" w:hAnsi="Times New Roman" w:cs="Times New Roman"/>
          <w:sz w:val="28"/>
          <w:szCs w:val="28"/>
        </w:rPr>
        <w:t xml:space="preserve">б отношении к родителям, </w:t>
      </w:r>
      <w:r w:rsidRPr="000734F6">
        <w:rPr>
          <w:rFonts w:ascii="Times New Roman" w:hAnsi="Times New Roman" w:cs="Times New Roman"/>
          <w:sz w:val="28"/>
          <w:szCs w:val="28"/>
        </w:rPr>
        <w:t xml:space="preserve"> информирует родителей об успехах их ребенка, дает советы по организации выполнения домашних заданий и т.д.</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Индивидуальная консультация (беседа). Эта форма самая распространенная и эффективная. На индивидуальных беседах родители более охотно и откровенно рассказывают о тех огорчениях и беспокойствах, которые их тревожат. Консультации можно проводить по инициативе педагога (устное приглашение при встрече или по телефону, письменное приглашение) или по инициативе самих родителей.</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 xml:space="preserve">В приглашении важно сформулировать цель беседы с родителем, недопустима такая формулировка, как «Зайдите ко мне, пожалуйста, на следующей неделе», так как данное высказывание приводит родителей в состояние ожидания, мучительной неопределенности и неведения. </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Зная цель консультации, родитель сможет подготовиться к ней не только психологически, но и информационно, собрать какие-либо сведения, вспомнить необходимые факты. Как минимум консультация длиться 20 минут. Консультация «между делом» в шумном общем коридоре никакой пользы не приносит. Успех беседы во многом зависит от педагогического такта, чуткости, способности заинтересовать родителя.</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Залог успешной консультации</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1. Искренне интересуйтесь родителями (задавайте им вопросы).</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lastRenderedPageBreak/>
        <w:t>2. Приветствуйте их радостно и с энтузиазмом, тогда ваш настрой перейдет и к родителям.</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3. Улыбайтесь.</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4. Называйте родителей по имени и отчеству.</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5. Будьте хорошим слушателем (умение слушать - успех любой консультации).</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6. Держите паузу.</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7. Внушайте родителю сознание его значимости и делайте это искренне.</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8. Если вы вынуждены сделать выговор, начните с похвалы.</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9. Сначала говорите о собственных ошибках, а затем уже об ошибках родителей.</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10. Выражайте родителям одобрение по поводу малейших их удач и отмечайте каждый их успех.</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11. Не стремитесь, во что бы то ни стало отстоять собственную позицию.</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12. Учитывайте личные интересы родителей.</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2. Традиционные формы работы.</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Дни открытых дверей. Это не только средство удовлетворения инт</w:t>
      </w:r>
      <w:r w:rsidR="00FB1009">
        <w:rPr>
          <w:rFonts w:ascii="Times New Roman" w:hAnsi="Times New Roman" w:cs="Times New Roman"/>
          <w:sz w:val="28"/>
          <w:szCs w:val="28"/>
        </w:rPr>
        <w:t>ереса к тому, как живут дети в УДО</w:t>
      </w:r>
      <w:r w:rsidRPr="000734F6">
        <w:rPr>
          <w:rFonts w:ascii="Times New Roman" w:hAnsi="Times New Roman" w:cs="Times New Roman"/>
          <w:sz w:val="28"/>
          <w:szCs w:val="28"/>
        </w:rPr>
        <w:t>. Это способ познакомить родителей с содержанием, методами и приемами воспитания и обучения, условиями детской деятельности. Иногда «день открытых дверей» помогает преодолеть негативное или предвзятое отношение родителей к ребенку, его способностям, увидеть его в другом, ранее не известном свете. Может проводиться до 3 раз в год.</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Одной из самых популярных и востребованных в данный момент форм</w:t>
      </w:r>
      <w:r w:rsidR="00EE24CB">
        <w:rPr>
          <w:rFonts w:ascii="Times New Roman" w:hAnsi="Times New Roman" w:cs="Times New Roman"/>
          <w:sz w:val="28"/>
          <w:szCs w:val="28"/>
        </w:rPr>
        <w:t xml:space="preserve"> работы с родителями в системе УДО</w:t>
      </w:r>
      <w:r w:rsidRPr="000734F6">
        <w:rPr>
          <w:rFonts w:ascii="Times New Roman" w:hAnsi="Times New Roman" w:cs="Times New Roman"/>
          <w:sz w:val="28"/>
          <w:szCs w:val="28"/>
        </w:rPr>
        <w:t>, является организация совместных досуговых мероприятий.</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xml:space="preserve"> </w:t>
      </w:r>
      <w:r w:rsidR="00FB1009">
        <w:rPr>
          <w:rFonts w:ascii="Times New Roman" w:hAnsi="Times New Roman" w:cs="Times New Roman"/>
          <w:sz w:val="28"/>
          <w:szCs w:val="28"/>
        </w:rPr>
        <w:tab/>
      </w:r>
      <w:r w:rsidRPr="000734F6">
        <w:rPr>
          <w:rFonts w:ascii="Times New Roman" w:hAnsi="Times New Roman" w:cs="Times New Roman"/>
          <w:sz w:val="28"/>
          <w:szCs w:val="28"/>
        </w:rPr>
        <w:t>Во многих объединениях родители — частые гости и на внеурочных мероприятиях. Формы досуга: совместные праздники, подготовка концертов, спектаклей; просмотр, обсуждение фильмов и спектаклей; спортив</w:t>
      </w:r>
      <w:r w:rsidR="0001047F">
        <w:rPr>
          <w:rFonts w:ascii="Times New Roman" w:hAnsi="Times New Roman" w:cs="Times New Roman"/>
          <w:sz w:val="28"/>
          <w:szCs w:val="28"/>
        </w:rPr>
        <w:t>ные соревнования</w:t>
      </w:r>
      <w:r w:rsidRPr="000734F6">
        <w:rPr>
          <w:rFonts w:ascii="Times New Roman" w:hAnsi="Times New Roman" w:cs="Times New Roman"/>
          <w:sz w:val="28"/>
          <w:szCs w:val="28"/>
        </w:rPr>
        <w:t xml:space="preserve">. </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lastRenderedPageBreak/>
        <w:t xml:space="preserve">Кроме того, даже не систематические, а единичные коллективные дела, проводимые совместно с родителями, имеют огромный воспитательный эффект. К сожалению, многие родители настолько перегружены основной работой, что не в состоянии уделить достаточного внимания собственному ребенку, а на таких мероприятиях они волей-неволей включаются в общение с ним. </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Творческие мастерские. Родители и дети могут периодически вовлекаться в совместную деятельность в творческих мастерских. К такой работе привлекаются педагоги декоративно-прикладного творчества, которые помогают появлению на свет продукта совместного творчества. Под основной целью функционирования творческих мастерских подразумевается создание условий для творческой самореализации детей и родителей и как результат – радость совместного творческого труда.</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Родительское собрание. Это осн</w:t>
      </w:r>
      <w:r w:rsidR="00EE24CB">
        <w:rPr>
          <w:rFonts w:ascii="Times New Roman" w:hAnsi="Times New Roman" w:cs="Times New Roman"/>
          <w:sz w:val="28"/>
          <w:szCs w:val="28"/>
        </w:rPr>
        <w:t>овная форма работы с родителями</w:t>
      </w:r>
      <w:r w:rsidRPr="000734F6">
        <w:rPr>
          <w:rFonts w:ascii="Times New Roman" w:hAnsi="Times New Roman" w:cs="Times New Roman"/>
          <w:sz w:val="28"/>
          <w:szCs w:val="28"/>
        </w:rPr>
        <w:t xml:space="preserve"> в</w:t>
      </w:r>
      <w:r w:rsidR="00EE24CB">
        <w:rPr>
          <w:rFonts w:ascii="Times New Roman" w:hAnsi="Times New Roman" w:cs="Times New Roman"/>
          <w:sz w:val="28"/>
          <w:szCs w:val="28"/>
        </w:rPr>
        <w:t>сей группы учащихся, а для взаимодействия с родителями одаренных детей больше подходят индивидуальные формы сотрудничества.</w:t>
      </w:r>
      <w:r w:rsidRPr="000734F6">
        <w:rPr>
          <w:rFonts w:ascii="Times New Roman" w:hAnsi="Times New Roman" w:cs="Times New Roman"/>
          <w:sz w:val="28"/>
          <w:szCs w:val="28"/>
        </w:rPr>
        <w:t xml:space="preserve"> </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xml:space="preserve">3. Просветительская работа. </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Разработка и ведение</w:t>
      </w:r>
      <w:r w:rsidR="00700FCB">
        <w:rPr>
          <w:rFonts w:ascii="Times New Roman" w:hAnsi="Times New Roman" w:cs="Times New Roman"/>
          <w:sz w:val="28"/>
          <w:szCs w:val="28"/>
        </w:rPr>
        <w:t xml:space="preserve"> сайта (или странички на сайте УДО</w:t>
      </w:r>
      <w:r w:rsidRPr="000734F6">
        <w:rPr>
          <w:rFonts w:ascii="Times New Roman" w:hAnsi="Times New Roman" w:cs="Times New Roman"/>
          <w:sz w:val="28"/>
          <w:szCs w:val="28"/>
        </w:rPr>
        <w:t xml:space="preserve">) творческого объединения. В последние годы в связи с активным внедрением интерактивных форм общения в нашу жизнь, педагоги стали использовать возможности сети интернет для освещения деятельности своего творческого объединения. Сайт может быть создан полностью педагогом или на базе конструктора сайтов (каких сейчас великое множество) или на официальном сайте вашей организации. </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Наглядная информация. Формы работы по педагогическому просвещению разнообразны. Наглядная информация в виде стендов и уголков универсальна и имеет огромные возможности по освящению педагогического процесса. В то же время она не предусматривает непосредственного контакта педагога и родителя. Поэтому важно форма и способ подачи информации, а так же её содержание.</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lastRenderedPageBreak/>
        <w:t>Формы наглядно-текстовой информации:</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Выставки тематические, посвященные какой-либо теме, связанной с семьей.</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Групповые выставки детских работ (периодически).</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Индивидуальные (персональные) выставки детских работ.</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Фотовитрины и фотоколлажи: стенды представленные фотографиями детей, отр</w:t>
      </w:r>
      <w:r w:rsidR="00FB1009">
        <w:rPr>
          <w:rFonts w:ascii="Times New Roman" w:hAnsi="Times New Roman" w:cs="Times New Roman"/>
          <w:sz w:val="28"/>
          <w:szCs w:val="28"/>
        </w:rPr>
        <w:t>ажающих их жизнедеятельность в УДО</w:t>
      </w:r>
      <w:r w:rsidRPr="000734F6">
        <w:rPr>
          <w:rFonts w:ascii="Times New Roman" w:hAnsi="Times New Roman" w:cs="Times New Roman"/>
          <w:sz w:val="28"/>
          <w:szCs w:val="28"/>
        </w:rPr>
        <w:t>.</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Передвижная библиотечка. Эта форма особенно оптимальна для родителей дошкольного и младшего школьного возраста. Передвижная библиотечка предполагает» чтение на месте», когда родители ожидают ребенка. Педагог может выставлять книги по актуальным проблемам воспитания детей, журналы, брошюры, буклеты и т. д.</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Газета. Она привлекает своей красочностью, фотографиями детей, статьями, авторами которых являются сами дети, педагоги и сами родители. Газета может включать репортаж с места событий (конкурс, поход), интервью, практические советы, поздравления и благодарности, юмор и многое др.</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xml:space="preserve">● Буклеты. Помогают педагогу представить свое объединение. В буклете может содержаться информация за несколько лет (цель программы, достижения, история выпускников, отзывы родителей и т.п.), а также на конкретный учебный год – расписание, режим работы, необходимое оборудование, правила поведения, контактные данные директора и педагога и т.д. </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 Золотые фонды. Данная форма является интересной, но, к сожалению, она не достаточно популярна, так как требует определенные материальные затраты. В рамках это формы можно организовать следующие фонды:</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MS Mincho" w:eastAsia="MS Mincho" w:hAnsi="MS Mincho" w:cs="MS Mincho" w:hint="eastAsia"/>
          <w:sz w:val="28"/>
          <w:szCs w:val="28"/>
        </w:rPr>
        <w:t>➢</w:t>
      </w:r>
      <w:r w:rsidRPr="000734F6">
        <w:rPr>
          <w:rFonts w:ascii="Times New Roman" w:hAnsi="Times New Roman" w:cs="Times New Roman"/>
          <w:sz w:val="28"/>
          <w:szCs w:val="28"/>
        </w:rPr>
        <w:t xml:space="preserve"> Видеотека может включать не только фильмы, но и записи детских праздников, конкурсов, ярмарок, открытых за</w:t>
      </w:r>
      <w:r w:rsidR="000C3279">
        <w:rPr>
          <w:rFonts w:ascii="Times New Roman" w:hAnsi="Times New Roman" w:cs="Times New Roman"/>
          <w:sz w:val="28"/>
          <w:szCs w:val="28"/>
        </w:rPr>
        <w:t>нятий или просто жизнь детей в УДО</w:t>
      </w:r>
      <w:r w:rsidRPr="000734F6">
        <w:rPr>
          <w:rFonts w:ascii="Times New Roman" w:hAnsi="Times New Roman" w:cs="Times New Roman"/>
          <w:sz w:val="28"/>
          <w:szCs w:val="28"/>
        </w:rPr>
        <w:t>.</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MS Mincho" w:eastAsia="MS Mincho" w:hAnsi="MS Mincho" w:cs="MS Mincho" w:hint="eastAsia"/>
          <w:sz w:val="28"/>
          <w:szCs w:val="28"/>
        </w:rPr>
        <w:t>➢</w:t>
      </w:r>
      <w:r w:rsidRPr="000734F6">
        <w:rPr>
          <w:rFonts w:ascii="Times New Roman" w:hAnsi="Times New Roman" w:cs="Times New Roman"/>
          <w:sz w:val="28"/>
          <w:szCs w:val="28"/>
        </w:rPr>
        <w:t xml:space="preserve"> «Семейная библиотека» в этот фонд могут входить художественная и публицистическая литература, развивающие пособия, методические рекомендации по воспитанию детей, популярная педагогика и психология для родителей, периодические издания.</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lastRenderedPageBreak/>
        <w:t xml:space="preserve">4. Государственно-общественные формы работы. </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Данные формы работы предполагают создание попечительских советов, советов школ, советов отцов, городских и районных советов родителей; вхождение родителей в управляющие советы учреждений и т.п.</w:t>
      </w:r>
      <w:r w:rsidR="00FB1009">
        <w:rPr>
          <w:rFonts w:ascii="Times New Roman" w:hAnsi="Times New Roman" w:cs="Times New Roman"/>
          <w:sz w:val="28"/>
          <w:szCs w:val="28"/>
        </w:rPr>
        <w:t xml:space="preserve"> Здесь необходимо привлечение родителей наиболее способных детей в такие органы работы.</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В целом, чётко организованная работа с родителями носит конструктивный характер, позволяя смоделировать единую образовательную среду в организации. Поскольку именно родители изначально являются главными заказчиками образовательных услуг, специалистам необходимо стремиться уделять должное внимание эффективным формам взаимодействия организаций дополнительного образования с семьями воспитанников.</w:t>
      </w:r>
    </w:p>
    <w:p w:rsidR="00562EBE" w:rsidRPr="000734F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И, подводя итоги, мне  хочется вас ознакомить с некоторыми правилами, касающихся эффективного взаимодействия педагога с семьями учащихся:</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1. Родителям нужна поддержка, помощь и добрый совет. Если вы ими располагаете, создайте необходимые условия для общения.</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2. Не беседуйте с родителями второпях, на бегу; если вы не располагаете временем, лучше договоритесь о встрече в другой раз.</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3. Разговаривайте с родителями спокойным тоном, не старайтесь назидать и поучать — это вызывает раздражение и негативную реакцию со стороны родителей.</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4. Умейте терпеливо слушать родителей, давайте возможность высказаться по всем наболевшим вопросам. Не спешите с выводами! Обдумайте хорошо то, что вы от родителей услышали.</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5. То, о чем родители вам поведали, не должно стать достоянием других родителей, учащихся и педагогов. Если есть профессиональная необходимость поделиться той информацией, которую сообщили родители, еще с кем-то, родителей необходимо поставить об этом в известность.</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6. Каждая встреча с семьей ученика должна заканчиваться конструктивными рекомендациями для родителей и самого ученика.</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lastRenderedPageBreak/>
        <w:t>7. Если педагог в какой-то проблеме или ситуации некомпетентен, он должен извиниться перед родителями и предложить им обратиться за консультацией к специалистам.</w:t>
      </w:r>
    </w:p>
    <w:p w:rsidR="00562EBE" w:rsidRPr="000734F6" w:rsidRDefault="00562EBE"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8. Готовясь к встрече с семьей ученика, необходимо помнить, что любой родитель</w:t>
      </w:r>
      <w:r w:rsidR="000C3279">
        <w:rPr>
          <w:rFonts w:ascii="Times New Roman" w:hAnsi="Times New Roman" w:cs="Times New Roman"/>
          <w:sz w:val="28"/>
          <w:szCs w:val="28"/>
        </w:rPr>
        <w:t xml:space="preserve"> хочет услышать не только хорошее, но и критику, дающую</w:t>
      </w:r>
      <w:r w:rsidRPr="000734F6">
        <w:rPr>
          <w:rFonts w:ascii="Times New Roman" w:hAnsi="Times New Roman" w:cs="Times New Roman"/>
          <w:sz w:val="28"/>
          <w:szCs w:val="28"/>
        </w:rPr>
        <w:t xml:space="preserve"> шанс на будущее. Если родители прин</w:t>
      </w:r>
      <w:r w:rsidR="000C3279">
        <w:rPr>
          <w:rFonts w:ascii="Times New Roman" w:hAnsi="Times New Roman" w:cs="Times New Roman"/>
          <w:sz w:val="28"/>
          <w:szCs w:val="28"/>
        </w:rPr>
        <w:t>имают активное участие в жизни УДО</w:t>
      </w:r>
      <w:r w:rsidRPr="000734F6">
        <w:rPr>
          <w:rFonts w:ascii="Times New Roman" w:hAnsi="Times New Roman" w:cs="Times New Roman"/>
          <w:sz w:val="28"/>
          <w:szCs w:val="28"/>
        </w:rPr>
        <w:t>, их усилия должны быть отмеч</w:t>
      </w:r>
      <w:r w:rsidR="000C3279">
        <w:rPr>
          <w:rFonts w:ascii="Times New Roman" w:hAnsi="Times New Roman" w:cs="Times New Roman"/>
          <w:sz w:val="28"/>
          <w:szCs w:val="28"/>
        </w:rPr>
        <w:t>ены педагогом и администрацией УДО</w:t>
      </w:r>
      <w:r w:rsidRPr="000734F6">
        <w:rPr>
          <w:rFonts w:ascii="Times New Roman" w:hAnsi="Times New Roman" w:cs="Times New Roman"/>
          <w:sz w:val="28"/>
          <w:szCs w:val="28"/>
        </w:rPr>
        <w:t>.</w:t>
      </w:r>
    </w:p>
    <w:p w:rsidR="007C3EEA" w:rsidRPr="00C25B66" w:rsidRDefault="00562EBE" w:rsidP="00C25B66">
      <w:pPr>
        <w:spacing w:after="0" w:line="360" w:lineRule="auto"/>
        <w:ind w:firstLine="708"/>
        <w:jc w:val="both"/>
        <w:rPr>
          <w:rFonts w:ascii="Times New Roman" w:hAnsi="Times New Roman" w:cs="Times New Roman"/>
          <w:sz w:val="28"/>
          <w:szCs w:val="28"/>
        </w:rPr>
      </w:pPr>
      <w:r w:rsidRPr="000734F6">
        <w:rPr>
          <w:rFonts w:ascii="Times New Roman" w:hAnsi="Times New Roman" w:cs="Times New Roman"/>
          <w:sz w:val="28"/>
          <w:szCs w:val="28"/>
        </w:rPr>
        <w:t xml:space="preserve">Использование вышеуказанных форм работы с семьей позволяет эффективно взаимодействовать педагогам с родителями. Таким образом, родители приобретают опыт педагогического сотрудничества, как с собственным ребенком, так и с педагогической общественностью, что впоследствии </w:t>
      </w:r>
      <w:r w:rsidR="00456871">
        <w:rPr>
          <w:rFonts w:ascii="Times New Roman" w:hAnsi="Times New Roman" w:cs="Times New Roman"/>
          <w:sz w:val="28"/>
          <w:szCs w:val="28"/>
        </w:rPr>
        <w:t xml:space="preserve">должно стать </w:t>
      </w:r>
      <w:r w:rsidRPr="000734F6">
        <w:rPr>
          <w:rFonts w:ascii="Times New Roman" w:hAnsi="Times New Roman" w:cs="Times New Roman"/>
          <w:sz w:val="28"/>
          <w:szCs w:val="28"/>
        </w:rPr>
        <w:t xml:space="preserve"> фундаментом доброжелательных отношений</w:t>
      </w:r>
      <w:r w:rsidR="00456871">
        <w:rPr>
          <w:rFonts w:ascii="Times New Roman" w:hAnsi="Times New Roman" w:cs="Times New Roman"/>
          <w:sz w:val="28"/>
          <w:szCs w:val="28"/>
        </w:rPr>
        <w:t xml:space="preserve"> между ними и работать на раскрытие творческого потенциала одаренных детей</w:t>
      </w:r>
      <w:r w:rsidRPr="000734F6">
        <w:rPr>
          <w:rFonts w:ascii="Times New Roman" w:hAnsi="Times New Roman" w:cs="Times New Roman"/>
          <w:sz w:val="28"/>
          <w:szCs w:val="28"/>
        </w:rPr>
        <w:t>.</w:t>
      </w:r>
    </w:p>
    <w:p w:rsidR="00C42E10" w:rsidRPr="00C25B66" w:rsidRDefault="00C42E10" w:rsidP="00C25B66">
      <w:pPr>
        <w:spacing w:after="0" w:line="360" w:lineRule="auto"/>
        <w:ind w:firstLine="708"/>
        <w:jc w:val="both"/>
        <w:rPr>
          <w:rFonts w:ascii="Times New Roman" w:hAnsi="Times New Roman" w:cs="Times New Roman"/>
          <w:sz w:val="28"/>
          <w:szCs w:val="28"/>
        </w:rPr>
      </w:pPr>
    </w:p>
    <w:p w:rsidR="007C3EEA" w:rsidRPr="000734F6" w:rsidRDefault="00E4357F" w:rsidP="00C25B6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Список литературы</w:t>
      </w:r>
      <w:r w:rsidR="007C3EEA" w:rsidRPr="000734F6">
        <w:rPr>
          <w:rFonts w:ascii="Times New Roman" w:hAnsi="Times New Roman" w:cs="Times New Roman"/>
          <w:sz w:val="28"/>
          <w:szCs w:val="28"/>
        </w:rPr>
        <w:t>:</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sidR="007C3EEA" w:rsidRPr="000734F6">
        <w:rPr>
          <w:rFonts w:ascii="Times New Roman" w:hAnsi="Times New Roman" w:cs="Times New Roman"/>
          <w:sz w:val="28"/>
          <w:szCs w:val="28"/>
        </w:rPr>
        <w:t>http://www.odardeti.ru</w:t>
      </w:r>
    </w:p>
    <w:p w:rsidR="00E4357F" w:rsidRDefault="007C3EEA"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Абакумова Е. М. Развитие творческого потенциала воспитанников учреждения дополнительного образования / Е. М. Абакумова // Учитель в школе. – 2008. – № 4. – С. 92 – 95.</w:t>
      </w:r>
    </w:p>
    <w:p w:rsidR="00C42E10"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r w:rsidRPr="00C42E10">
        <w:rPr>
          <w:rFonts w:ascii="Times New Roman" w:hAnsi="Times New Roman" w:cs="Times New Roman"/>
          <w:sz w:val="28"/>
          <w:szCs w:val="28"/>
        </w:rPr>
        <w:t xml:space="preserve"> </w:t>
      </w:r>
      <w:r>
        <w:rPr>
          <w:rFonts w:ascii="Times New Roman" w:hAnsi="Times New Roman" w:cs="Times New Roman"/>
          <w:sz w:val="28"/>
          <w:szCs w:val="28"/>
        </w:rPr>
        <w:t>http://www.</w:t>
      </w:r>
      <w:r>
        <w:rPr>
          <w:rFonts w:ascii="Times New Roman" w:hAnsi="Times New Roman" w:cs="Times New Roman"/>
          <w:sz w:val="28"/>
          <w:szCs w:val="28"/>
          <w:lang w:val="en-US"/>
        </w:rPr>
        <w:t>neznaika</w:t>
      </w:r>
      <w:r w:rsidRPr="000734F6">
        <w:rPr>
          <w:rFonts w:ascii="Times New Roman" w:hAnsi="Times New Roman" w:cs="Times New Roman"/>
          <w:sz w:val="28"/>
          <w:szCs w:val="28"/>
        </w:rPr>
        <w:t>.ru</w:t>
      </w:r>
      <w:r w:rsidRPr="000C0752">
        <w:rPr>
          <w:rFonts w:ascii="Times New Roman" w:hAnsi="Times New Roman" w:cs="Times New Roman"/>
          <w:sz w:val="28"/>
          <w:szCs w:val="28"/>
        </w:rPr>
        <w:t xml:space="preserve"> </w:t>
      </w:r>
    </w:p>
    <w:p w:rsidR="00E4357F" w:rsidRPr="000C0752" w:rsidRDefault="00E4357F" w:rsidP="00C25B66">
      <w:pPr>
        <w:spacing w:after="0" w:line="360" w:lineRule="auto"/>
        <w:jc w:val="both"/>
        <w:rPr>
          <w:rFonts w:ascii="Times New Roman" w:hAnsi="Times New Roman" w:cs="Times New Roman"/>
          <w:sz w:val="28"/>
          <w:szCs w:val="28"/>
        </w:rPr>
      </w:pPr>
      <w:r w:rsidRPr="000C0752">
        <w:rPr>
          <w:rFonts w:ascii="Times New Roman" w:hAnsi="Times New Roman" w:cs="Times New Roman"/>
          <w:sz w:val="28"/>
          <w:szCs w:val="28"/>
        </w:rPr>
        <w:t xml:space="preserve">Алиева И.И., руководитель РМО ПДО, заведующая отделом, методист </w:t>
      </w:r>
    </w:p>
    <w:p w:rsidR="00E4357F" w:rsidRPr="000734F6" w:rsidRDefault="00E4357F" w:rsidP="00C25B66">
      <w:pPr>
        <w:spacing w:after="0" w:line="360" w:lineRule="auto"/>
        <w:jc w:val="both"/>
        <w:rPr>
          <w:rFonts w:ascii="Times New Roman" w:hAnsi="Times New Roman" w:cs="Times New Roman"/>
          <w:sz w:val="28"/>
          <w:szCs w:val="28"/>
        </w:rPr>
      </w:pPr>
      <w:r w:rsidRPr="000C0752">
        <w:rPr>
          <w:rFonts w:ascii="Times New Roman" w:hAnsi="Times New Roman" w:cs="Times New Roman"/>
          <w:sz w:val="28"/>
          <w:szCs w:val="28"/>
        </w:rPr>
        <w:t>МБОУ ДОД ЦРТДиЮ г. Нерюнгри</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r w:rsidR="007C3EEA" w:rsidRPr="000734F6">
        <w:rPr>
          <w:rFonts w:ascii="Times New Roman" w:hAnsi="Times New Roman" w:cs="Times New Roman"/>
          <w:sz w:val="28"/>
          <w:szCs w:val="28"/>
        </w:rPr>
        <w:t xml:space="preserve">     </w:t>
      </w:r>
      <w:r>
        <w:rPr>
          <w:rFonts w:ascii="Times New Roman" w:hAnsi="Times New Roman" w:cs="Times New Roman"/>
          <w:sz w:val="28"/>
          <w:szCs w:val="28"/>
        </w:rPr>
        <w:t>Г</w:t>
      </w:r>
      <w:r w:rsidR="007C3EEA" w:rsidRPr="000734F6">
        <w:rPr>
          <w:rFonts w:ascii="Times New Roman" w:hAnsi="Times New Roman" w:cs="Times New Roman"/>
          <w:sz w:val="28"/>
          <w:szCs w:val="28"/>
        </w:rPr>
        <w:t>олованов, В.П. Методика и технология работы педагога дополнительного образования: / В.П. Голованов. – М.: Владос, 2004, – 239 с.</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sidR="007C3EEA" w:rsidRPr="000734F6">
        <w:rPr>
          <w:rFonts w:ascii="Times New Roman" w:hAnsi="Times New Roman" w:cs="Times New Roman"/>
          <w:sz w:val="28"/>
          <w:szCs w:val="28"/>
        </w:rPr>
        <w:t>Грязева В.Г., Петровский В.А. Одаренные дети: экология творчества. – Москва-Челябинск: ИПИ РАО, ЧГИИК, 1993. – 40с.</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5. </w:t>
      </w:r>
      <w:r w:rsidR="007C3EEA" w:rsidRPr="000734F6">
        <w:rPr>
          <w:rFonts w:ascii="Times New Roman" w:hAnsi="Times New Roman" w:cs="Times New Roman"/>
          <w:sz w:val="28"/>
          <w:szCs w:val="28"/>
        </w:rPr>
        <w:t>Ландау Э. Одаренность требует мужества: Психологическое сопровождение одаренного ребенка / Пер. с нем. А.П.Голубева; Науч. ред. рус. текста Н.М.Назарова. – М.: Издательский центр «Академия», 2002. – 144с.</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6. </w:t>
      </w:r>
      <w:r w:rsidR="007C3EEA" w:rsidRPr="000734F6">
        <w:rPr>
          <w:rFonts w:ascii="Times New Roman" w:hAnsi="Times New Roman" w:cs="Times New Roman"/>
          <w:sz w:val="28"/>
          <w:szCs w:val="28"/>
        </w:rPr>
        <w:t>Лебедева В.П., Лейтес Н.С., Матюшкин А.М. и др. Учителю об одаренных детях (пособие для учителя) / Под ред. В.П.Лебедевой, В.И.Панова. – М.: Молодая гвардия, 1997. – 354с.</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007C3EEA" w:rsidRPr="000734F6">
        <w:rPr>
          <w:rFonts w:ascii="Times New Roman" w:hAnsi="Times New Roman" w:cs="Times New Roman"/>
          <w:sz w:val="28"/>
          <w:szCs w:val="28"/>
        </w:rPr>
        <w:t xml:space="preserve">.  Лейтес Н.С. Возрастная одаренность школьников: Учеб. пособие для студ. высш.пед.учеб.заведений. – М.: Издательский центр «Академия», 2001. – 320 с. </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w:t>
      </w:r>
      <w:r w:rsidR="007C3EEA" w:rsidRPr="000734F6">
        <w:rPr>
          <w:rFonts w:ascii="Times New Roman" w:hAnsi="Times New Roman" w:cs="Times New Roman"/>
          <w:sz w:val="28"/>
          <w:szCs w:val="28"/>
        </w:rPr>
        <w:t xml:space="preserve">Логинова Р. Н. Творчески одаренные дети: выявление и развитие / Р. Н. </w:t>
      </w:r>
      <w:r>
        <w:rPr>
          <w:rFonts w:ascii="Times New Roman" w:hAnsi="Times New Roman" w:cs="Times New Roman"/>
          <w:sz w:val="28"/>
          <w:szCs w:val="28"/>
        </w:rPr>
        <w:t>9. 9. 9.</w:t>
      </w:r>
      <w:r w:rsidR="007C3EEA" w:rsidRPr="000734F6">
        <w:rPr>
          <w:rFonts w:ascii="Times New Roman" w:hAnsi="Times New Roman" w:cs="Times New Roman"/>
          <w:sz w:val="28"/>
          <w:szCs w:val="28"/>
        </w:rPr>
        <w:t>Логинова // Учитель в школе. – 2008. – № 3. – С. 81 – 83.</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sidR="007C3EEA" w:rsidRPr="000734F6">
        <w:rPr>
          <w:rFonts w:ascii="Times New Roman" w:hAnsi="Times New Roman" w:cs="Times New Roman"/>
          <w:sz w:val="28"/>
          <w:szCs w:val="28"/>
        </w:rPr>
        <w:t>Савенков А.И. Ваш ребенок талантлив: Детская одаренность и домашнее обучение. – Ярославль: академия развития, 2002. – 352 с.</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11</w:t>
      </w:r>
      <w:r w:rsidR="007C3EEA" w:rsidRPr="000734F6">
        <w:rPr>
          <w:rFonts w:ascii="Times New Roman" w:hAnsi="Times New Roman" w:cs="Times New Roman"/>
          <w:sz w:val="28"/>
          <w:szCs w:val="28"/>
        </w:rPr>
        <w:t>.  Шумакова Н.Б. Обучение и развитие одаренных детей. - М., 2004.</w:t>
      </w:r>
    </w:p>
    <w:p w:rsidR="007C3EEA" w:rsidRPr="000734F6" w:rsidRDefault="007C3EEA" w:rsidP="00C25B66">
      <w:pPr>
        <w:spacing w:after="0" w:line="360" w:lineRule="auto"/>
        <w:jc w:val="both"/>
        <w:rPr>
          <w:rFonts w:ascii="Times New Roman" w:hAnsi="Times New Roman" w:cs="Times New Roman"/>
          <w:sz w:val="28"/>
          <w:szCs w:val="28"/>
        </w:rPr>
      </w:pPr>
      <w:r w:rsidRPr="000734F6">
        <w:rPr>
          <w:rFonts w:ascii="Times New Roman" w:hAnsi="Times New Roman" w:cs="Times New Roman"/>
          <w:sz w:val="28"/>
          <w:szCs w:val="28"/>
        </w:rPr>
        <w:t>Юркевич В. С. Творчески одаренные дети: выявление и развитие. Типы одаренности / В. С. Юркевич // Учитель в школе. – 2008. – № 2. – С. 69 – 76.</w:t>
      </w:r>
    </w:p>
    <w:p w:rsidR="007C3EEA" w:rsidRPr="000734F6" w:rsidRDefault="00C42E10" w:rsidP="00C25B6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w:t>
      </w:r>
      <w:r w:rsidR="007C3EEA" w:rsidRPr="000734F6">
        <w:rPr>
          <w:rFonts w:ascii="Times New Roman" w:hAnsi="Times New Roman" w:cs="Times New Roman"/>
          <w:sz w:val="28"/>
          <w:szCs w:val="28"/>
        </w:rPr>
        <w:t xml:space="preserve">.  Яковлева Е.Л. Методические рекомендации учителям по развитию творческого потенциала учащихся / Под ред. В.И.Панова. – М.: Молодая гвардия. 1997. – 78с. </w:t>
      </w:r>
    </w:p>
    <w:p w:rsidR="009E093A" w:rsidRPr="000734F6" w:rsidRDefault="009E093A" w:rsidP="00C25B66">
      <w:pPr>
        <w:spacing w:after="0" w:line="360" w:lineRule="auto"/>
        <w:jc w:val="both"/>
        <w:rPr>
          <w:rFonts w:ascii="Times New Roman" w:hAnsi="Times New Roman" w:cs="Times New Roman"/>
          <w:sz w:val="28"/>
          <w:szCs w:val="28"/>
        </w:rPr>
      </w:pPr>
    </w:p>
    <w:sectPr w:rsidR="009E093A" w:rsidRPr="000734F6" w:rsidSect="000734F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874" w:rsidRDefault="00411874" w:rsidP="00C42E10">
      <w:pPr>
        <w:spacing w:after="0" w:line="240" w:lineRule="auto"/>
      </w:pPr>
      <w:r>
        <w:separator/>
      </w:r>
    </w:p>
  </w:endnote>
  <w:endnote w:type="continuationSeparator" w:id="0">
    <w:p w:rsidR="00411874" w:rsidRDefault="00411874" w:rsidP="00C42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874" w:rsidRDefault="00411874" w:rsidP="00C42E10">
      <w:pPr>
        <w:spacing w:after="0" w:line="240" w:lineRule="auto"/>
      </w:pPr>
      <w:r>
        <w:separator/>
      </w:r>
    </w:p>
  </w:footnote>
  <w:footnote w:type="continuationSeparator" w:id="0">
    <w:p w:rsidR="00411874" w:rsidRDefault="00411874" w:rsidP="00C42E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45A65"/>
    <w:multiLevelType w:val="hybridMultilevel"/>
    <w:tmpl w:val="AA446A90"/>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705"/>
    <w:rsid w:val="0001047F"/>
    <w:rsid w:val="000734F6"/>
    <w:rsid w:val="000C0752"/>
    <w:rsid w:val="000C3279"/>
    <w:rsid w:val="001E0705"/>
    <w:rsid w:val="003E2F9F"/>
    <w:rsid w:val="00411874"/>
    <w:rsid w:val="00456871"/>
    <w:rsid w:val="00562EBE"/>
    <w:rsid w:val="00700FCB"/>
    <w:rsid w:val="00704925"/>
    <w:rsid w:val="007C3EEA"/>
    <w:rsid w:val="009E093A"/>
    <w:rsid w:val="00BF6A8B"/>
    <w:rsid w:val="00C05A18"/>
    <w:rsid w:val="00C25B66"/>
    <w:rsid w:val="00C42E10"/>
    <w:rsid w:val="00E4357F"/>
    <w:rsid w:val="00EE24CB"/>
    <w:rsid w:val="00FB10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BE16EE-F4BC-45D3-BC99-60AA2F8CE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2E1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42E10"/>
  </w:style>
  <w:style w:type="paragraph" w:styleId="a5">
    <w:name w:val="footer"/>
    <w:basedOn w:val="a"/>
    <w:link w:val="a6"/>
    <w:uiPriority w:val="99"/>
    <w:unhideWhenUsed/>
    <w:rsid w:val="00C42E1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42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4F0F2-A7EC-41D2-9317-4CF67BBED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8</Pages>
  <Words>1915</Words>
  <Characters>10922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колтунчик</dc:creator>
  <cp:keywords/>
  <dc:description/>
  <cp:lastModifiedBy>Pig</cp:lastModifiedBy>
  <cp:revision>5</cp:revision>
  <dcterms:created xsi:type="dcterms:W3CDTF">2015-08-18T18:34:00Z</dcterms:created>
  <dcterms:modified xsi:type="dcterms:W3CDTF">2020-01-15T10:37:00Z</dcterms:modified>
</cp:coreProperties>
</file>