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5F91" w:rsidRDefault="00385F91" w:rsidP="00385F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РАЗВИТИЕ ПОЗНАВАТЕЛЬНО-ИССЛЕДОВАТЕЛЬСКОЙ ДЕЯТЕЛЬНОСТИ ДЕТЕЙ СТАРШЕГО ДОШКОЛЬНОГО ВОЗРАСТА ЧЕРЕЗ ИСПОЛЬЗОВАНИЕ ЦИФРОВОЙ ЛАБОРАТОРИИ «НАУРАША В СТРАНЕ НАУРАНДИИ»</w:t>
      </w:r>
    </w:p>
    <w:p w:rsidR="00385F91" w:rsidRDefault="00385F91" w:rsidP="00385F91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Пузанова</w:t>
      </w:r>
      <w:proofErr w:type="spellEnd"/>
      <w:r w:rsidRPr="00C96D0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Э. А</w:t>
      </w:r>
      <w:r w:rsidRPr="00C96D0B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C96D0B">
        <w:rPr>
          <w:rFonts w:ascii="Times New Roman" w:hAnsi="Times New Roman" w:cs="Times New Roman"/>
          <w:i/>
          <w:sz w:val="28"/>
          <w:szCs w:val="28"/>
        </w:rPr>
        <w:br/>
        <w:t>ЧДОУ «Детский сад «Орлёнок»</w:t>
      </w:r>
    </w:p>
    <w:p w:rsidR="00385F91" w:rsidRDefault="00385F91" w:rsidP="00385F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4A40" w:rsidRDefault="00385F91" w:rsidP="00385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внедрением ФГОС в сферу дошкольного образования изменились требования к выпускнику дошкольных учреждений. Так, одной из целей на этапе завершения уровня дошкольного образования является любознательность.</w:t>
      </w:r>
    </w:p>
    <w:p w:rsidR="00385F91" w:rsidRDefault="00385F91" w:rsidP="00385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ФГОС ДО прописано пять образовательных областей, одной из которых является «Познавательное развитие». Данная область предполагает развитие интересов любознательности у детей, а также создание положительной мотивации к познавательной и исследовательской деятельности</w:t>
      </w:r>
      <w:r w:rsidR="00CA6F91">
        <w:rPr>
          <w:rFonts w:ascii="Times New Roman" w:hAnsi="Times New Roman" w:cs="Times New Roman"/>
          <w:sz w:val="28"/>
          <w:szCs w:val="28"/>
        </w:rPr>
        <w:t xml:space="preserve"> </w:t>
      </w:r>
      <w:r w:rsidR="00CA6F91" w:rsidRPr="00CA6F91">
        <w:rPr>
          <w:rFonts w:ascii="Times New Roman" w:hAnsi="Times New Roman" w:cs="Times New Roman"/>
          <w:sz w:val="28"/>
          <w:szCs w:val="28"/>
        </w:rPr>
        <w:t>[</w:t>
      </w:r>
      <w:r w:rsidR="008E7418">
        <w:rPr>
          <w:rFonts w:ascii="Times New Roman" w:hAnsi="Times New Roman" w:cs="Times New Roman"/>
          <w:sz w:val="28"/>
          <w:szCs w:val="28"/>
        </w:rPr>
        <w:t>3</w:t>
      </w:r>
      <w:r w:rsidR="00CA6F91" w:rsidRPr="00CA6F9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5F91" w:rsidRDefault="00CA6F91" w:rsidP="00385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современных исследованиях подчеркивается роль информационных технологий в образовательном процессе дошкольных образовательных учреждений </w:t>
      </w:r>
      <w:r w:rsidRPr="00CA6F91">
        <w:rPr>
          <w:rFonts w:ascii="Times New Roman" w:hAnsi="Times New Roman" w:cs="Times New Roman"/>
          <w:sz w:val="28"/>
          <w:szCs w:val="28"/>
        </w:rPr>
        <w:t>[</w:t>
      </w:r>
      <w:r w:rsidR="008E741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8E7418">
        <w:rPr>
          <w:rFonts w:ascii="Times New Roman" w:hAnsi="Times New Roman" w:cs="Times New Roman"/>
          <w:sz w:val="28"/>
          <w:szCs w:val="28"/>
        </w:rPr>
        <w:t>2</w:t>
      </w:r>
      <w:r w:rsidRPr="00CA6F9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="008E74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 обусловлено тем, что информационно-коммуникативные технологии (ИКТ) активно внедряются в нашу жизнь и становятся неотъемлемой частью жизнедеятельности взрослых и детей.</w:t>
      </w:r>
    </w:p>
    <w:p w:rsidR="008E7418" w:rsidRDefault="00CA6F91" w:rsidP="00BB2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ФГОС ДО необходимо искать и испол</w:t>
      </w:r>
      <w:r w:rsidR="00FC6F69">
        <w:rPr>
          <w:rFonts w:ascii="Times New Roman" w:hAnsi="Times New Roman" w:cs="Times New Roman"/>
          <w:sz w:val="28"/>
          <w:szCs w:val="28"/>
        </w:rPr>
        <w:t xml:space="preserve">ьзовать новые средства и методы, инновационные технологии </w:t>
      </w:r>
      <w:r>
        <w:rPr>
          <w:rFonts w:ascii="Times New Roman" w:hAnsi="Times New Roman" w:cs="Times New Roman"/>
          <w:sz w:val="28"/>
          <w:szCs w:val="28"/>
        </w:rPr>
        <w:t xml:space="preserve">обучения детей. Одним из таких </w:t>
      </w:r>
      <w:r w:rsidR="0074190A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является цифровая лаборатория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Наураша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стране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Наурандии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74190A">
        <w:rPr>
          <w:rFonts w:ascii="Times New Roman" w:hAnsi="Times New Roman" w:cs="Times New Roman"/>
          <w:sz w:val="28"/>
          <w:szCs w:val="28"/>
        </w:rPr>
        <w:t xml:space="preserve"> </w:t>
      </w:r>
      <w:r w:rsidR="0074190A" w:rsidRPr="0074190A">
        <w:rPr>
          <w:rFonts w:ascii="Times New Roman" w:hAnsi="Times New Roman" w:cs="Times New Roman"/>
          <w:sz w:val="28"/>
          <w:szCs w:val="28"/>
        </w:rPr>
        <w:t>[</w:t>
      </w:r>
      <w:r w:rsidR="008E7418">
        <w:rPr>
          <w:rFonts w:ascii="Times New Roman" w:hAnsi="Times New Roman" w:cs="Times New Roman"/>
          <w:sz w:val="28"/>
          <w:szCs w:val="28"/>
        </w:rPr>
        <w:t>5</w:t>
      </w:r>
      <w:r w:rsidR="0074190A" w:rsidRPr="0074190A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="00FC6F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33D" w:rsidRPr="00FC6F69" w:rsidRDefault="00FC6F69" w:rsidP="00BB2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Автором данной программы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Е.А.Шутяева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6F69">
        <w:rPr>
          <w:rFonts w:ascii="Times New Roman" w:hAnsi="Times New Roman" w:cs="Times New Roman"/>
          <w:sz w:val="28"/>
          <w:szCs w:val="28"/>
        </w:rPr>
        <w:t>[</w:t>
      </w:r>
      <w:r w:rsidR="008E7418">
        <w:rPr>
          <w:rFonts w:ascii="Times New Roman" w:hAnsi="Times New Roman" w:cs="Times New Roman"/>
          <w:sz w:val="28"/>
          <w:szCs w:val="28"/>
        </w:rPr>
        <w:t>6</w:t>
      </w:r>
      <w:r w:rsidRPr="00FC6F6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="00BB233D">
        <w:rPr>
          <w:rFonts w:ascii="Times New Roman" w:hAnsi="Times New Roman" w:cs="Times New Roman"/>
          <w:sz w:val="28"/>
          <w:szCs w:val="28"/>
        </w:rPr>
        <w:t xml:space="preserve"> Эта программа может использоваться не только в дошкольных учреждениях, но и в домашних условиях. Авторы детской цифровой лаборатории подчеркивают, что аналогов лаборатории в мире нет.</w:t>
      </w:r>
      <w:r w:rsidR="00477896">
        <w:rPr>
          <w:rFonts w:ascii="Times New Roman" w:hAnsi="Times New Roman" w:cs="Times New Roman"/>
          <w:sz w:val="28"/>
          <w:szCs w:val="28"/>
        </w:rPr>
        <w:t xml:space="preserve"> Модули «</w:t>
      </w:r>
      <w:proofErr w:type="spellStart"/>
      <w:r w:rsidR="00477896">
        <w:rPr>
          <w:rFonts w:ascii="Times New Roman" w:hAnsi="Times New Roman" w:cs="Times New Roman"/>
          <w:sz w:val="28"/>
          <w:szCs w:val="28"/>
        </w:rPr>
        <w:t>Наураша</w:t>
      </w:r>
      <w:proofErr w:type="spellEnd"/>
      <w:r w:rsidR="00477896">
        <w:rPr>
          <w:rFonts w:ascii="Times New Roman" w:hAnsi="Times New Roman" w:cs="Times New Roman"/>
          <w:sz w:val="28"/>
          <w:szCs w:val="28"/>
        </w:rPr>
        <w:t xml:space="preserve"> в стране </w:t>
      </w:r>
      <w:proofErr w:type="spellStart"/>
      <w:r w:rsidR="00477896">
        <w:rPr>
          <w:rFonts w:ascii="Times New Roman" w:hAnsi="Times New Roman" w:cs="Times New Roman"/>
          <w:sz w:val="28"/>
          <w:szCs w:val="28"/>
        </w:rPr>
        <w:t>Наурандии</w:t>
      </w:r>
      <w:proofErr w:type="spellEnd"/>
      <w:r w:rsidR="00477896">
        <w:rPr>
          <w:rFonts w:ascii="Times New Roman" w:hAnsi="Times New Roman" w:cs="Times New Roman"/>
          <w:sz w:val="28"/>
          <w:szCs w:val="28"/>
        </w:rPr>
        <w:t>» могут быть использованы в любой программе внеурочной деятельности научно-познавательного направления.</w:t>
      </w:r>
    </w:p>
    <w:p w:rsidR="00CA6F91" w:rsidRDefault="0074190A" w:rsidP="00874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Детская цифровая лаборатория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Наураша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стране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Наурандии</w:t>
      </w:r>
      <w:proofErr w:type="spellEnd"/>
      <w:r>
        <w:rPr>
          <w:rFonts w:ascii="Times New Roman" w:hAnsi="Times New Roman" w:cs="Times New Roman"/>
          <w:sz w:val="28"/>
          <w:szCs w:val="28"/>
        </w:rPr>
        <w:t>» состоит из 8 лабораторий, каждая из которых посвящена конкретной теме: температура, свет, электричество, кислотность</w:t>
      </w:r>
      <w:r w:rsidR="00FC6F69">
        <w:rPr>
          <w:rFonts w:ascii="Times New Roman" w:hAnsi="Times New Roman" w:cs="Times New Roman"/>
          <w:sz w:val="28"/>
          <w:szCs w:val="28"/>
        </w:rPr>
        <w:t xml:space="preserve"> (вкус)</w:t>
      </w:r>
      <w:r>
        <w:rPr>
          <w:rFonts w:ascii="Times New Roman" w:hAnsi="Times New Roman" w:cs="Times New Roman"/>
          <w:sz w:val="28"/>
          <w:szCs w:val="28"/>
        </w:rPr>
        <w:t>, магнитное поле, пульс, сила и звук.</w:t>
      </w:r>
      <w:r w:rsidR="007006F6">
        <w:rPr>
          <w:rFonts w:ascii="Times New Roman" w:hAnsi="Times New Roman" w:cs="Times New Roman"/>
          <w:sz w:val="28"/>
          <w:szCs w:val="28"/>
        </w:rPr>
        <w:t xml:space="preserve"> </w:t>
      </w:r>
      <w:r w:rsidR="00874FD8">
        <w:rPr>
          <w:rFonts w:ascii="Times New Roman" w:hAnsi="Times New Roman" w:cs="Times New Roman"/>
          <w:sz w:val="28"/>
          <w:szCs w:val="28"/>
        </w:rPr>
        <w:t>В целом, в игре реализовано более 80 экспериментов.</w:t>
      </w:r>
    </w:p>
    <w:p w:rsidR="00FC6F69" w:rsidRDefault="00FC6F69" w:rsidP="00FC6F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всех восьми мини-играх детей сопровождает мальчик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="0047789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ураша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исследователь. Он проводит с детьми научные опыты и делится полезной информацией по определенной теме. В одном комплекте по каждой теме имеется датчик («Божья коровка»), который измеряет определенную физическую величину в соответствии с темой, набор дополнительных предметов для измерений, компьютерная программа, которая устанавливается на все девайсы и </w:t>
      </w:r>
      <w:r w:rsidR="008E7418">
        <w:rPr>
          <w:rFonts w:ascii="Times New Roman" w:hAnsi="Times New Roman" w:cs="Times New Roman"/>
          <w:sz w:val="28"/>
          <w:szCs w:val="28"/>
        </w:rPr>
        <w:t>небольшая книга</w:t>
      </w:r>
      <w:r>
        <w:rPr>
          <w:rFonts w:ascii="Times New Roman" w:hAnsi="Times New Roman" w:cs="Times New Roman"/>
          <w:sz w:val="28"/>
          <w:szCs w:val="28"/>
        </w:rPr>
        <w:t xml:space="preserve"> с методическими рекомендациями </w:t>
      </w:r>
      <w:r w:rsidR="008E7418">
        <w:rPr>
          <w:rFonts w:ascii="Times New Roman" w:hAnsi="Times New Roman" w:cs="Times New Roman"/>
          <w:sz w:val="28"/>
          <w:szCs w:val="28"/>
        </w:rPr>
        <w:t xml:space="preserve">для педагогов </w:t>
      </w:r>
      <w:r>
        <w:rPr>
          <w:rFonts w:ascii="Times New Roman" w:hAnsi="Times New Roman" w:cs="Times New Roman"/>
          <w:sz w:val="28"/>
          <w:szCs w:val="28"/>
        </w:rPr>
        <w:t>по проведению занятий и объяснением настроек сцен.</w:t>
      </w:r>
    </w:p>
    <w:p w:rsidR="00FC6F69" w:rsidRDefault="00FC6F69" w:rsidP="00FC6F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программа соответствует дидактическим принципам:</w:t>
      </w:r>
    </w:p>
    <w:p w:rsidR="00FC6F69" w:rsidRDefault="00FC6F69" w:rsidP="00FC6F6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доступность и наглядность;</w:t>
      </w:r>
    </w:p>
    <w:p w:rsidR="00FC6F69" w:rsidRDefault="00FC6F69" w:rsidP="00FC6F6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последовательность и систематичность обучения и воспитания;</w:t>
      </w:r>
    </w:p>
    <w:p w:rsidR="00FC6F69" w:rsidRDefault="00FC6F69" w:rsidP="00FC6F6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возрастных и индивидуальных возможностей детей.</w:t>
      </w:r>
    </w:p>
    <w:p w:rsidR="00477896" w:rsidRPr="00477896" w:rsidRDefault="00477896" w:rsidP="004778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896">
        <w:rPr>
          <w:rFonts w:ascii="Times New Roman" w:hAnsi="Times New Roman" w:cs="Times New Roman"/>
          <w:sz w:val="28"/>
          <w:szCs w:val="28"/>
        </w:rPr>
        <w:t xml:space="preserve">Кроме того, авторы подчеркивают, что программа </w:t>
      </w:r>
      <w:proofErr w:type="spellStart"/>
      <w:r w:rsidRPr="00477896">
        <w:rPr>
          <w:rFonts w:ascii="Times New Roman" w:hAnsi="Times New Roman" w:cs="Times New Roman"/>
          <w:sz w:val="28"/>
          <w:szCs w:val="28"/>
        </w:rPr>
        <w:t>по-максимуму</w:t>
      </w:r>
      <w:proofErr w:type="spellEnd"/>
      <w:r w:rsidRPr="00477896">
        <w:rPr>
          <w:rFonts w:ascii="Times New Roman" w:hAnsi="Times New Roman" w:cs="Times New Roman"/>
          <w:sz w:val="28"/>
          <w:szCs w:val="28"/>
        </w:rPr>
        <w:t xml:space="preserve"> соответствует</w:t>
      </w:r>
      <w:r>
        <w:rPr>
          <w:rFonts w:ascii="Times New Roman" w:hAnsi="Times New Roman" w:cs="Times New Roman"/>
          <w:sz w:val="28"/>
          <w:szCs w:val="28"/>
        </w:rPr>
        <w:t xml:space="preserve"> основным положениям ФГОС ДО (федеральному государственному стандарту дошкольного образования) и ФГОС НОО (федеральному государственному образовательному стандарту начального общего образования). </w:t>
      </w:r>
    </w:p>
    <w:p w:rsidR="00FC6F69" w:rsidRDefault="007006F6" w:rsidP="00700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задач этой программы является развитие познавательно-исследовательской деятельности детей. </w:t>
      </w:r>
    </w:p>
    <w:p w:rsidR="007006F6" w:rsidRDefault="007006F6" w:rsidP="00700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ФГОС ДО выделяются различные виды деятельности детей, среди которых является познавательно-исследовательская. Она включает в себя исследование объектов окружающего мира и экспериментирование с ними.</w:t>
      </w:r>
    </w:p>
    <w:p w:rsidR="00477896" w:rsidRPr="00477896" w:rsidRDefault="00477896" w:rsidP="007006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78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настоящее время под термином «исследовательская деятельность» понимается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специфический</w:t>
      </w:r>
      <w:r w:rsidRPr="004778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вид интеллектуально-творческой деятельности, порождаемый в результате функционирования механизмов поисковой активности и строящийся на базе исследовательского поведения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778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[</w:t>
      </w:r>
      <w:r w:rsidR="008E74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</w:t>
      </w:r>
      <w:r w:rsidRPr="004778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].</w:t>
      </w:r>
    </w:p>
    <w:p w:rsidR="007006F6" w:rsidRDefault="007006F6" w:rsidP="007006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Pr="007006F6">
        <w:rPr>
          <w:rFonts w:ascii="Times New Roman" w:hAnsi="Times New Roman" w:cs="Times New Roman"/>
          <w:sz w:val="28"/>
          <w:szCs w:val="28"/>
        </w:rPr>
        <w:t>ознавательно – исследовательск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006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Pr="007006F6">
        <w:rPr>
          <w:rFonts w:ascii="Times New Roman" w:hAnsi="Times New Roman" w:cs="Times New Roman"/>
          <w:sz w:val="28"/>
          <w:szCs w:val="28"/>
        </w:rPr>
        <w:t xml:space="preserve"> ребенок познает объект, раскрывает его содержание в ходе практической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7006F6">
        <w:rPr>
          <w:rFonts w:ascii="Times New Roman" w:hAnsi="Times New Roman" w:cs="Times New Roman"/>
          <w:sz w:val="28"/>
          <w:szCs w:val="28"/>
        </w:rPr>
        <w:t xml:space="preserve"> с ним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006F6">
        <w:rPr>
          <w:rFonts w:ascii="Times New Roman" w:hAnsi="Times New Roman" w:cs="Times New Roman"/>
          <w:sz w:val="28"/>
          <w:szCs w:val="28"/>
        </w:rPr>
        <w:t xml:space="preserve">Эксперименты и опыты развивают </w:t>
      </w:r>
      <w:r>
        <w:rPr>
          <w:rFonts w:ascii="Times New Roman" w:hAnsi="Times New Roman" w:cs="Times New Roman"/>
          <w:sz w:val="28"/>
          <w:szCs w:val="28"/>
        </w:rPr>
        <w:t>у д</w:t>
      </w:r>
      <w:r w:rsidR="00477896">
        <w:rPr>
          <w:rFonts w:ascii="Times New Roman" w:hAnsi="Times New Roman" w:cs="Times New Roman"/>
          <w:sz w:val="28"/>
          <w:szCs w:val="28"/>
        </w:rPr>
        <w:t>ошкольников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6F6">
        <w:rPr>
          <w:rFonts w:ascii="Times New Roman" w:hAnsi="Times New Roman" w:cs="Times New Roman"/>
          <w:sz w:val="28"/>
          <w:szCs w:val="28"/>
        </w:rPr>
        <w:t>наблюдательность, самостоятельность, желание поставить задачу и получить результат, здесь проявляются творческие способности, интеллектуальная инициативность.</w:t>
      </w:r>
    </w:p>
    <w:p w:rsidR="007006F6" w:rsidRDefault="007006F6" w:rsidP="00BB23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Итогом</w:t>
      </w:r>
      <w:r w:rsidRPr="007006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познавательно-иссл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едовательской деятельности являе</w:t>
      </w:r>
      <w:r w:rsidRPr="007006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тся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получение знаний</w:t>
      </w:r>
      <w:r w:rsidRPr="007006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Дети в этом возрасте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обладают способностью к </w:t>
      </w:r>
      <w:r w:rsidRPr="007006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систематиз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ации</w:t>
      </w:r>
      <w:r w:rsidRPr="007006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группиров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</w:t>
      </w:r>
      <w:r w:rsidRPr="007006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объект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</w:t>
      </w:r>
      <w:r w:rsidRPr="007006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живой и неживой природы. Изменения объектов, переход вещества из одного состояния в другое вызывают у детей этого возраста особый интерес.</w:t>
      </w:r>
      <w:r w:rsidR="00BB233D">
        <w:rPr>
          <w:rFonts w:ascii="Times New Roman" w:hAnsi="Times New Roman" w:cs="Times New Roman"/>
          <w:sz w:val="28"/>
          <w:szCs w:val="28"/>
        </w:rPr>
        <w:t xml:space="preserve"> </w:t>
      </w:r>
      <w:r w:rsidRPr="007006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Благодаря познавательно-исследовательской деятельности </w:t>
      </w:r>
      <w:r w:rsidR="00BB23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активизируется</w:t>
      </w:r>
      <w:r w:rsidRPr="007006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творческий потенциал</w:t>
      </w:r>
      <w:r w:rsidR="00BB23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ребенка</w:t>
      </w:r>
      <w:r w:rsidRPr="007006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его потребность в новых знаниях, формируются предпосылки учебных качеств, развиваются такие личностные качества, как: самостоятельность, инициативность, креативность, целеустремленность</w:t>
      </w:r>
      <w:r w:rsidR="00BB23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также воображение и мышление</w:t>
      </w:r>
      <w:r w:rsidRPr="007006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77896" w:rsidRDefault="00477896" w:rsidP="00BB23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778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А.И. Савенков в качестве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критериев</w:t>
      </w:r>
      <w:r w:rsidRPr="004778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результативности познавательно-исследовательской деятельности выделяет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такие </w:t>
      </w:r>
      <w:r w:rsidRPr="004778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умения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как</w:t>
      </w:r>
      <w:r w:rsidRPr="004778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 видеть проблему, умение формулировать и задавать вопросы, выдвигать гипотезу, делать выводы и умозаключения, доказывать и защищать свои идеи, а также самостоятельно действовать в процессе исследования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778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[</w:t>
      </w:r>
      <w:r w:rsidR="008E74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</w:t>
      </w:r>
      <w:r w:rsidRPr="004778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]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477896" w:rsidRDefault="00477896" w:rsidP="00BB2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уже говорилось выше, детская цифровая лаборатория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Наураша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стране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Наурандии</w:t>
      </w:r>
      <w:proofErr w:type="spellEnd"/>
      <w:r>
        <w:rPr>
          <w:rFonts w:ascii="Times New Roman" w:hAnsi="Times New Roman" w:cs="Times New Roman"/>
          <w:sz w:val="28"/>
          <w:szCs w:val="28"/>
        </w:rPr>
        <w:t>» способствует развитию познавательно-исследовательской деятельности детей. Хотелось бы рассмотреть, на примере одного из модулей («Температура»), как это происходит.</w:t>
      </w:r>
    </w:p>
    <w:p w:rsidR="00DA0295" w:rsidRDefault="00DA0295" w:rsidP="00BB2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Сначала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Наураша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рассказывает про температуру. Затем герой просит ребенка измерить температуру в комнате, при этом, он объясняет, что нужно делать с датчиком. Потом ребенку дается задание – измерить температуру в воздухе. Затем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Наураша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рассказывает про температуру человека и просит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ребенка измерить свою температуру тела, объясняя, как нужно работать с датчиком. Далее ребенку дается задание – измерить температуру воды. Эта работа сопровождается комментариями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Наураша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соответствии с темой.</w:t>
      </w:r>
    </w:p>
    <w:p w:rsidR="00DA0295" w:rsidRDefault="00DA0295" w:rsidP="00BB2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в этой мини-игре ребенок вместе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Наурашей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проводит эксперимент</w:t>
      </w:r>
      <w:r w:rsidR="00874FD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по измерению температуры воды</w:t>
      </w:r>
      <w:r w:rsidR="00874FD8">
        <w:rPr>
          <w:rFonts w:ascii="Times New Roman" w:hAnsi="Times New Roman" w:cs="Times New Roman"/>
          <w:sz w:val="28"/>
          <w:szCs w:val="28"/>
        </w:rPr>
        <w:t xml:space="preserve">. Таким же образом, с сопровождающими комментариями, </w:t>
      </w:r>
      <w:proofErr w:type="spellStart"/>
      <w:r w:rsidR="00874FD8">
        <w:rPr>
          <w:rFonts w:ascii="Times New Roman" w:hAnsi="Times New Roman" w:cs="Times New Roman"/>
          <w:sz w:val="28"/>
          <w:szCs w:val="28"/>
        </w:rPr>
        <w:t>Наураша</w:t>
      </w:r>
      <w:proofErr w:type="spellEnd"/>
      <w:r w:rsidR="00874FD8">
        <w:rPr>
          <w:rFonts w:ascii="Times New Roman" w:hAnsi="Times New Roman" w:cs="Times New Roman"/>
          <w:sz w:val="28"/>
          <w:szCs w:val="28"/>
        </w:rPr>
        <w:t xml:space="preserve"> просит измерить температуру металлической пластины, мороженого. По завершению этой игры ребенок может продолжить работать в ней, а может перейти в другую. Аналогичным образом работа осуществляется в остальных семи играх. </w:t>
      </w:r>
    </w:p>
    <w:p w:rsidR="008E7418" w:rsidRDefault="00874FD8" w:rsidP="00BB2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детская цифровая лаборатория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Наураша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стране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Наурандии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является </w:t>
      </w:r>
      <w:r w:rsidR="008E7418">
        <w:rPr>
          <w:rFonts w:ascii="Times New Roman" w:hAnsi="Times New Roman" w:cs="Times New Roman"/>
          <w:sz w:val="28"/>
          <w:szCs w:val="28"/>
        </w:rPr>
        <w:t xml:space="preserve">эффективным средством развития познавательно-исследовательской деятельности детей старшего дошкольного возраста. </w:t>
      </w:r>
    </w:p>
    <w:p w:rsidR="00874FD8" w:rsidRPr="00477896" w:rsidRDefault="008E7418" w:rsidP="00BB23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программа соответствует требованиям и принципам ФГОС ДО, отличается универсальностью, т.е. может использоваться в любой программе внеурочной деятельности дошкольного учреждения. Работа детей с этой программой позволяет проводить исследование объектов окружающего мира и экспериментирование с ними. Детская цифровая лаборатория отличается доступностью и наглядностью работы, а введение игрового персонажа способствует более эффективному вовлечению в познавательно-исследовательскую деятельность. Самое главное, что эта программа представлена в игровой форме, а в дошкольном возрасте усвоение знаний и формирование навыков осуществляется через игровую деятельность – ведущую в данном возрастном периоде.</w:t>
      </w:r>
    </w:p>
    <w:p w:rsidR="007006F6" w:rsidRDefault="007006F6" w:rsidP="00CA6F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F91" w:rsidRPr="00CA6F91" w:rsidRDefault="00CA6F91" w:rsidP="00CA6F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F91">
        <w:rPr>
          <w:rFonts w:ascii="Times New Roman" w:hAnsi="Times New Roman" w:cs="Times New Roman"/>
          <w:b/>
          <w:sz w:val="28"/>
          <w:szCs w:val="28"/>
        </w:rPr>
        <w:t xml:space="preserve">Список литературы: </w:t>
      </w:r>
    </w:p>
    <w:p w:rsidR="00477896" w:rsidRPr="00477896" w:rsidRDefault="00477896" w:rsidP="00CA6F9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778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Бойко Е. В. Использование интерактивного оборудования с детьми дошкольного возраста // Образование и воспитание. — 2017. — №1.1. — С. 3-5. </w:t>
      </w:r>
    </w:p>
    <w:p w:rsidR="00477896" w:rsidRPr="00477896" w:rsidRDefault="00477896" w:rsidP="00CA6F9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896"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Емельяненко Ю. Р. Интерактивные игры как средство познавательного развития дошкольника // Научно-методический электронный журнал «Концепт». – 2017. – Т. 39. – С. 3161–3165.</w:t>
      </w:r>
    </w:p>
    <w:p w:rsidR="00477896" w:rsidRPr="00477896" w:rsidRDefault="00477896" w:rsidP="00CA6F9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7789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Приказ Минобрнауки России от 17.10.2013 № 1155 (ред. от 21.01. 2019) «Об утверждении федерального государственного образовательного стандарта дошкольного образования». – Режим доступа: </w:t>
      </w:r>
      <w:hyperlink r:id="rId5" w:history="1">
        <w:r w:rsidRPr="00477896">
          <w:rPr>
            <w:rStyle w:val="a4"/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</w:rPr>
          <w:t>http://www.consultant.ru/document/cons_doc_LAW_154637/</w:t>
        </w:r>
      </w:hyperlink>
      <w:r w:rsidRPr="0047789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477896" w:rsidRPr="00477896" w:rsidRDefault="00477896" w:rsidP="00FC6F6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78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Савенков А.И. Психологические основы исследовательского подхода к обучению / А.И. Савенков. – М., 2006.</w:t>
      </w:r>
    </w:p>
    <w:p w:rsidR="00477896" w:rsidRPr="00477896" w:rsidRDefault="00477896" w:rsidP="00FC6F6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896">
        <w:rPr>
          <w:rFonts w:ascii="Times New Roman" w:hAnsi="Times New Roman" w:cs="Times New Roman"/>
          <w:sz w:val="28"/>
          <w:szCs w:val="28"/>
        </w:rPr>
        <w:t>Цифровая лаборатория «</w:t>
      </w:r>
      <w:proofErr w:type="spellStart"/>
      <w:r w:rsidRPr="00477896">
        <w:rPr>
          <w:rFonts w:ascii="Times New Roman" w:hAnsi="Times New Roman" w:cs="Times New Roman"/>
          <w:sz w:val="28"/>
          <w:szCs w:val="28"/>
        </w:rPr>
        <w:t>Наураша</w:t>
      </w:r>
      <w:proofErr w:type="spellEnd"/>
      <w:r w:rsidRPr="00477896">
        <w:rPr>
          <w:rFonts w:ascii="Times New Roman" w:hAnsi="Times New Roman" w:cs="Times New Roman"/>
          <w:sz w:val="28"/>
          <w:szCs w:val="28"/>
        </w:rPr>
        <w:t xml:space="preserve"> в стране </w:t>
      </w:r>
      <w:proofErr w:type="spellStart"/>
      <w:r w:rsidRPr="00477896">
        <w:rPr>
          <w:rFonts w:ascii="Times New Roman" w:hAnsi="Times New Roman" w:cs="Times New Roman"/>
          <w:sz w:val="28"/>
          <w:szCs w:val="28"/>
        </w:rPr>
        <w:t>Наурандии</w:t>
      </w:r>
      <w:proofErr w:type="spellEnd"/>
      <w:r w:rsidRPr="00477896">
        <w:rPr>
          <w:rFonts w:ascii="Times New Roman" w:hAnsi="Times New Roman" w:cs="Times New Roman"/>
          <w:sz w:val="28"/>
          <w:szCs w:val="28"/>
        </w:rPr>
        <w:t xml:space="preserve">». – Режим доступа: </w:t>
      </w:r>
      <w:hyperlink r:id="rId6" w:history="1">
        <w:r w:rsidRPr="00477896">
          <w:rPr>
            <w:rStyle w:val="a4"/>
            <w:rFonts w:ascii="Times New Roman" w:hAnsi="Times New Roman" w:cs="Times New Roman"/>
            <w:sz w:val="28"/>
            <w:szCs w:val="28"/>
          </w:rPr>
          <w:t>http://naurasha.ru</w:t>
        </w:r>
      </w:hyperlink>
    </w:p>
    <w:p w:rsidR="00477896" w:rsidRPr="00477896" w:rsidRDefault="00477896" w:rsidP="00FC6F6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477896">
        <w:rPr>
          <w:rFonts w:ascii="Times New Roman" w:hAnsi="Times New Roman" w:cs="Times New Roman"/>
          <w:color w:val="000000" w:themeColor="text1"/>
          <w:sz w:val="28"/>
          <w:szCs w:val="28"/>
        </w:rPr>
        <w:t>Шутяева</w:t>
      </w:r>
      <w:proofErr w:type="spellEnd"/>
      <w:r w:rsidRPr="004778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Е.А. «</w:t>
      </w:r>
      <w:proofErr w:type="spellStart"/>
      <w:r w:rsidRPr="00477896">
        <w:rPr>
          <w:rFonts w:ascii="Times New Roman" w:hAnsi="Times New Roman" w:cs="Times New Roman"/>
          <w:color w:val="000000" w:themeColor="text1"/>
          <w:sz w:val="28"/>
          <w:szCs w:val="28"/>
        </w:rPr>
        <w:t>Наураша</w:t>
      </w:r>
      <w:proofErr w:type="spellEnd"/>
      <w:r w:rsidRPr="004778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стране </w:t>
      </w:r>
      <w:proofErr w:type="spellStart"/>
      <w:r w:rsidRPr="00477896">
        <w:rPr>
          <w:rFonts w:ascii="Times New Roman" w:hAnsi="Times New Roman" w:cs="Times New Roman"/>
          <w:color w:val="000000" w:themeColor="text1"/>
          <w:sz w:val="28"/>
          <w:szCs w:val="28"/>
        </w:rPr>
        <w:t>Наурандии</w:t>
      </w:r>
      <w:proofErr w:type="spellEnd"/>
      <w:r w:rsidRPr="004778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Цифровая лаборатория для дошкольников и младших школьников. Методическое руководство к программе. / Е. </w:t>
      </w:r>
      <w:proofErr w:type="spellStart"/>
      <w:r w:rsidRPr="00477896">
        <w:rPr>
          <w:rFonts w:ascii="Times New Roman" w:hAnsi="Times New Roman" w:cs="Times New Roman"/>
          <w:color w:val="000000" w:themeColor="text1"/>
          <w:sz w:val="28"/>
          <w:szCs w:val="28"/>
        </w:rPr>
        <w:t>Шутяева</w:t>
      </w:r>
      <w:proofErr w:type="spellEnd"/>
      <w:r w:rsidRPr="004778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М., 2014. – 72 с. </w:t>
      </w:r>
    </w:p>
    <w:p w:rsidR="00CA6F91" w:rsidRPr="00CA6F91" w:rsidRDefault="00CA6F91" w:rsidP="007006F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A6F91">
        <w:rPr>
          <w:rFonts w:ascii="Times New Roman" w:hAnsi="Times New Roman" w:cs="Times New Roman"/>
          <w:sz w:val="28"/>
          <w:szCs w:val="28"/>
        </w:rPr>
        <w:br/>
      </w:r>
    </w:p>
    <w:sectPr w:rsidR="00CA6F91" w:rsidRPr="00CA6F91" w:rsidSect="00264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687640"/>
    <w:multiLevelType w:val="hybridMultilevel"/>
    <w:tmpl w:val="76868A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7497446"/>
    <w:multiLevelType w:val="hybridMultilevel"/>
    <w:tmpl w:val="28E40CD6"/>
    <w:lvl w:ilvl="0" w:tplc="AD02B4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504B26"/>
    <w:multiLevelType w:val="hybridMultilevel"/>
    <w:tmpl w:val="084EFD7C"/>
    <w:lvl w:ilvl="0" w:tplc="964208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F91"/>
    <w:rsid w:val="00264A40"/>
    <w:rsid w:val="00385F91"/>
    <w:rsid w:val="00477896"/>
    <w:rsid w:val="007006F6"/>
    <w:rsid w:val="0074190A"/>
    <w:rsid w:val="00874FD8"/>
    <w:rsid w:val="008E7418"/>
    <w:rsid w:val="00A0482D"/>
    <w:rsid w:val="00BB233D"/>
    <w:rsid w:val="00CA6F91"/>
    <w:rsid w:val="00DA0295"/>
    <w:rsid w:val="00FC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645509-3A88-4F0B-8F09-F2A17801E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5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F9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6F91"/>
    <w:rPr>
      <w:color w:val="0000FF" w:themeColor="hyperlink"/>
      <w:u w:val="single"/>
    </w:rPr>
  </w:style>
  <w:style w:type="paragraph" w:customStyle="1" w:styleId="Default">
    <w:name w:val="Default"/>
    <w:rsid w:val="00FC6F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urasha.ru" TargetMode="External"/><Relationship Id="rId5" Type="http://schemas.openxmlformats.org/officeDocument/2006/relationships/hyperlink" Target="http://www.consultant.ru/document/cons_doc_LAW_15463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 Home</cp:lastModifiedBy>
  <cp:revision>2</cp:revision>
  <dcterms:created xsi:type="dcterms:W3CDTF">2019-04-18T16:46:00Z</dcterms:created>
  <dcterms:modified xsi:type="dcterms:W3CDTF">2019-04-18T16:46:00Z</dcterms:modified>
</cp:coreProperties>
</file>