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DA" w:rsidRPr="005C6CF9" w:rsidRDefault="005C6CF9" w:rsidP="00BC55DA">
      <w:pPr>
        <w:pStyle w:val="a3"/>
        <w:jc w:val="center"/>
        <w:rPr>
          <w:b/>
          <w:color w:val="000000"/>
        </w:rPr>
      </w:pPr>
      <w:r w:rsidRPr="005C6CF9">
        <w:rPr>
          <w:b/>
          <w:color w:val="000000"/>
        </w:rPr>
        <w:t>ГБОУ РЦДО</w:t>
      </w:r>
    </w:p>
    <w:p w:rsidR="00C64018" w:rsidRDefault="00C64018" w:rsidP="00BC55DA">
      <w:pPr>
        <w:pStyle w:val="a3"/>
        <w:jc w:val="center"/>
        <w:rPr>
          <w:rFonts w:ascii="Arial" w:hAnsi="Arial" w:cs="Arial"/>
          <w:color w:val="000000"/>
        </w:rPr>
      </w:pPr>
    </w:p>
    <w:p w:rsidR="00BC55DA" w:rsidRDefault="00BC55DA" w:rsidP="00BC55DA">
      <w:pPr>
        <w:pStyle w:val="a3"/>
        <w:jc w:val="center"/>
        <w:rPr>
          <w:rFonts w:ascii="Arial" w:hAnsi="Arial" w:cs="Arial"/>
          <w:color w:val="000000"/>
        </w:rPr>
      </w:pPr>
    </w:p>
    <w:p w:rsidR="00BC55DA" w:rsidRDefault="00BC55DA" w:rsidP="00BC55DA">
      <w:pPr>
        <w:pStyle w:val="a3"/>
        <w:jc w:val="center"/>
        <w:rPr>
          <w:rFonts w:ascii="Arial" w:hAnsi="Arial" w:cs="Arial"/>
          <w:color w:val="000000"/>
        </w:rPr>
      </w:pPr>
    </w:p>
    <w:p w:rsidR="00BC55DA" w:rsidRDefault="00BC55DA" w:rsidP="00BC55DA">
      <w:pPr>
        <w:pStyle w:val="a3"/>
        <w:jc w:val="center"/>
        <w:rPr>
          <w:rFonts w:ascii="Arial" w:hAnsi="Arial" w:cs="Arial"/>
          <w:color w:val="000000"/>
        </w:rPr>
      </w:pPr>
    </w:p>
    <w:p w:rsidR="00BC55DA" w:rsidRDefault="00BC55DA" w:rsidP="00BC55DA">
      <w:pPr>
        <w:pStyle w:val="a3"/>
        <w:jc w:val="center"/>
        <w:rPr>
          <w:rFonts w:ascii="Arial" w:hAnsi="Arial" w:cs="Arial"/>
          <w:color w:val="000000"/>
        </w:rPr>
      </w:pPr>
    </w:p>
    <w:p w:rsidR="00BC55DA" w:rsidRPr="00FF10E7" w:rsidRDefault="00BC55DA" w:rsidP="00BC55DA">
      <w:pPr>
        <w:pStyle w:val="a3"/>
        <w:jc w:val="center"/>
        <w:rPr>
          <w:b/>
          <w:color w:val="000000"/>
          <w:sz w:val="32"/>
          <w:szCs w:val="32"/>
        </w:rPr>
      </w:pPr>
      <w:r w:rsidRPr="00BC55DA">
        <w:rPr>
          <w:b/>
          <w:color w:val="000000"/>
          <w:sz w:val="32"/>
          <w:szCs w:val="32"/>
        </w:rPr>
        <w:t>Международное</w:t>
      </w:r>
      <w:r w:rsidRPr="00BC55D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FF10E7">
        <w:rPr>
          <w:b/>
          <w:color w:val="000000"/>
          <w:sz w:val="32"/>
          <w:szCs w:val="32"/>
        </w:rPr>
        <w:t>сотрудничество</w:t>
      </w:r>
    </w:p>
    <w:p w:rsidR="00BC55DA" w:rsidRPr="00BC55DA" w:rsidRDefault="00BC55DA" w:rsidP="00BC55DA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C55DA" w:rsidRPr="00BC55DA" w:rsidRDefault="00BC55DA" w:rsidP="00BC55DA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C6CF9" w:rsidRDefault="00C64018" w:rsidP="005C6CF9">
      <w:pPr>
        <w:pStyle w:val="a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</w:t>
      </w:r>
      <w:r w:rsidRPr="00C64018">
        <w:rPr>
          <w:color w:val="000000"/>
          <w:sz w:val="32"/>
          <w:szCs w:val="32"/>
        </w:rPr>
        <w:t>Выполнил</w:t>
      </w:r>
      <w:r w:rsidR="005C6CF9">
        <w:rPr>
          <w:color w:val="000000"/>
          <w:sz w:val="32"/>
          <w:szCs w:val="32"/>
        </w:rPr>
        <w:t>: учитель истории</w:t>
      </w:r>
    </w:p>
    <w:p w:rsidR="00BC55DA" w:rsidRPr="00C64018" w:rsidRDefault="005C6CF9" w:rsidP="005C6CF9">
      <w:pPr>
        <w:pStyle w:val="a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Агафонова Наталья Александровна</w:t>
      </w:r>
      <w:r w:rsidR="00C64018" w:rsidRPr="00C64018">
        <w:rPr>
          <w:color w:val="000000"/>
          <w:sz w:val="32"/>
          <w:szCs w:val="32"/>
        </w:rPr>
        <w:t xml:space="preserve"> </w:t>
      </w:r>
    </w:p>
    <w:p w:rsidR="00BC55DA" w:rsidRDefault="00BC55DA" w:rsidP="00BC55DA">
      <w:pPr>
        <w:pStyle w:val="a3"/>
        <w:jc w:val="right"/>
        <w:rPr>
          <w:rFonts w:ascii="Arial" w:hAnsi="Arial" w:cs="Arial"/>
          <w:color w:val="000000"/>
        </w:rPr>
      </w:pPr>
    </w:p>
    <w:p w:rsidR="00BC55DA" w:rsidRDefault="00BC55DA" w:rsidP="00BC55DA">
      <w:pPr>
        <w:pStyle w:val="a3"/>
        <w:jc w:val="right"/>
        <w:rPr>
          <w:rFonts w:ascii="Arial" w:hAnsi="Arial" w:cs="Arial"/>
          <w:color w:val="000000"/>
        </w:rPr>
      </w:pPr>
    </w:p>
    <w:p w:rsidR="00BC55DA" w:rsidRDefault="00BC55DA" w:rsidP="00BC55DA">
      <w:pPr>
        <w:pStyle w:val="a3"/>
        <w:jc w:val="right"/>
        <w:rPr>
          <w:rFonts w:ascii="Arial" w:hAnsi="Arial" w:cs="Arial"/>
          <w:color w:val="000000"/>
        </w:rPr>
      </w:pPr>
    </w:p>
    <w:p w:rsidR="00BC55DA" w:rsidRDefault="00BC55DA" w:rsidP="00BC55DA">
      <w:pPr>
        <w:pStyle w:val="a3"/>
        <w:jc w:val="right"/>
        <w:rPr>
          <w:rFonts w:ascii="Arial" w:hAnsi="Arial" w:cs="Arial"/>
          <w:color w:val="000000"/>
        </w:rPr>
      </w:pPr>
    </w:p>
    <w:p w:rsidR="00BC55DA" w:rsidRDefault="00BC55DA" w:rsidP="00BC55DA">
      <w:pPr>
        <w:pStyle w:val="a3"/>
        <w:jc w:val="right"/>
        <w:rPr>
          <w:rFonts w:ascii="Arial" w:hAnsi="Arial" w:cs="Arial"/>
          <w:color w:val="000000"/>
        </w:rPr>
      </w:pPr>
    </w:p>
    <w:p w:rsidR="00BC55DA" w:rsidRDefault="00BC55DA" w:rsidP="00BC55DA">
      <w:pPr>
        <w:pStyle w:val="a3"/>
        <w:jc w:val="right"/>
        <w:rPr>
          <w:rFonts w:ascii="Arial" w:hAnsi="Arial" w:cs="Arial"/>
          <w:color w:val="000000"/>
        </w:rPr>
      </w:pPr>
    </w:p>
    <w:p w:rsidR="00BC55DA" w:rsidRDefault="00BC55DA" w:rsidP="00BC55DA">
      <w:pPr>
        <w:pStyle w:val="a3"/>
        <w:jc w:val="right"/>
        <w:rPr>
          <w:rFonts w:ascii="Arial" w:hAnsi="Arial" w:cs="Arial"/>
          <w:color w:val="000000"/>
        </w:rPr>
      </w:pPr>
    </w:p>
    <w:p w:rsidR="00BC55DA" w:rsidRDefault="00BC55DA" w:rsidP="00BC55DA">
      <w:pPr>
        <w:pStyle w:val="a3"/>
        <w:jc w:val="right"/>
        <w:rPr>
          <w:rFonts w:ascii="Arial" w:hAnsi="Arial" w:cs="Arial"/>
          <w:color w:val="000000"/>
        </w:rPr>
      </w:pPr>
    </w:p>
    <w:p w:rsidR="005C6CF9" w:rsidRDefault="005C6CF9" w:rsidP="00BC55DA">
      <w:pPr>
        <w:pStyle w:val="a3"/>
        <w:jc w:val="center"/>
        <w:rPr>
          <w:b/>
          <w:color w:val="000000"/>
          <w:sz w:val="32"/>
          <w:szCs w:val="32"/>
        </w:rPr>
      </w:pPr>
    </w:p>
    <w:p w:rsidR="005C6CF9" w:rsidRDefault="005C6CF9" w:rsidP="00BC55DA">
      <w:pPr>
        <w:pStyle w:val="a3"/>
        <w:jc w:val="center"/>
        <w:rPr>
          <w:b/>
          <w:color w:val="000000"/>
          <w:sz w:val="32"/>
          <w:szCs w:val="32"/>
        </w:rPr>
      </w:pPr>
    </w:p>
    <w:p w:rsidR="005C6CF9" w:rsidRDefault="005C6CF9" w:rsidP="00BC55DA">
      <w:pPr>
        <w:pStyle w:val="a3"/>
        <w:jc w:val="center"/>
        <w:rPr>
          <w:b/>
          <w:color w:val="000000"/>
          <w:sz w:val="32"/>
          <w:szCs w:val="32"/>
        </w:rPr>
      </w:pPr>
    </w:p>
    <w:p w:rsidR="005C6CF9" w:rsidRDefault="005C6CF9" w:rsidP="00BC55DA">
      <w:pPr>
        <w:pStyle w:val="a3"/>
        <w:jc w:val="center"/>
        <w:rPr>
          <w:b/>
          <w:color w:val="000000"/>
          <w:sz w:val="32"/>
          <w:szCs w:val="32"/>
        </w:rPr>
      </w:pPr>
    </w:p>
    <w:p w:rsidR="005C6CF9" w:rsidRDefault="005C6CF9" w:rsidP="00BC55DA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</w:t>
      </w:r>
      <w:bookmarkStart w:id="0" w:name="_GoBack"/>
      <w:bookmarkEnd w:id="0"/>
    </w:p>
    <w:p w:rsidR="00BC55DA" w:rsidRPr="000316DC" w:rsidRDefault="005C6CF9" w:rsidP="000316DC">
      <w:pPr>
        <w:pStyle w:val="a3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BC55DA" w:rsidRPr="000316DC">
        <w:rPr>
          <w:color w:val="000000"/>
          <w:sz w:val="28"/>
          <w:szCs w:val="28"/>
        </w:rPr>
        <w:t xml:space="preserve"> современном мире наблюдается процесс глобализации. </w:t>
      </w:r>
      <w:r w:rsidR="000365B3" w:rsidRPr="000316DC">
        <w:rPr>
          <w:color w:val="000000"/>
          <w:sz w:val="28"/>
          <w:szCs w:val="28"/>
        </w:rPr>
        <w:t xml:space="preserve">Основным признаком данного явления является </w:t>
      </w:r>
      <w:proofErr w:type="gramStart"/>
      <w:r w:rsidR="000365B3" w:rsidRPr="000316DC">
        <w:rPr>
          <w:color w:val="000000"/>
          <w:sz w:val="28"/>
          <w:szCs w:val="28"/>
        </w:rPr>
        <w:t>–м</w:t>
      </w:r>
      <w:proofErr w:type="gramEnd"/>
      <w:r w:rsidR="000365B3" w:rsidRPr="000316DC">
        <w:rPr>
          <w:color w:val="000000"/>
          <w:sz w:val="28"/>
          <w:szCs w:val="28"/>
        </w:rPr>
        <w:t xml:space="preserve">ировое сотрудничество, на уровне государств, организаций, и простых граждан. Глобализация </w:t>
      </w:r>
      <w:r w:rsidR="00BC55DA" w:rsidRPr="000316DC">
        <w:rPr>
          <w:color w:val="000000"/>
          <w:sz w:val="28"/>
          <w:szCs w:val="28"/>
        </w:rPr>
        <w:t xml:space="preserve"> охватывает все стороны общественной жизни. Мы наблюдаем формирование мирового экономического рынка, складывание международных политических</w:t>
      </w:r>
      <w:r w:rsidR="000365B3" w:rsidRPr="000316DC">
        <w:rPr>
          <w:color w:val="000000"/>
          <w:sz w:val="28"/>
          <w:szCs w:val="28"/>
        </w:rPr>
        <w:t xml:space="preserve">, военных и экономических </w:t>
      </w:r>
      <w:r w:rsidR="00BC55DA" w:rsidRPr="000316DC">
        <w:rPr>
          <w:color w:val="000000"/>
          <w:sz w:val="28"/>
          <w:szCs w:val="28"/>
        </w:rPr>
        <w:t xml:space="preserve"> блоков (НАТО, ОСЕАН,</w:t>
      </w:r>
      <w:r w:rsidR="000316DC">
        <w:rPr>
          <w:color w:val="000000"/>
          <w:sz w:val="28"/>
          <w:szCs w:val="28"/>
        </w:rPr>
        <w:t xml:space="preserve"> </w:t>
      </w:r>
      <w:r w:rsidR="00BC55DA" w:rsidRPr="000316DC">
        <w:rPr>
          <w:color w:val="000000"/>
          <w:sz w:val="28"/>
          <w:szCs w:val="28"/>
        </w:rPr>
        <w:t>ВТО, ШОС, БРИКС). Огромную роль стали играть международные правительственные и не правительственные организации. Наблюдается усиление влияния средств массовой информации, Интернета, медиа и социальных сетей на формирование взглядов современных людей. Это</w:t>
      </w:r>
      <w:r w:rsidR="000316DC">
        <w:rPr>
          <w:color w:val="000000"/>
          <w:sz w:val="28"/>
          <w:szCs w:val="28"/>
        </w:rPr>
        <w:t>,</w:t>
      </w:r>
      <w:r w:rsidR="00BC55DA" w:rsidRPr="000316DC">
        <w:rPr>
          <w:color w:val="000000"/>
          <w:sz w:val="28"/>
          <w:szCs w:val="28"/>
        </w:rPr>
        <w:t xml:space="preserve"> несомненно</w:t>
      </w:r>
      <w:r w:rsidR="000316DC">
        <w:rPr>
          <w:color w:val="000000"/>
          <w:sz w:val="28"/>
          <w:szCs w:val="28"/>
        </w:rPr>
        <w:t>,</w:t>
      </w:r>
      <w:r w:rsidR="00BC55DA" w:rsidRPr="000316DC">
        <w:rPr>
          <w:color w:val="000000"/>
          <w:sz w:val="28"/>
          <w:szCs w:val="28"/>
        </w:rPr>
        <w:t xml:space="preserve"> нашло свое отражение и в развитие Культуры последнего столетия. Процесс </w:t>
      </w:r>
      <w:r w:rsidR="000365B3" w:rsidRPr="000316DC">
        <w:rPr>
          <w:color w:val="000000"/>
          <w:sz w:val="28"/>
          <w:szCs w:val="28"/>
        </w:rPr>
        <w:t xml:space="preserve">становления </w:t>
      </w:r>
      <w:r w:rsidR="00BC55DA" w:rsidRPr="000316DC">
        <w:rPr>
          <w:color w:val="000000"/>
          <w:sz w:val="28"/>
          <w:szCs w:val="28"/>
        </w:rPr>
        <w:t>глобализации имеет длительную историю.</w:t>
      </w:r>
    </w:p>
    <w:p w:rsidR="004E2D4B" w:rsidRPr="000316DC" w:rsidRDefault="00BC55DA" w:rsidP="005C6CF9">
      <w:pPr>
        <w:pStyle w:val="a3"/>
        <w:spacing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316DC">
        <w:rPr>
          <w:color w:val="000000"/>
          <w:sz w:val="28"/>
          <w:szCs w:val="28"/>
        </w:rPr>
        <w:t>М</w:t>
      </w:r>
      <w:r w:rsidR="004E2D4B" w:rsidRPr="000316DC">
        <w:rPr>
          <w:color w:val="000000"/>
          <w:sz w:val="28"/>
          <w:szCs w:val="28"/>
        </w:rPr>
        <w:t>о окончании Второй мировой войны человечество пришло к ясному осознанию того, что пренебрежение к правам человека приводит в мировой истории к еще более варварским актам в отношении не только отдельных личностей, но и целых народов и государств. Поэтому с этого периода начинают все активнее высказываться пожелания о принятии самых серьезных мер, направленных на всестороннюю охрану и защиту прав и свобод человека посредством «власти закона» с тем, чтобы человек не был вынужден прибегать всякий раз в случае покушения на его законные интересы к восстанию против тирании и угнетения.</w:t>
      </w:r>
    </w:p>
    <w:p w:rsidR="000316DC" w:rsidRDefault="009B0126" w:rsidP="000316DC">
      <w:pPr>
        <w:shd w:val="clear" w:color="auto" w:fill="FFFFFF" w:themeFill="background1"/>
        <w:spacing w:before="100" w:beforeAutospacing="1" w:after="100" w:afterAutospacing="1" w:line="360" w:lineRule="auto"/>
        <w:ind w:firstLine="2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r w:rsidR="004E2D4B" w:rsidRPr="000316D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попытка обратить внимание на важность и значимость любых усилий международного сообщества, связанных с установлением и обеспечением условий для мирного и гармоничного развития различных народов, стран, континентов, созданием предпосылок для интенсификации отношений дружбы и сотрудничества между людьми, населяющими эти различные национально-территориальные и социально-политические «анклавы».</w:t>
      </w:r>
      <w:r w:rsidR="000365B3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современной концепции международного культурного сотрудничества, базируется на представлениях о культуре как необходимом средстве международного общения. Эта важная </w:t>
      </w:r>
      <w:r w:rsidR="000365B3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"международная функция" культуры, составившей основу классической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 "Мира посредством культуры".</w:t>
      </w:r>
      <w:r w:rsidR="000365B3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0126" w:rsidRDefault="004E2D4B" w:rsidP="009B0126">
      <w:pPr>
        <w:shd w:val="clear" w:color="auto" w:fill="FFFFFF" w:themeFill="background1"/>
        <w:spacing w:before="100" w:beforeAutospacing="1" w:after="100" w:afterAutospacing="1" w:line="360" w:lineRule="auto"/>
        <w:ind w:firstLine="2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DC">
        <w:rPr>
          <w:rFonts w:ascii="Times New Roman" w:hAnsi="Times New Roman" w:cs="Times New Roman"/>
          <w:color w:val="000000"/>
          <w:sz w:val="28"/>
          <w:szCs w:val="28"/>
        </w:rPr>
        <w:t>Существенным аспектом подобного положительного международного взаимодействия являются отношения в культурной сфере. Во второй половине XX столетия для международной политики и дипломатии развитие и поддержание на должном уровне дружеских и добрососедских отношений между странами в данной области общественной жизни становится одним из главных приоритетов.</w:t>
      </w:r>
      <w:r w:rsidR="000365B3" w:rsidRPr="00031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Роль международных организаций в области международного культурного сотрудничества.</w:t>
      </w:r>
      <w:r w:rsidR="000365B3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Международным центром консолидации международного культурного государства является </w:t>
      </w:r>
      <w:r w:rsidR="000365B3" w:rsidRPr="00031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Объединенных Наций по вопросам образования, науки и культуры. </w:t>
      </w:r>
      <w:proofErr w:type="gramStart"/>
      <w:r w:rsidR="000365B3" w:rsidRPr="00031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ЮНЕСКО).</w:t>
      </w:r>
      <w:proofErr w:type="gramEnd"/>
      <w:r w:rsidR="000365B3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Уставом ЮНЕСКО "для поддержания человеческого достоинства необходимо широкое распространение культуры и образования среди всех людей на основе справедливости, свободы и мира". Это возможно достичь путем эффективного сотрудничества государств со специализированными организациями ООН.</w:t>
      </w:r>
    </w:p>
    <w:p w:rsidR="004E2D4B" w:rsidRPr="009B0126" w:rsidRDefault="004E2D4B" w:rsidP="009B0126">
      <w:pPr>
        <w:shd w:val="clear" w:color="auto" w:fill="FFFFFF" w:themeFill="background1"/>
        <w:spacing w:before="100" w:beforeAutospacing="1" w:after="100" w:afterAutospacing="1" w:line="360" w:lineRule="auto"/>
        <w:ind w:firstLine="2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DC">
        <w:rPr>
          <w:rFonts w:ascii="Times New Roman" w:hAnsi="Times New Roman" w:cs="Times New Roman"/>
          <w:color w:val="000000"/>
          <w:sz w:val="28"/>
          <w:szCs w:val="28"/>
        </w:rPr>
        <w:t>4 ноября 1966 года в Париже была проведена Генеральная Ассамблея Организации Объединенных Наций по вопросам образования, науки и культуры, на которой был провозглашен немаловажный для сообщества государств документ: </w:t>
      </w:r>
      <w:r w:rsidRPr="000316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Декларация принципов международного культурного сотрудничества</w:t>
      </w:r>
      <w:r w:rsidR="009B01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0316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0365B3" w:rsidRPr="000316DC" w:rsidRDefault="004E2D4B" w:rsidP="000316DC">
      <w:pPr>
        <w:shd w:val="clear" w:color="auto" w:fill="FFFFFF" w:themeFill="background1"/>
        <w:spacing w:before="100" w:beforeAutospacing="1" w:after="100" w:afterAutospacing="1" w:line="360" w:lineRule="auto"/>
        <w:ind w:firstLine="2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DC">
        <w:rPr>
          <w:rFonts w:ascii="Times New Roman" w:hAnsi="Times New Roman" w:cs="Times New Roman"/>
          <w:color w:val="000000"/>
          <w:sz w:val="28"/>
          <w:szCs w:val="28"/>
        </w:rPr>
        <w:t>Международное культурное сотрудничество осуществляется между странами в области культуры. Приоритетными направлениями международного сотрудничества в области культуры являются гастрольная и выставочная деятельность, подготовка и стажировка работников культуры, совместное производство культурных ценностей и культурных благ и обмен ими, реставрация уникальных памятников истории и культуры, создание и внедрение новых технологий, технических средств, оборудования для культурной деятельности и т.п.</w:t>
      </w:r>
      <w:r w:rsidR="000365B3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Принимая данные международно-правовые </w:t>
      </w:r>
      <w:r w:rsidR="000365B3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акты, государства</w:t>
      </w:r>
      <w:r w:rsidR="009B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65B3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согласились, что осуществляя сотрудничество в этой области международного общения, они должны руководствоваться следующими </w:t>
      </w:r>
      <w:r w:rsidR="000365B3" w:rsidRPr="000316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принципами:</w:t>
      </w:r>
    </w:p>
    <w:p w:rsidR="000365B3" w:rsidRPr="009B0126" w:rsidRDefault="000365B3" w:rsidP="000316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300" w:firstLine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D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– </w:t>
      </w:r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равенство культур всех государств и всех народов, наций, национальностей, с должным уважением особенностей национальных и этнических групп, а также культур давно исчезнувших цивилизаций, </w:t>
      </w:r>
      <w:proofErr w:type="gramStart"/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оставившие</w:t>
      </w:r>
      <w:proofErr w:type="gramEnd"/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неповторимый след;</w:t>
      </w:r>
    </w:p>
    <w:p w:rsidR="000365B3" w:rsidRPr="009B0126" w:rsidRDefault="000365B3" w:rsidP="000316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300" w:firstLine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признание права государств самостоятельно без вмешательства формировать национальную политику в области культуры;</w:t>
      </w:r>
    </w:p>
    <w:p w:rsidR="000365B3" w:rsidRPr="009B0126" w:rsidRDefault="000365B3" w:rsidP="000316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300" w:firstLine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взаимное обогащение различных культур при помощи установления между народами прочных и постоянных культурных связей на основе их </w:t>
      </w:r>
      <w:proofErr w:type="spellStart"/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взаимовыгодности</w:t>
      </w:r>
      <w:proofErr w:type="spellEnd"/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5B3" w:rsidRPr="009B0126" w:rsidRDefault="000365B3" w:rsidP="000316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300" w:firstLine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доступ к знаниям, искусству и литературе всех народов;</w:t>
      </w:r>
    </w:p>
    <w:p w:rsidR="000365B3" w:rsidRPr="009B0126" w:rsidRDefault="000365B3" w:rsidP="000316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300" w:firstLine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в прогрессе мировой науки, доступ к ее благам;</w:t>
      </w:r>
    </w:p>
    <w:p w:rsidR="000365B3" w:rsidRPr="009B0126" w:rsidRDefault="000365B3" w:rsidP="000316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300" w:firstLine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защита культурных ценностей во время мира и во время войны.</w:t>
      </w:r>
    </w:p>
    <w:p w:rsidR="000365B3" w:rsidRPr="000316DC" w:rsidRDefault="000365B3" w:rsidP="000316DC">
      <w:pPr>
        <w:shd w:val="clear" w:color="auto" w:fill="FFFFFF" w:themeFill="background1"/>
        <w:spacing w:before="100" w:beforeAutospacing="1" w:after="100" w:afterAutospacing="1" w:line="360" w:lineRule="auto"/>
        <w:ind w:firstLine="2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данных принципов была сформирована самостоятельная отрасль международного права, объединяющая нормы, регулирующие сотрудничество государств в области культуры.</w:t>
      </w:r>
    </w:p>
    <w:p w:rsidR="005C6CF9" w:rsidRDefault="000365B3" w:rsidP="005C6CF9">
      <w:pPr>
        <w:shd w:val="clear" w:color="auto" w:fill="FFFFFF" w:themeFill="background1"/>
        <w:spacing w:before="100" w:beforeAutospacing="1" w:after="100" w:afterAutospacing="1" w:line="360" w:lineRule="auto"/>
        <w:ind w:firstLine="2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Источниками</w:t>
      </w:r>
      <w:r w:rsidRPr="009B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отрасли международного права являются многочисленные как многосторонние, так и двусторонние международные договоры о дружбе и сотрудничестве, о культурном и научном сотрудничестве, соглашения о создании и деятельности культурных центров и культурных обменах.</w:t>
      </w:r>
    </w:p>
    <w:p w:rsidR="004E2D4B" w:rsidRPr="005C6CF9" w:rsidRDefault="004E2D4B" w:rsidP="005C6CF9">
      <w:pPr>
        <w:shd w:val="clear" w:color="auto" w:fill="FFFFFF" w:themeFill="background1"/>
        <w:spacing w:before="100" w:beforeAutospacing="1" w:after="100" w:afterAutospacing="1" w:line="360" w:lineRule="auto"/>
        <w:ind w:firstLine="2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CF9">
        <w:rPr>
          <w:rFonts w:ascii="Times New Roman" w:hAnsi="Times New Roman" w:cs="Times New Roman"/>
          <w:color w:val="000000"/>
          <w:sz w:val="28"/>
          <w:szCs w:val="28"/>
        </w:rPr>
        <w:t>Государство – участник международных отношений в этой сфере, придерживающееся закрепленных в </w:t>
      </w:r>
      <w:r w:rsidRPr="005C6CF9">
        <w:rPr>
          <w:rFonts w:ascii="Times New Roman" w:hAnsi="Times New Roman" w:cs="Times New Roman"/>
          <w:iCs/>
          <w:color w:val="000000"/>
          <w:sz w:val="28"/>
          <w:szCs w:val="28"/>
        </w:rPr>
        <w:t>Декларации </w:t>
      </w:r>
      <w:r w:rsidRPr="005C6CF9">
        <w:rPr>
          <w:rFonts w:ascii="Times New Roman" w:hAnsi="Times New Roman" w:cs="Times New Roman"/>
          <w:color w:val="000000"/>
          <w:sz w:val="28"/>
          <w:szCs w:val="28"/>
        </w:rPr>
        <w:t>принципов, обязуется содействовать расширению круга субъектов международного сотрудничества в области культуры, поощрять (стимулировать) самостоятельные международные культурные связи физических</w:t>
      </w:r>
      <w:r w:rsidR="000365B3" w:rsidRPr="005C6CF9">
        <w:rPr>
          <w:rFonts w:ascii="Times New Roman" w:hAnsi="Times New Roman" w:cs="Times New Roman"/>
          <w:color w:val="000000"/>
          <w:sz w:val="28"/>
          <w:szCs w:val="28"/>
        </w:rPr>
        <w:t xml:space="preserve"> лиц и организаций культуры </w:t>
      </w:r>
    </w:p>
    <w:p w:rsidR="004E2D4B" w:rsidRPr="000316DC" w:rsidRDefault="004E2D4B" w:rsidP="000316DC">
      <w:pPr>
        <w:pStyle w:val="a3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B0126">
        <w:rPr>
          <w:iCs/>
          <w:color w:val="000000"/>
          <w:sz w:val="28"/>
          <w:szCs w:val="28"/>
        </w:rPr>
        <w:lastRenderedPageBreak/>
        <w:t>Декларация</w:t>
      </w:r>
      <w:r w:rsidRPr="009B0126">
        <w:rPr>
          <w:color w:val="000000"/>
          <w:sz w:val="28"/>
          <w:szCs w:val="28"/>
        </w:rPr>
        <w:t> </w:t>
      </w:r>
      <w:r w:rsidRPr="000316DC">
        <w:rPr>
          <w:color w:val="000000"/>
          <w:sz w:val="28"/>
          <w:szCs w:val="28"/>
        </w:rPr>
        <w:t>принципов международного культурного сотрудничества содержит правовые аспекты, которыми легитимируется сотрудничество в области культуры вне зависимости от того, осуществляется ли оно на двусторонней или многосторонней, региональной или всемирной основе. Магистральными целями, нашедшими в данном международном акте свое закрепление, являются:</w:t>
      </w:r>
    </w:p>
    <w:p w:rsidR="004E2D4B" w:rsidRPr="000316DC" w:rsidRDefault="004E2D4B" w:rsidP="000316DC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316DC">
        <w:rPr>
          <w:color w:val="000000"/>
          <w:sz w:val="28"/>
          <w:szCs w:val="28"/>
        </w:rPr>
        <w:t>1. Распространение знаний, содействие развитию дарований и обогащение различных культур.</w:t>
      </w:r>
    </w:p>
    <w:p w:rsidR="004E2D4B" w:rsidRPr="000316DC" w:rsidRDefault="004E2D4B" w:rsidP="000316DC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316DC">
        <w:rPr>
          <w:color w:val="000000"/>
          <w:sz w:val="28"/>
          <w:szCs w:val="28"/>
        </w:rPr>
        <w:t>2. Развитие мирных отношений и дружбы между народами и содействие лучшему пониманию образа жизни каждого из них.</w:t>
      </w:r>
    </w:p>
    <w:p w:rsidR="004E2D4B" w:rsidRPr="000316DC" w:rsidRDefault="004E2D4B" w:rsidP="005C6CF9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316DC">
        <w:rPr>
          <w:color w:val="000000"/>
          <w:sz w:val="28"/>
          <w:szCs w:val="28"/>
        </w:rPr>
        <w:t>3. Содействие применению принципов, провозглашенных в декларациях Организации Объединенных Наций, которые упомянуты в преамбуле настоящей Декларации.</w:t>
      </w:r>
    </w:p>
    <w:p w:rsidR="009B0126" w:rsidRDefault="004E2D4B" w:rsidP="000316DC">
      <w:pPr>
        <w:shd w:val="clear" w:color="auto" w:fill="FFFFFF" w:themeFill="background1"/>
        <w:spacing w:before="100" w:beforeAutospacing="1" w:after="100" w:afterAutospacing="1" w:line="360" w:lineRule="auto"/>
        <w:ind w:firstLine="2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DC">
        <w:rPr>
          <w:rFonts w:ascii="Times New Roman" w:hAnsi="Times New Roman" w:cs="Times New Roman"/>
          <w:color w:val="000000"/>
          <w:sz w:val="28"/>
          <w:szCs w:val="28"/>
        </w:rPr>
        <w:t>4. Обеспечение каждому человеку доступа к знаниям и возможности наслаждаться искусством и литературой всех народов, участвовать в прогрессе науки во всех частях земного шара, пользоваться его благами и содействовать обогащению культурной жизни.</w:t>
      </w:r>
      <w:r w:rsidR="000365B3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DC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316DC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365B3" w:rsidRPr="000316DC" w:rsidRDefault="000365B3" w:rsidP="000316DC">
      <w:pPr>
        <w:shd w:val="clear" w:color="auto" w:fill="FFFFFF" w:themeFill="background1"/>
        <w:spacing w:before="100" w:beforeAutospacing="1" w:after="100" w:afterAutospacing="1" w:line="360" w:lineRule="auto"/>
        <w:ind w:firstLine="2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является сотрудничество госуда</w:t>
      </w:r>
      <w:proofErr w:type="gramStart"/>
      <w:r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в сф</w:t>
      </w:r>
      <w:proofErr w:type="gramEnd"/>
      <w:r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охраны всемирного культурного наследия, в основе которого лежит признание того, что ценности культурного и природного наследия представляют исключительный интерес для всего мира и потому должны считаться частью всемирного наследия всего человечества. Полностью уважая суверенитет государств, на территории которых находится культурное и природное наследие, и, не ущемляя прав собственности, предусмотренных национальным законодательством в отношении этого наследия, государства признают, что охрана всемирного наследия является обязанностью всего международного сообщества в целом.</w:t>
      </w:r>
    </w:p>
    <w:p w:rsidR="000365B3" w:rsidRPr="000316DC" w:rsidRDefault="000365B3" w:rsidP="009B0126">
      <w:pPr>
        <w:shd w:val="clear" w:color="auto" w:fill="FFFFFF" w:themeFill="background1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регулирования вопросов охраны и защиты культурных ценностей в мировом масштабе в 1972 г. была принята </w:t>
      </w:r>
      <w:r w:rsidRPr="000316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Конвенция об охране </w:t>
      </w:r>
      <w:r w:rsidRPr="000316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всемирного культурного и природного наследия,</w:t>
      </w:r>
      <w:r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участниками которой являются более 140 государств, в том числе и Российская Федерация. Каждое государство – сторона данной Конвенции – должно обеспечивать выявление, охрану, сохранение и передачу будущим поколениям культурного и природного наследия, которое расположено на его территории.</w:t>
      </w:r>
    </w:p>
    <w:p w:rsidR="000365B3" w:rsidRPr="000316DC" w:rsidRDefault="000365B3" w:rsidP="000316DC">
      <w:pPr>
        <w:shd w:val="clear" w:color="auto" w:fill="FFFFFF" w:themeFill="background1"/>
        <w:spacing w:before="100" w:beforeAutospacing="1" w:after="100" w:afterAutospacing="1" w:line="360" w:lineRule="auto"/>
        <w:ind w:firstLine="2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данную Конвенцию, государства обязались:</w:t>
      </w:r>
    </w:p>
    <w:p w:rsidR="000365B3" w:rsidRPr="009B0126" w:rsidRDefault="000365B3" w:rsidP="000316D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300" w:firstLine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D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– </w:t>
      </w:r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 возможности более эффективную охрану и сохранение культурного и природного наследия, расположенного на их территориях;</w:t>
      </w:r>
    </w:p>
    <w:p w:rsidR="000365B3" w:rsidRPr="009B0126" w:rsidRDefault="000365B3" w:rsidP="000316D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300" w:firstLine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проводить общую политику, которая способствовала бы приданию этому наследию определенных функций в общественной жизни и включению охраны данного наследия в программы общего планирования государств;</w:t>
      </w:r>
    </w:p>
    <w:p w:rsidR="005C6CF9" w:rsidRDefault="000365B3" w:rsidP="005C6CF9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1" w:firstLine="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создавать на своей территории службы по охране культурного и природного наследия.</w:t>
      </w:r>
      <w:r w:rsidR="005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CF9" w:rsidRPr="005C6CF9" w:rsidRDefault="004E2D4B" w:rsidP="005C6CF9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1" w:firstLine="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9">
        <w:rPr>
          <w:rFonts w:ascii="Times New Roman" w:hAnsi="Times New Roman" w:cs="Times New Roman"/>
          <w:color w:val="000000"/>
          <w:sz w:val="28"/>
          <w:szCs w:val="28"/>
        </w:rPr>
        <w:t>Эти аспекты являются близкими каждому человеку, ведь многие стремятся к миру, дружбе, знаниям не только истории и культуры своей страны, но и познанию ценностей других стран.</w:t>
      </w:r>
    </w:p>
    <w:p w:rsidR="005C6CF9" w:rsidRPr="005C6CF9" w:rsidRDefault="004E2D4B" w:rsidP="000316DC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1" w:firstLine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CF9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Международное культурное сотрудничество оказывает благоприятное влияние на все культуры и способствует их взаимному обогащению. </w:t>
      </w:r>
      <w:r w:rsidR="009B0126" w:rsidRPr="005C6CF9">
        <w:rPr>
          <w:rFonts w:ascii="Times New Roman" w:hAnsi="Times New Roman" w:cs="Times New Roman"/>
          <w:color w:val="000000"/>
          <w:sz w:val="28"/>
          <w:szCs w:val="28"/>
        </w:rPr>
        <w:t xml:space="preserve">Примером тому </w:t>
      </w:r>
      <w:r w:rsidRPr="005C6CF9">
        <w:rPr>
          <w:rFonts w:ascii="Times New Roman" w:hAnsi="Times New Roman" w:cs="Times New Roman"/>
          <w:color w:val="000000"/>
          <w:sz w:val="28"/>
          <w:szCs w:val="28"/>
        </w:rPr>
        <w:t xml:space="preserve">стали Олимпийские игры, на время проведения которых прекращались войны, и весь мир находился в предвкушении победы своей </w:t>
      </w:r>
      <w:r w:rsidR="005C6CF9" w:rsidRPr="005C6CF9">
        <w:rPr>
          <w:rFonts w:ascii="Times New Roman" w:hAnsi="Times New Roman" w:cs="Times New Roman"/>
          <w:color w:val="000000"/>
          <w:sz w:val="28"/>
          <w:szCs w:val="28"/>
        </w:rPr>
        <w:t>стран</w:t>
      </w:r>
    </w:p>
    <w:p w:rsidR="004E2D4B" w:rsidRPr="005C6CF9" w:rsidRDefault="000365B3" w:rsidP="000316DC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1" w:firstLine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CF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E2D4B" w:rsidRPr="005C6CF9">
        <w:rPr>
          <w:rFonts w:ascii="Times New Roman" w:hAnsi="Times New Roman" w:cs="Times New Roman"/>
          <w:color w:val="000000"/>
          <w:sz w:val="28"/>
          <w:szCs w:val="28"/>
        </w:rPr>
        <w:t>ыделим основные </w:t>
      </w:r>
      <w:r w:rsidR="004E2D4B" w:rsidRPr="005C6CF9">
        <w:rPr>
          <w:rFonts w:ascii="Times New Roman" w:hAnsi="Times New Roman" w:cs="Times New Roman"/>
          <w:iCs/>
          <w:color w:val="000000"/>
          <w:sz w:val="28"/>
          <w:szCs w:val="28"/>
        </w:rPr>
        <w:t>положительные</w:t>
      </w:r>
      <w:r w:rsidR="004E2D4B" w:rsidRPr="005C6CF9">
        <w:rPr>
          <w:rFonts w:ascii="Times New Roman" w:hAnsi="Times New Roman" w:cs="Times New Roman"/>
          <w:color w:val="000000"/>
          <w:sz w:val="28"/>
          <w:szCs w:val="28"/>
        </w:rPr>
        <w:t> моменты международного культурного сотрудничества:</w:t>
      </w:r>
    </w:p>
    <w:p w:rsidR="004E2D4B" w:rsidRPr="000316DC" w:rsidRDefault="004E2D4B" w:rsidP="000316DC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316DC">
        <w:rPr>
          <w:color w:val="000000"/>
          <w:sz w:val="28"/>
          <w:szCs w:val="28"/>
        </w:rPr>
        <w:t>1. Укрепление дружественных и равноправных отношений между народами.</w:t>
      </w:r>
    </w:p>
    <w:p w:rsidR="004E2D4B" w:rsidRPr="000316DC" w:rsidRDefault="004E2D4B" w:rsidP="000316DC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316DC">
        <w:rPr>
          <w:color w:val="000000"/>
          <w:sz w:val="28"/>
          <w:szCs w:val="28"/>
        </w:rPr>
        <w:t>2. Формирование справедливого и стабильного мирового порядка.</w:t>
      </w:r>
    </w:p>
    <w:p w:rsidR="004E2D4B" w:rsidRPr="000316DC" w:rsidRDefault="004E2D4B" w:rsidP="000316DC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316DC">
        <w:rPr>
          <w:color w:val="000000"/>
          <w:sz w:val="28"/>
          <w:szCs w:val="28"/>
        </w:rPr>
        <w:t>3. Гармоничное развитие всего международного сообщества.</w:t>
      </w:r>
    </w:p>
    <w:p w:rsidR="00526858" w:rsidRPr="000316DC" w:rsidRDefault="004E2D4B" w:rsidP="005C6CF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42424"/>
          <w:sz w:val="28"/>
          <w:szCs w:val="28"/>
        </w:rPr>
      </w:pPr>
      <w:r w:rsidRPr="000316DC">
        <w:rPr>
          <w:color w:val="000000"/>
          <w:sz w:val="28"/>
          <w:szCs w:val="28"/>
        </w:rPr>
        <w:t xml:space="preserve">В рамках обобщения этой небольшой представленной части деклараций и соглашений, напрашивается основной вывод о том, что </w:t>
      </w:r>
      <w:r w:rsidRPr="000316DC">
        <w:rPr>
          <w:color w:val="000000"/>
          <w:sz w:val="28"/>
          <w:szCs w:val="28"/>
        </w:rPr>
        <w:lastRenderedPageBreak/>
        <w:t>регулирование культурного сотрудничества происходит на протяжении долгого времени, и этот вопрос будет оставаться всегда актуальным для всех государств. В данном случае немаловажным будет являться влияние международного сотрудничества в области культуры на национальное культурное развитие</w:t>
      </w:r>
      <w:r w:rsidR="009B0126">
        <w:rPr>
          <w:color w:val="000000"/>
          <w:sz w:val="28"/>
          <w:szCs w:val="28"/>
        </w:rPr>
        <w:t>.</w:t>
      </w:r>
      <w:r w:rsidRPr="000316DC">
        <w:rPr>
          <w:color w:val="000000"/>
          <w:sz w:val="28"/>
          <w:szCs w:val="28"/>
        </w:rPr>
        <w:t xml:space="preserve"> Правовая политика международного культурного сотрудничества, безусловно, является одной из наиболее важных предпосылок</w:t>
      </w:r>
      <w:r w:rsidR="00DA4336">
        <w:rPr>
          <w:color w:val="000000"/>
          <w:sz w:val="28"/>
          <w:szCs w:val="28"/>
        </w:rPr>
        <w:t xml:space="preserve">  для профессионального сотрудничества </w:t>
      </w:r>
      <w:r w:rsidRPr="000316DC">
        <w:rPr>
          <w:color w:val="000000"/>
          <w:sz w:val="28"/>
          <w:szCs w:val="28"/>
        </w:rPr>
        <w:t xml:space="preserve"> </w:t>
      </w:r>
      <w:r w:rsidR="00DA4336">
        <w:rPr>
          <w:color w:val="000000"/>
          <w:sz w:val="28"/>
          <w:szCs w:val="28"/>
        </w:rPr>
        <w:t>людей живущих в разных странах.</w:t>
      </w:r>
    </w:p>
    <w:p w:rsidR="00BC55DA" w:rsidRPr="00BC55DA" w:rsidRDefault="00BC55DA" w:rsidP="000316DC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годы, учитывая нестабильную экономическую и политическую ситуацию в мире, всё чаще правительства разных стран сталкиваются с объективной потребностью в сотрудничестве с другими государствами ввиду ограниченности ресурсов в некоторых вопросах или стремления оптимизировать усилия. Отсюда возникает необходимость применения наиболее эффективных и изучения новых форм такого взаимодействия для открытия перспектив и использования достижений мировой науки. Одной из таких форм является трансграничное сотрудничество - взаимодействие между регионами, осуществляемое «через границу».</w:t>
      </w:r>
    </w:p>
    <w:p w:rsidR="000316DC" w:rsidRPr="000316DC" w:rsidRDefault="00BC55DA" w:rsidP="000316DC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 современных условиях глобализации, интеграции связей в мировом пространстве и постоянного обмена информацией во всех сферах жизни общества, государство в целом и их субъекты в частности, рассчитывающие на эффективность взаимоотношений с другими регионами, не могут не уделять внимание вопросам культуры и межкультурных коммуникаций. </w:t>
      </w:r>
      <w:r w:rsidR="000316DC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Ввиду этого имеет смысл изучать приобретающее популярность явление </w:t>
      </w:r>
      <w:r w:rsidR="000316DC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трансграничной </w:t>
      </w:r>
      <w:r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совокупности с культурным диалогом, благодаря которому участвующие в нём культуры могут </w:t>
      </w:r>
      <w:r w:rsidR="009B0126"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</w:t>
      </w:r>
      <w:r w:rsidR="009B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DC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</w:t>
      </w:r>
      <w:r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щаться и развиваться, выходя за грани привыч</w:t>
      </w:r>
      <w:r w:rsidR="000316DC"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обихода её представителей.</w:t>
      </w:r>
    </w:p>
    <w:p w:rsidR="00BC55DA" w:rsidRPr="00BC55DA" w:rsidRDefault="000316DC" w:rsidP="000316DC">
      <w:pPr>
        <w:shd w:val="clear" w:color="auto" w:fill="FFFFFF"/>
        <w:spacing w:after="28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C55DA"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роцессы гло</w:t>
      </w:r>
      <w:r w:rsidR="00DA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бализации, которые в быстро меняющемся </w:t>
      </w:r>
      <w:r w:rsidR="00BC55DA"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приобретают </w:t>
      </w:r>
      <w:r w:rsidR="00DA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BC55DA"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формы</w:t>
      </w:r>
      <w:r w:rsidR="009B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55DA"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современности </w:t>
      </w:r>
      <w:r w:rsidR="00BC55DA"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политика </w:t>
      </w:r>
      <w:r w:rsidR="00BC55DA" w:rsidRPr="00B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какой-либо страны (причем как внутренняя, так и внешняя) не может происходить обособленно от остальных стран.</w:t>
      </w:r>
    </w:p>
    <w:p w:rsidR="00250344" w:rsidRPr="000316DC" w:rsidRDefault="005C6CF9" w:rsidP="00031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0344" w:rsidRPr="000316DC" w:rsidSect="007B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8A0"/>
    <w:multiLevelType w:val="multilevel"/>
    <w:tmpl w:val="5F9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B2133"/>
    <w:multiLevelType w:val="multilevel"/>
    <w:tmpl w:val="D154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749E3"/>
    <w:multiLevelType w:val="multilevel"/>
    <w:tmpl w:val="8FAE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34A56"/>
    <w:multiLevelType w:val="multilevel"/>
    <w:tmpl w:val="025C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704A7"/>
    <w:multiLevelType w:val="multilevel"/>
    <w:tmpl w:val="4FDA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E1140"/>
    <w:multiLevelType w:val="multilevel"/>
    <w:tmpl w:val="EBEE8C42"/>
    <w:lvl w:ilvl="0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053"/>
        </w:tabs>
        <w:ind w:left="90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493"/>
        </w:tabs>
        <w:ind w:left="104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213"/>
        </w:tabs>
        <w:ind w:left="112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D4B"/>
    <w:rsid w:val="000316DC"/>
    <w:rsid w:val="000365B3"/>
    <w:rsid w:val="004E2D4B"/>
    <w:rsid w:val="00526858"/>
    <w:rsid w:val="005C6CF9"/>
    <w:rsid w:val="007B1B0D"/>
    <w:rsid w:val="00915132"/>
    <w:rsid w:val="009A0CD4"/>
    <w:rsid w:val="009B0126"/>
    <w:rsid w:val="00BC55DA"/>
    <w:rsid w:val="00C64018"/>
    <w:rsid w:val="00DA4336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0D"/>
  </w:style>
  <w:style w:type="paragraph" w:styleId="2">
    <w:name w:val="heading 2"/>
    <w:basedOn w:val="a"/>
    <w:link w:val="20"/>
    <w:uiPriority w:val="9"/>
    <w:qFormat/>
    <w:rsid w:val="0052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26858"/>
    <w:rPr>
      <w:color w:val="0000FF"/>
      <w:u w:val="single"/>
    </w:rPr>
  </w:style>
  <w:style w:type="character" w:styleId="a5">
    <w:name w:val="Strong"/>
    <w:basedOn w:val="a0"/>
    <w:uiPriority w:val="22"/>
    <w:qFormat/>
    <w:rsid w:val="00526858"/>
    <w:rPr>
      <w:b/>
      <w:bCs/>
    </w:rPr>
  </w:style>
  <w:style w:type="paragraph" w:styleId="a6">
    <w:name w:val="Body Text"/>
    <w:basedOn w:val="a"/>
    <w:link w:val="a7"/>
    <w:semiHidden/>
    <w:unhideWhenUsed/>
    <w:rsid w:val="00C640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640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Агафонова</cp:lastModifiedBy>
  <cp:revision>10</cp:revision>
  <dcterms:created xsi:type="dcterms:W3CDTF">2019-12-08T08:41:00Z</dcterms:created>
  <dcterms:modified xsi:type="dcterms:W3CDTF">2021-02-06T18:48:00Z</dcterms:modified>
</cp:coreProperties>
</file>