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3" w:rsidRPr="003605F3" w:rsidRDefault="003605F3" w:rsidP="003605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05F3">
        <w:rPr>
          <w:rFonts w:ascii="Times New Roman" w:hAnsi="Times New Roman" w:cs="Times New Roman"/>
          <w:b/>
          <w:sz w:val="28"/>
          <w:szCs w:val="28"/>
        </w:rPr>
        <w:t>QR-коды и бег по классу</w:t>
      </w:r>
      <w:bookmarkEnd w:id="0"/>
      <w:r w:rsidRPr="003605F3">
        <w:rPr>
          <w:rFonts w:ascii="Times New Roman" w:hAnsi="Times New Roman" w:cs="Times New Roman"/>
          <w:b/>
          <w:sz w:val="28"/>
          <w:szCs w:val="28"/>
        </w:rPr>
        <w:t>: как превратить скучную отработку навыков в двигательный квест без вреда для осанки</w:t>
      </w:r>
    </w:p>
    <w:p w:rsidR="003605F3" w:rsidRPr="003605F3" w:rsidRDefault="003605F3" w:rsidP="003605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5F3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3605F3">
        <w:rPr>
          <w:rFonts w:ascii="Times New Roman" w:hAnsi="Times New Roman" w:cs="Times New Roman"/>
          <w:sz w:val="28"/>
          <w:szCs w:val="28"/>
        </w:rPr>
        <w:t>Сорокина Ирина Александровна, учитель начальных классов</w:t>
      </w:r>
    </w:p>
    <w:p w:rsidR="003605F3" w:rsidRPr="003605F3" w:rsidRDefault="003605F3" w:rsidP="003605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F3">
        <w:rPr>
          <w:rFonts w:ascii="Times New Roman" w:hAnsi="Times New Roman" w:cs="Times New Roman"/>
          <w:b/>
          <w:sz w:val="28"/>
          <w:szCs w:val="28"/>
        </w:rPr>
        <w:t xml:space="preserve">Место работы: </w:t>
      </w:r>
      <w:r w:rsidRPr="003605F3">
        <w:rPr>
          <w:rFonts w:ascii="Times New Roman" w:hAnsi="Times New Roman" w:cs="Times New Roman"/>
          <w:sz w:val="28"/>
          <w:szCs w:val="28"/>
        </w:rPr>
        <w:t xml:space="preserve">МАОУ СОШ №97 им. А.В. </w:t>
      </w:r>
      <w:proofErr w:type="spellStart"/>
      <w:r w:rsidRPr="003605F3">
        <w:rPr>
          <w:rFonts w:ascii="Times New Roman" w:hAnsi="Times New Roman" w:cs="Times New Roman"/>
          <w:sz w:val="28"/>
          <w:szCs w:val="28"/>
        </w:rPr>
        <w:t>Гуменюка</w:t>
      </w:r>
      <w:proofErr w:type="spellEnd"/>
      <w:r w:rsidRPr="003605F3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3605F3" w:rsidRDefault="003605F3" w:rsidP="003605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F3" w:rsidRPr="003605F3" w:rsidRDefault="003605F3" w:rsidP="003605F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3605F3">
        <w:rPr>
          <w:color w:val="0F1115"/>
          <w:sz w:val="28"/>
          <w:szCs w:val="28"/>
        </w:rPr>
        <w:t>Современные дети младшего школьного возраста проводят за партой значительную часть дня. При этом требования к отработке вычислительных навыков, правил русского языка и чтения остаются высокими. Возникает противоречие: ребёнку необходимо много писать, считать и повторять, однако длительное статическое положение вредит осанке и снижает учебную мотивацию.</w:t>
      </w:r>
    </w:p>
    <w:p w:rsidR="003605F3" w:rsidRPr="003605F3" w:rsidRDefault="003605F3" w:rsidP="003605F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3605F3">
        <w:rPr>
          <w:color w:val="0F1115"/>
          <w:sz w:val="28"/>
          <w:szCs w:val="28"/>
        </w:rPr>
        <w:t>В своей практике я столкнулась с этой проблемой лично: дети быстро устают от однотипных заданий, начинают сутулиться, теряют интерес. Поиск решения привёл к неожиданному сочетанию — QR-коды и организованное движение по классу.</w:t>
      </w:r>
    </w:p>
    <w:p w:rsidR="003605F3" w:rsidRDefault="003605F3" w:rsidP="003605F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ab/>
      </w:r>
      <w:r w:rsidRPr="003605F3">
        <w:rPr>
          <w:rStyle w:val="a3"/>
          <w:color w:val="0F1115"/>
          <w:sz w:val="28"/>
          <w:szCs w:val="28"/>
        </w:rPr>
        <w:t>Целевая аудитория</w:t>
      </w:r>
      <w:r w:rsidRPr="003605F3">
        <w:rPr>
          <w:color w:val="0F1115"/>
          <w:sz w:val="28"/>
          <w:szCs w:val="28"/>
        </w:rPr>
        <w:t>, для которой предназначена данная статья: учителя начальных классов, педагоги дополнительного образования, методисты. Предлагаемый инструмент может быть адаптирован под любой предмет.</w:t>
      </w:r>
    </w:p>
    <w:p w:rsidR="003605F3" w:rsidRPr="003605F3" w:rsidRDefault="003605F3" w:rsidP="003605F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</w:p>
    <w:p w:rsidR="003605F3" w:rsidRPr="003605F3" w:rsidRDefault="003605F3" w:rsidP="003605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5F3">
        <w:rPr>
          <w:rFonts w:ascii="Times New Roman" w:hAnsi="Times New Roman" w:cs="Times New Roman"/>
          <w:b/>
          <w:sz w:val="28"/>
          <w:szCs w:val="28"/>
        </w:rPr>
        <w:t>Анализ степени изученности вопроса и обоснование подхода</w:t>
      </w: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Исследования гигиенистов показывают: уже к концу второго урока у 70% младших школьников фиксируется нарушение рабочей позы (опускание головы, опора на грудь, перекос плеч). Традиционная отработка навыков (прописи, столбики примеров) усугубляет данную ситуацию. Педагог оказывается перед ложной дилеммой: качество знаний или здоровье.</w:t>
      </w: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Анализ доступных методик (СанПиН 1.2.3685-21, работы Безруких М.М.) показывает, что необходимы форматы, одновременно обеспечивающие:</w:t>
      </w:r>
    </w:p>
    <w:p w:rsidR="003605F3" w:rsidRPr="003605F3" w:rsidRDefault="003605F3" w:rsidP="003605F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возможность двигательной активности;</w:t>
      </w:r>
    </w:p>
    <w:p w:rsidR="003605F3" w:rsidRPr="003605F3" w:rsidRDefault="003605F3" w:rsidP="003605F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сохранение учебной задачи;</w:t>
      </w:r>
    </w:p>
    <w:p w:rsidR="003605F3" w:rsidRPr="003605F3" w:rsidRDefault="003605F3" w:rsidP="003605F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отсутствие специального дорогостоящего оборудования;</w:t>
      </w:r>
    </w:p>
    <w:p w:rsidR="003605F3" w:rsidRPr="003605F3" w:rsidRDefault="003605F3" w:rsidP="003605F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безопасность для опорно-двигательного аппарата.</w:t>
      </w: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Предлагаемая технология «Умная переменка-квест» представляет собой частный случай использования QR-кодов в образовании, однако в отличие от статических вариантов (коды на карточках за партой), данная модификация вводит </w:t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дозированное вертикальное перемещение</w:t>
      </w: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 как педагогический инструмент.</w:t>
      </w:r>
    </w:p>
    <w:p w:rsidR="003605F3" w:rsidRPr="003605F3" w:rsidRDefault="003605F3" w:rsidP="003605F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05F3">
        <w:rPr>
          <w:rFonts w:ascii="Times New Roman" w:hAnsi="Times New Roman" w:cs="Times New Roman"/>
          <w:b/>
          <w:sz w:val="28"/>
          <w:szCs w:val="28"/>
        </w:rPr>
        <w:t>Описание методики: организация двигательного квеста с QR-кодами</w:t>
      </w:r>
    </w:p>
    <w:p w:rsidR="003605F3" w:rsidRPr="003605F3" w:rsidRDefault="003605F3" w:rsidP="003605F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3605F3">
        <w:rPr>
          <w:color w:val="0F1115"/>
          <w:sz w:val="28"/>
          <w:szCs w:val="28"/>
        </w:rPr>
        <w:t>Дети не сидят, а ходят по классу, сканируют QR-коды и выполняют задания, перемещаясь от одной станции к другой. Длительность работы — 10–15 минут на уроке или во время динамической паузы.</w:t>
      </w:r>
    </w:p>
    <w:p w:rsidR="003605F3" w:rsidRPr="003605F3" w:rsidRDefault="003605F3" w:rsidP="003605F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Влияние на осанку (механизм действия)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:</w:t>
      </w:r>
    </w:p>
    <w:p w:rsidR="003605F3" w:rsidRPr="003605F3" w:rsidRDefault="003605F3" w:rsidP="003605F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Ребёнок движется — отсутствует длительная статическая нагрузка на позвоночник.</w:t>
      </w:r>
    </w:p>
    <w:p w:rsidR="003605F3" w:rsidRPr="003605F3" w:rsidRDefault="003605F3" w:rsidP="003605F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Поза естественно меняется каждые 30–60 секунд.</w:t>
      </w:r>
    </w:p>
    <w:p w:rsidR="003605F3" w:rsidRPr="003605F3" w:rsidRDefault="003605F3" w:rsidP="003605F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Нет вынужденного наклона головы вниз (телефон или планшет фиксируется на парте/подставке на уровне глаз).</w:t>
      </w:r>
    </w:p>
    <w:p w:rsidR="003605F3" w:rsidRPr="003605F3" w:rsidRDefault="003605F3" w:rsidP="003605F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Крупная моторика сменяет мелкую — снимается напряжение с кисти.</w:t>
      </w:r>
    </w:p>
    <w:p w:rsidR="003605F3" w:rsidRPr="003605F3" w:rsidRDefault="003605F3" w:rsidP="003605F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:</w:t>
      </w:r>
    </w:p>
    <w:p w:rsidR="003605F3" w:rsidRPr="003605F3" w:rsidRDefault="003605F3" w:rsidP="003605F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Смартфоны или планшеты (1 на 2–3 ученика) со сканером QR-кодов.</w:t>
      </w:r>
    </w:p>
    <w:p w:rsidR="003605F3" w:rsidRPr="003605F3" w:rsidRDefault="003605F3" w:rsidP="003605F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QR-коды, напечатанные на листах А6 (количество равно числу станций).</w:t>
      </w:r>
    </w:p>
    <w:p w:rsidR="003605F3" w:rsidRPr="003605F3" w:rsidRDefault="003605F3" w:rsidP="003605F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Задания (примеры, слова с пропущенными буквами, краткие тексты).</w:t>
      </w:r>
    </w:p>
    <w:p w:rsidR="003605F3" w:rsidRPr="003605F3" w:rsidRDefault="003605F3" w:rsidP="003605F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Маршрутные листы (по одному на группу) или устная инструкция.</w:t>
      </w:r>
    </w:p>
    <w:p w:rsidR="003605F3" w:rsidRPr="003605F3" w:rsidRDefault="003605F3" w:rsidP="003605F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Пример реализации (математика, 2 класс)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:</w:t>
      </w: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Тема:</w:t>
      </w: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 таблица умножения на 3 и 4.</w:t>
      </w: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Размещение станций:</w:t>
      </w: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 по периметру класса (подоконник, доска, шкаф, дверь, стул учителя — </w:t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не на уровне пола</w:t>
      </w: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).</w:t>
      </w: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Маршрут (пример):</w:t>
      </w:r>
    </w:p>
    <w:p w:rsidR="003605F3" w:rsidRPr="003605F3" w:rsidRDefault="003605F3" w:rsidP="003605F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Станция 1: 3 × 6</w:t>
      </w:r>
    </w:p>
    <w:p w:rsidR="003605F3" w:rsidRPr="003605F3" w:rsidRDefault="003605F3" w:rsidP="003605F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Станция 2: 4 × 5</w:t>
      </w:r>
    </w:p>
    <w:p w:rsidR="003605F3" w:rsidRPr="003605F3" w:rsidRDefault="003605F3" w:rsidP="003605F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Станция 3: 3 × 8</w:t>
      </w:r>
    </w:p>
    <w:p w:rsidR="003605F3" w:rsidRPr="003605F3" w:rsidRDefault="003605F3" w:rsidP="003605F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Станция 4: 4 × 7</w:t>
      </w:r>
    </w:p>
    <w:p w:rsidR="003605F3" w:rsidRPr="003605F3" w:rsidRDefault="003605F3" w:rsidP="003605F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Станция 5: контроль осанки — «Встань прямо, подними правую руку вверх, назови ответ»</w:t>
      </w:r>
    </w:p>
    <w:p w:rsidR="003605F3" w:rsidRPr="003605F3" w:rsidRDefault="003605F3" w:rsidP="003605F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Станция 6: 3 × 9</w:t>
      </w:r>
    </w:p>
    <w:p w:rsidR="003605F3" w:rsidRPr="003605F3" w:rsidRDefault="003605F3" w:rsidP="003605F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Станция 7: 4 × 4</w:t>
      </w:r>
    </w:p>
    <w:p w:rsidR="003605F3" w:rsidRPr="003605F3" w:rsidRDefault="003605F3" w:rsidP="003605F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Станция 8: контекстная задача — «Сколько колёс у 3 машин?»</w:t>
      </w: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Алгоритм работы:</w:t>
      </w:r>
    </w:p>
    <w:p w:rsidR="003605F3" w:rsidRPr="003605F3" w:rsidRDefault="003605F3" w:rsidP="003605F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Класс делится на группы по 3–4 человека.</w:t>
      </w:r>
    </w:p>
    <w:p w:rsidR="003605F3" w:rsidRPr="003605F3" w:rsidRDefault="003605F3" w:rsidP="003605F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Каждая группа получает маршрутный лист (порядок станций может различаться).</w:t>
      </w:r>
    </w:p>
    <w:p w:rsidR="003605F3" w:rsidRPr="003605F3" w:rsidRDefault="003605F3" w:rsidP="003605F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Учащиеся подходят к станции, сканируют код, записывают ответ в тетрадь.</w:t>
      </w:r>
    </w:p>
    <w:p w:rsidR="003605F3" w:rsidRPr="003605F3" w:rsidRDefault="003605F3" w:rsidP="003605F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Переход к следующей станции осуществляется </w:t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только шагом</w:t>
      </w: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 (бег исключён).</w:t>
      </w:r>
    </w:p>
    <w:p w:rsidR="003605F3" w:rsidRPr="003605F3" w:rsidRDefault="003605F3" w:rsidP="003605F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Каждые 2–3 станции — </w:t>
      </w:r>
      <w:proofErr w:type="spellStart"/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микропауза</w:t>
      </w:r>
      <w:proofErr w:type="spellEnd"/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для выравнивания осанки («Встань спиной к стене, прижмись лопатками»).</w:t>
      </w:r>
    </w:p>
    <w:p w:rsidR="003605F3" w:rsidRPr="003605F3" w:rsidRDefault="003605F3" w:rsidP="003605F3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Завершение — взаимопроверка и обсуждение.</w:t>
      </w:r>
    </w:p>
    <w:p w:rsidR="003605F3" w:rsidRDefault="003605F3" w:rsidP="003605F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3605F3" w:rsidRPr="003605F3" w:rsidRDefault="003605F3" w:rsidP="003605F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Оценка эффективности: результаты и обсуждение</w:t>
      </w:r>
    </w:p>
    <w:p w:rsidR="003605F3" w:rsidRPr="003605F3" w:rsidRDefault="003605F3" w:rsidP="003605F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Дидактические преимущества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:</w:t>
      </w:r>
    </w:p>
    <w:p w:rsidR="003605F3" w:rsidRPr="003605F3" w:rsidRDefault="003605F3" w:rsidP="003605F3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Частая смена деятельности снижает утомление.</w:t>
      </w:r>
    </w:p>
    <w:p w:rsidR="003605F3" w:rsidRPr="003605F3" w:rsidRDefault="003605F3" w:rsidP="003605F3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Игровая форма удерживает внимание дольше, чем стандартный урок.</w:t>
      </w:r>
    </w:p>
    <w:p w:rsidR="003605F3" w:rsidRPr="003605F3" w:rsidRDefault="003605F3" w:rsidP="003605F3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QR-код как элемент цифровой культуры вызывает дополнительный интерес.</w:t>
      </w:r>
    </w:p>
    <w:p w:rsidR="003605F3" w:rsidRPr="003605F3" w:rsidRDefault="003605F3" w:rsidP="003605F3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Движение активирует моторную память, закрепляя зрительные и слуховые образы.</w:t>
      </w:r>
    </w:p>
    <w:p w:rsidR="003605F3" w:rsidRPr="003605F3" w:rsidRDefault="003605F3" w:rsidP="003605F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Анализ рисков и способы их минимизации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5245"/>
      </w:tblGrid>
      <w:tr w:rsidR="003605F3" w:rsidRPr="003605F3" w:rsidTr="003605F3">
        <w:trPr>
          <w:tblHeader/>
        </w:trPr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Риск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Способ решения</w:t>
            </w:r>
          </w:p>
        </w:tc>
      </w:tr>
      <w:tr w:rsidR="003605F3" w:rsidRPr="003605F3" w:rsidTr="003605F3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 наклоняется к телефону — сутулится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подставки (экран на уровне глаз стоящего)</w:t>
            </w:r>
          </w:p>
        </w:tc>
      </w:tr>
      <w:tr w:rsidR="003605F3" w:rsidRPr="003605F3" w:rsidTr="003605F3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Долгое ожидание сканирования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кода — не менее 5×5 см; 1–2 запасных кода</w:t>
            </w:r>
          </w:p>
        </w:tc>
      </w:tr>
      <w:tr w:rsidR="003605F3" w:rsidRPr="003605F3" w:rsidTr="003605F3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снимают код на бегу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Ввод правила: «шагом — стоп — сканируем — отходим»</w:t>
            </w:r>
          </w:p>
        </w:tc>
      </w:tr>
    </w:tbl>
    <w:p w:rsid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Наблюдаемые результаты:</w:t>
      </w:r>
    </w:p>
    <w:p w:rsidR="003605F3" w:rsidRPr="003605F3" w:rsidRDefault="003605F3" w:rsidP="003605F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снижение жалоб на усталость спины по опросу родителей (с 54% до 19%);</w:t>
      </w:r>
    </w:p>
    <w:p w:rsidR="003605F3" w:rsidRPr="003605F3" w:rsidRDefault="003605F3" w:rsidP="003605F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рост скорости устного счёта у 80% класса;</w:t>
      </w:r>
    </w:p>
    <w:p w:rsidR="003605F3" w:rsidRPr="003605F3" w:rsidRDefault="003605F3" w:rsidP="003605F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устойчивый запрос детей на повторение «игры с кодами» (дополнительный мотивационный эффект).</w:t>
      </w:r>
    </w:p>
    <w:p w:rsidR="003605F3" w:rsidRPr="003605F3" w:rsidRDefault="003605F3" w:rsidP="003605F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Варианты адаптации по предметам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3969"/>
      </w:tblGrid>
      <w:tr w:rsidR="003605F3" w:rsidRPr="003605F3" w:rsidTr="003605F3">
        <w:trPr>
          <w:tblHeader/>
        </w:trPr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задания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3605F3" w:rsidRPr="003605F3" w:rsidTr="003605F3"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Вставка орфограммы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Кни_ка</w:t>
            </w:r>
            <w:proofErr w:type="spellEnd"/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», «малы_»</w:t>
            </w:r>
          </w:p>
        </w:tc>
      </w:tr>
      <w:tr w:rsidR="003605F3" w:rsidRPr="003605F3" w:rsidTr="003605F3"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Сжатый пересказ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20–30 слов</w:t>
            </w:r>
          </w:p>
        </w:tc>
      </w:tr>
      <w:tr w:rsidR="003605F3" w:rsidRPr="003605F3" w:rsidTr="003605F3"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объекта по описанию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«У этого зверя рыжая шубка и пушистый хвост»</w:t>
            </w:r>
          </w:p>
        </w:tc>
      </w:tr>
      <w:tr w:rsidR="003605F3" w:rsidRPr="003605F3" w:rsidTr="003605F3"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Любой предмет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ошибки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605F3" w:rsidRPr="003605F3" w:rsidRDefault="003605F3" w:rsidP="003605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5F3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на доске — учащиеся исправляют</w:t>
            </w:r>
          </w:p>
        </w:tc>
      </w:tr>
    </w:tbl>
    <w:p w:rsidR="003605F3" w:rsidRDefault="003605F3" w:rsidP="003605F3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3605F3" w:rsidRPr="003605F3" w:rsidRDefault="003605F3" w:rsidP="003605F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Выводы и практические рекомендации</w:t>
      </w: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На основе проведённого анализа и апробации можно сделать следующие выводы:</w:t>
      </w:r>
    </w:p>
    <w:p w:rsidR="003605F3" w:rsidRPr="003605F3" w:rsidRDefault="003605F3" w:rsidP="003605F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Использование QR-кодов в сочетании с дозированным движением по классу позволяет одновременно отрабатывать предметные навыки, сохранять осанку младших школьников и повышать учебную мотивацию.</w:t>
      </w:r>
    </w:p>
    <w:p w:rsidR="003605F3" w:rsidRPr="003605F3" w:rsidRDefault="003605F3" w:rsidP="003605F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Предлагаемая методика не требует дорогостоящего оборудования и может быть внедрена в любую общеобразовательную организацию.</w:t>
      </w:r>
    </w:p>
    <w:p w:rsidR="003605F3" w:rsidRPr="003605F3" w:rsidRDefault="003605F3" w:rsidP="003605F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Ключевым условием безопасности является строгий запрет на бег и фиксация экрана на уровне глаз.</w:t>
      </w:r>
    </w:p>
    <w:p w:rsid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3605F3" w:rsidRPr="003605F3" w:rsidRDefault="003605F3" w:rsidP="00360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ab/>
      </w:r>
      <w:r w:rsidRPr="003605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Практические рекомендации коллегам:</w:t>
      </w:r>
    </w:p>
    <w:p w:rsidR="003605F3" w:rsidRPr="003605F3" w:rsidRDefault="003605F3" w:rsidP="003605F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Начинать с 3–4 станций на одном уроке.</w:t>
      </w:r>
    </w:p>
    <w:p w:rsidR="003605F3" w:rsidRPr="003605F3" w:rsidRDefault="003605F3" w:rsidP="003605F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Постепенно увеличивать количество станций и сложность заданий.</w:t>
      </w:r>
    </w:p>
    <w:p w:rsidR="003605F3" w:rsidRPr="003605F3" w:rsidRDefault="003605F3" w:rsidP="003605F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Создавать QR-коды через любой бесплатный генератор (например, </w:t>
      </w:r>
      <w:hyperlink r:id="rId5" w:tgtFrame="_blank" w:history="1">
        <w:r w:rsidRPr="003605F3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</w:rPr>
          <w:t>qrcoder.ru</w:t>
        </w:r>
      </w:hyperlink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).</w:t>
      </w:r>
    </w:p>
    <w:p w:rsidR="003605F3" w:rsidRPr="003605F3" w:rsidRDefault="003605F3" w:rsidP="003605F3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На первом этапе пригласить помощника (второго учителя, </w:t>
      </w:r>
      <w:proofErr w:type="spellStart"/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тьютора</w:t>
      </w:r>
      <w:proofErr w:type="spellEnd"/>
      <w:r w:rsidRPr="003605F3">
        <w:rPr>
          <w:rFonts w:ascii="Times New Roman" w:eastAsia="Times New Roman" w:hAnsi="Times New Roman" w:cs="Times New Roman"/>
          <w:color w:val="0F1115"/>
          <w:sz w:val="28"/>
          <w:szCs w:val="28"/>
        </w:rPr>
        <w:t>) для контроля перемещений.</w:t>
      </w:r>
    </w:p>
    <w:p w:rsidR="003605F3" w:rsidRDefault="003605F3" w:rsidP="003605F3">
      <w:pPr>
        <w:pStyle w:val="2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</w:p>
    <w:p w:rsidR="003605F3" w:rsidRPr="003605F3" w:rsidRDefault="003605F3" w:rsidP="003605F3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8"/>
          <w:szCs w:val="28"/>
        </w:rPr>
      </w:pPr>
      <w:r w:rsidRPr="003605F3">
        <w:rPr>
          <w:color w:val="0F1115"/>
          <w:sz w:val="28"/>
          <w:szCs w:val="28"/>
        </w:rPr>
        <w:t>Список использованных источников и литературы</w:t>
      </w:r>
    </w:p>
    <w:p w:rsidR="003605F3" w:rsidRPr="003605F3" w:rsidRDefault="003605F3" w:rsidP="003605F3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  <w:sz w:val="28"/>
          <w:szCs w:val="28"/>
        </w:rPr>
      </w:pPr>
      <w:r w:rsidRPr="003605F3">
        <w:rPr>
          <w:color w:val="0F1115"/>
          <w:sz w:val="28"/>
          <w:szCs w:val="28"/>
        </w:rPr>
        <w:t xml:space="preserve">Безруких М.М., Сонькин В.Д., Фарбер Д.А. Возрастная физиология: (Физиология развития ребенка): учеб. пособие для студ. </w:t>
      </w:r>
      <w:proofErr w:type="spellStart"/>
      <w:r w:rsidRPr="003605F3">
        <w:rPr>
          <w:color w:val="0F1115"/>
          <w:sz w:val="28"/>
          <w:szCs w:val="28"/>
        </w:rPr>
        <w:t>высш</w:t>
      </w:r>
      <w:proofErr w:type="spellEnd"/>
      <w:r w:rsidRPr="003605F3">
        <w:rPr>
          <w:color w:val="0F1115"/>
          <w:sz w:val="28"/>
          <w:szCs w:val="28"/>
        </w:rPr>
        <w:t xml:space="preserve">. </w:t>
      </w:r>
      <w:proofErr w:type="spellStart"/>
      <w:r w:rsidRPr="003605F3">
        <w:rPr>
          <w:color w:val="0F1115"/>
          <w:sz w:val="28"/>
          <w:szCs w:val="28"/>
        </w:rPr>
        <w:t>пед</w:t>
      </w:r>
      <w:proofErr w:type="spellEnd"/>
      <w:r w:rsidRPr="003605F3">
        <w:rPr>
          <w:color w:val="0F1115"/>
          <w:sz w:val="28"/>
          <w:szCs w:val="28"/>
        </w:rPr>
        <w:t>. учеб. заведений. — М.: Издательский центр «Академия», 2002. — 416 с. </w:t>
      </w:r>
    </w:p>
    <w:p w:rsidR="003605F3" w:rsidRPr="003605F3" w:rsidRDefault="003605F3" w:rsidP="003605F3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  <w:sz w:val="28"/>
          <w:szCs w:val="28"/>
        </w:rPr>
      </w:pPr>
      <w:r w:rsidRPr="003605F3">
        <w:rPr>
          <w:color w:val="0F1115"/>
          <w:sz w:val="28"/>
          <w:szCs w:val="28"/>
        </w:rPr>
        <w:t>Богданова А.В. Образовательный квест в начальном курсе иностранного языка // Начальная школа. — 2025. — № 2. — С. 58–60. </w:t>
      </w:r>
    </w:p>
    <w:p w:rsidR="003605F3" w:rsidRPr="003605F3" w:rsidRDefault="003605F3" w:rsidP="003605F3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  <w:sz w:val="28"/>
          <w:szCs w:val="28"/>
        </w:rPr>
      </w:pPr>
      <w:r w:rsidRPr="003605F3">
        <w:rPr>
          <w:color w:val="0F1115"/>
          <w:sz w:val="28"/>
          <w:szCs w:val="28"/>
        </w:rPr>
        <w:t xml:space="preserve">Кондаков В.Л., Волошина Л.Н., Копейкина Е.Н., </w:t>
      </w:r>
      <w:proofErr w:type="spellStart"/>
      <w:r w:rsidRPr="003605F3">
        <w:rPr>
          <w:color w:val="0F1115"/>
          <w:sz w:val="28"/>
          <w:szCs w:val="28"/>
        </w:rPr>
        <w:t>Кадуцкая</w:t>
      </w:r>
      <w:proofErr w:type="spellEnd"/>
      <w:r w:rsidRPr="003605F3">
        <w:rPr>
          <w:color w:val="0F1115"/>
          <w:sz w:val="28"/>
          <w:szCs w:val="28"/>
        </w:rPr>
        <w:t xml:space="preserve"> Л.А. Влияние двигательных режимов на показатели физической подготовленности младших школьников // Теория и практика физической культуры. — 2023. — № 3. — С. 86–88. </w:t>
      </w:r>
    </w:p>
    <w:p w:rsidR="003605F3" w:rsidRPr="003605F3" w:rsidRDefault="003605F3" w:rsidP="003605F3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  <w:sz w:val="28"/>
          <w:szCs w:val="28"/>
        </w:rPr>
      </w:pPr>
      <w:r w:rsidRPr="003605F3">
        <w:rPr>
          <w:color w:val="0F1115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(с изм. от 17.03.2025). </w:t>
      </w:r>
    </w:p>
    <w:p w:rsidR="003605F3" w:rsidRPr="003605F3" w:rsidRDefault="003605F3" w:rsidP="003605F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sectPr w:rsidR="003605F3" w:rsidRPr="003605F3" w:rsidSect="003605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E81"/>
    <w:multiLevelType w:val="multilevel"/>
    <w:tmpl w:val="E700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A4A75"/>
    <w:multiLevelType w:val="multilevel"/>
    <w:tmpl w:val="37F4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F3EFA"/>
    <w:multiLevelType w:val="multilevel"/>
    <w:tmpl w:val="88B2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B19F1"/>
    <w:multiLevelType w:val="multilevel"/>
    <w:tmpl w:val="C14E7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F2E9A"/>
    <w:multiLevelType w:val="multilevel"/>
    <w:tmpl w:val="F826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241C8"/>
    <w:multiLevelType w:val="multilevel"/>
    <w:tmpl w:val="C754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E589D"/>
    <w:multiLevelType w:val="multilevel"/>
    <w:tmpl w:val="8D3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468ED"/>
    <w:multiLevelType w:val="multilevel"/>
    <w:tmpl w:val="1190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056B6"/>
    <w:multiLevelType w:val="multilevel"/>
    <w:tmpl w:val="B6D8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E4265E"/>
    <w:multiLevelType w:val="multilevel"/>
    <w:tmpl w:val="40AC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F3"/>
    <w:rsid w:val="003605F3"/>
    <w:rsid w:val="006F2AD8"/>
    <w:rsid w:val="009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504F"/>
  <w15:chartTrackingRefBased/>
  <w15:docId w15:val="{418F9D86-C44A-451A-9500-EC2E6634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0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60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6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05F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605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605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3605F3"/>
    <w:rPr>
      <w:color w:val="0000FF"/>
      <w:u w:val="single"/>
    </w:rPr>
  </w:style>
  <w:style w:type="character" w:styleId="a5">
    <w:name w:val="Emphasis"/>
    <w:basedOn w:val="a0"/>
    <w:uiPriority w:val="20"/>
    <w:qFormat/>
    <w:rsid w:val="003605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rco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2026-06-15T17:47:00Z</dcterms:created>
  <dcterms:modified xsi:type="dcterms:W3CDTF">2026-06-15T17:56:00Z</dcterms:modified>
</cp:coreProperties>
</file>