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DD" w:rsidRDefault="00E955DD" w:rsidP="000D3728">
      <w:pPr>
        <w:pStyle w:val="a3"/>
        <w:jc w:val="center"/>
      </w:pPr>
    </w:p>
    <w:p w:rsidR="00EA74D4" w:rsidRDefault="00EA74D4" w:rsidP="00EA74D4">
      <w:pPr>
        <w:pStyle w:val="a6"/>
        <w:jc w:val="center"/>
      </w:pPr>
    </w:p>
    <w:p w:rsidR="00EA74D4" w:rsidRPr="00EA74D4" w:rsidRDefault="00EA74D4" w:rsidP="00EA74D4">
      <w:pPr>
        <w:pStyle w:val="a6"/>
        <w:jc w:val="center"/>
      </w:pPr>
    </w:p>
    <w:p w:rsidR="00EA74D4" w:rsidRPr="00EA74D4" w:rsidRDefault="00EA74D4" w:rsidP="00EA74D4">
      <w:pPr>
        <w:pStyle w:val="a6"/>
        <w:jc w:val="center"/>
        <w:rPr>
          <w:b/>
          <w:sz w:val="32"/>
          <w:szCs w:val="32"/>
        </w:rPr>
      </w:pPr>
    </w:p>
    <w:p w:rsidR="00EA74D4" w:rsidRDefault="00EA74D4" w:rsidP="00EA74D4">
      <w:pPr>
        <w:pStyle w:val="a3"/>
        <w:jc w:val="center"/>
        <w:rPr>
          <w:b/>
        </w:rPr>
      </w:pPr>
    </w:p>
    <w:p w:rsidR="00FF4DDB" w:rsidRDefault="00FF4DDB" w:rsidP="00EA74D4">
      <w:pPr>
        <w:pStyle w:val="a3"/>
        <w:jc w:val="center"/>
        <w:rPr>
          <w:b/>
          <w:u w:val="single"/>
        </w:rPr>
      </w:pPr>
    </w:p>
    <w:p w:rsidR="006D45C9" w:rsidRDefault="006D45C9" w:rsidP="00EA74D4">
      <w:pPr>
        <w:pStyle w:val="a3"/>
        <w:jc w:val="center"/>
        <w:rPr>
          <w:b/>
          <w:u w:val="single"/>
        </w:rPr>
      </w:pPr>
    </w:p>
    <w:p w:rsidR="006D45C9" w:rsidRDefault="006D45C9" w:rsidP="00EA74D4">
      <w:pPr>
        <w:pStyle w:val="a3"/>
        <w:jc w:val="center"/>
        <w:rPr>
          <w:b/>
          <w:u w:val="single"/>
        </w:rPr>
      </w:pPr>
    </w:p>
    <w:p w:rsidR="006D45C9" w:rsidRPr="00751A9C" w:rsidRDefault="006D45C9" w:rsidP="00EA74D4">
      <w:pPr>
        <w:pStyle w:val="a3"/>
        <w:jc w:val="center"/>
        <w:rPr>
          <w:b/>
          <w:u w:val="single"/>
        </w:rPr>
      </w:pPr>
    </w:p>
    <w:p w:rsidR="00EA74D4" w:rsidRDefault="00FF4DDB" w:rsidP="00EA74D4">
      <w:pPr>
        <w:pStyle w:val="a3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Доклад</w:t>
      </w:r>
    </w:p>
    <w:p w:rsidR="00EA74D4" w:rsidRDefault="00FF4DDB" w:rsidP="00EA74D4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«Проектная деятельность</w:t>
      </w:r>
      <w:r w:rsidR="00EA74D4" w:rsidRPr="00EA74D4">
        <w:rPr>
          <w:b/>
          <w:sz w:val="36"/>
          <w:szCs w:val="36"/>
        </w:rPr>
        <w:t xml:space="preserve"> на уроках русского языка и литературы»</w:t>
      </w:r>
    </w:p>
    <w:p w:rsidR="00EA74D4" w:rsidRPr="00EA74D4" w:rsidRDefault="00EA74D4" w:rsidP="00FF4DDB">
      <w:pPr>
        <w:pStyle w:val="a3"/>
        <w:rPr>
          <w:b/>
        </w:rPr>
      </w:pPr>
    </w:p>
    <w:p w:rsidR="00EA74D4" w:rsidRPr="00EA74D4" w:rsidRDefault="00EA74D4" w:rsidP="00EA74D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EA74D4" w:rsidRPr="00EA74D4" w:rsidRDefault="00EA74D4" w:rsidP="00EA74D4">
      <w:pPr>
        <w:pStyle w:val="a6"/>
        <w:jc w:val="center"/>
        <w:rPr>
          <w:sz w:val="36"/>
          <w:szCs w:val="36"/>
        </w:rPr>
      </w:pPr>
    </w:p>
    <w:p w:rsidR="00EA74D4" w:rsidRPr="00EA74D4" w:rsidRDefault="00EA74D4" w:rsidP="00EA74D4">
      <w:pPr>
        <w:pStyle w:val="a6"/>
        <w:jc w:val="center"/>
      </w:pPr>
    </w:p>
    <w:p w:rsidR="00EA74D4" w:rsidRPr="00EA74D4" w:rsidRDefault="00EA74D4" w:rsidP="00EA74D4">
      <w:pPr>
        <w:pStyle w:val="a6"/>
        <w:jc w:val="right"/>
      </w:pPr>
    </w:p>
    <w:p w:rsidR="00EA74D4" w:rsidRDefault="00EA74D4" w:rsidP="00EA74D4">
      <w:pPr>
        <w:pStyle w:val="a6"/>
        <w:jc w:val="right"/>
      </w:pPr>
    </w:p>
    <w:p w:rsidR="00EA74D4" w:rsidRDefault="00FF4DDB" w:rsidP="00EA74D4">
      <w:pPr>
        <w:pStyle w:val="a6"/>
        <w:jc w:val="right"/>
        <w:rPr>
          <w:sz w:val="28"/>
          <w:szCs w:val="28"/>
        </w:rPr>
      </w:pPr>
      <w:proofErr w:type="spellStart"/>
      <w:r w:rsidRPr="00751A9C">
        <w:rPr>
          <w:sz w:val="28"/>
          <w:szCs w:val="28"/>
        </w:rPr>
        <w:t>Садовникова</w:t>
      </w:r>
      <w:proofErr w:type="spellEnd"/>
      <w:r w:rsidR="006D45C9">
        <w:rPr>
          <w:sz w:val="28"/>
          <w:szCs w:val="28"/>
        </w:rPr>
        <w:t xml:space="preserve"> Юлия Анатольевна,</w:t>
      </w:r>
    </w:p>
    <w:p w:rsidR="006D45C9" w:rsidRDefault="006D45C9" w:rsidP="00EA74D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русского языка и литературы </w:t>
      </w:r>
    </w:p>
    <w:p w:rsidR="006D45C9" w:rsidRPr="00751A9C" w:rsidRDefault="006D45C9" w:rsidP="00EA74D4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МОУ СОШ №3 Г.о.Подольск</w:t>
      </w:r>
    </w:p>
    <w:p w:rsidR="00FF4DDB" w:rsidRPr="00751A9C" w:rsidRDefault="00FF4DDB" w:rsidP="00FF4DDB">
      <w:pPr>
        <w:pStyle w:val="a6"/>
        <w:jc w:val="right"/>
        <w:rPr>
          <w:sz w:val="28"/>
          <w:szCs w:val="28"/>
        </w:rPr>
      </w:pPr>
    </w:p>
    <w:p w:rsidR="00FF4DDB" w:rsidRPr="00751A9C" w:rsidRDefault="00FF4DDB" w:rsidP="00FF4DDB">
      <w:pPr>
        <w:pStyle w:val="a6"/>
        <w:jc w:val="right"/>
        <w:rPr>
          <w:sz w:val="28"/>
          <w:szCs w:val="28"/>
        </w:rPr>
      </w:pPr>
    </w:p>
    <w:p w:rsidR="00EA74D4" w:rsidRDefault="00EA74D4" w:rsidP="00EA74D4">
      <w:pPr>
        <w:pStyle w:val="a6"/>
        <w:jc w:val="right"/>
      </w:pPr>
    </w:p>
    <w:p w:rsidR="006D45C9" w:rsidRPr="00EA74D4" w:rsidRDefault="006D45C9" w:rsidP="00EA74D4">
      <w:pPr>
        <w:pStyle w:val="a6"/>
        <w:jc w:val="right"/>
      </w:pPr>
    </w:p>
    <w:p w:rsidR="00FF4DDB" w:rsidRDefault="00FF4DDB" w:rsidP="00751A9C">
      <w:pPr>
        <w:pStyle w:val="a6"/>
        <w:jc w:val="right"/>
      </w:pPr>
      <w:bookmarkStart w:id="0" w:name="_GoBack"/>
      <w:bookmarkEnd w:id="0"/>
    </w:p>
    <w:p w:rsidR="006D45C9" w:rsidRDefault="006D45C9" w:rsidP="00751A9C">
      <w:pPr>
        <w:pStyle w:val="a6"/>
        <w:jc w:val="right"/>
      </w:pPr>
    </w:p>
    <w:p w:rsidR="00FF4DDB" w:rsidRDefault="00FF4DDB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6D45C9" w:rsidRDefault="006D45C9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6D45C9" w:rsidRDefault="006D45C9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E955DD" w:rsidRDefault="006D45C9" w:rsidP="00EA74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  <w:r w:rsidR="00EA74D4">
        <w:rPr>
          <w:rFonts w:ascii="Times New Roman" w:hAnsi="Times New Roman"/>
          <w:sz w:val="24"/>
          <w:szCs w:val="24"/>
        </w:rPr>
        <w:t xml:space="preserve"> г.</w:t>
      </w:r>
    </w:p>
    <w:p w:rsidR="006D45C9" w:rsidRDefault="006D45C9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6D45C9" w:rsidRDefault="006D45C9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6D45C9" w:rsidRDefault="006D45C9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6D45C9" w:rsidRPr="00EA74D4" w:rsidRDefault="006D45C9" w:rsidP="00EA74D4">
      <w:pPr>
        <w:jc w:val="center"/>
        <w:rPr>
          <w:rFonts w:ascii="Times New Roman" w:hAnsi="Times New Roman"/>
          <w:sz w:val="24"/>
          <w:szCs w:val="24"/>
        </w:rPr>
      </w:pPr>
    </w:p>
    <w:p w:rsidR="00E955DD" w:rsidRDefault="00E955DD" w:rsidP="000D3728">
      <w:pPr>
        <w:pStyle w:val="a3"/>
        <w:rPr>
          <w:u w:val="single"/>
        </w:rPr>
      </w:pPr>
    </w:p>
    <w:p w:rsidR="0079386B" w:rsidRPr="00963844" w:rsidRDefault="0079386B" w:rsidP="00E506A7">
      <w:pPr>
        <w:pStyle w:val="a3"/>
        <w:jc w:val="right"/>
      </w:pPr>
      <w:r w:rsidRPr="00963844">
        <w:rPr>
          <w:u w:val="single"/>
        </w:rPr>
        <w:t xml:space="preserve"> «Знание только тогда знание,</w:t>
      </w:r>
    </w:p>
    <w:p w:rsidR="0079386B" w:rsidRPr="00963844" w:rsidRDefault="0079386B" w:rsidP="00E506A7">
      <w:pPr>
        <w:pStyle w:val="a3"/>
        <w:jc w:val="right"/>
      </w:pPr>
      <w:r w:rsidRPr="00963844">
        <w:rPr>
          <w:u w:val="single"/>
        </w:rPr>
        <w:t>когда оно обретено усилиями своей мысли,</w:t>
      </w:r>
    </w:p>
    <w:p w:rsidR="0079386B" w:rsidRPr="00963844" w:rsidRDefault="0079386B" w:rsidP="00E506A7">
      <w:pPr>
        <w:pStyle w:val="a3"/>
        <w:jc w:val="right"/>
      </w:pPr>
      <w:r w:rsidRPr="00963844">
        <w:rPr>
          <w:u w:val="single"/>
        </w:rPr>
        <w:t xml:space="preserve">а не памятью» </w:t>
      </w:r>
    </w:p>
    <w:p w:rsidR="0079386B" w:rsidRPr="00963844" w:rsidRDefault="0079386B" w:rsidP="00E506A7">
      <w:pPr>
        <w:pStyle w:val="a3"/>
        <w:jc w:val="right"/>
      </w:pPr>
      <w:r w:rsidRPr="00963844">
        <w:t xml:space="preserve">Л.Н.Толстого 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В современном представлении понятие «качество образования» не сводится только к набору знаний и навыков, полученных обучающимися, оно связано с понятием «качество жизни», раскрывающимся через такие категории, как «самореализация», «компетентность», «самодостаточность», «защищённость и уверенность в будущем», «здоровье» и другие. Поэтому сфера ответственности участников учебно-воспитательного процесса в системе образования не может быть ограничена рамками задач преодоления трудностей в обучении. Она предполагает решать задачи успешной социальной адаптации, развития инициативы, творческого потенциала и конструктивного мышления, как педагогов так и обучающихся.</w:t>
      </w:r>
    </w:p>
    <w:p w:rsidR="0079386B" w:rsidRPr="00963844" w:rsidRDefault="00E955DD" w:rsidP="00E506A7">
      <w:pPr>
        <w:pStyle w:val="a3"/>
        <w:spacing w:before="0" w:beforeAutospacing="0" w:after="0" w:afterAutospacing="0"/>
        <w:ind w:firstLine="708"/>
        <w:jc w:val="both"/>
      </w:pPr>
      <w:r>
        <w:t>Развитие и воспитание обучающихся</w:t>
      </w:r>
      <w:r w:rsidR="0079386B" w:rsidRPr="00963844">
        <w:t xml:space="preserve">, формирование их активной позиции в образовательном процессе, не только вооружение суммой знаний, но формирование современного самостоятельного мышления, их познавательных и созидательных способностей, потребностей в самообразовании и соответствующих умений – вот главные цели современного образования. В достижении таких целей важную роль играет научно-методическая деятельность педагогов и учебно-исследовательская деятельность обучающихся, которую можно осуществлять в рамках одного предмета, предметной области, на </w:t>
      </w:r>
      <w:proofErr w:type="spellStart"/>
      <w:r w:rsidR="0079386B" w:rsidRPr="00963844">
        <w:t>межпредметном</w:t>
      </w:r>
      <w:proofErr w:type="spellEnd"/>
      <w:r w:rsidR="0079386B" w:rsidRPr="00963844">
        <w:t xml:space="preserve"> уровне. </w:t>
      </w:r>
    </w:p>
    <w:p w:rsidR="0079386B" w:rsidRPr="00963844" w:rsidRDefault="0079386B" w:rsidP="002C3A78">
      <w:pPr>
        <w:pStyle w:val="a3"/>
        <w:spacing w:before="0" w:beforeAutospacing="0" w:after="0" w:afterAutospacing="0"/>
        <w:ind w:firstLine="708"/>
        <w:jc w:val="both"/>
      </w:pPr>
      <w:r w:rsidRPr="00963844">
        <w:t>Определенному этапу развития общества соответствуют конкретные задачи образования. Они отражают социальный заказ, котор</w:t>
      </w:r>
      <w:r w:rsidR="002C3A78">
        <w:t>ый предназначено выполнять образовательному учреждению</w:t>
      </w:r>
      <w:r w:rsidRPr="00963844">
        <w:t xml:space="preserve">. 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Проектно-исследовательская деятельность – педагогическая технология, ориентированная не на интеграцию фактических знаний, а на их применение и приобретение новых путем самообразования. Метод дает простор для творческой инициативы учащихся и педагога, подразумевает их дружеское сотрудничество, что создает положительную мотивацию ребенка к учебе. Дети учатся мыслить и применять знания, принимать решения, планировать действия, эффективно сотрудничать, быть открытыми для новых контактов.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Метод проектов большей частью ориентирован на самостоятельную деятельность учащихся — индивидуальную, парную, групповую, которую учащиеся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—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— конкретный результат, готовый к внедрению.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</w:pPr>
      <w:r w:rsidRPr="00963844">
        <w:rPr>
          <w:rStyle w:val="a4"/>
        </w:rPr>
        <w:t>Основные требования к использованию метода проектов</w:t>
      </w:r>
      <w:r w:rsidRPr="00963844">
        <w:t>: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Структурирование содержательной части проекта (с указанием поэтапных результатов).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Целенаправленность и систематичность. Работа по развитию исследовательских умений должна проходить в классе постоянно как в урочной, так и во внеурочной дея</w:t>
      </w:r>
      <w:r w:rsidR="00FF4DDB">
        <w:t xml:space="preserve">тельности. Преподаватель </w:t>
      </w:r>
      <w:r w:rsidRPr="00963844">
        <w:t>должен исп</w:t>
      </w:r>
      <w:r w:rsidR="00FF4DDB">
        <w:t>ользовать материал уроков литературы</w:t>
      </w:r>
      <w:r w:rsidRPr="00963844">
        <w:t>, риторики, русского языка с целью формирования умений исследовательской деятельности, постоянно использовать исследовательский метод в преподавании тем;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963844">
        <w:t>Мотивированность</w:t>
      </w:r>
      <w:proofErr w:type="spellEnd"/>
      <w:r w:rsidRPr="00963844">
        <w:t>. Необходимо помогать учащимся видеть смысл их творческой исследовательской деятельности, видеть в этом возможность реализации собственных талантов и возможностей, способ саморазвития и самосовершенствования;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Творческая среда. Учитель должен способствовать созданию творческой, раб</w:t>
      </w:r>
      <w:r w:rsidR="00FF4DDB">
        <w:t>о</w:t>
      </w:r>
      <w:r w:rsidRPr="00963844">
        <w:t>чей атмосферы, поддерживать интерес к исследовательской работе;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Психологическ</w:t>
      </w:r>
      <w:r w:rsidR="00FF4DDB">
        <w:t>ий комфорт. Одна из задач преподавателя</w:t>
      </w:r>
      <w:r w:rsidRPr="00963844">
        <w:t xml:space="preserve"> — поощрять творческие про явления учащихся, стремление к творческому поиску. Важно, чтобы они не боялись допустить </w:t>
      </w:r>
      <w:r w:rsidRPr="00963844">
        <w:lastRenderedPageBreak/>
        <w:t>ошибку, воздерживаться от н</w:t>
      </w:r>
      <w:r w:rsidR="00B033B7">
        <w:t>егативных оценок. Задача педагога</w:t>
      </w:r>
      <w:r w:rsidRPr="00963844">
        <w:t xml:space="preserve"> — не подавлять желания, порывы, творческие идеи учащихся, а поддерживать и направлять их;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Учет возрастных особенностей. Обучение исследовательским умениям должно осуществ</w:t>
      </w:r>
      <w:r w:rsidR="00B033B7">
        <w:t xml:space="preserve">ляться на доступном для </w:t>
      </w:r>
      <w:r w:rsidRPr="00963844">
        <w:t xml:space="preserve"> восприятия уровне, само исследование быть посильным, интересным и полезным;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Использование исследовательских методов: определение проблемы, вытекающих из нее задач исследования, выдвижение гипотезы их решения, обсуждение методов исследования, оформление конечных результатов, анализ полученных данных, подведение итогов, корректировка, выводы (использование в ходе совместного исследования метода «мозговой атаки», «круглого стола», статистических методов, творческих отчетов, просмотров).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 xml:space="preserve">Принято различать теоретические методы исследования и эмпирические методы. 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 xml:space="preserve">К </w:t>
      </w:r>
      <w:r w:rsidRPr="00963844">
        <w:rPr>
          <w:u w:val="single"/>
        </w:rPr>
        <w:t>теоретическим методам</w:t>
      </w:r>
      <w:r w:rsidRPr="00963844">
        <w:t xml:space="preserve"> исследования относятся: анализ литературы, статистическая обработка данных, математическое моделирование…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 xml:space="preserve">Анализ литературы — важнейший элемент исследовательской работы, поскольку он позволяет понять состояние дел, познакомиться с ре </w:t>
      </w:r>
      <w:proofErr w:type="spellStart"/>
      <w:r w:rsidRPr="00963844">
        <w:t>зультатами</w:t>
      </w:r>
      <w:proofErr w:type="spellEnd"/>
      <w:r w:rsidRPr="00963844">
        <w:t xml:space="preserve"> ранее проведённых исследований и уточнить задачи научного поиска, выявив «</w:t>
      </w:r>
      <w:proofErr w:type="spellStart"/>
      <w:r w:rsidRPr="00963844">
        <w:t>недоисследованные</w:t>
      </w:r>
      <w:proofErr w:type="spellEnd"/>
      <w:r w:rsidRPr="00963844">
        <w:t xml:space="preserve">» места, белые пятна в </w:t>
      </w:r>
      <w:proofErr w:type="spellStart"/>
      <w:r w:rsidRPr="00963844">
        <w:t>име</w:t>
      </w:r>
      <w:r w:rsidR="00FF4DDB">
        <w:t>-</w:t>
      </w:r>
      <w:r w:rsidRPr="00963844">
        <w:t>ющихся</w:t>
      </w:r>
      <w:proofErr w:type="spellEnd"/>
      <w:r w:rsidRPr="00963844">
        <w:t xml:space="preserve"> знаниях. 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rPr>
          <w:u w:val="single"/>
        </w:rPr>
        <w:t>Эмпирические методы</w:t>
      </w:r>
      <w:r w:rsidRPr="00963844">
        <w:t xml:space="preserve"> включают наблюдение, анкетирование, интервьюирование, опыт, эксперимент.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Выбор методов для конкретного исследования определяется характером объекта и предмета исследований, гипотезой, если она сформулирована или подразумевается.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</w:pPr>
      <w:r w:rsidRPr="00963844">
        <w:t>Овладение достаточно широким арсеналом методов исследования — одно из стержневых направлений работы современной школы; при грамотной его организации оно начинается ещё с дошкольной поры, а завершается в индивидуализированном профильном обучении.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rPr>
          <w:rStyle w:val="a4"/>
        </w:rPr>
        <w:t>Отличительной чертой метода проектов является — перевод обучающегося в режим саморазвития.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Организованный учебный процесс все в большей степени превращается в процесс самообучения: обучаемый сам выбирает образовательную траекторию в детально разработанной и умело организованной учебной среде. Работая в составе мини-бригады или индивидуально по созданию курсового проекта, обучающийся не только приобретает опыт социального взаимодействия в творческом коллективе единомышленников, но и использует полученные знания в своей деятельности, присвоив их, обозначив тем самым свое становление субъектом познания, развивая в совокупности все стороны личностного «Я» в конкретной деятельности.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t>Такая форма организации обучения позволяет повысить эффективность обучения. Она обеспечивает систему действенных обратных связей, что способствует развитию личности, самореализации не только обучающихся, но и педагогов, принимающих участие в разработке курсового проекта.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</w:pPr>
      <w:r w:rsidRPr="00963844">
        <w:rPr>
          <w:rStyle w:val="a4"/>
          <w:bCs/>
        </w:rPr>
        <w:t>Цель проектного обучения</w:t>
      </w:r>
      <w:r w:rsidRPr="00963844">
        <w:rPr>
          <w:rStyle w:val="a5"/>
          <w:b w:val="0"/>
        </w:rPr>
        <w:t xml:space="preserve"> состоит в том, чтобы создать условия, при которых учащиеся: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</w:pPr>
      <w:r w:rsidRPr="00963844">
        <w:t xml:space="preserve">- </w:t>
      </w:r>
      <w:r w:rsidRPr="00963844">
        <w:rPr>
          <w:bCs/>
        </w:rPr>
        <w:t>самостоятельно и охотно приобретают недостающие знания из разных источников;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учатся пользоваться приобретенными знаниями для решения познавательных и практических задач; развивают и совершенствуют учебные умения и навыки;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приобретают коммуникативные умения, работая в различных группах;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развивают системное мышление;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получают возможность для самовыражения, самореализации, повышают свою самооценку, получают возможность почувствовать собственную значимость через реализацию своего творческого и интеллектуального потенциала при разработке выбранной темы исследования;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совершенствуют навыки работы с телекоммуникационными технологиями, учатся ориентироваться в информационном пространстве.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</w:rPr>
      </w:pPr>
      <w:r w:rsidRPr="00963844">
        <w:rPr>
          <w:rStyle w:val="a4"/>
          <w:bCs/>
        </w:rPr>
        <w:t>Цель проектного</w:t>
      </w:r>
      <w:r w:rsidR="00E955DD">
        <w:rPr>
          <w:rStyle w:val="a4"/>
          <w:bCs/>
        </w:rPr>
        <w:t xml:space="preserve"> обучения с точки зрения преподавателя</w:t>
      </w:r>
      <w:r w:rsidRPr="00963844">
        <w:rPr>
          <w:rStyle w:val="a4"/>
          <w:bCs/>
        </w:rPr>
        <w:t>:</w:t>
      </w:r>
    </w:p>
    <w:p w:rsidR="0079386B" w:rsidRPr="00963844" w:rsidRDefault="0079386B" w:rsidP="00E506A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дидактическое средство, позволяющее обучать проектированию, т.е. целенаправленной деятельности по нахождению способа решения проблемы путём решения задач, вытекающих из этой проблемы;</w:t>
      </w:r>
    </w:p>
    <w:p w:rsidR="0079386B" w:rsidRPr="00963844" w:rsidRDefault="0079386B" w:rsidP="00E506A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задание для учащихся, сформулированное в виде проблемы;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их целенаправленная деятельность;</w:t>
      </w:r>
    </w:p>
    <w:p w:rsidR="0079386B" w:rsidRPr="00963844" w:rsidRDefault="0079386B" w:rsidP="00E506A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форма организации взаимодействия учащихся с учителем и учащихся между собой;</w:t>
      </w:r>
    </w:p>
    <w:p w:rsidR="0079386B" w:rsidRPr="00963844" w:rsidRDefault="0079386B" w:rsidP="00E506A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lastRenderedPageBreak/>
        <w:t>результат деятельности как найденный ими способ решения проблемы проекта.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</w:rPr>
      </w:pPr>
      <w:r w:rsidRPr="00963844">
        <w:rPr>
          <w:bCs/>
          <w:u w:val="single"/>
        </w:rPr>
        <w:t>Современная классификация учебных проектов.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Проект может быть групповым и персональным. Каждый из них имеет свои неоспоримые достоинства.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Современная классификация учебных проектов сделана на основе доминирующей (преобладающей) деятельности учащихся:</w:t>
      </w:r>
    </w:p>
    <w:p w:rsidR="0079386B" w:rsidRPr="00963844" w:rsidRDefault="0079386B" w:rsidP="00E506A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963844">
        <w:rPr>
          <w:rStyle w:val="a4"/>
          <w:bCs/>
        </w:rPr>
        <w:t>практико-ориентированный проект</w:t>
      </w:r>
      <w:r w:rsidRPr="00963844">
        <w:rPr>
          <w:rStyle w:val="a5"/>
          <w:b w:val="0"/>
        </w:rPr>
        <w:t xml:space="preserve"> (от учебного пособия до пакета рекомендаций по восстановлению экономики страны);</w:t>
      </w:r>
    </w:p>
    <w:p w:rsidR="0079386B" w:rsidRPr="00963844" w:rsidRDefault="0079386B" w:rsidP="00E506A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963844">
        <w:rPr>
          <w:rStyle w:val="a4"/>
          <w:bCs/>
        </w:rPr>
        <w:t>исследовательский проект</w:t>
      </w:r>
      <w:r w:rsidRPr="00963844">
        <w:rPr>
          <w:rStyle w:val="a5"/>
          <w:b w:val="0"/>
        </w:rPr>
        <w:t xml:space="preserve"> — исследование какой-либо проблемы по всем правилам научного исследования;</w:t>
      </w:r>
    </w:p>
    <w:p w:rsidR="0079386B" w:rsidRPr="00963844" w:rsidRDefault="0079386B" w:rsidP="00E506A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963844">
        <w:rPr>
          <w:rStyle w:val="a4"/>
          <w:bCs/>
        </w:rPr>
        <w:t>информационный проект</w:t>
      </w:r>
      <w:r w:rsidRPr="00963844">
        <w:rPr>
          <w:rStyle w:val="a5"/>
          <w:b w:val="0"/>
        </w:rPr>
        <w:t xml:space="preserve"> — сбор и обработка информации по значимой проблеме с целью ее презентации широкой аудитории (статья в СМИ, информация в сети Интернет);</w:t>
      </w:r>
    </w:p>
    <w:p w:rsidR="0079386B" w:rsidRPr="00963844" w:rsidRDefault="0079386B" w:rsidP="00E506A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963844">
        <w:rPr>
          <w:rStyle w:val="a4"/>
          <w:bCs/>
        </w:rPr>
        <w:t>творческий проект</w:t>
      </w:r>
      <w:r w:rsidRPr="00963844">
        <w:rPr>
          <w:rStyle w:val="a5"/>
          <w:b w:val="0"/>
        </w:rPr>
        <w:t xml:space="preserve"> — максимально свободный авторский подход в решении проблемы. Продукт — альманахи, видеофильмы, театрализации, произведения изо или декоративно-прикладного искусства и т.п.</w:t>
      </w:r>
    </w:p>
    <w:p w:rsidR="0079386B" w:rsidRPr="00963844" w:rsidRDefault="0079386B" w:rsidP="00E506A7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bCs/>
        </w:rPr>
      </w:pPr>
      <w:r w:rsidRPr="00963844">
        <w:rPr>
          <w:rStyle w:val="a4"/>
          <w:bCs/>
        </w:rPr>
        <w:t>ролевой проект</w:t>
      </w:r>
      <w:r w:rsidRPr="00963844">
        <w:rPr>
          <w:rStyle w:val="a5"/>
          <w:b w:val="0"/>
        </w:rPr>
        <w:t xml:space="preserve"> — литературные, исторические и т.п. деловые ролевые игры, результат которых остается открытым до самого конца.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</w:rPr>
      </w:pPr>
      <w:r w:rsidRPr="00963844">
        <w:rPr>
          <w:bCs/>
        </w:rPr>
        <w:t>Возможна классификация проектов по: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тематическим областям;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масштабам деятельности;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срокам реализации;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количеству исполнителей;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важности результатов.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</w:rPr>
      </w:pPr>
      <w:r w:rsidRPr="00963844">
        <w:rPr>
          <w:bCs/>
        </w:rPr>
        <w:t>Но независимо от типа проекта, все они: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в определенной степени неповторимы и уникальны;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направлены на достижение конкретных целей;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ограничены во времени;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• предполагают координированное выполнение взаимосвязанных действий.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</w:rPr>
      </w:pPr>
      <w:r w:rsidRPr="00963844">
        <w:rPr>
          <w:bCs/>
          <w:u w:val="single"/>
        </w:rPr>
        <w:t>По комплексности</w:t>
      </w:r>
      <w:r w:rsidRPr="00963844">
        <w:rPr>
          <w:bCs/>
        </w:rPr>
        <w:t xml:space="preserve"> проекты могут быть </w:t>
      </w:r>
      <w:proofErr w:type="spellStart"/>
      <w:r w:rsidRPr="00963844">
        <w:rPr>
          <w:rStyle w:val="a4"/>
          <w:bCs/>
        </w:rPr>
        <w:t>монопроектами</w:t>
      </w:r>
      <w:proofErr w:type="spellEnd"/>
      <w:r w:rsidRPr="00963844">
        <w:rPr>
          <w:bCs/>
        </w:rPr>
        <w:t xml:space="preserve"> и </w:t>
      </w:r>
      <w:proofErr w:type="spellStart"/>
      <w:r w:rsidRPr="00963844">
        <w:rPr>
          <w:rStyle w:val="a4"/>
          <w:bCs/>
        </w:rPr>
        <w:t>межпредметными</w:t>
      </w:r>
      <w:proofErr w:type="spellEnd"/>
      <w:r w:rsidRPr="00963844">
        <w:rPr>
          <w:bCs/>
        </w:rPr>
        <w:t>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proofErr w:type="spellStart"/>
      <w:r w:rsidRPr="00963844">
        <w:rPr>
          <w:rStyle w:val="a4"/>
          <w:bCs/>
        </w:rPr>
        <w:t>Монопроекты</w:t>
      </w:r>
      <w:proofErr w:type="spellEnd"/>
      <w:r w:rsidRPr="00963844">
        <w:rPr>
          <w:rStyle w:val="a5"/>
          <w:b w:val="0"/>
        </w:rPr>
        <w:t xml:space="preserve"> реализуются в рамках одного учебного предмета или одной области знания.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proofErr w:type="spellStart"/>
      <w:r w:rsidRPr="00963844">
        <w:rPr>
          <w:rStyle w:val="a4"/>
          <w:bCs/>
        </w:rPr>
        <w:t>Межпредметные</w:t>
      </w:r>
      <w:proofErr w:type="spellEnd"/>
      <w:r w:rsidRPr="00963844">
        <w:rPr>
          <w:rStyle w:val="a5"/>
          <w:b w:val="0"/>
        </w:rPr>
        <w:t xml:space="preserve"> — выполняются во внеурочное время под руководством специалистов из разных областей знания.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 xml:space="preserve">По характеру контактов проекты бывают — </w:t>
      </w:r>
      <w:proofErr w:type="spellStart"/>
      <w:r w:rsidRPr="00963844">
        <w:rPr>
          <w:rStyle w:val="a4"/>
          <w:bCs/>
        </w:rPr>
        <w:t>внутриклассными</w:t>
      </w:r>
      <w:proofErr w:type="spellEnd"/>
      <w:r w:rsidRPr="00963844">
        <w:rPr>
          <w:rStyle w:val="a4"/>
          <w:bCs/>
        </w:rPr>
        <w:t xml:space="preserve">, </w:t>
      </w:r>
      <w:proofErr w:type="spellStart"/>
      <w:r w:rsidRPr="00963844">
        <w:rPr>
          <w:rStyle w:val="a4"/>
          <w:bCs/>
        </w:rPr>
        <w:t>внутришкольными</w:t>
      </w:r>
      <w:proofErr w:type="spellEnd"/>
      <w:r w:rsidRPr="00963844">
        <w:rPr>
          <w:rStyle w:val="a4"/>
          <w:bCs/>
        </w:rPr>
        <w:t xml:space="preserve">, региональными </w:t>
      </w:r>
      <w:r w:rsidRPr="00963844">
        <w:rPr>
          <w:bCs/>
        </w:rPr>
        <w:t>и</w:t>
      </w:r>
      <w:r w:rsidRPr="00963844">
        <w:rPr>
          <w:rStyle w:val="a4"/>
          <w:bCs/>
        </w:rPr>
        <w:t xml:space="preserve"> международными.</w:t>
      </w:r>
      <w:r w:rsidRPr="00963844">
        <w:rPr>
          <w:bCs/>
        </w:rPr>
        <w:t xml:space="preserve"> Два последних, как правило, реализуются как телекоммуникационные проекты, с использованием возможностей Интернета и средств современных компьютерных технологий.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left="2832" w:firstLine="708"/>
        <w:jc w:val="both"/>
        <w:rPr>
          <w:bCs/>
        </w:rPr>
      </w:pPr>
      <w:r w:rsidRPr="00963844">
        <w:rPr>
          <w:bCs/>
        </w:rPr>
        <w:t>По продолжительности различают:</w:t>
      </w:r>
    </w:p>
    <w:p w:rsidR="0079386B" w:rsidRPr="00963844" w:rsidRDefault="0079386B" w:rsidP="00E506A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мини — проекты — укладываются в один урок или даже его часть;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Технология применения состоит в следующем: класс делится на группы, каждая из них получает индивидуальное задание на карточке, в результате работы с текстом учебника, дополнительным материалом, источниками разных вдов, учащиеся должны ответить на поставленные вопросы, составить план ответа и представить его другим группам. В результате раскрываются цели урока. В итоге происходит закрепление материала.</w:t>
      </w:r>
    </w:p>
    <w:p w:rsidR="0079386B" w:rsidRPr="00963844" w:rsidRDefault="0079386B" w:rsidP="00E506A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краткосрочные — на 4-6 уроков;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недельные, требующие 30-40 часов; предполагается сочетание классных и внеклассных форм работы; глубокое погружение в проект делает проектную неделю оптимальной формой организации проектной работы;</w:t>
      </w:r>
    </w:p>
    <w:p w:rsidR="0079386B" w:rsidRPr="00963844" w:rsidRDefault="0079386B" w:rsidP="00E506A7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долгосрочные (годичные) проекты как индивидуальные, так и групповые; выполняются, как правило, во внеурочное время.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</w:rPr>
      </w:pPr>
      <w:r w:rsidRPr="00963844">
        <w:rPr>
          <w:bCs/>
          <w:u w:val="single"/>
        </w:rPr>
        <w:t>Виды презентации проектов</w:t>
      </w:r>
      <w:r w:rsidRPr="00963844">
        <w:rPr>
          <w:bCs/>
        </w:rPr>
        <w:t>: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научный доклад;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деловая игра;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демонстрация видеофильма;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экскурсия;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научная конференция;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инсценировка;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lastRenderedPageBreak/>
        <w:t xml:space="preserve">- театрализация;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игры с залом;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защита на Ученом Совете;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спектакль;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путешествие;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 xml:space="preserve">- реклама; 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- пресс-конференция…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Критерии оценки проекта должны быть понятны, их должно быть не более 7-10. Оцениваться, прежде всего, должно качество работы в целом, а не только презентация.</w:t>
      </w:r>
    </w:p>
    <w:p w:rsidR="0079386B" w:rsidRPr="00963844" w:rsidRDefault="00EA74D4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Позиция преподавателя</w:t>
      </w:r>
      <w:r w:rsidR="0079386B" w:rsidRPr="00963844">
        <w:rPr>
          <w:bCs/>
        </w:rPr>
        <w:t>: энтузиаст, специалист, консультант, руководитель, «человек, задающий вопросы»; коорд</w:t>
      </w:r>
      <w:r w:rsidR="00FF4DDB">
        <w:rPr>
          <w:bCs/>
        </w:rPr>
        <w:t>инатор, эксперт; позиция  педагога</w:t>
      </w:r>
      <w:r w:rsidR="0079386B" w:rsidRPr="00963844">
        <w:rPr>
          <w:bCs/>
        </w:rPr>
        <w:t xml:space="preserve"> должна быть скрытой, дающей простор самостоятельности учащихся.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 xml:space="preserve">Если задачей педагога является обучение проектированию, то в работе по методу учебных проектов упор нужно сделать не на том, что получилось в результате совместных усилий ученика и учителя, а на том, каким путем был достигнут результат. </w:t>
      </w:r>
    </w:p>
    <w:p w:rsidR="0079386B" w:rsidRDefault="0079386B" w:rsidP="00E506A7">
      <w:pPr>
        <w:pStyle w:val="a3"/>
        <w:spacing w:before="0" w:beforeAutospacing="0" w:after="0" w:afterAutospacing="0"/>
        <w:ind w:left="1416" w:firstLine="708"/>
        <w:jc w:val="both"/>
        <w:rPr>
          <w:bCs/>
          <w:u w:val="single"/>
        </w:rPr>
      </w:pPr>
    </w:p>
    <w:p w:rsidR="0079386B" w:rsidRPr="00963844" w:rsidRDefault="0079386B" w:rsidP="00E506A7">
      <w:pPr>
        <w:pStyle w:val="a3"/>
        <w:spacing w:before="0" w:beforeAutospacing="0" w:after="0" w:afterAutospacing="0"/>
        <w:ind w:left="1416" w:firstLine="708"/>
        <w:jc w:val="both"/>
        <w:rPr>
          <w:bCs/>
        </w:rPr>
      </w:pPr>
      <w:r w:rsidRPr="00963844">
        <w:rPr>
          <w:bCs/>
          <w:u w:val="single"/>
        </w:rPr>
        <w:t>Работа по проекту предполагает несколько этапов.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 xml:space="preserve">На первом, организационно-подготовительном этапе определяется тема проекта, отбираются необходимые источники информации, составляется своеобразная маршрутная карта реализации проекта. На этом же этапе формируется творческая группа, определяемая по принципу интереса к проблеме. 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На втором, аналитическом этапе выстраивается образ индивидуальной организации исследовательской работы на основе анализа и творческой переработки полученной информации.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На третьем, практическом этапе, осуществляется сбор, анализ, обобщение информации из различных источников и идет оформление результатов деятельности. Фиксация результатов этой работы может осуществляться в различных формах (компьютерная обработка данных, видеосъемка, разработка самостоятельных сценариев театрализованных форм и т.п.).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На четвертом, презентационном этапе осуществляется защита проекта в форме, соответствующей содержанию проекта (постановка спектакля, презентация видеофильма, мультимедиа-шоу, проведение экскурсии и т.д.).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На пятом, контрольном, оценочном этапе происходит экспертная оценка проекта и самооценка проектной деятельности. Очень значимым является разработка критериев проектной деятельности учащихся. Она может варьироваться, в зависимости от типа проекта и возраста учащихся.</w:t>
      </w:r>
    </w:p>
    <w:p w:rsidR="0079386B" w:rsidRPr="00963844" w:rsidRDefault="0079386B" w:rsidP="00E506A7">
      <w:pPr>
        <w:pStyle w:val="a3"/>
        <w:spacing w:before="0" w:beforeAutospacing="0" w:after="0" w:afterAutospacing="0"/>
        <w:ind w:firstLine="708"/>
        <w:jc w:val="both"/>
        <w:rPr>
          <w:bCs/>
        </w:rPr>
      </w:pPr>
      <w:r w:rsidRPr="00963844">
        <w:rPr>
          <w:bCs/>
        </w:rPr>
        <w:t>Осуществляемый при этом рефлексивный самоанализ не менее значим, чем приобретение детьми конкретных знаний и умений, требуемых учебным планом.</w:t>
      </w:r>
    </w:p>
    <w:p w:rsidR="0079386B" w:rsidRPr="00963844" w:rsidRDefault="0079386B" w:rsidP="00E506A7">
      <w:pPr>
        <w:pStyle w:val="a3"/>
        <w:spacing w:before="0" w:beforeAutospacing="0" w:after="0" w:afterAutospacing="0"/>
        <w:jc w:val="center"/>
        <w:rPr>
          <w:bCs/>
          <w:u w:val="single"/>
        </w:rPr>
      </w:pPr>
      <w:r w:rsidRPr="00963844">
        <w:rPr>
          <w:bCs/>
          <w:u w:val="single"/>
        </w:rPr>
        <w:t>Преимущества метода проектов:</w:t>
      </w:r>
    </w:p>
    <w:p w:rsidR="0079386B" w:rsidRPr="00963844" w:rsidRDefault="0079386B" w:rsidP="00E506A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учащиеся видят перед собой конечный результат – вещь, которую они сделали своими руками;</w:t>
      </w:r>
    </w:p>
    <w:p w:rsidR="0079386B" w:rsidRPr="00963844" w:rsidRDefault="0079386B" w:rsidP="00E506A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ведение уроков методом творческих проектов позволяет выявить и развить творческие возможности и способности учащихся, научить решать новые, нетиповые задачи, выявить деловые качества;</w:t>
      </w:r>
    </w:p>
    <w:p w:rsidR="0079386B" w:rsidRPr="00963844" w:rsidRDefault="0079386B" w:rsidP="00E506A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профессиональное самоопределение, именно при выполнении творческого проекта учащиеся задумываются над вопросами: на что я способен, где применить свои знания?</w:t>
      </w:r>
    </w:p>
    <w:p w:rsidR="0079386B" w:rsidRPr="00963844" w:rsidRDefault="0079386B" w:rsidP="00E506A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при выборе темы проекта учитываются индивидуальные способности учащихся: сильным – сложные, слабым – по их реальным возможностям;</w:t>
      </w:r>
    </w:p>
    <w:p w:rsidR="0079386B" w:rsidRDefault="0079386B" w:rsidP="00963844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обучение проектным методом развивает социальный аспект личности учащегося за счёт включения его в различные виды деятельности в реальных социальных и производственных отношениях.</w:t>
      </w:r>
    </w:p>
    <w:p w:rsidR="00EA74D4" w:rsidRPr="00963844" w:rsidRDefault="00EA74D4" w:rsidP="00EA74D4">
      <w:pPr>
        <w:pStyle w:val="a3"/>
        <w:spacing w:before="0" w:beforeAutospacing="0" w:after="0" w:afterAutospacing="0"/>
        <w:ind w:left="720"/>
        <w:jc w:val="both"/>
        <w:rPr>
          <w:bCs/>
        </w:rPr>
      </w:pPr>
    </w:p>
    <w:p w:rsidR="0079386B" w:rsidRDefault="0079386B" w:rsidP="00963844">
      <w:pPr>
        <w:pStyle w:val="a3"/>
        <w:spacing w:before="0" w:beforeAutospacing="0" w:after="0" w:afterAutospacing="0"/>
        <w:jc w:val="both"/>
        <w:rPr>
          <w:bCs/>
        </w:rPr>
      </w:pPr>
      <w:r w:rsidRPr="00963844">
        <w:rPr>
          <w:bCs/>
        </w:rPr>
        <w:t>Творческая научная деятельность учащихся способствует достижению одной из</w:t>
      </w:r>
      <w:r w:rsidR="00EA74D4">
        <w:rPr>
          <w:bCs/>
        </w:rPr>
        <w:t xml:space="preserve"> главных целей современного образования</w:t>
      </w:r>
      <w:r w:rsidRPr="00963844">
        <w:rPr>
          <w:bCs/>
        </w:rPr>
        <w:t xml:space="preserve"> — воспитанию творческой, способной</w:t>
      </w:r>
      <w:r w:rsidR="00EA74D4">
        <w:rPr>
          <w:bCs/>
        </w:rPr>
        <w:t xml:space="preserve"> к саморазвитию личности  студента</w:t>
      </w:r>
      <w:r w:rsidRPr="00963844">
        <w:rPr>
          <w:bCs/>
        </w:rPr>
        <w:t>. Думаю, такая работа должна стать обязательным элементом учебного процесса в ка</w:t>
      </w:r>
      <w:r>
        <w:rPr>
          <w:bCs/>
        </w:rPr>
        <w:t>ждом образовательном учреждении.</w:t>
      </w:r>
    </w:p>
    <w:p w:rsidR="0079386B" w:rsidRDefault="0079386B" w:rsidP="00963844">
      <w:pPr>
        <w:pStyle w:val="a3"/>
        <w:spacing w:before="0" w:beforeAutospacing="0" w:after="0" w:afterAutospacing="0"/>
        <w:jc w:val="both"/>
        <w:rPr>
          <w:bCs/>
        </w:rPr>
      </w:pPr>
    </w:p>
    <w:p w:rsidR="0079386B" w:rsidRDefault="0079386B" w:rsidP="00963844">
      <w:pPr>
        <w:pStyle w:val="a3"/>
        <w:spacing w:before="0" w:beforeAutospacing="0" w:after="0" w:afterAutospacing="0"/>
        <w:jc w:val="both"/>
        <w:rPr>
          <w:bCs/>
        </w:rPr>
      </w:pPr>
    </w:p>
    <w:p w:rsidR="0079386B" w:rsidRPr="00963844" w:rsidRDefault="0079386B" w:rsidP="00963844">
      <w:pPr>
        <w:pStyle w:val="a3"/>
        <w:spacing w:before="0" w:beforeAutospacing="0" w:after="0" w:afterAutospacing="0"/>
        <w:jc w:val="both"/>
        <w:rPr>
          <w:bCs/>
        </w:rPr>
      </w:pPr>
    </w:p>
    <w:p w:rsidR="00EA74D4" w:rsidRDefault="00EA74D4" w:rsidP="00E506A7">
      <w:pPr>
        <w:pStyle w:val="a3"/>
        <w:rPr>
          <w:bCs/>
        </w:rPr>
      </w:pPr>
    </w:p>
    <w:p w:rsidR="00EA74D4" w:rsidRDefault="00EA74D4" w:rsidP="00E506A7">
      <w:pPr>
        <w:pStyle w:val="a3"/>
        <w:rPr>
          <w:bCs/>
        </w:rPr>
      </w:pPr>
    </w:p>
    <w:p w:rsidR="0079386B" w:rsidRPr="00963844" w:rsidRDefault="0079386B" w:rsidP="00E506A7">
      <w:pPr>
        <w:pStyle w:val="a3"/>
        <w:rPr>
          <w:bCs/>
        </w:rPr>
      </w:pPr>
      <w:r w:rsidRPr="00963844">
        <w:rPr>
          <w:bCs/>
        </w:rPr>
        <w:t xml:space="preserve">Литература: </w:t>
      </w:r>
    </w:p>
    <w:p w:rsidR="0079386B" w:rsidRPr="00963844" w:rsidRDefault="0079386B" w:rsidP="00E506A7">
      <w:pPr>
        <w:pStyle w:val="a3"/>
        <w:rPr>
          <w:bCs/>
        </w:rPr>
      </w:pPr>
      <w:r w:rsidRPr="00963844">
        <w:rPr>
          <w:bCs/>
        </w:rPr>
        <w:t>1.Белобородов Н.В. Социальные творческие проекты в школе.- М.: АРКТИ, 2006.</w:t>
      </w:r>
    </w:p>
    <w:p w:rsidR="0079386B" w:rsidRPr="00963844" w:rsidRDefault="0079386B" w:rsidP="00E506A7">
      <w:pPr>
        <w:pStyle w:val="a3"/>
        <w:rPr>
          <w:bCs/>
        </w:rPr>
      </w:pPr>
      <w:r w:rsidRPr="00963844">
        <w:rPr>
          <w:bCs/>
        </w:rPr>
        <w:t>2.Гузеев В.В. Планирование результатов образования и образовательная технология.- М.: Народное образование, 2001.</w:t>
      </w:r>
    </w:p>
    <w:p w:rsidR="0079386B" w:rsidRPr="00963844" w:rsidRDefault="0079386B" w:rsidP="00E506A7">
      <w:pPr>
        <w:pStyle w:val="a3"/>
        <w:rPr>
          <w:bCs/>
        </w:rPr>
      </w:pPr>
      <w:r w:rsidRPr="00963844">
        <w:rPr>
          <w:bCs/>
        </w:rPr>
        <w:t>3.Новикова Т. Проектные технологии на уроках и во внеурочной деятельности. //Народное образование, № 7, 2000, с 151-157</w:t>
      </w:r>
    </w:p>
    <w:p w:rsidR="0079386B" w:rsidRPr="000D3728" w:rsidRDefault="0079386B" w:rsidP="000D3728">
      <w:pPr>
        <w:pStyle w:val="a3"/>
        <w:rPr>
          <w:bCs/>
        </w:rPr>
      </w:pPr>
      <w:r w:rsidRPr="00963844">
        <w:t xml:space="preserve">4.Новые педагогические и информационные технологии в системе образования: Учеб. Пособие для студентов педвузов и системы повышения квалификации </w:t>
      </w:r>
      <w:proofErr w:type="spellStart"/>
      <w:r w:rsidRPr="00963844">
        <w:t>пед</w:t>
      </w:r>
      <w:proofErr w:type="spellEnd"/>
      <w:r w:rsidRPr="00963844">
        <w:t xml:space="preserve">. кадров / Е.С. </w:t>
      </w:r>
      <w:proofErr w:type="spellStart"/>
      <w:r w:rsidRPr="00963844">
        <w:t>Полат</w:t>
      </w:r>
      <w:proofErr w:type="spellEnd"/>
      <w:r w:rsidRPr="00963844">
        <w:t xml:space="preserve">, </w:t>
      </w:r>
      <w:proofErr w:type="spellStart"/>
      <w:r w:rsidRPr="00963844">
        <w:t>М.Ю.Бухаркина</w:t>
      </w:r>
      <w:proofErr w:type="spellEnd"/>
      <w:r w:rsidRPr="00963844">
        <w:t xml:space="preserve">, М.В.Моисеева, А.Е. Петров; Под ред. </w:t>
      </w:r>
      <w:proofErr w:type="spellStart"/>
      <w:r w:rsidRPr="00963844">
        <w:t>Е.С.Полат</w:t>
      </w:r>
      <w:proofErr w:type="spellEnd"/>
      <w:r w:rsidRPr="00963844">
        <w:t>. — М.: Академия, 1999</w:t>
      </w:r>
    </w:p>
    <w:sectPr w:rsidR="0079386B" w:rsidRPr="000D3728" w:rsidSect="00963844">
      <w:pgSz w:w="11906" w:h="16838"/>
      <w:pgMar w:top="540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7C8"/>
    <w:multiLevelType w:val="hybridMultilevel"/>
    <w:tmpl w:val="EE107B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D2CFA"/>
    <w:multiLevelType w:val="hybridMultilevel"/>
    <w:tmpl w:val="079E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27477"/>
    <w:multiLevelType w:val="hybridMultilevel"/>
    <w:tmpl w:val="0164B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3C71"/>
    <w:multiLevelType w:val="hybridMultilevel"/>
    <w:tmpl w:val="6374D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1153F"/>
    <w:multiLevelType w:val="hybridMultilevel"/>
    <w:tmpl w:val="1E7C0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EC1"/>
    <w:rsid w:val="000D3728"/>
    <w:rsid w:val="00224E2E"/>
    <w:rsid w:val="00226020"/>
    <w:rsid w:val="00232548"/>
    <w:rsid w:val="00286F7F"/>
    <w:rsid w:val="002C3A78"/>
    <w:rsid w:val="00304A9F"/>
    <w:rsid w:val="00413FF6"/>
    <w:rsid w:val="005257D9"/>
    <w:rsid w:val="00577384"/>
    <w:rsid w:val="005F06DD"/>
    <w:rsid w:val="00683CFD"/>
    <w:rsid w:val="006D45C9"/>
    <w:rsid w:val="006F3222"/>
    <w:rsid w:val="00751A9C"/>
    <w:rsid w:val="0079386B"/>
    <w:rsid w:val="0091018E"/>
    <w:rsid w:val="00963844"/>
    <w:rsid w:val="00967838"/>
    <w:rsid w:val="00A74A62"/>
    <w:rsid w:val="00B033B7"/>
    <w:rsid w:val="00B51EC1"/>
    <w:rsid w:val="00DE7516"/>
    <w:rsid w:val="00E506A7"/>
    <w:rsid w:val="00E955DD"/>
    <w:rsid w:val="00EA74D4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50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506A7"/>
    <w:rPr>
      <w:rFonts w:cs="Times New Roman"/>
      <w:i/>
      <w:iCs/>
    </w:rPr>
  </w:style>
  <w:style w:type="character" w:styleId="a5">
    <w:name w:val="Strong"/>
    <w:basedOn w:val="a0"/>
    <w:uiPriority w:val="99"/>
    <w:qFormat/>
    <w:rsid w:val="00E506A7"/>
    <w:rPr>
      <w:rFonts w:cs="Times New Roman"/>
      <w:b/>
      <w:bCs/>
    </w:rPr>
  </w:style>
  <w:style w:type="paragraph" w:styleId="a6">
    <w:name w:val="No Spacing"/>
    <w:uiPriority w:val="1"/>
    <w:qFormat/>
    <w:rsid w:val="00EA74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1715</Words>
  <Characters>12964</Characters>
  <Application>Microsoft Office Word</Application>
  <DocSecurity>0</DocSecurity>
  <Lines>108</Lines>
  <Paragraphs>29</Paragraphs>
  <ScaleCrop>false</ScaleCrop>
  <Company>SPecialiST RePack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Садовниковы</cp:lastModifiedBy>
  <cp:revision>17</cp:revision>
  <dcterms:created xsi:type="dcterms:W3CDTF">2015-06-07T12:16:00Z</dcterms:created>
  <dcterms:modified xsi:type="dcterms:W3CDTF">2021-09-28T16:47:00Z</dcterms:modified>
</cp:coreProperties>
</file>