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5CC" w:rsidRPr="00EA561D" w:rsidRDefault="000B05CC" w:rsidP="00EA561D">
      <w:pPr>
        <w:shd w:val="clear" w:color="auto" w:fill="FFFFFF" w:themeFill="background1"/>
        <w:ind w:firstLine="567"/>
        <w:jc w:val="center"/>
        <w:rPr>
          <w:b/>
          <w:sz w:val="28"/>
          <w:szCs w:val="28"/>
        </w:rPr>
      </w:pPr>
    </w:p>
    <w:p w:rsidR="00CF09D7" w:rsidRPr="00EA561D" w:rsidRDefault="009273A9" w:rsidP="00613A46">
      <w:pPr>
        <w:shd w:val="clear" w:color="auto" w:fill="FFFFFF" w:themeFill="background1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ИКТ в активизации</w:t>
      </w:r>
      <w:r w:rsidR="00273F36" w:rsidRPr="00EA561D">
        <w:rPr>
          <w:b/>
          <w:sz w:val="28"/>
          <w:szCs w:val="28"/>
        </w:rPr>
        <w:t xml:space="preserve"> познавательной деятельности детей старшего дошкольного возраста в образовательной области</w:t>
      </w:r>
    </w:p>
    <w:p w:rsidR="00CF09D7" w:rsidRPr="00EA561D" w:rsidRDefault="00CF09D7" w:rsidP="00613A46">
      <w:pPr>
        <w:shd w:val="clear" w:color="auto" w:fill="FFFFFF" w:themeFill="background1"/>
        <w:ind w:firstLine="567"/>
        <w:jc w:val="center"/>
        <w:rPr>
          <w:b/>
          <w:sz w:val="28"/>
          <w:szCs w:val="28"/>
        </w:rPr>
      </w:pPr>
      <w:r w:rsidRPr="00EA561D">
        <w:rPr>
          <w:b/>
          <w:sz w:val="28"/>
          <w:szCs w:val="28"/>
        </w:rPr>
        <w:t>"</w:t>
      </w:r>
      <w:r w:rsidR="00840E8D" w:rsidRPr="00EA561D">
        <w:rPr>
          <w:b/>
          <w:sz w:val="28"/>
          <w:szCs w:val="28"/>
        </w:rPr>
        <w:t>Художественно-эстетическое развитие.</w:t>
      </w:r>
      <w:r w:rsidRPr="00EA561D">
        <w:rPr>
          <w:b/>
          <w:sz w:val="28"/>
          <w:szCs w:val="28"/>
        </w:rPr>
        <w:t xml:space="preserve"> </w:t>
      </w:r>
      <w:r w:rsidR="00273F36" w:rsidRPr="00EA561D">
        <w:rPr>
          <w:b/>
          <w:sz w:val="28"/>
          <w:szCs w:val="28"/>
        </w:rPr>
        <w:t>Музыка</w:t>
      </w:r>
      <w:r w:rsidRPr="00EA561D">
        <w:rPr>
          <w:b/>
          <w:sz w:val="28"/>
          <w:szCs w:val="28"/>
        </w:rPr>
        <w:t>"</w:t>
      </w:r>
    </w:p>
    <w:p w:rsidR="00CF09D7" w:rsidRPr="00EA561D" w:rsidRDefault="000B05CC" w:rsidP="00EA561D">
      <w:pPr>
        <w:shd w:val="clear" w:color="auto" w:fill="FFFFFF" w:themeFill="background1"/>
        <w:ind w:firstLine="567"/>
        <w:jc w:val="center"/>
        <w:rPr>
          <w:sz w:val="28"/>
          <w:szCs w:val="28"/>
          <w:shd w:val="clear" w:color="auto" w:fill="EAEAEA"/>
        </w:rPr>
      </w:pPr>
      <w:r w:rsidRPr="00EA561D">
        <w:rPr>
          <w:sz w:val="28"/>
          <w:szCs w:val="28"/>
        </w:rPr>
        <w:br/>
      </w:r>
      <w:r w:rsidRPr="00EA561D">
        <w:rPr>
          <w:sz w:val="28"/>
          <w:szCs w:val="28"/>
          <w:shd w:val="clear" w:color="auto" w:fill="EAEAEA"/>
        </w:rPr>
        <w:t>Автор: Александрова Ирина Алексеевна</w:t>
      </w:r>
      <w:r w:rsidRPr="00EA561D">
        <w:rPr>
          <w:sz w:val="28"/>
          <w:szCs w:val="28"/>
        </w:rPr>
        <w:br/>
      </w:r>
      <w:r w:rsidRPr="00EA561D">
        <w:rPr>
          <w:sz w:val="28"/>
          <w:szCs w:val="28"/>
          <w:shd w:val="clear" w:color="auto" w:fill="EAEAEA"/>
        </w:rPr>
        <w:t>Должность: музыкальный руководитель</w:t>
      </w:r>
    </w:p>
    <w:p w:rsidR="000B05CC" w:rsidRPr="00EA561D" w:rsidRDefault="00EA561D" w:rsidP="00EA561D">
      <w:pPr>
        <w:shd w:val="clear" w:color="auto" w:fill="FFFFFF" w:themeFill="background1"/>
        <w:ind w:firstLine="567"/>
        <w:jc w:val="center"/>
        <w:rPr>
          <w:sz w:val="28"/>
          <w:szCs w:val="28"/>
          <w:shd w:val="clear" w:color="auto" w:fill="EAEAEA"/>
        </w:rPr>
      </w:pPr>
      <w:r w:rsidRPr="00EA561D">
        <w:rPr>
          <w:sz w:val="28"/>
          <w:szCs w:val="28"/>
          <w:shd w:val="clear" w:color="auto" w:fill="EAEAEA"/>
        </w:rPr>
        <w:t>МБДОУ детский сад №122 г. Пензы "Малыш"</w:t>
      </w:r>
    </w:p>
    <w:p w:rsidR="00EA561D" w:rsidRPr="00683261" w:rsidRDefault="00EA561D" w:rsidP="00EA561D">
      <w:pPr>
        <w:ind w:firstLine="567"/>
        <w:jc w:val="center"/>
        <w:rPr>
          <w:b/>
          <w:sz w:val="28"/>
          <w:szCs w:val="28"/>
          <w:u w:val="single"/>
        </w:rPr>
      </w:pPr>
    </w:p>
    <w:p w:rsidR="00485EC7" w:rsidRDefault="00683261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  </w:t>
      </w:r>
      <w:r w:rsidR="0003294A" w:rsidRPr="00683261">
        <w:rPr>
          <w:sz w:val="28"/>
          <w:szCs w:val="28"/>
        </w:rPr>
        <w:t>В</w:t>
      </w:r>
      <w:r w:rsidR="00273F36" w:rsidRPr="00683261">
        <w:rPr>
          <w:sz w:val="28"/>
          <w:szCs w:val="28"/>
        </w:rPr>
        <w:t xml:space="preserve"> современном мире технический прогресс развивается очень активно: с каждым днем появляются всё более новые и новые технологии.</w:t>
      </w:r>
    </w:p>
    <w:p w:rsidR="00485EC7" w:rsidRPr="00071FED" w:rsidRDefault="00485EC7" w:rsidP="00EA561D">
      <w:pPr>
        <w:ind w:firstLine="567"/>
        <w:jc w:val="both"/>
        <w:rPr>
          <w:sz w:val="28"/>
          <w:szCs w:val="28"/>
        </w:rPr>
      </w:pPr>
      <w:r w:rsidRPr="00071FED">
        <w:rPr>
          <w:bCs/>
          <w:iCs/>
          <w:sz w:val="28"/>
          <w:szCs w:val="28"/>
        </w:rPr>
        <w:t>Информационные коммуникативные (компьютерные) технологии обучения</w:t>
      </w:r>
      <w:r w:rsidR="00CF5810" w:rsidRPr="00071FED">
        <w:rPr>
          <w:bCs/>
          <w:iCs/>
          <w:sz w:val="28"/>
          <w:szCs w:val="28"/>
        </w:rPr>
        <w:t xml:space="preserve"> </w:t>
      </w:r>
      <w:r w:rsidRPr="00071FED">
        <w:rPr>
          <w:bCs/>
          <w:iCs/>
          <w:sz w:val="28"/>
          <w:szCs w:val="28"/>
        </w:rPr>
        <w:t>- это процесс подготовки  и передачи    информации   обучаемому,    средством осуществления  которых   является компьютер.</w:t>
      </w:r>
      <w:r w:rsidRPr="00071FED">
        <w:rPr>
          <w:sz w:val="28"/>
          <w:szCs w:val="28"/>
        </w:rPr>
        <w:t xml:space="preserve"> </w:t>
      </w:r>
    </w:p>
    <w:p w:rsidR="00683261" w:rsidRPr="00683261" w:rsidRDefault="00273F36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Многие считают, что использование компьютера возможно только на «технических» занятиях. На мой взгляд, использование компьютера возможно и </w:t>
      </w:r>
      <w:r w:rsidR="0003294A" w:rsidRPr="00683261">
        <w:rPr>
          <w:sz w:val="28"/>
          <w:szCs w:val="28"/>
        </w:rPr>
        <w:t>в образовательной области «</w:t>
      </w:r>
      <w:r w:rsidR="00071FED">
        <w:rPr>
          <w:sz w:val="28"/>
          <w:szCs w:val="28"/>
        </w:rPr>
        <w:t>Художественно-эстетическое развитие. (</w:t>
      </w:r>
      <w:r w:rsidR="0003294A" w:rsidRPr="00683261">
        <w:rPr>
          <w:sz w:val="28"/>
          <w:szCs w:val="28"/>
        </w:rPr>
        <w:t>Музыка</w:t>
      </w:r>
      <w:r w:rsidR="00071FED">
        <w:rPr>
          <w:sz w:val="28"/>
          <w:szCs w:val="28"/>
        </w:rPr>
        <w:t>)</w:t>
      </w:r>
      <w:r w:rsidR="0003294A" w:rsidRPr="00683261">
        <w:rPr>
          <w:sz w:val="28"/>
          <w:szCs w:val="28"/>
        </w:rPr>
        <w:t>».</w:t>
      </w:r>
    </w:p>
    <w:p w:rsidR="00310D53" w:rsidRPr="003F64EF" w:rsidRDefault="00683261" w:rsidP="00EA561D">
      <w:pPr>
        <w:ind w:firstLine="567"/>
        <w:jc w:val="both"/>
        <w:rPr>
          <w:sz w:val="28"/>
          <w:szCs w:val="28"/>
        </w:rPr>
      </w:pPr>
      <w:r w:rsidRPr="003F64EF">
        <w:rPr>
          <w:sz w:val="28"/>
          <w:szCs w:val="28"/>
        </w:rPr>
        <w:t xml:space="preserve">В практике работы я часто применяю </w:t>
      </w:r>
      <w:r w:rsidR="00485EC7">
        <w:rPr>
          <w:sz w:val="28"/>
          <w:szCs w:val="28"/>
        </w:rPr>
        <w:t xml:space="preserve">ИКТ </w:t>
      </w:r>
      <w:r w:rsidR="00310D53" w:rsidRPr="003F64EF">
        <w:rPr>
          <w:sz w:val="28"/>
          <w:szCs w:val="28"/>
        </w:rPr>
        <w:t xml:space="preserve"> в различных направлениях:</w:t>
      </w:r>
    </w:p>
    <w:p w:rsidR="00310D53" w:rsidRPr="003F64EF" w:rsidRDefault="00071FED" w:rsidP="00EA561D">
      <w:pPr>
        <w:numPr>
          <w:ilvl w:val="0"/>
          <w:numId w:val="3"/>
        </w:num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10D53" w:rsidRPr="003F64EF">
        <w:rPr>
          <w:sz w:val="28"/>
          <w:szCs w:val="28"/>
        </w:rPr>
        <w:t>ля автоматизации документов (отчеты, справки, положения, программы, планы…);</w:t>
      </w:r>
    </w:p>
    <w:p w:rsidR="00310D53" w:rsidRPr="003F64EF" w:rsidRDefault="00071FED" w:rsidP="00EA561D">
      <w:pPr>
        <w:numPr>
          <w:ilvl w:val="0"/>
          <w:numId w:val="3"/>
        </w:num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10D53" w:rsidRPr="003F64EF">
        <w:rPr>
          <w:sz w:val="28"/>
          <w:szCs w:val="28"/>
        </w:rPr>
        <w:t>ля хранения различной информации (сценарии праздников, программы концертов, каталоги CD и DVD дисков…);</w:t>
      </w:r>
    </w:p>
    <w:p w:rsidR="00310D53" w:rsidRPr="003F64EF" w:rsidRDefault="00071FED" w:rsidP="00EA561D">
      <w:pPr>
        <w:numPr>
          <w:ilvl w:val="0"/>
          <w:numId w:val="3"/>
        </w:num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10D53" w:rsidRPr="003F64EF">
        <w:rPr>
          <w:sz w:val="28"/>
          <w:szCs w:val="28"/>
        </w:rPr>
        <w:t>ля получения информации через подключение к Интернету.</w:t>
      </w:r>
    </w:p>
    <w:p w:rsidR="003F64EF" w:rsidRDefault="00071FED" w:rsidP="00EA561D">
      <w:pPr>
        <w:numPr>
          <w:ilvl w:val="0"/>
          <w:numId w:val="3"/>
        </w:num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3F64EF">
        <w:rPr>
          <w:sz w:val="28"/>
          <w:szCs w:val="28"/>
        </w:rPr>
        <w:t>бмениваюсь</w:t>
      </w:r>
      <w:r w:rsidR="00310D53" w:rsidRPr="003F64EF">
        <w:rPr>
          <w:sz w:val="28"/>
          <w:szCs w:val="28"/>
        </w:rPr>
        <w:t xml:space="preserve"> информацией и материалами по использованию информационно-коммуника</w:t>
      </w:r>
      <w:r>
        <w:rPr>
          <w:sz w:val="28"/>
          <w:szCs w:val="28"/>
        </w:rPr>
        <w:t>тив</w:t>
      </w:r>
      <w:r w:rsidR="00310D53" w:rsidRPr="003F64EF">
        <w:rPr>
          <w:sz w:val="28"/>
          <w:szCs w:val="28"/>
        </w:rPr>
        <w:t xml:space="preserve">ных технологий на музыкальных занятиях. </w:t>
      </w:r>
    </w:p>
    <w:p w:rsidR="003F64EF" w:rsidRDefault="00071FED" w:rsidP="00EA561D">
      <w:pPr>
        <w:numPr>
          <w:ilvl w:val="0"/>
          <w:numId w:val="3"/>
        </w:num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310D53" w:rsidRPr="003F64EF">
        <w:rPr>
          <w:sz w:val="28"/>
          <w:szCs w:val="28"/>
        </w:rPr>
        <w:t xml:space="preserve">мею доступ к библиотеке готовых учебных проектов с применением информационно-коммуникационных технологий, библиотеке методик проведения занятий с использованием разнообразных электронных ресурсов. </w:t>
      </w:r>
    </w:p>
    <w:p w:rsidR="003F64EF" w:rsidRDefault="00071FED" w:rsidP="00EA561D">
      <w:pPr>
        <w:numPr>
          <w:ilvl w:val="0"/>
          <w:numId w:val="3"/>
        </w:num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310D53" w:rsidRPr="003F64EF">
        <w:rPr>
          <w:sz w:val="28"/>
          <w:szCs w:val="28"/>
        </w:rPr>
        <w:t xml:space="preserve">спользую руководства и полезные советы по использованию программного обеспечения в образовательном процессе: </w:t>
      </w:r>
    </w:p>
    <w:p w:rsidR="003F64EF" w:rsidRDefault="00310D53" w:rsidP="00EA561D">
      <w:pPr>
        <w:numPr>
          <w:ilvl w:val="1"/>
          <w:numId w:val="3"/>
        </w:numPr>
        <w:ind w:firstLine="567"/>
        <w:jc w:val="both"/>
        <w:rPr>
          <w:sz w:val="28"/>
          <w:szCs w:val="28"/>
        </w:rPr>
      </w:pPr>
      <w:r w:rsidRPr="003F64EF">
        <w:rPr>
          <w:sz w:val="28"/>
          <w:szCs w:val="28"/>
        </w:rPr>
        <w:t xml:space="preserve">для диагностики качества образования; </w:t>
      </w:r>
    </w:p>
    <w:p w:rsidR="003F64EF" w:rsidRDefault="00310D53" w:rsidP="00EA561D">
      <w:pPr>
        <w:numPr>
          <w:ilvl w:val="1"/>
          <w:numId w:val="3"/>
        </w:numPr>
        <w:ind w:firstLine="567"/>
        <w:jc w:val="both"/>
        <w:rPr>
          <w:sz w:val="28"/>
          <w:szCs w:val="28"/>
        </w:rPr>
      </w:pPr>
      <w:r w:rsidRPr="003F64EF">
        <w:rPr>
          <w:sz w:val="28"/>
          <w:szCs w:val="28"/>
        </w:rPr>
        <w:t xml:space="preserve">для подготовки докладов, презентаций, выступлений; </w:t>
      </w:r>
    </w:p>
    <w:p w:rsidR="003F64EF" w:rsidRDefault="00310D53" w:rsidP="00EA561D">
      <w:pPr>
        <w:numPr>
          <w:ilvl w:val="1"/>
          <w:numId w:val="3"/>
        </w:numPr>
        <w:ind w:firstLine="567"/>
        <w:jc w:val="both"/>
        <w:rPr>
          <w:sz w:val="28"/>
          <w:szCs w:val="28"/>
        </w:rPr>
      </w:pPr>
      <w:r w:rsidRPr="003F64EF">
        <w:rPr>
          <w:sz w:val="28"/>
          <w:szCs w:val="28"/>
        </w:rPr>
        <w:t xml:space="preserve">как средство наглядности при введении нового материала; </w:t>
      </w:r>
    </w:p>
    <w:p w:rsidR="003F64EF" w:rsidRDefault="00310D53" w:rsidP="00EA561D">
      <w:pPr>
        <w:numPr>
          <w:ilvl w:val="1"/>
          <w:numId w:val="3"/>
        </w:numPr>
        <w:ind w:firstLine="567"/>
        <w:jc w:val="both"/>
        <w:rPr>
          <w:sz w:val="28"/>
          <w:szCs w:val="28"/>
        </w:rPr>
      </w:pPr>
      <w:r w:rsidRPr="003F64EF">
        <w:rPr>
          <w:sz w:val="28"/>
          <w:szCs w:val="28"/>
        </w:rPr>
        <w:t xml:space="preserve">для проведения практических занятий; </w:t>
      </w:r>
    </w:p>
    <w:p w:rsidR="00310D53" w:rsidRPr="003F64EF" w:rsidRDefault="00310D53" w:rsidP="00EA561D">
      <w:pPr>
        <w:numPr>
          <w:ilvl w:val="1"/>
          <w:numId w:val="3"/>
        </w:numPr>
        <w:ind w:firstLine="567"/>
        <w:jc w:val="both"/>
        <w:rPr>
          <w:sz w:val="28"/>
          <w:szCs w:val="28"/>
        </w:rPr>
      </w:pPr>
      <w:r w:rsidRPr="003F64EF">
        <w:rPr>
          <w:sz w:val="28"/>
          <w:szCs w:val="28"/>
        </w:rPr>
        <w:t xml:space="preserve">для самообразования. </w:t>
      </w:r>
    </w:p>
    <w:p w:rsidR="00AE5DAA" w:rsidRPr="00683261" w:rsidRDefault="00AE5DAA" w:rsidP="00EA561D">
      <w:pPr>
        <w:ind w:firstLine="567"/>
        <w:jc w:val="both"/>
        <w:rPr>
          <w:b/>
          <w:sz w:val="28"/>
          <w:szCs w:val="28"/>
        </w:rPr>
      </w:pPr>
    </w:p>
    <w:p w:rsidR="00C4668C" w:rsidRDefault="00C4668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О компьютере можно говорить, как о мощном инструменте в педагогической деятельности музыкального руководителя.</w:t>
      </w:r>
    </w:p>
    <w:p w:rsidR="00446C5A" w:rsidRDefault="00273F36" w:rsidP="00EA561D">
      <w:pPr>
        <w:ind w:firstLine="567"/>
        <w:jc w:val="both"/>
        <w:rPr>
          <w:b/>
          <w:sz w:val="28"/>
          <w:szCs w:val="28"/>
          <w:u w:val="single"/>
        </w:rPr>
      </w:pPr>
      <w:r w:rsidRPr="00683261">
        <w:rPr>
          <w:sz w:val="28"/>
          <w:szCs w:val="28"/>
        </w:rPr>
        <w:t xml:space="preserve">Музыка и компьютер – совершенно совместимые вещи. Различные электронные издания могут быть использованы в музыкально-образовательной деятельности. Важно определить назначение электронного издания музыкально-образовательной направленности по цели (обучающее, </w:t>
      </w:r>
      <w:r w:rsidRPr="00683261">
        <w:rPr>
          <w:sz w:val="28"/>
          <w:szCs w:val="28"/>
        </w:rPr>
        <w:lastRenderedPageBreak/>
        <w:t xml:space="preserve">развивающее, игровое) и по содержанию (электронная энциклопедия, интерактивная музыкальная игра…). </w:t>
      </w:r>
    </w:p>
    <w:p w:rsidR="003039A6" w:rsidRPr="00446C5A" w:rsidRDefault="008B7A5C" w:rsidP="00EA561D">
      <w:pPr>
        <w:ind w:firstLine="567"/>
        <w:jc w:val="both"/>
        <w:rPr>
          <w:b/>
          <w:sz w:val="28"/>
          <w:szCs w:val="28"/>
          <w:u w:val="single"/>
        </w:rPr>
      </w:pPr>
      <w:r w:rsidRPr="00683261">
        <w:rPr>
          <w:sz w:val="28"/>
          <w:szCs w:val="28"/>
        </w:rPr>
        <w:t xml:space="preserve">Музыкальная информатика рассматривает компьютер как средство для решения традиционных задач музыкально-педагогической деятельности. Она побуждает к освоению различных программ для работы с музыкой на компьютере. </w:t>
      </w:r>
    </w:p>
    <w:p w:rsidR="00273F36" w:rsidRPr="00683261" w:rsidRDefault="00273F36" w:rsidP="00EA561D">
      <w:pPr>
        <w:ind w:firstLine="567"/>
        <w:rPr>
          <w:sz w:val="28"/>
          <w:szCs w:val="28"/>
        </w:rPr>
      </w:pPr>
      <w:r w:rsidRPr="00683261">
        <w:rPr>
          <w:sz w:val="28"/>
          <w:szCs w:val="28"/>
        </w:rPr>
        <w:t>Условно их можно разделить на следующие группы:</w:t>
      </w:r>
    </w:p>
    <w:p w:rsidR="00273F36" w:rsidRPr="00683261" w:rsidRDefault="00273F36" w:rsidP="00071FED">
      <w:pPr>
        <w:numPr>
          <w:ilvl w:val="0"/>
          <w:numId w:val="1"/>
        </w:numPr>
        <w:ind w:left="0" w:firstLine="567"/>
        <w:rPr>
          <w:sz w:val="28"/>
          <w:szCs w:val="28"/>
        </w:rPr>
      </w:pPr>
      <w:r w:rsidRPr="00683261">
        <w:rPr>
          <w:sz w:val="28"/>
          <w:szCs w:val="28"/>
        </w:rPr>
        <w:t>музыкальные проигрыватели,</w:t>
      </w:r>
      <w:r w:rsidR="00155DDC" w:rsidRPr="00683261">
        <w:rPr>
          <w:sz w:val="28"/>
          <w:szCs w:val="28"/>
        </w:rPr>
        <w:t xml:space="preserve"> (Windows Media Player, WinAmp и другие)</w:t>
      </w:r>
    </w:p>
    <w:p w:rsidR="00273F36" w:rsidRPr="00683261" w:rsidRDefault="00273F36" w:rsidP="00071FED">
      <w:pPr>
        <w:numPr>
          <w:ilvl w:val="0"/>
          <w:numId w:val="1"/>
        </w:numPr>
        <w:ind w:left="0" w:firstLine="567"/>
        <w:rPr>
          <w:sz w:val="28"/>
          <w:szCs w:val="28"/>
        </w:rPr>
      </w:pPr>
      <w:r w:rsidRPr="00683261">
        <w:rPr>
          <w:sz w:val="28"/>
          <w:szCs w:val="28"/>
        </w:rPr>
        <w:t xml:space="preserve">музыкальные конструкторы, </w:t>
      </w:r>
    </w:p>
    <w:p w:rsidR="00155DDC" w:rsidRPr="00683261" w:rsidRDefault="00273F36" w:rsidP="00071FED">
      <w:pPr>
        <w:numPr>
          <w:ilvl w:val="0"/>
          <w:numId w:val="1"/>
        </w:numPr>
        <w:ind w:left="0" w:firstLine="567"/>
        <w:rPr>
          <w:sz w:val="28"/>
          <w:szCs w:val="28"/>
        </w:rPr>
      </w:pPr>
      <w:r w:rsidRPr="00683261">
        <w:rPr>
          <w:sz w:val="28"/>
          <w:szCs w:val="28"/>
        </w:rPr>
        <w:t>музыкальные энциклопедии,</w:t>
      </w:r>
      <w:r w:rsidR="00155DDC" w:rsidRPr="00683261">
        <w:rPr>
          <w:sz w:val="28"/>
          <w:szCs w:val="28"/>
        </w:rPr>
        <w:t xml:space="preserve"> («Шедевры музыки», «Музыкальные инструменты», «Классическая музыка», «Популярная музыка»; </w:t>
      </w:r>
    </w:p>
    <w:p w:rsidR="00273F36" w:rsidRPr="00683261" w:rsidRDefault="00273F36" w:rsidP="00071FED">
      <w:pPr>
        <w:numPr>
          <w:ilvl w:val="0"/>
          <w:numId w:val="1"/>
        </w:numPr>
        <w:ind w:left="0" w:firstLine="567"/>
        <w:rPr>
          <w:sz w:val="28"/>
          <w:szCs w:val="28"/>
        </w:rPr>
      </w:pPr>
      <w:r w:rsidRPr="00683261">
        <w:rPr>
          <w:sz w:val="28"/>
          <w:szCs w:val="28"/>
        </w:rPr>
        <w:t xml:space="preserve">обучающие программы, </w:t>
      </w:r>
      <w:r w:rsidR="00155DDC" w:rsidRPr="00683261">
        <w:rPr>
          <w:sz w:val="28"/>
          <w:szCs w:val="28"/>
        </w:rPr>
        <w:t>(«Музыкальный класс», «Учимся понимать музыку»)</w:t>
      </w:r>
    </w:p>
    <w:p w:rsidR="00273F36" w:rsidRPr="00683261" w:rsidRDefault="00273F36" w:rsidP="00071FED">
      <w:pPr>
        <w:numPr>
          <w:ilvl w:val="0"/>
          <w:numId w:val="1"/>
        </w:numPr>
        <w:ind w:left="0" w:firstLine="567"/>
        <w:rPr>
          <w:sz w:val="28"/>
          <w:szCs w:val="28"/>
        </w:rPr>
      </w:pPr>
      <w:r w:rsidRPr="00683261">
        <w:rPr>
          <w:sz w:val="28"/>
          <w:szCs w:val="28"/>
        </w:rPr>
        <w:t xml:space="preserve">программы для импровизации, группового музицирования, сочинения музыки, </w:t>
      </w:r>
    </w:p>
    <w:p w:rsidR="00273F36" w:rsidRPr="00EA561D" w:rsidRDefault="00273F36" w:rsidP="00071FED">
      <w:pPr>
        <w:numPr>
          <w:ilvl w:val="0"/>
          <w:numId w:val="1"/>
        </w:numPr>
        <w:ind w:left="0" w:firstLine="567"/>
        <w:rPr>
          <w:sz w:val="28"/>
          <w:szCs w:val="28"/>
        </w:rPr>
      </w:pPr>
      <w:r w:rsidRPr="00EA561D">
        <w:rPr>
          <w:sz w:val="28"/>
          <w:szCs w:val="28"/>
        </w:rPr>
        <w:t xml:space="preserve">программы для пения караоке. </w:t>
      </w:r>
    </w:p>
    <w:p w:rsidR="00446C5A" w:rsidRDefault="00155DDC" w:rsidP="00071FED">
      <w:pPr>
        <w:ind w:firstLine="567"/>
        <w:jc w:val="both"/>
        <w:rPr>
          <w:b/>
          <w:sz w:val="28"/>
          <w:szCs w:val="28"/>
          <w:u w:val="single"/>
        </w:rPr>
      </w:pPr>
      <w:r w:rsidRPr="00683261">
        <w:rPr>
          <w:sz w:val="28"/>
          <w:szCs w:val="28"/>
        </w:rPr>
        <w:t xml:space="preserve">Обучающие программы способствуют </w:t>
      </w:r>
      <w:r w:rsidR="008B7A5C">
        <w:rPr>
          <w:sz w:val="28"/>
          <w:szCs w:val="28"/>
        </w:rPr>
        <w:t>активизации</w:t>
      </w:r>
      <w:r w:rsidRPr="00683261">
        <w:rPr>
          <w:sz w:val="28"/>
          <w:szCs w:val="28"/>
        </w:rPr>
        <w:t xml:space="preserve"> музыкально-познавательной деятельности </w:t>
      </w:r>
      <w:r w:rsidR="0003294A" w:rsidRPr="00683261">
        <w:rPr>
          <w:sz w:val="28"/>
          <w:szCs w:val="28"/>
        </w:rPr>
        <w:t>детей</w:t>
      </w:r>
      <w:r w:rsidRPr="00683261">
        <w:rPr>
          <w:sz w:val="28"/>
          <w:szCs w:val="28"/>
        </w:rPr>
        <w:t xml:space="preserve">. Это направление помогает эффективно решать традиционные задачи освоения необходимых знаний, умений и навыков и применять их на практике. </w:t>
      </w:r>
    </w:p>
    <w:p w:rsidR="00683261" w:rsidRPr="00683261" w:rsidRDefault="00155DD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Работа с готовыми программами вызывает интерес и подталкивает на продолжение общения с компьютером</w:t>
      </w:r>
    </w:p>
    <w:p w:rsidR="00E8310D" w:rsidRPr="00CC3E7F" w:rsidRDefault="00E8310D" w:rsidP="00EA561D">
      <w:pPr>
        <w:numPr>
          <w:ilvl w:val="0"/>
          <w:numId w:val="11"/>
        </w:numPr>
        <w:ind w:firstLine="567"/>
        <w:jc w:val="both"/>
        <w:rPr>
          <w:sz w:val="28"/>
          <w:szCs w:val="28"/>
        </w:rPr>
      </w:pPr>
      <w:r w:rsidRPr="00CC3E7F">
        <w:rPr>
          <w:b/>
          <w:bCs/>
          <w:i/>
          <w:iCs/>
          <w:sz w:val="28"/>
          <w:szCs w:val="28"/>
        </w:rPr>
        <w:t xml:space="preserve">Мультимедиа презентации – </w:t>
      </w:r>
      <w:r w:rsidRPr="00CC3E7F">
        <w:rPr>
          <w:i/>
          <w:iCs/>
          <w:sz w:val="28"/>
          <w:szCs w:val="28"/>
        </w:rPr>
        <w:t xml:space="preserve">электронные диафильмы, включающие в себя анимацию, аудио- и видеофрагменты, элементы интерактивности (реакцию на действия пользователя)- наиболее распространённый вид представления демонстрационных материалов. </w:t>
      </w:r>
    </w:p>
    <w:p w:rsidR="00E8310D" w:rsidRDefault="00E8310D" w:rsidP="00EA561D">
      <w:pPr>
        <w:ind w:firstLine="567"/>
        <w:jc w:val="both"/>
        <w:rPr>
          <w:sz w:val="28"/>
          <w:szCs w:val="28"/>
        </w:rPr>
      </w:pPr>
    </w:p>
    <w:p w:rsidR="00E8310D" w:rsidRPr="00CC3E7F" w:rsidRDefault="00E8310D" w:rsidP="00EA561D">
      <w:pPr>
        <w:numPr>
          <w:ilvl w:val="0"/>
          <w:numId w:val="10"/>
        </w:numPr>
        <w:ind w:firstLine="567"/>
        <w:jc w:val="both"/>
        <w:rPr>
          <w:sz w:val="28"/>
          <w:szCs w:val="28"/>
        </w:rPr>
      </w:pPr>
      <w:r w:rsidRPr="00CC3E7F">
        <w:rPr>
          <w:i/>
          <w:iCs/>
          <w:sz w:val="28"/>
          <w:szCs w:val="28"/>
        </w:rPr>
        <w:t>Использование мультимедиа презентаций целесообразно как с помощью компьютера, так и с помощью мультимедийного проекционного экрана</w:t>
      </w:r>
      <w:r w:rsidRPr="00CC3E7F">
        <w:rPr>
          <w:sz w:val="28"/>
          <w:szCs w:val="28"/>
        </w:rPr>
        <w:t>.</w:t>
      </w:r>
    </w:p>
    <w:p w:rsidR="00202811" w:rsidRDefault="00202811" w:rsidP="00EA561D">
      <w:pPr>
        <w:ind w:firstLine="567"/>
        <w:rPr>
          <w:b/>
          <w:sz w:val="28"/>
          <w:szCs w:val="28"/>
          <w:u w:val="single"/>
        </w:rPr>
      </w:pPr>
    </w:p>
    <w:p w:rsidR="00E8310D" w:rsidRPr="00683261" w:rsidRDefault="00E8310D" w:rsidP="00EA561D">
      <w:pPr>
        <w:ind w:firstLine="567"/>
        <w:jc w:val="both"/>
        <w:rPr>
          <w:sz w:val="28"/>
          <w:szCs w:val="28"/>
        </w:rPr>
      </w:pPr>
    </w:p>
    <w:p w:rsidR="00E8310D" w:rsidRDefault="00910B9A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Создание компьютерных презентаций с использованием средств Microsoft Power Point, нацелено на более глубокое изучение зарубежного и отечественного искусства. </w:t>
      </w:r>
    </w:p>
    <w:p w:rsidR="00683261" w:rsidRPr="00683261" w:rsidRDefault="00910B9A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Презентации  способны не только прекрасно иллюстрировать занятие произведениями живописи, музыки, но и развивать способности сравнивать, сопоставлять произведения искусства; расширить рамки работы по развитию музыкальных способностей детей; и даже проводить проверку знаний. </w:t>
      </w:r>
    </w:p>
    <w:p w:rsidR="00ED3B99" w:rsidRDefault="00ED3B99" w:rsidP="00EA561D">
      <w:pPr>
        <w:ind w:firstLine="567"/>
        <w:rPr>
          <w:b/>
          <w:sz w:val="28"/>
          <w:szCs w:val="28"/>
          <w:u w:val="single"/>
        </w:rPr>
      </w:pPr>
    </w:p>
    <w:p w:rsidR="00CC3E7F" w:rsidRDefault="00CC3E7F" w:rsidP="00EA561D">
      <w:pPr>
        <w:ind w:firstLine="567"/>
        <w:jc w:val="both"/>
        <w:rPr>
          <w:b/>
          <w:bCs/>
          <w:sz w:val="28"/>
          <w:szCs w:val="28"/>
        </w:rPr>
      </w:pPr>
      <w:r w:rsidRPr="00CC3E7F">
        <w:rPr>
          <w:b/>
          <w:bCs/>
          <w:sz w:val="28"/>
          <w:szCs w:val="28"/>
        </w:rPr>
        <w:t xml:space="preserve">Использование презентаций </w:t>
      </w:r>
      <w:r w:rsidR="008E2687">
        <w:rPr>
          <w:b/>
          <w:bCs/>
          <w:sz w:val="28"/>
          <w:szCs w:val="28"/>
        </w:rPr>
        <w:t xml:space="preserve">происходит </w:t>
      </w:r>
      <w:r w:rsidRPr="00CC3E7F">
        <w:rPr>
          <w:b/>
          <w:bCs/>
          <w:sz w:val="28"/>
          <w:szCs w:val="28"/>
        </w:rPr>
        <w:t>по  видам музыкальной деятельности:</w:t>
      </w:r>
    </w:p>
    <w:p w:rsidR="00CC3E7F" w:rsidRPr="00CC3E7F" w:rsidRDefault="00CC3E7F" w:rsidP="00EA561D">
      <w:pPr>
        <w:numPr>
          <w:ilvl w:val="0"/>
          <w:numId w:val="8"/>
        </w:numPr>
        <w:ind w:firstLine="567"/>
        <w:jc w:val="both"/>
        <w:rPr>
          <w:sz w:val="28"/>
          <w:szCs w:val="28"/>
        </w:rPr>
      </w:pPr>
      <w:r w:rsidRPr="00CC3E7F">
        <w:rPr>
          <w:bCs/>
          <w:i/>
          <w:iCs/>
          <w:sz w:val="28"/>
          <w:szCs w:val="28"/>
        </w:rPr>
        <w:t>Восприятие музыки</w:t>
      </w:r>
    </w:p>
    <w:p w:rsidR="00CC3E7F" w:rsidRPr="00CC3E7F" w:rsidRDefault="00CC3E7F" w:rsidP="00EA561D">
      <w:pPr>
        <w:numPr>
          <w:ilvl w:val="0"/>
          <w:numId w:val="8"/>
        </w:numPr>
        <w:ind w:firstLine="567"/>
        <w:jc w:val="both"/>
        <w:rPr>
          <w:sz w:val="28"/>
          <w:szCs w:val="28"/>
        </w:rPr>
      </w:pPr>
      <w:r w:rsidRPr="00CC3E7F">
        <w:rPr>
          <w:bCs/>
          <w:i/>
          <w:iCs/>
          <w:sz w:val="28"/>
          <w:szCs w:val="28"/>
        </w:rPr>
        <w:t>Музыкально-ритмические движения и Танцы</w:t>
      </w:r>
    </w:p>
    <w:p w:rsidR="00BF5FAC" w:rsidRPr="00CC3E7F" w:rsidRDefault="00BF5FAC" w:rsidP="00EA561D">
      <w:pPr>
        <w:numPr>
          <w:ilvl w:val="0"/>
          <w:numId w:val="8"/>
        </w:numPr>
        <w:ind w:firstLine="567"/>
        <w:jc w:val="both"/>
        <w:rPr>
          <w:sz w:val="28"/>
          <w:szCs w:val="28"/>
        </w:rPr>
      </w:pPr>
      <w:r w:rsidRPr="00CC3E7F">
        <w:rPr>
          <w:bCs/>
          <w:i/>
          <w:iCs/>
          <w:sz w:val="28"/>
          <w:szCs w:val="28"/>
        </w:rPr>
        <w:t>Пение</w:t>
      </w:r>
    </w:p>
    <w:p w:rsidR="00BF5FAC" w:rsidRPr="00CC3E7F" w:rsidRDefault="00CC3E7F" w:rsidP="00EA561D">
      <w:pPr>
        <w:numPr>
          <w:ilvl w:val="0"/>
          <w:numId w:val="8"/>
        </w:numPr>
        <w:ind w:firstLine="567"/>
        <w:jc w:val="both"/>
        <w:rPr>
          <w:sz w:val="28"/>
          <w:szCs w:val="28"/>
        </w:rPr>
      </w:pPr>
      <w:r w:rsidRPr="00CC3E7F">
        <w:rPr>
          <w:bCs/>
          <w:i/>
          <w:iCs/>
          <w:sz w:val="28"/>
          <w:szCs w:val="28"/>
        </w:rPr>
        <w:lastRenderedPageBreak/>
        <w:t>Музыкально-дидактические игры</w:t>
      </w:r>
    </w:p>
    <w:p w:rsidR="006825EE" w:rsidRDefault="00BF5FAC" w:rsidP="00EA561D">
      <w:pPr>
        <w:numPr>
          <w:ilvl w:val="0"/>
          <w:numId w:val="8"/>
        </w:numPr>
        <w:ind w:firstLine="567"/>
        <w:jc w:val="both"/>
        <w:rPr>
          <w:sz w:val="28"/>
          <w:szCs w:val="28"/>
        </w:rPr>
      </w:pPr>
      <w:r w:rsidRPr="00CC3E7F">
        <w:rPr>
          <w:bCs/>
          <w:i/>
          <w:iCs/>
          <w:sz w:val="28"/>
          <w:szCs w:val="28"/>
        </w:rPr>
        <w:t xml:space="preserve">Игра на </w:t>
      </w:r>
      <w:r w:rsidR="00CC3E7F" w:rsidRPr="00CC3E7F">
        <w:rPr>
          <w:bCs/>
          <w:i/>
          <w:iCs/>
          <w:sz w:val="28"/>
          <w:szCs w:val="28"/>
        </w:rPr>
        <w:t>детских музыкальных инструментах</w:t>
      </w:r>
    </w:p>
    <w:p w:rsidR="006825EE" w:rsidRDefault="006825EE" w:rsidP="00EA561D">
      <w:pPr>
        <w:ind w:left="720" w:firstLine="567"/>
        <w:jc w:val="both"/>
        <w:rPr>
          <w:sz w:val="28"/>
          <w:szCs w:val="28"/>
        </w:rPr>
      </w:pPr>
    </w:p>
    <w:p w:rsidR="006825EE" w:rsidRPr="00071FED" w:rsidRDefault="006825EE" w:rsidP="00071FED">
      <w:pPr>
        <w:ind w:firstLine="567"/>
        <w:jc w:val="both"/>
        <w:rPr>
          <w:sz w:val="28"/>
          <w:szCs w:val="28"/>
        </w:rPr>
      </w:pPr>
      <w:r w:rsidRPr="00071FED">
        <w:rPr>
          <w:b/>
          <w:sz w:val="28"/>
          <w:szCs w:val="28"/>
        </w:rPr>
        <w:t>Восприятие музыки</w:t>
      </w:r>
    </w:p>
    <w:p w:rsidR="008E2687" w:rsidRDefault="008E2687" w:rsidP="00EA561D">
      <w:pPr>
        <w:ind w:left="720" w:firstLine="567"/>
        <w:jc w:val="both"/>
        <w:rPr>
          <w:b/>
          <w:sz w:val="28"/>
          <w:szCs w:val="28"/>
          <w:u w:val="single"/>
        </w:rPr>
      </w:pPr>
    </w:p>
    <w:p w:rsidR="00CC3E7F" w:rsidRPr="00E95E8A" w:rsidRDefault="00CC3E7F" w:rsidP="00EA561D">
      <w:pPr>
        <w:ind w:firstLine="567"/>
        <w:jc w:val="both"/>
        <w:rPr>
          <w:b/>
          <w:sz w:val="28"/>
          <w:szCs w:val="28"/>
          <w:u w:val="single"/>
        </w:rPr>
      </w:pPr>
      <w:r w:rsidRPr="00E95E8A">
        <w:rPr>
          <w:b/>
          <w:sz w:val="28"/>
          <w:szCs w:val="28"/>
          <w:u w:val="single"/>
        </w:rPr>
        <w:t>"Волшебный мир искусства"</w:t>
      </w:r>
    </w:p>
    <w:p w:rsidR="00CC3E7F" w:rsidRPr="00683261" w:rsidRDefault="00CC3E7F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Использование на музыкальных занятиях  презентаций, созданных </w:t>
      </w:r>
      <w:r w:rsidR="00EA561D" w:rsidRPr="00EA561D">
        <w:rPr>
          <w:sz w:val="28"/>
          <w:szCs w:val="28"/>
          <w:u w:val="single"/>
        </w:rPr>
        <w:t xml:space="preserve">лично </w:t>
      </w:r>
      <w:r w:rsidRPr="00EA561D">
        <w:rPr>
          <w:sz w:val="28"/>
          <w:szCs w:val="28"/>
          <w:u w:val="single"/>
        </w:rPr>
        <w:t xml:space="preserve">мной </w:t>
      </w:r>
      <w:r w:rsidRPr="00683261">
        <w:rPr>
          <w:sz w:val="28"/>
          <w:szCs w:val="28"/>
        </w:rPr>
        <w:t xml:space="preserve">при помощи программ </w:t>
      </w:r>
      <w:r w:rsidRPr="00683261">
        <w:rPr>
          <w:sz w:val="28"/>
          <w:szCs w:val="28"/>
          <w:lang w:val="en-US"/>
        </w:rPr>
        <w:t>Microsoft</w:t>
      </w:r>
      <w:r w:rsidRPr="00683261">
        <w:rPr>
          <w:sz w:val="28"/>
          <w:szCs w:val="28"/>
        </w:rPr>
        <w:t xml:space="preserve"> </w:t>
      </w:r>
      <w:r w:rsidRPr="00683261">
        <w:rPr>
          <w:sz w:val="28"/>
          <w:szCs w:val="28"/>
          <w:lang w:val="en-US"/>
        </w:rPr>
        <w:t>PowerPoint</w:t>
      </w:r>
      <w:r w:rsidRPr="00683261">
        <w:rPr>
          <w:sz w:val="28"/>
          <w:szCs w:val="28"/>
        </w:rPr>
        <w:t xml:space="preserve">, </w:t>
      </w:r>
      <w:r w:rsidRPr="00683261">
        <w:rPr>
          <w:sz w:val="28"/>
          <w:szCs w:val="28"/>
          <w:lang w:val="en-US"/>
        </w:rPr>
        <w:t>Gif</w:t>
      </w:r>
      <w:r w:rsidRPr="00683261">
        <w:rPr>
          <w:sz w:val="28"/>
          <w:szCs w:val="28"/>
        </w:rPr>
        <w:t xml:space="preserve"> </w:t>
      </w:r>
      <w:r w:rsidRPr="00683261">
        <w:rPr>
          <w:sz w:val="28"/>
          <w:szCs w:val="28"/>
          <w:lang w:val="en-US"/>
        </w:rPr>
        <w:t>Animator</w:t>
      </w:r>
      <w:r w:rsidRPr="00683261">
        <w:rPr>
          <w:sz w:val="28"/>
          <w:szCs w:val="28"/>
        </w:rPr>
        <w:t xml:space="preserve">, </w:t>
      </w:r>
      <w:r w:rsidRPr="00683261">
        <w:rPr>
          <w:sz w:val="28"/>
          <w:szCs w:val="28"/>
          <w:lang w:val="en-US"/>
        </w:rPr>
        <w:t>Adobe</w:t>
      </w:r>
      <w:r w:rsidRPr="00683261">
        <w:rPr>
          <w:sz w:val="28"/>
          <w:szCs w:val="28"/>
        </w:rPr>
        <w:t xml:space="preserve"> </w:t>
      </w:r>
      <w:r w:rsidRPr="00683261">
        <w:rPr>
          <w:sz w:val="28"/>
          <w:szCs w:val="28"/>
          <w:lang w:val="en-US"/>
        </w:rPr>
        <w:t>Photoshop</w:t>
      </w:r>
      <w:r w:rsidRPr="00683261">
        <w:rPr>
          <w:sz w:val="28"/>
          <w:szCs w:val="28"/>
        </w:rPr>
        <w:t xml:space="preserve">, </w:t>
      </w:r>
      <w:r w:rsidRPr="00683261">
        <w:rPr>
          <w:sz w:val="28"/>
          <w:szCs w:val="28"/>
          <w:lang w:val="en-US"/>
        </w:rPr>
        <w:t>Adobe</w:t>
      </w:r>
      <w:r w:rsidRPr="00683261">
        <w:rPr>
          <w:sz w:val="28"/>
          <w:szCs w:val="28"/>
        </w:rPr>
        <w:t xml:space="preserve"> </w:t>
      </w:r>
      <w:r w:rsidRPr="00683261">
        <w:rPr>
          <w:sz w:val="28"/>
          <w:szCs w:val="28"/>
          <w:lang w:val="en-US"/>
        </w:rPr>
        <w:t>Flash</w:t>
      </w:r>
      <w:r w:rsidRPr="00683261">
        <w:rPr>
          <w:sz w:val="28"/>
          <w:szCs w:val="28"/>
        </w:rPr>
        <w:t xml:space="preserve"> </w:t>
      </w:r>
      <w:r w:rsidRPr="00683261">
        <w:rPr>
          <w:sz w:val="28"/>
          <w:szCs w:val="28"/>
          <w:lang w:val="en-US"/>
        </w:rPr>
        <w:t>Player</w:t>
      </w:r>
      <w:r w:rsidRPr="00683261">
        <w:rPr>
          <w:sz w:val="28"/>
          <w:szCs w:val="28"/>
        </w:rPr>
        <w:t xml:space="preserve">, открывает перед ребенком мир музыкальных образов русской и зарубежной классики, таких, как:          </w:t>
      </w:r>
    </w:p>
    <w:p w:rsidR="00CC3E7F" w:rsidRPr="00683261" w:rsidRDefault="00CC3E7F" w:rsidP="00EA561D">
      <w:pPr>
        <w:numPr>
          <w:ilvl w:val="0"/>
          <w:numId w:val="2"/>
        </w:num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«Времена года» П. И. Чайковского, </w:t>
      </w:r>
    </w:p>
    <w:p w:rsidR="00CC3E7F" w:rsidRPr="00683261" w:rsidRDefault="00CC3E7F" w:rsidP="00EA561D">
      <w:pPr>
        <w:numPr>
          <w:ilvl w:val="0"/>
          <w:numId w:val="2"/>
        </w:num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«Лебединое озеро» П. И. Чайковского, </w:t>
      </w:r>
    </w:p>
    <w:p w:rsidR="00CC3E7F" w:rsidRPr="00683261" w:rsidRDefault="00CC3E7F" w:rsidP="00EA561D">
      <w:pPr>
        <w:numPr>
          <w:ilvl w:val="0"/>
          <w:numId w:val="2"/>
        </w:num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«Детский альбом» П. И. Чайковского, </w:t>
      </w:r>
    </w:p>
    <w:p w:rsidR="00CC3E7F" w:rsidRPr="00683261" w:rsidRDefault="00CC3E7F" w:rsidP="00EA561D">
      <w:pPr>
        <w:numPr>
          <w:ilvl w:val="0"/>
          <w:numId w:val="2"/>
        </w:num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«Спящая красавица» П. И. Чайковского, </w:t>
      </w:r>
    </w:p>
    <w:p w:rsidR="00CC3E7F" w:rsidRPr="00683261" w:rsidRDefault="00CC3E7F" w:rsidP="00EA561D">
      <w:pPr>
        <w:numPr>
          <w:ilvl w:val="0"/>
          <w:numId w:val="2"/>
        </w:num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«Петя и волк» С. С. Прокофьева,</w:t>
      </w:r>
    </w:p>
    <w:p w:rsidR="00CC3E7F" w:rsidRPr="00683261" w:rsidRDefault="00CC3E7F" w:rsidP="00EA561D">
      <w:pPr>
        <w:numPr>
          <w:ilvl w:val="0"/>
          <w:numId w:val="2"/>
        </w:num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«Времена года в музыке Антонио Вивальди» </w:t>
      </w:r>
    </w:p>
    <w:p w:rsidR="009273A9" w:rsidRDefault="00CC3E7F" w:rsidP="009273A9">
      <w:pPr>
        <w:numPr>
          <w:ilvl w:val="0"/>
          <w:numId w:val="2"/>
        </w:numPr>
        <w:ind w:left="1843" w:firstLine="0"/>
        <w:jc w:val="both"/>
        <w:rPr>
          <w:sz w:val="28"/>
          <w:szCs w:val="28"/>
        </w:rPr>
      </w:pPr>
      <w:r w:rsidRPr="009273A9">
        <w:rPr>
          <w:sz w:val="28"/>
          <w:szCs w:val="28"/>
        </w:rPr>
        <w:t>«Звучащие картины»,</w:t>
      </w:r>
    </w:p>
    <w:p w:rsidR="00CC3E7F" w:rsidRPr="009273A9" w:rsidRDefault="006825EE" w:rsidP="009273A9">
      <w:pPr>
        <w:numPr>
          <w:ilvl w:val="0"/>
          <w:numId w:val="2"/>
        </w:numPr>
        <w:ind w:left="1843" w:firstLine="0"/>
        <w:jc w:val="both"/>
        <w:rPr>
          <w:sz w:val="28"/>
          <w:szCs w:val="28"/>
        </w:rPr>
      </w:pPr>
      <w:r w:rsidRPr="009273A9">
        <w:rPr>
          <w:sz w:val="28"/>
          <w:szCs w:val="28"/>
        </w:rPr>
        <w:t>«Балет»</w:t>
      </w:r>
      <w:r w:rsidR="00CC3E7F" w:rsidRPr="009273A9">
        <w:rPr>
          <w:sz w:val="28"/>
          <w:szCs w:val="28"/>
        </w:rPr>
        <w:t>.</w:t>
      </w:r>
    </w:p>
    <w:p w:rsidR="00CC3E7F" w:rsidRDefault="00CC3E7F" w:rsidP="00EA561D">
      <w:pPr>
        <w:ind w:firstLine="567"/>
        <w:jc w:val="both"/>
        <w:rPr>
          <w:sz w:val="28"/>
          <w:szCs w:val="28"/>
        </w:rPr>
      </w:pPr>
    </w:p>
    <w:p w:rsidR="00CC3E7F" w:rsidRDefault="00CC3E7F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 Презентации содержат биографическую информацию о композиторах и исполнителях, сведения о музыкальных произведениях (их сюжетах, премьерах, истории написания), о музыкальных инструментах, о жанрах классической музыки,  предлагают прослушать отрывки из музыкальных произведений и просмотреть иллюстрации и видеофрагменты</w:t>
      </w:r>
    </w:p>
    <w:p w:rsidR="0003294A" w:rsidRPr="00683261" w:rsidRDefault="0003294A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В </w:t>
      </w:r>
      <w:r w:rsidR="008E2687">
        <w:rPr>
          <w:sz w:val="28"/>
          <w:szCs w:val="28"/>
        </w:rPr>
        <w:t>совместной деятельности</w:t>
      </w:r>
      <w:r w:rsidRPr="00683261">
        <w:rPr>
          <w:sz w:val="28"/>
          <w:szCs w:val="28"/>
        </w:rPr>
        <w:t xml:space="preserve"> с использованием </w:t>
      </w:r>
      <w:r w:rsidR="008E2687">
        <w:rPr>
          <w:sz w:val="28"/>
          <w:szCs w:val="28"/>
        </w:rPr>
        <w:t>ИКТ</w:t>
      </w:r>
      <w:r w:rsidRPr="00683261">
        <w:rPr>
          <w:sz w:val="28"/>
          <w:szCs w:val="28"/>
        </w:rPr>
        <w:t xml:space="preserve"> дети знакомятся с изобразительностью музыки по таким  темам, как:</w:t>
      </w:r>
    </w:p>
    <w:p w:rsidR="00ED3B99" w:rsidRDefault="00ED3B99" w:rsidP="00EA561D">
      <w:pPr>
        <w:ind w:firstLine="567"/>
        <w:jc w:val="both"/>
        <w:rPr>
          <w:b/>
          <w:sz w:val="28"/>
          <w:szCs w:val="28"/>
        </w:rPr>
      </w:pPr>
    </w:p>
    <w:p w:rsidR="0003294A" w:rsidRPr="00683261" w:rsidRDefault="0003294A" w:rsidP="00EA561D">
      <w:pPr>
        <w:ind w:firstLine="567"/>
        <w:jc w:val="both"/>
        <w:rPr>
          <w:sz w:val="28"/>
          <w:szCs w:val="28"/>
        </w:rPr>
      </w:pPr>
      <w:r w:rsidRPr="00683261">
        <w:rPr>
          <w:b/>
          <w:sz w:val="28"/>
          <w:szCs w:val="28"/>
        </w:rPr>
        <w:t>«Природа в музыке»</w:t>
      </w:r>
      <w:r w:rsidRPr="00683261">
        <w:rPr>
          <w:sz w:val="28"/>
          <w:szCs w:val="28"/>
        </w:rPr>
        <w:t xml:space="preserve">  </w:t>
      </w:r>
    </w:p>
    <w:p w:rsidR="0003294A" w:rsidRDefault="0003294A" w:rsidP="00EA561D">
      <w:pPr>
        <w:ind w:firstLine="567"/>
        <w:jc w:val="both"/>
        <w:rPr>
          <w:sz w:val="28"/>
          <w:szCs w:val="28"/>
        </w:rPr>
      </w:pPr>
      <w:r w:rsidRPr="00EA561D">
        <w:rPr>
          <w:i/>
          <w:sz w:val="28"/>
          <w:szCs w:val="28"/>
        </w:rPr>
        <w:t>Презентации «Времена года» П. И. Чайковского, «Детский альбом» П. И. Чайковского</w:t>
      </w:r>
      <w:r w:rsidRPr="00683261">
        <w:rPr>
          <w:sz w:val="28"/>
          <w:szCs w:val="28"/>
        </w:rPr>
        <w:t xml:space="preserve"> углубляют представления об изобразительных возможностях музыки, развивают эстетические чувства детей, чувство прекрасного в жизни и искусстве, сопоставляя образы природы, выраженные разными видами искусства.</w:t>
      </w:r>
    </w:p>
    <w:p w:rsidR="008E2687" w:rsidRPr="00683261" w:rsidRDefault="008E2687" w:rsidP="00EA561D">
      <w:pPr>
        <w:ind w:firstLine="567"/>
        <w:jc w:val="both"/>
        <w:rPr>
          <w:sz w:val="28"/>
          <w:szCs w:val="28"/>
        </w:rPr>
      </w:pPr>
    </w:p>
    <w:p w:rsidR="0003294A" w:rsidRPr="00683261" w:rsidRDefault="0003294A" w:rsidP="00EA561D">
      <w:pPr>
        <w:ind w:firstLine="567"/>
        <w:jc w:val="both"/>
        <w:rPr>
          <w:b/>
          <w:sz w:val="28"/>
          <w:szCs w:val="28"/>
        </w:rPr>
      </w:pPr>
      <w:r w:rsidRPr="00683261">
        <w:rPr>
          <w:b/>
          <w:sz w:val="28"/>
          <w:szCs w:val="28"/>
        </w:rPr>
        <w:t>«Сказка в музыке»</w:t>
      </w:r>
    </w:p>
    <w:p w:rsidR="0003294A" w:rsidRDefault="0003294A" w:rsidP="00EA561D">
      <w:pPr>
        <w:ind w:firstLine="567"/>
        <w:jc w:val="both"/>
        <w:rPr>
          <w:sz w:val="28"/>
          <w:szCs w:val="28"/>
        </w:rPr>
      </w:pPr>
      <w:r w:rsidRPr="00EA561D">
        <w:rPr>
          <w:i/>
          <w:sz w:val="28"/>
          <w:szCs w:val="28"/>
        </w:rPr>
        <w:t>Презентация  «Сказка в музыке»</w:t>
      </w:r>
      <w:r w:rsidRPr="00683261">
        <w:rPr>
          <w:sz w:val="28"/>
          <w:szCs w:val="28"/>
        </w:rPr>
        <w:t xml:space="preserve"> развивает представления о связи музыкальных и речевых интонаций, близости средств выражения речи и музыки; музыкальное восприятие, воображение, образную речь детей.</w:t>
      </w:r>
    </w:p>
    <w:p w:rsidR="0085046B" w:rsidRPr="00683261" w:rsidRDefault="0085046B" w:rsidP="00EA561D">
      <w:pPr>
        <w:ind w:firstLine="567"/>
        <w:jc w:val="both"/>
        <w:rPr>
          <w:sz w:val="28"/>
          <w:szCs w:val="28"/>
        </w:rPr>
      </w:pPr>
    </w:p>
    <w:p w:rsidR="0085046B" w:rsidRPr="00EA561D" w:rsidRDefault="0085046B" w:rsidP="00EA561D">
      <w:pPr>
        <w:ind w:firstLine="567"/>
        <w:jc w:val="both"/>
        <w:rPr>
          <w:b/>
          <w:sz w:val="28"/>
          <w:szCs w:val="28"/>
        </w:rPr>
      </w:pPr>
      <w:r w:rsidRPr="00EA561D">
        <w:rPr>
          <w:b/>
          <w:sz w:val="28"/>
          <w:szCs w:val="28"/>
        </w:rPr>
        <w:t>«Настроения и чувства в музыке»</w:t>
      </w:r>
    </w:p>
    <w:p w:rsidR="00EA561D" w:rsidRDefault="0085046B" w:rsidP="00EA561D">
      <w:pPr>
        <w:ind w:firstLine="567"/>
        <w:jc w:val="both"/>
        <w:rPr>
          <w:sz w:val="28"/>
          <w:szCs w:val="28"/>
        </w:rPr>
      </w:pPr>
      <w:r w:rsidRPr="00EA561D">
        <w:rPr>
          <w:i/>
          <w:sz w:val="28"/>
          <w:szCs w:val="28"/>
        </w:rPr>
        <w:t>Презентации «Шутка в музыке» Д. Б. Кабалевского, по «Детскому альбому» П. И. Чайковского</w:t>
      </w:r>
      <w:r w:rsidRPr="00683261">
        <w:rPr>
          <w:sz w:val="28"/>
          <w:szCs w:val="28"/>
        </w:rPr>
        <w:t xml:space="preserve"> дают представление о том, что музыка выражает чувства, настроения, переживания человека.</w:t>
      </w:r>
    </w:p>
    <w:p w:rsidR="00EA561D" w:rsidRDefault="0003294A" w:rsidP="00EA561D">
      <w:pPr>
        <w:ind w:firstLine="567"/>
        <w:jc w:val="both"/>
        <w:rPr>
          <w:b/>
          <w:sz w:val="28"/>
          <w:szCs w:val="28"/>
        </w:rPr>
      </w:pPr>
      <w:r w:rsidRPr="00683261">
        <w:rPr>
          <w:b/>
          <w:sz w:val="28"/>
          <w:szCs w:val="28"/>
        </w:rPr>
        <w:t>«Шутка в музыке»</w:t>
      </w:r>
    </w:p>
    <w:p w:rsidR="0085046B" w:rsidRDefault="0003294A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Презентация  «Шутка в музыке»  развивает способность слышать смену настроений.</w:t>
      </w:r>
    </w:p>
    <w:p w:rsidR="009273A9" w:rsidRPr="00683261" w:rsidRDefault="009273A9" w:rsidP="00EA561D">
      <w:pPr>
        <w:ind w:firstLine="567"/>
        <w:jc w:val="both"/>
        <w:rPr>
          <w:b/>
          <w:sz w:val="28"/>
          <w:szCs w:val="28"/>
          <w:u w:val="single"/>
        </w:rPr>
      </w:pPr>
    </w:p>
    <w:p w:rsidR="0003294A" w:rsidRPr="00683261" w:rsidRDefault="0003294A" w:rsidP="00EA561D">
      <w:pPr>
        <w:ind w:firstLine="567"/>
        <w:jc w:val="both"/>
        <w:rPr>
          <w:b/>
          <w:sz w:val="28"/>
          <w:szCs w:val="28"/>
        </w:rPr>
      </w:pPr>
      <w:r w:rsidRPr="00683261">
        <w:rPr>
          <w:b/>
          <w:sz w:val="28"/>
          <w:szCs w:val="28"/>
        </w:rPr>
        <w:lastRenderedPageBreak/>
        <w:t xml:space="preserve"> «Песня, танец, марш»</w:t>
      </w:r>
    </w:p>
    <w:p w:rsidR="0003294A" w:rsidRDefault="0003294A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Презентация </w:t>
      </w:r>
      <w:r w:rsidRPr="00EA561D">
        <w:rPr>
          <w:i/>
          <w:sz w:val="28"/>
          <w:szCs w:val="28"/>
        </w:rPr>
        <w:t>«Музыка, 2 часть»</w:t>
      </w:r>
      <w:r w:rsidRPr="00683261">
        <w:rPr>
          <w:sz w:val="28"/>
          <w:szCs w:val="28"/>
        </w:rPr>
        <w:t xml:space="preserve"> знакомит с основными жанрами музыки, их характерными особенностями.</w:t>
      </w:r>
    </w:p>
    <w:p w:rsidR="0003294A" w:rsidRPr="00683261" w:rsidRDefault="0003294A" w:rsidP="00EA561D">
      <w:pPr>
        <w:ind w:firstLine="567"/>
        <w:jc w:val="both"/>
        <w:rPr>
          <w:b/>
          <w:sz w:val="28"/>
          <w:szCs w:val="28"/>
        </w:rPr>
      </w:pPr>
      <w:r w:rsidRPr="00683261">
        <w:rPr>
          <w:b/>
          <w:sz w:val="28"/>
          <w:szCs w:val="28"/>
        </w:rPr>
        <w:t>«БАЛЕТ»</w:t>
      </w:r>
    </w:p>
    <w:p w:rsidR="0003294A" w:rsidRPr="00683261" w:rsidRDefault="0003294A" w:rsidP="00EA561D">
      <w:pPr>
        <w:ind w:firstLine="567"/>
        <w:jc w:val="both"/>
        <w:rPr>
          <w:sz w:val="28"/>
          <w:szCs w:val="28"/>
        </w:rPr>
      </w:pPr>
      <w:r w:rsidRPr="00EA561D">
        <w:rPr>
          <w:i/>
          <w:sz w:val="28"/>
          <w:szCs w:val="28"/>
        </w:rPr>
        <w:t xml:space="preserve"> Презентаци</w:t>
      </w:r>
      <w:r w:rsidR="00B81DF8" w:rsidRPr="00EA561D">
        <w:rPr>
          <w:i/>
          <w:sz w:val="28"/>
          <w:szCs w:val="28"/>
        </w:rPr>
        <w:t>и "Лебединое озеро",</w:t>
      </w:r>
      <w:r w:rsidRPr="00EA561D">
        <w:rPr>
          <w:i/>
          <w:sz w:val="28"/>
          <w:szCs w:val="28"/>
        </w:rPr>
        <w:t xml:space="preserve"> «Балет. Хореографы и танцоры» </w:t>
      </w:r>
      <w:r w:rsidRPr="00683261">
        <w:rPr>
          <w:sz w:val="28"/>
          <w:szCs w:val="28"/>
        </w:rPr>
        <w:t>знаком</w:t>
      </w:r>
      <w:r w:rsidR="00B81DF8">
        <w:rPr>
          <w:sz w:val="28"/>
          <w:szCs w:val="28"/>
        </w:rPr>
        <w:t>я</w:t>
      </w:r>
      <w:r w:rsidRPr="00683261">
        <w:rPr>
          <w:sz w:val="28"/>
          <w:szCs w:val="28"/>
        </w:rPr>
        <w:t xml:space="preserve">т с жанром балета.   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Певческая деятельность - самый общедоступный способ музицирования. Петь хочет и может каждый ребенок за небольшим исключением. Голос - инструмент общедоступный, и именно он позволяет привлечь ребенка к активной музыкальной деятельности, познанию красоты и законов музыкального искусства.</w:t>
      </w:r>
    </w:p>
    <w:p w:rsidR="003B6DCC" w:rsidRDefault="003B6DCC" w:rsidP="00EA561D">
      <w:pPr>
        <w:ind w:firstLine="567"/>
        <w:jc w:val="both"/>
        <w:rPr>
          <w:b/>
          <w:sz w:val="28"/>
          <w:szCs w:val="28"/>
          <w:u w:val="single"/>
        </w:rPr>
      </w:pPr>
      <w:r w:rsidRPr="00683261">
        <w:rPr>
          <w:sz w:val="28"/>
          <w:szCs w:val="28"/>
        </w:rPr>
        <w:t xml:space="preserve"> Использование видео-звукоряда, наряду с фортепианным сопровождением, поддерживает у детей интерес к исполнению песен.</w:t>
      </w:r>
    </w:p>
    <w:p w:rsidR="00664362" w:rsidRDefault="003B6DCC" w:rsidP="00EA561D">
      <w:pPr>
        <w:ind w:firstLine="567"/>
        <w:jc w:val="both"/>
        <w:rPr>
          <w:b/>
          <w:sz w:val="28"/>
          <w:szCs w:val="28"/>
          <w:u w:val="single"/>
        </w:rPr>
      </w:pPr>
      <w:r w:rsidRPr="00EA561D">
        <w:rPr>
          <w:i/>
          <w:sz w:val="28"/>
          <w:szCs w:val="28"/>
        </w:rPr>
        <w:t>Презентации - караоке "Два веселых гуся", "Как Львенок и черепаха пели песенку", "Песня про хомячка", "Мы запели песенку", "Улыбка", "Цыплята", "Песенка Фунтика", "Песенка о зверятах", "В траве сидел кузнечик", "Песенка про Чебурашку", "Облака, белогривые лошадки", "Буратино", «Антошка", "Песенка крокодила Гены", "Художникм, "Я хочу увидеть музыку", "Осеннее размышление", "Ёжик"</w:t>
      </w:r>
      <w:r>
        <w:rPr>
          <w:sz w:val="28"/>
          <w:szCs w:val="28"/>
        </w:rPr>
        <w:t xml:space="preserve"> </w:t>
      </w:r>
      <w:r w:rsidRPr="00683261">
        <w:rPr>
          <w:sz w:val="28"/>
          <w:szCs w:val="28"/>
        </w:rPr>
        <w:t>пробуждают творчество и выявляют таланты. Дети имеют возможность показать себя с лучшей стороны и чувствовать себя настоящими артистами</w:t>
      </w:r>
    </w:p>
    <w:p w:rsidR="003B6DCC" w:rsidRDefault="003B6DCC" w:rsidP="00EA561D">
      <w:pPr>
        <w:ind w:firstLine="567"/>
        <w:rPr>
          <w:b/>
          <w:sz w:val="28"/>
          <w:szCs w:val="28"/>
          <w:u w:val="single"/>
        </w:rPr>
      </w:pP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b/>
          <w:sz w:val="28"/>
          <w:szCs w:val="28"/>
          <w:u w:val="single"/>
        </w:rPr>
        <w:t>Игра дошкольника</w:t>
      </w:r>
      <w:r w:rsidRPr="00683261">
        <w:rPr>
          <w:sz w:val="28"/>
          <w:szCs w:val="28"/>
        </w:rPr>
        <w:t xml:space="preserve"> является главнейшей психологической базой для введения  компьютера как игрового средства. </w:t>
      </w:r>
    </w:p>
    <w:p w:rsidR="003B6DCC" w:rsidRPr="00683261" w:rsidRDefault="003B6DCC" w:rsidP="00EA561D">
      <w:pPr>
        <w:ind w:firstLine="567"/>
        <w:jc w:val="both"/>
        <w:rPr>
          <w:b/>
          <w:sz w:val="28"/>
          <w:szCs w:val="28"/>
        </w:rPr>
      </w:pPr>
      <w:r w:rsidRPr="00683261">
        <w:rPr>
          <w:b/>
          <w:sz w:val="28"/>
          <w:szCs w:val="28"/>
        </w:rPr>
        <w:t>Игры делятся на категории:</w:t>
      </w:r>
    </w:p>
    <w:p w:rsidR="003B6DCC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 на развитие чувства ритма </w:t>
      </w:r>
      <w:r>
        <w:rPr>
          <w:sz w:val="28"/>
          <w:szCs w:val="28"/>
        </w:rPr>
        <w:t>(например, "Веселые сестрички", "Три медведя")</w:t>
      </w:r>
    </w:p>
    <w:p w:rsidR="003B6DCC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 на развитие звуковысотного слуха</w:t>
      </w:r>
      <w:r>
        <w:rPr>
          <w:sz w:val="28"/>
          <w:szCs w:val="28"/>
        </w:rPr>
        <w:t xml:space="preserve"> (например, ("Птица и птенчики", "</w:t>
      </w:r>
      <w:r w:rsidRPr="00683261">
        <w:rPr>
          <w:sz w:val="28"/>
          <w:szCs w:val="28"/>
        </w:rPr>
        <w:t>Домик-крошечка</w:t>
      </w:r>
      <w:r>
        <w:rPr>
          <w:sz w:val="28"/>
          <w:szCs w:val="28"/>
        </w:rPr>
        <w:t xml:space="preserve">", "Лесенка", "Зайчик", </w:t>
      </w:r>
      <w:r w:rsidRPr="00683261">
        <w:rPr>
          <w:sz w:val="28"/>
          <w:szCs w:val="28"/>
        </w:rPr>
        <w:t>«Музыкальное окошко»</w:t>
      </w:r>
      <w:r>
        <w:rPr>
          <w:sz w:val="28"/>
          <w:szCs w:val="28"/>
        </w:rPr>
        <w:t xml:space="preserve">) </w:t>
      </w:r>
    </w:p>
    <w:p w:rsidR="003B6DCC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 на развитие </w:t>
      </w:r>
      <w:r>
        <w:rPr>
          <w:sz w:val="28"/>
          <w:szCs w:val="28"/>
        </w:rPr>
        <w:t xml:space="preserve">тембрового </w:t>
      </w:r>
      <w:r w:rsidRPr="00683261">
        <w:rPr>
          <w:sz w:val="28"/>
          <w:szCs w:val="28"/>
        </w:rPr>
        <w:t xml:space="preserve"> слуха</w:t>
      </w:r>
      <w:r>
        <w:rPr>
          <w:sz w:val="28"/>
          <w:szCs w:val="28"/>
        </w:rPr>
        <w:t xml:space="preserve"> ("Музыка,1 ч.", "Угадай", "Музыкальные инструменты", "Узнай звуки")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 на определение жанров музыки</w:t>
      </w:r>
      <w:r>
        <w:rPr>
          <w:sz w:val="28"/>
          <w:szCs w:val="28"/>
        </w:rPr>
        <w:t xml:space="preserve"> ("</w:t>
      </w:r>
      <w:r w:rsidRPr="00683261">
        <w:rPr>
          <w:sz w:val="28"/>
          <w:szCs w:val="28"/>
        </w:rPr>
        <w:t>Удивительный светофор</w:t>
      </w:r>
      <w:r>
        <w:rPr>
          <w:sz w:val="28"/>
          <w:szCs w:val="28"/>
        </w:rPr>
        <w:t>", "Т</w:t>
      </w:r>
      <w:r w:rsidRPr="00683261">
        <w:rPr>
          <w:sz w:val="28"/>
          <w:szCs w:val="28"/>
        </w:rPr>
        <w:t>ри кита</w:t>
      </w:r>
      <w:r>
        <w:rPr>
          <w:sz w:val="28"/>
          <w:szCs w:val="28"/>
        </w:rPr>
        <w:t>", "Вот так зайцы!", "Музыка, 2ч.")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 на усвоение материала</w:t>
      </w:r>
      <w:r>
        <w:rPr>
          <w:sz w:val="28"/>
          <w:szCs w:val="28"/>
        </w:rPr>
        <w:t xml:space="preserve"> ("</w:t>
      </w:r>
      <w:r w:rsidRPr="00683261">
        <w:rPr>
          <w:sz w:val="28"/>
          <w:szCs w:val="28"/>
        </w:rPr>
        <w:t>Поможем Дюймовочке</w:t>
      </w:r>
      <w:r>
        <w:rPr>
          <w:sz w:val="28"/>
          <w:szCs w:val="28"/>
        </w:rPr>
        <w:t>", "Цветик-семицветик")</w:t>
      </w:r>
    </w:p>
    <w:p w:rsidR="003B6DCC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>
        <w:rPr>
          <w:sz w:val="28"/>
          <w:szCs w:val="28"/>
        </w:rPr>
        <w:t xml:space="preserve"> на ознакомление с нотным станом и длительностью зхвука ("</w:t>
      </w:r>
      <w:r w:rsidRPr="00683261">
        <w:rPr>
          <w:sz w:val="28"/>
          <w:szCs w:val="28"/>
        </w:rPr>
        <w:t>Солнышко</w:t>
      </w:r>
      <w:r>
        <w:rPr>
          <w:sz w:val="28"/>
          <w:szCs w:val="28"/>
        </w:rPr>
        <w:t>", "Веселый паровоз")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Интерактивные формы делают игр</w:t>
      </w:r>
      <w:r>
        <w:rPr>
          <w:sz w:val="28"/>
          <w:szCs w:val="28"/>
        </w:rPr>
        <w:t>ы</w:t>
      </w:r>
      <w:r w:rsidRPr="00683261">
        <w:rPr>
          <w:sz w:val="28"/>
          <w:szCs w:val="28"/>
        </w:rPr>
        <w:t xml:space="preserve">  по-настоящему современной. 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Благодаря им дети могут в процессе игры управлять ее содержанием. </w:t>
      </w:r>
      <w:r>
        <w:rPr>
          <w:sz w:val="28"/>
          <w:szCs w:val="28"/>
        </w:rPr>
        <w:t>-</w:t>
      </w:r>
      <w:r w:rsidRPr="00683261">
        <w:rPr>
          <w:sz w:val="28"/>
          <w:szCs w:val="28"/>
        </w:rPr>
        <w:t xml:space="preserve"> дети, выбирая картинку или соответствующий правильному ответу триггер, узнают правильность своего выбора.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Яркие, самобытные, сказочные персонажи игровых сценок дарят детям радость, незабываемые впечатления, приобщают их к произведениям фольклора, а взрослым – успешность и эффективность педагогического процесса, творческий импульс и фантазию.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В процессе индивидуальной работ</w:t>
      </w:r>
      <w:r>
        <w:rPr>
          <w:sz w:val="28"/>
          <w:szCs w:val="28"/>
        </w:rPr>
        <w:t>ы</w:t>
      </w:r>
      <w:r w:rsidRPr="00683261">
        <w:rPr>
          <w:sz w:val="28"/>
          <w:szCs w:val="28"/>
        </w:rPr>
        <w:t xml:space="preserve"> с детьми компьютерные игры помогают закрепить их знания. 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lastRenderedPageBreak/>
        <w:t>Ребенок :</w:t>
      </w:r>
    </w:p>
    <w:p w:rsidR="00EA561D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 сам регулирует темп и количество решаемых игровых обучающих задач; </w:t>
      </w:r>
    </w:p>
    <w:p w:rsidR="00EA561D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в процессе своей деятельности за компьютером дошкольник приобретает уверенность в себе, в том, что он многое может; </w:t>
      </w:r>
    </w:p>
    <w:p w:rsidR="00EA561D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позволяет моделировать такие жизненные ситуации, которые нельзя увидеть в повседневной жизни; </w:t>
      </w:r>
    </w:p>
    <w:p w:rsidR="003B6DCC" w:rsidRPr="00683261" w:rsidRDefault="003B6DCC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sym w:font="Webdings" w:char="F0AF"/>
      </w:r>
      <w:r w:rsidRPr="00683261">
        <w:rPr>
          <w:sz w:val="28"/>
          <w:szCs w:val="28"/>
        </w:rPr>
        <w:t xml:space="preserve">компьютер очень "терпелив", никогда не ругает ребенка за ошибки, а ждет, пока он сам исправит их. </w:t>
      </w:r>
    </w:p>
    <w:p w:rsidR="00AF10B1" w:rsidRPr="00915152" w:rsidRDefault="00AF10B1" w:rsidP="00EA561D">
      <w:pPr>
        <w:pStyle w:val="a7"/>
        <w:ind w:left="1080" w:firstLine="567"/>
        <w:jc w:val="both"/>
        <w:rPr>
          <w:rFonts w:ascii="Times New Roman" w:hAnsi="Times New Roman"/>
          <w:b/>
          <w:sz w:val="28"/>
          <w:szCs w:val="28"/>
        </w:rPr>
      </w:pPr>
      <w:r w:rsidRPr="00915152">
        <w:rPr>
          <w:rFonts w:ascii="Times New Roman" w:hAnsi="Times New Roman"/>
          <w:b/>
          <w:sz w:val="28"/>
          <w:szCs w:val="28"/>
        </w:rPr>
        <w:t>Мнемотехника, как средство запоминания песен.</w:t>
      </w:r>
    </w:p>
    <w:p w:rsidR="00201960" w:rsidRDefault="00AF10B1" w:rsidP="00EA561D">
      <w:pPr>
        <w:ind w:firstLine="567"/>
        <w:jc w:val="both"/>
        <w:rPr>
          <w:sz w:val="28"/>
          <w:szCs w:val="28"/>
        </w:rPr>
      </w:pPr>
      <w:r w:rsidRPr="00293672">
        <w:rPr>
          <w:b/>
          <w:sz w:val="28"/>
          <w:szCs w:val="28"/>
        </w:rPr>
        <w:t xml:space="preserve"> </w:t>
      </w:r>
      <w:r w:rsidRPr="00915152">
        <w:rPr>
          <w:sz w:val="28"/>
          <w:szCs w:val="28"/>
        </w:rPr>
        <w:t xml:space="preserve">Еще до появления технологии мультимедиа эксперты по маркетингу, по результатам многочисленных экспериментов, обнаружили зависимость между методом усвоения материала и способностью воспроизвести приобретенные знания через какое-то время. Если материал был подан в звуковом виде, то человек мог запомнить около 1/4 информации, если информация была подана визуально - около 1/3. При комбинировании влияния (зрительного и слухового) запоминание повышалось до 1/2, а если человек вовлекался в активные действия в процессе изучения, то усвояемость материала повышалась до 75 %. </w:t>
      </w:r>
    </w:p>
    <w:p w:rsidR="00AF10B1" w:rsidRPr="00915152" w:rsidRDefault="00AF10B1" w:rsidP="00EA561D">
      <w:pPr>
        <w:ind w:firstLine="567"/>
        <w:jc w:val="both"/>
        <w:rPr>
          <w:sz w:val="28"/>
          <w:szCs w:val="28"/>
        </w:rPr>
      </w:pPr>
      <w:r w:rsidRPr="00915152">
        <w:rPr>
          <w:sz w:val="28"/>
          <w:szCs w:val="28"/>
        </w:rPr>
        <w:t xml:space="preserve">     Сегодня я хочу </w:t>
      </w:r>
      <w:r w:rsidR="00215C1B">
        <w:rPr>
          <w:sz w:val="28"/>
          <w:szCs w:val="28"/>
        </w:rPr>
        <w:t>напомнить Вам</w:t>
      </w:r>
      <w:r>
        <w:rPr>
          <w:sz w:val="28"/>
          <w:szCs w:val="28"/>
        </w:rPr>
        <w:t xml:space="preserve"> использование мнемотехники</w:t>
      </w:r>
      <w:r w:rsidRPr="00915152">
        <w:rPr>
          <w:sz w:val="28"/>
          <w:szCs w:val="28"/>
        </w:rPr>
        <w:t xml:space="preserve"> для быстрого разучивания слов и мелодии песни.  Метод мнемотехники широко известен. Самый часто приводимый пример мнемотехники – </w:t>
      </w:r>
      <w:r>
        <w:rPr>
          <w:sz w:val="28"/>
          <w:szCs w:val="28"/>
        </w:rPr>
        <w:t>заучивание цветов радуги</w:t>
      </w:r>
      <w:r w:rsidRPr="00915152">
        <w:rPr>
          <w:sz w:val="28"/>
          <w:szCs w:val="28"/>
        </w:rPr>
        <w:t xml:space="preserve"> по первой букве слова (</w:t>
      </w:r>
      <w:r w:rsidRPr="00215C1B">
        <w:rPr>
          <w:i/>
          <w:sz w:val="28"/>
          <w:szCs w:val="28"/>
        </w:rPr>
        <w:t>каждый охотник желает знать,  где сидит фазан</w:t>
      </w:r>
      <w:r w:rsidRPr="00915152">
        <w:rPr>
          <w:sz w:val="28"/>
          <w:szCs w:val="28"/>
        </w:rPr>
        <w:t xml:space="preserve">); </w:t>
      </w:r>
      <w:r>
        <w:rPr>
          <w:sz w:val="28"/>
          <w:szCs w:val="28"/>
        </w:rPr>
        <w:t xml:space="preserve">так же широко известна </w:t>
      </w:r>
      <w:r w:rsidRPr="00915152">
        <w:rPr>
          <w:sz w:val="28"/>
          <w:szCs w:val="28"/>
        </w:rPr>
        <w:t>мнемотехника запоминания цифр по мелодии (</w:t>
      </w:r>
      <w:r w:rsidRPr="00215C1B">
        <w:rPr>
          <w:i/>
          <w:sz w:val="28"/>
          <w:szCs w:val="28"/>
        </w:rPr>
        <w:t>например, номера  телефона</w:t>
      </w:r>
      <w:r w:rsidRPr="00915152">
        <w:rPr>
          <w:sz w:val="28"/>
          <w:szCs w:val="28"/>
        </w:rPr>
        <w:t xml:space="preserve">). </w:t>
      </w:r>
    </w:p>
    <w:p w:rsidR="00AF10B1" w:rsidRPr="00915152" w:rsidRDefault="00AF10B1" w:rsidP="00EA56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Перед вами</w:t>
      </w:r>
      <w:r w:rsidRPr="00915152">
        <w:rPr>
          <w:sz w:val="28"/>
          <w:szCs w:val="28"/>
        </w:rPr>
        <w:t xml:space="preserve"> алгоритм работы  разучивания текста песни по </w:t>
      </w:r>
      <w:r w:rsidRPr="00215C1B">
        <w:rPr>
          <w:b/>
          <w:sz w:val="28"/>
          <w:szCs w:val="28"/>
        </w:rPr>
        <w:t>мнемотаблице</w:t>
      </w:r>
      <w:r w:rsidR="00215C1B">
        <w:rPr>
          <w:b/>
          <w:sz w:val="28"/>
          <w:szCs w:val="28"/>
        </w:rPr>
        <w:t>.</w:t>
      </w:r>
      <w:r w:rsidRPr="00915152">
        <w:rPr>
          <w:sz w:val="28"/>
          <w:szCs w:val="28"/>
        </w:rPr>
        <w:t xml:space="preserve"> </w:t>
      </w:r>
    </w:p>
    <w:p w:rsidR="00AF10B1" w:rsidRPr="00EA561D" w:rsidRDefault="00AF10B1" w:rsidP="00EA561D">
      <w:pPr>
        <w:numPr>
          <w:ilvl w:val="0"/>
          <w:numId w:val="14"/>
        </w:numPr>
        <w:ind w:left="426" w:firstLine="567"/>
        <w:jc w:val="both"/>
        <w:rPr>
          <w:sz w:val="28"/>
          <w:szCs w:val="28"/>
        </w:rPr>
      </w:pPr>
      <w:r w:rsidRPr="00EA561D">
        <w:rPr>
          <w:sz w:val="28"/>
          <w:szCs w:val="28"/>
        </w:rPr>
        <w:t xml:space="preserve">Как видите, сначала активизируется слуховое восприятие детей, дается краткий анализ муз. произведения, дети учатся не только вслушиваться  в текст, но и рассуждать о нем.  </w:t>
      </w:r>
    </w:p>
    <w:p w:rsidR="00201960" w:rsidRPr="00EA561D" w:rsidRDefault="00AF10B1" w:rsidP="00EA561D">
      <w:pPr>
        <w:numPr>
          <w:ilvl w:val="0"/>
          <w:numId w:val="14"/>
        </w:numPr>
        <w:ind w:left="426" w:firstLine="567"/>
        <w:jc w:val="both"/>
        <w:rPr>
          <w:sz w:val="28"/>
          <w:szCs w:val="28"/>
        </w:rPr>
      </w:pPr>
      <w:r w:rsidRPr="00EA561D">
        <w:rPr>
          <w:sz w:val="28"/>
          <w:szCs w:val="28"/>
        </w:rPr>
        <w:t xml:space="preserve">Далее идет комбинированное влияние (зрительное и слуховое), причем пение а-капелла, т.е. слуховое восприятие в его, так сказать, чистом виде, где мелодия, по сути, тоже является мнемониконом – средством запоминания. </w:t>
      </w:r>
    </w:p>
    <w:p w:rsidR="00201960" w:rsidRPr="009273A9" w:rsidRDefault="00AF10B1" w:rsidP="00EA561D">
      <w:pPr>
        <w:numPr>
          <w:ilvl w:val="0"/>
          <w:numId w:val="14"/>
        </w:numPr>
        <w:ind w:left="426" w:firstLine="567"/>
        <w:jc w:val="both"/>
        <w:rPr>
          <w:sz w:val="28"/>
          <w:szCs w:val="28"/>
        </w:rPr>
      </w:pPr>
      <w:r w:rsidRPr="009273A9">
        <w:rPr>
          <w:sz w:val="28"/>
          <w:szCs w:val="28"/>
        </w:rPr>
        <w:t xml:space="preserve">Третья и четвертая позиции дают детям возможность разобраться в значении каждой картинки, соотнести визуальный ряд с речевым. </w:t>
      </w:r>
    </w:p>
    <w:p w:rsidR="00201960" w:rsidRPr="00EA561D" w:rsidRDefault="00AF10B1" w:rsidP="00EA561D">
      <w:pPr>
        <w:numPr>
          <w:ilvl w:val="0"/>
          <w:numId w:val="14"/>
        </w:numPr>
        <w:ind w:left="426" w:firstLine="567"/>
        <w:jc w:val="both"/>
        <w:rPr>
          <w:sz w:val="28"/>
          <w:szCs w:val="28"/>
        </w:rPr>
      </w:pPr>
      <w:r w:rsidRPr="00EA561D">
        <w:rPr>
          <w:sz w:val="28"/>
          <w:szCs w:val="28"/>
        </w:rPr>
        <w:t>В пятой позиции добавляется еще она задача – соотнести звуковысотность голоса с речью и визуальным сопровождением, т.е. воспроизвести мелодию и воссоздать текст песни по картинкам.</w:t>
      </w:r>
    </w:p>
    <w:p w:rsidR="00201960" w:rsidRPr="00EA561D" w:rsidRDefault="00AF10B1" w:rsidP="00EA561D">
      <w:pPr>
        <w:numPr>
          <w:ilvl w:val="0"/>
          <w:numId w:val="14"/>
        </w:numPr>
        <w:ind w:left="426" w:firstLine="567"/>
        <w:jc w:val="both"/>
        <w:rPr>
          <w:sz w:val="28"/>
          <w:szCs w:val="28"/>
        </w:rPr>
      </w:pPr>
      <w:r w:rsidRPr="00EA561D">
        <w:rPr>
          <w:sz w:val="28"/>
          <w:szCs w:val="28"/>
        </w:rPr>
        <w:t>И последний, заключительный этап – когда мы ребенка вовлекаем в активные действия – придумываем вместе с детьми образные движения по тексту.</w:t>
      </w:r>
    </w:p>
    <w:p w:rsidR="00EA561D" w:rsidRDefault="00AF10B1" w:rsidP="00EA561D">
      <w:pPr>
        <w:ind w:firstLine="567"/>
        <w:jc w:val="both"/>
        <w:rPr>
          <w:sz w:val="28"/>
          <w:szCs w:val="28"/>
        </w:rPr>
      </w:pPr>
      <w:r w:rsidRPr="00915152">
        <w:rPr>
          <w:sz w:val="28"/>
          <w:szCs w:val="28"/>
        </w:rPr>
        <w:t xml:space="preserve">Хочу продемонстрировать это на примере песни «Солнышко» для младшего дошкольного возраста </w:t>
      </w:r>
      <w:r w:rsidR="00840E8D">
        <w:rPr>
          <w:sz w:val="28"/>
          <w:szCs w:val="28"/>
        </w:rPr>
        <w:t>.</w:t>
      </w:r>
    </w:p>
    <w:p w:rsidR="00AF10B1" w:rsidRDefault="00AF10B1" w:rsidP="00EA561D">
      <w:pPr>
        <w:ind w:firstLine="567"/>
        <w:jc w:val="both"/>
        <w:rPr>
          <w:sz w:val="28"/>
          <w:szCs w:val="28"/>
        </w:rPr>
      </w:pPr>
      <w:r w:rsidRPr="00915152">
        <w:rPr>
          <w:sz w:val="28"/>
          <w:szCs w:val="28"/>
        </w:rPr>
        <w:t xml:space="preserve">В своей работе я использую этот метод и уверенно могу сказать, что ожидаемые результаты исполняются, что применение мультимедиа значительно повышает эффективность </w:t>
      </w:r>
      <w:r>
        <w:rPr>
          <w:sz w:val="28"/>
          <w:szCs w:val="28"/>
        </w:rPr>
        <w:t>разучивания песен</w:t>
      </w:r>
      <w:r w:rsidRPr="00915152">
        <w:rPr>
          <w:sz w:val="28"/>
          <w:szCs w:val="28"/>
        </w:rPr>
        <w:t>.</w:t>
      </w:r>
    </w:p>
    <w:p w:rsidR="00201960" w:rsidRDefault="00201960" w:rsidP="00EA561D">
      <w:pPr>
        <w:ind w:firstLine="567"/>
        <w:jc w:val="both"/>
        <w:rPr>
          <w:sz w:val="28"/>
          <w:szCs w:val="28"/>
        </w:rPr>
      </w:pPr>
      <w:r w:rsidRPr="001A095D">
        <w:rPr>
          <w:sz w:val="28"/>
          <w:szCs w:val="28"/>
        </w:rPr>
        <w:lastRenderedPageBreak/>
        <w:t>Детская психика лучше воспринимает информацию в игровой форме, когда она облечена в интересную, доступную их пониманию оболочку. Как познакомить детей с симфоническим оркестром или оркестром народных инструментов так, чтобы они не заскучали? Чтобы научились различать инструменты по тембру, не путались во множестве их названий и групп? К сожалению, показать и  услышать  инструменты оркестра вживую довольно проблематично, особенно для дошкольников, у которых еще только формируется культура слушания музыки и поведения в концертном зале. Так возникла идея о цикле занятий, в котором дети в игровой форме знакомились бы с инструментами. Прежде всего, захотелось, чтобы дети увидели инструменты в необычной, сказочной обстановке. Я решила использовать сказку в стихах Сергея Волкова «</w:t>
      </w:r>
      <w:r>
        <w:rPr>
          <w:sz w:val="28"/>
          <w:szCs w:val="28"/>
        </w:rPr>
        <w:t>Детям о музыке</w:t>
      </w:r>
      <w:r w:rsidRPr="001A095D">
        <w:rPr>
          <w:sz w:val="28"/>
          <w:szCs w:val="28"/>
        </w:rPr>
        <w:t>». Придумала и изготовила видеоролики</w:t>
      </w:r>
      <w:r w:rsidR="006F6FF7">
        <w:rPr>
          <w:sz w:val="28"/>
          <w:szCs w:val="28"/>
        </w:rPr>
        <w:t xml:space="preserve"> </w:t>
      </w:r>
      <w:r w:rsidR="006F6FF7" w:rsidRPr="00683261">
        <w:rPr>
          <w:sz w:val="28"/>
          <w:szCs w:val="28"/>
        </w:rPr>
        <w:t>«Музыка»</w:t>
      </w:r>
      <w:r w:rsidR="006F6FF7">
        <w:rPr>
          <w:sz w:val="28"/>
          <w:szCs w:val="28"/>
        </w:rPr>
        <w:t xml:space="preserve"> в 2-х частях</w:t>
      </w:r>
      <w:r w:rsidRPr="001A095D">
        <w:rPr>
          <w:sz w:val="28"/>
          <w:szCs w:val="28"/>
        </w:rPr>
        <w:t>, в которых рассказывается о разных группах музыкальных инструментов, а также подобрала и изготовила творческие задания и дидактические игры по данной тематике</w:t>
      </w:r>
      <w:r>
        <w:rPr>
          <w:sz w:val="28"/>
          <w:szCs w:val="28"/>
        </w:rPr>
        <w:t>.</w:t>
      </w:r>
    </w:p>
    <w:p w:rsidR="00CB046A" w:rsidRDefault="00201960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Презентации «Петя и волк» С. С. Прокофьева, «Музыкальная шкатулка», «Звучащие картины» расширяют представление об изобразительных возможностях музыки, ее возможностях передавать голоса птиц и животных, подражать тембрам музыкальных инструментов; расширяют представления о музыкальных инструментах их выразительных возможностях</w:t>
      </w:r>
    </w:p>
    <w:p w:rsidR="00CB046A" w:rsidRDefault="00CB046A" w:rsidP="00EA561D">
      <w:pPr>
        <w:ind w:firstLine="567"/>
        <w:rPr>
          <w:b/>
          <w:sz w:val="28"/>
          <w:szCs w:val="28"/>
          <w:u w:val="single"/>
        </w:rPr>
      </w:pPr>
    </w:p>
    <w:p w:rsidR="003112C4" w:rsidRPr="00EA561D" w:rsidRDefault="002C2B34" w:rsidP="00EA561D">
      <w:pPr>
        <w:ind w:firstLine="567"/>
        <w:rPr>
          <w:b/>
          <w:sz w:val="28"/>
          <w:szCs w:val="28"/>
        </w:rPr>
      </w:pPr>
      <w:r w:rsidRPr="00EA561D">
        <w:rPr>
          <w:b/>
          <w:sz w:val="28"/>
          <w:szCs w:val="28"/>
        </w:rPr>
        <w:t>Игра на детских  музыкальных инструментах</w:t>
      </w:r>
      <w:r w:rsidR="00EA561D">
        <w:rPr>
          <w:b/>
          <w:sz w:val="28"/>
          <w:szCs w:val="28"/>
        </w:rPr>
        <w:t>.</w:t>
      </w:r>
    </w:p>
    <w:p w:rsidR="003112C4" w:rsidRPr="00EA561D" w:rsidRDefault="003112C4" w:rsidP="00EA561D">
      <w:pPr>
        <w:ind w:firstLine="567"/>
        <w:jc w:val="both"/>
        <w:rPr>
          <w:b/>
          <w:sz w:val="28"/>
          <w:szCs w:val="28"/>
        </w:rPr>
      </w:pPr>
      <w:r w:rsidRPr="00EA561D">
        <w:rPr>
          <w:b/>
          <w:sz w:val="28"/>
          <w:szCs w:val="28"/>
        </w:rPr>
        <w:t>РИТМ</w:t>
      </w:r>
    </w:p>
    <w:p w:rsidR="003112C4" w:rsidRPr="00915152" w:rsidRDefault="003112C4" w:rsidP="00EA56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915152">
        <w:rPr>
          <w:sz w:val="28"/>
          <w:szCs w:val="28"/>
        </w:rPr>
        <w:t>ачем нам, музыкальным руководителям</w:t>
      </w:r>
      <w:r w:rsidR="00EA561D">
        <w:rPr>
          <w:sz w:val="28"/>
          <w:szCs w:val="28"/>
        </w:rPr>
        <w:t>,</w:t>
      </w:r>
      <w:r w:rsidRPr="009151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развивать чувство ритма? Ведь мы </w:t>
      </w:r>
      <w:r w:rsidRPr="00915152">
        <w:rPr>
          <w:sz w:val="28"/>
          <w:szCs w:val="28"/>
        </w:rPr>
        <w:t xml:space="preserve"> не имеем целью подготовку детей к поступлению в ДМШ.</w:t>
      </w:r>
      <w:r>
        <w:rPr>
          <w:sz w:val="28"/>
          <w:szCs w:val="28"/>
        </w:rPr>
        <w:t xml:space="preserve"> </w:t>
      </w:r>
      <w:r w:rsidRPr="00915152">
        <w:rPr>
          <w:sz w:val="28"/>
          <w:szCs w:val="28"/>
        </w:rPr>
        <w:t>В связи с этим хочу процитировать доктора психологических наук, профессора В.Г. Каменскую: «…Установлено, что сниженный слух, и как следствие этого, плохое восприятие ритмической структуры звуковой среды резко тормозят формирование экспрессивной речи в раннем возрасте. Если чувство ритма несовершенно, то замедляется становление развернутой (слитной) речи, она не выразительна и слабо интонирована…». Из этого следует– развивая чувство ритма, мы развиваем речь детей.</w:t>
      </w:r>
      <w:r>
        <w:rPr>
          <w:sz w:val="28"/>
          <w:szCs w:val="28"/>
        </w:rPr>
        <w:t xml:space="preserve"> </w:t>
      </w:r>
    </w:p>
    <w:p w:rsidR="00CB046A" w:rsidRDefault="00664362" w:rsidP="00EA56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Кроме видеороликов необходимо использовать д</w:t>
      </w:r>
      <w:r w:rsidRPr="001A095D">
        <w:rPr>
          <w:sz w:val="28"/>
          <w:szCs w:val="28"/>
        </w:rPr>
        <w:t>идактический материал и творческие задания</w:t>
      </w:r>
      <w:r w:rsidR="00CB04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64362" w:rsidRPr="00683261" w:rsidRDefault="00160A42" w:rsidP="00EA561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Очень хорошо при развитии чувства ритма использовать </w:t>
      </w:r>
      <w:r w:rsidRPr="00160A42">
        <w:rPr>
          <w:b/>
          <w:sz w:val="28"/>
          <w:szCs w:val="20"/>
          <w:u w:val="single"/>
        </w:rPr>
        <w:t>ритмофомулы</w:t>
      </w:r>
      <w:r w:rsidR="00EA561D">
        <w:rPr>
          <w:b/>
          <w:sz w:val="28"/>
          <w:szCs w:val="20"/>
          <w:u w:val="single"/>
        </w:rPr>
        <w:t>.</w:t>
      </w:r>
    </w:p>
    <w:p w:rsidR="00292DA2" w:rsidRPr="00683261" w:rsidRDefault="00292DA2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Преимуществами использования информационно-компьютерных технологии в воспитательно-образовательном процессе перед традиционным обучением являются:</w:t>
      </w:r>
    </w:p>
    <w:p w:rsidR="00292DA2" w:rsidRPr="00683261" w:rsidRDefault="00292DA2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Расширение возможностей информационных технологий значительно предъявления учебной информации.</w:t>
      </w:r>
    </w:p>
    <w:p w:rsidR="00292DA2" w:rsidRPr="00683261" w:rsidRDefault="00292DA2" w:rsidP="00EA561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Применение цвета, графики, звука, всех современных средств современной техники воссоздают реальную обстановку действительности.</w:t>
      </w:r>
    </w:p>
    <w:p w:rsidR="009273A9" w:rsidRDefault="00292DA2" w:rsidP="00071FE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>Компьютер позволяет существенно повысить мотивацию дошкольников к обучению.</w:t>
      </w:r>
    </w:p>
    <w:p w:rsidR="0003294A" w:rsidRPr="00683261" w:rsidRDefault="00292DA2" w:rsidP="00071FE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lastRenderedPageBreak/>
        <w:t>Информационные компьютерные технологии вовлекают детей в образовательный процесс, способствует наиболее широкому раскрытию их творческих способностей, активизации познавательной деятельности.</w:t>
      </w:r>
    </w:p>
    <w:p w:rsidR="0003294A" w:rsidRPr="00683261" w:rsidRDefault="0003294A" w:rsidP="00071FE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Повышается результативность и, главное, интерес детей к занятиям музыкой. </w:t>
      </w:r>
    </w:p>
    <w:p w:rsidR="00A91C26" w:rsidRDefault="0003294A" w:rsidP="00071FED">
      <w:pPr>
        <w:ind w:firstLine="567"/>
        <w:jc w:val="both"/>
        <w:rPr>
          <w:sz w:val="28"/>
          <w:szCs w:val="28"/>
        </w:rPr>
      </w:pPr>
      <w:r w:rsidRPr="00683261">
        <w:rPr>
          <w:sz w:val="28"/>
          <w:szCs w:val="28"/>
        </w:rPr>
        <w:t xml:space="preserve">Хотите, чтобы </w:t>
      </w:r>
      <w:r w:rsidR="00FD5F20" w:rsidRPr="00683261">
        <w:rPr>
          <w:sz w:val="28"/>
          <w:szCs w:val="28"/>
        </w:rPr>
        <w:t>дети</w:t>
      </w:r>
      <w:r w:rsidRPr="00683261">
        <w:rPr>
          <w:sz w:val="28"/>
          <w:szCs w:val="28"/>
        </w:rPr>
        <w:t xml:space="preserve"> ходили к вам на занятия без пропусков, ловили каждое ваше слово? Используйте современные технологии, и результат не заставит вас ждать.</w:t>
      </w:r>
    </w:p>
    <w:p w:rsidR="00A91C26" w:rsidRPr="00EA561D" w:rsidRDefault="00A91C26" w:rsidP="00071FED">
      <w:pPr>
        <w:ind w:firstLine="567"/>
        <w:jc w:val="both"/>
        <w:rPr>
          <w:sz w:val="28"/>
          <w:szCs w:val="28"/>
        </w:rPr>
      </w:pPr>
      <w:r w:rsidRPr="00EA561D">
        <w:rPr>
          <w:sz w:val="28"/>
          <w:szCs w:val="28"/>
        </w:rPr>
        <w:t>Хотя хочу заметить следующее:</w:t>
      </w:r>
    </w:p>
    <w:p w:rsidR="00A91C26" w:rsidRPr="00683261" w:rsidRDefault="00A91C26" w:rsidP="00071FED">
      <w:pPr>
        <w:ind w:firstLine="567"/>
        <w:jc w:val="both"/>
        <w:rPr>
          <w:sz w:val="28"/>
          <w:szCs w:val="28"/>
        </w:rPr>
      </w:pPr>
      <w:r w:rsidRPr="00EA561D">
        <w:rPr>
          <w:sz w:val="28"/>
          <w:szCs w:val="28"/>
        </w:rPr>
        <w:t>Применяя информационные технологии на занятиях музыкой нельзя забывать о том, что мы общаемся с искусством. Важно «не подменить» его общением с компьютером, не превратить его в технический практикум. Важно помнить о разумном использовании компьютера для раскрытия, развития и реализации способностей ребенка.</w:t>
      </w:r>
    </w:p>
    <w:sectPr w:rsidR="00A91C26" w:rsidRPr="00683261" w:rsidSect="00CF5810">
      <w:footerReference w:type="default" r:id="rId7"/>
      <w:pgSz w:w="11906" w:h="16838"/>
      <w:pgMar w:top="709" w:right="850" w:bottom="709" w:left="1701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5F6" w:rsidRDefault="002925F6" w:rsidP="00683261">
      <w:r>
        <w:separator/>
      </w:r>
    </w:p>
  </w:endnote>
  <w:endnote w:type="continuationSeparator" w:id="1">
    <w:p w:rsidR="002925F6" w:rsidRDefault="002925F6" w:rsidP="00683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261" w:rsidRDefault="00E15C52">
    <w:pPr>
      <w:pStyle w:val="a5"/>
      <w:jc w:val="center"/>
    </w:pPr>
    <w:fldSimple w:instr=" PAGE   \* MERGEFORMAT ">
      <w:r w:rsidR="00613A46">
        <w:rPr>
          <w:noProof/>
        </w:rPr>
        <w:t>1</w:t>
      </w:r>
    </w:fldSimple>
  </w:p>
  <w:p w:rsidR="00683261" w:rsidRDefault="006832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5F6" w:rsidRDefault="002925F6" w:rsidP="00683261">
      <w:r>
        <w:separator/>
      </w:r>
    </w:p>
  </w:footnote>
  <w:footnote w:type="continuationSeparator" w:id="1">
    <w:p w:rsidR="002925F6" w:rsidRDefault="002925F6" w:rsidP="006832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5340"/>
      </v:shape>
    </w:pict>
  </w:numPicBullet>
  <w:abstractNum w:abstractNumId="0">
    <w:nsid w:val="078B1EB2"/>
    <w:multiLevelType w:val="hybridMultilevel"/>
    <w:tmpl w:val="A412D2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517BA6"/>
    <w:multiLevelType w:val="hybridMultilevel"/>
    <w:tmpl w:val="8338801A"/>
    <w:lvl w:ilvl="0" w:tplc="B92202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737092"/>
    <w:multiLevelType w:val="hybridMultilevel"/>
    <w:tmpl w:val="A09C126A"/>
    <w:lvl w:ilvl="0" w:tplc="BD62E1F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F6272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1C618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7A6FA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22656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96BF2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18916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BCBFC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F46E1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426DC4"/>
    <w:multiLevelType w:val="hybridMultilevel"/>
    <w:tmpl w:val="2024538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1F0542FC"/>
    <w:multiLevelType w:val="hybridMultilevel"/>
    <w:tmpl w:val="FEC6B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0810CD"/>
    <w:multiLevelType w:val="hybridMultilevel"/>
    <w:tmpl w:val="D71CF694"/>
    <w:lvl w:ilvl="0" w:tplc="410A87F8">
      <w:start w:val="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AE469A"/>
    <w:multiLevelType w:val="hybridMultilevel"/>
    <w:tmpl w:val="8E98F4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5CD17BE"/>
    <w:multiLevelType w:val="hybridMultilevel"/>
    <w:tmpl w:val="303CC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A01AB1"/>
    <w:multiLevelType w:val="hybridMultilevel"/>
    <w:tmpl w:val="7E04DA8A"/>
    <w:lvl w:ilvl="0" w:tplc="600E88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4E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7A7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E644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2E5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EA94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745C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149D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6486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30B2629"/>
    <w:multiLevelType w:val="hybridMultilevel"/>
    <w:tmpl w:val="4880A43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E33D1F"/>
    <w:multiLevelType w:val="hybridMultilevel"/>
    <w:tmpl w:val="306E638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D874E96"/>
    <w:multiLevelType w:val="hybridMultilevel"/>
    <w:tmpl w:val="3708980C"/>
    <w:lvl w:ilvl="0" w:tplc="AD0C193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F8186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1A1B5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E50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48893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7431C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E038B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9AA23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47FE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692432"/>
    <w:multiLevelType w:val="hybridMultilevel"/>
    <w:tmpl w:val="3198E0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4A7FE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A47A6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F6B37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90B76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067B0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0CED8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DCCB5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54812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D8D6896"/>
    <w:multiLevelType w:val="hybridMultilevel"/>
    <w:tmpl w:val="028E39E6"/>
    <w:lvl w:ilvl="0" w:tplc="95207AA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FE616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86DF8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3E47C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4AC56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F8325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56192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F8EA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162A1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9"/>
  </w:num>
  <w:num w:numId="5">
    <w:abstractNumId w:val="1"/>
  </w:num>
  <w:num w:numId="6">
    <w:abstractNumId w:val="2"/>
  </w:num>
  <w:num w:numId="7">
    <w:abstractNumId w:val="11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5"/>
  </w:num>
  <w:num w:numId="13">
    <w:abstractNumId w:val="8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2E94"/>
    <w:rsid w:val="0003294A"/>
    <w:rsid w:val="00053E41"/>
    <w:rsid w:val="00071FED"/>
    <w:rsid w:val="000B05CC"/>
    <w:rsid w:val="000C26F6"/>
    <w:rsid w:val="00155DDC"/>
    <w:rsid w:val="00160A42"/>
    <w:rsid w:val="00201960"/>
    <w:rsid w:val="00202811"/>
    <w:rsid w:val="00215C1B"/>
    <w:rsid w:val="00273F36"/>
    <w:rsid w:val="002925F6"/>
    <w:rsid w:val="00292DA2"/>
    <w:rsid w:val="002C2B34"/>
    <w:rsid w:val="003039A6"/>
    <w:rsid w:val="00310D53"/>
    <w:rsid w:val="003112C4"/>
    <w:rsid w:val="00337A79"/>
    <w:rsid w:val="003B6DCC"/>
    <w:rsid w:val="003F64EF"/>
    <w:rsid w:val="00444D1C"/>
    <w:rsid w:val="00446C5A"/>
    <w:rsid w:val="004641BE"/>
    <w:rsid w:val="004835D6"/>
    <w:rsid w:val="00485EC7"/>
    <w:rsid w:val="0050237E"/>
    <w:rsid w:val="0052115D"/>
    <w:rsid w:val="005515D3"/>
    <w:rsid w:val="005A498A"/>
    <w:rsid w:val="00613A46"/>
    <w:rsid w:val="00664362"/>
    <w:rsid w:val="006825EE"/>
    <w:rsid w:val="00683261"/>
    <w:rsid w:val="006F6FF7"/>
    <w:rsid w:val="007A0719"/>
    <w:rsid w:val="007B7F47"/>
    <w:rsid w:val="007E16C5"/>
    <w:rsid w:val="007F18C9"/>
    <w:rsid w:val="00840E8D"/>
    <w:rsid w:val="0085046B"/>
    <w:rsid w:val="008A258D"/>
    <w:rsid w:val="008B7A5C"/>
    <w:rsid w:val="008E2687"/>
    <w:rsid w:val="009030DD"/>
    <w:rsid w:val="00910B9A"/>
    <w:rsid w:val="009273A9"/>
    <w:rsid w:val="00976311"/>
    <w:rsid w:val="00A017DE"/>
    <w:rsid w:val="00A3118A"/>
    <w:rsid w:val="00A35FBA"/>
    <w:rsid w:val="00A90664"/>
    <w:rsid w:val="00A91C26"/>
    <w:rsid w:val="00AE5DAA"/>
    <w:rsid w:val="00AF10B1"/>
    <w:rsid w:val="00AF3743"/>
    <w:rsid w:val="00B32E94"/>
    <w:rsid w:val="00B81DF8"/>
    <w:rsid w:val="00B9435D"/>
    <w:rsid w:val="00BF5FAC"/>
    <w:rsid w:val="00C3353E"/>
    <w:rsid w:val="00C4668C"/>
    <w:rsid w:val="00CB046A"/>
    <w:rsid w:val="00CC3E7F"/>
    <w:rsid w:val="00CF09D7"/>
    <w:rsid w:val="00CF5810"/>
    <w:rsid w:val="00D71ECE"/>
    <w:rsid w:val="00DE411D"/>
    <w:rsid w:val="00E15C52"/>
    <w:rsid w:val="00E260D8"/>
    <w:rsid w:val="00E8310D"/>
    <w:rsid w:val="00E95E8A"/>
    <w:rsid w:val="00EA561D"/>
    <w:rsid w:val="00ED3B99"/>
    <w:rsid w:val="00F032DB"/>
    <w:rsid w:val="00F20024"/>
    <w:rsid w:val="00FC239E"/>
    <w:rsid w:val="00FD5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98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3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83261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8326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83261"/>
    <w:rPr>
      <w:sz w:val="24"/>
      <w:szCs w:val="24"/>
    </w:rPr>
  </w:style>
  <w:style w:type="paragraph" w:styleId="a7">
    <w:name w:val="List Paragraph"/>
    <w:basedOn w:val="a"/>
    <w:uiPriority w:val="34"/>
    <w:qFormat/>
    <w:rsid w:val="00CC3E7F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6894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0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14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88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61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3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5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236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00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5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55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94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15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2145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Активизация познавательной и творческой деятельности учащихся на музыкальных занятиях посредством ИКТ</vt:lpstr>
    </vt:vector>
  </TitlesOfParts>
  <Company>Grizli777</Company>
  <LinksUpToDate>false</LinksUpToDate>
  <CharactersWithSpaces>14350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Активизация познавательной и творческой деятельности учащихся на музыкальных занятиях посредством ИКТ</dc:title>
  <dc:creator>dsalex</dc:creator>
  <cp:lastModifiedBy>mama</cp:lastModifiedBy>
  <cp:revision>6</cp:revision>
  <dcterms:created xsi:type="dcterms:W3CDTF">2017-01-22T19:05:00Z</dcterms:created>
  <dcterms:modified xsi:type="dcterms:W3CDTF">2017-06-12T18:29:00Z</dcterms:modified>
</cp:coreProperties>
</file>