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CF8" w:rsidRPr="00522097" w:rsidRDefault="004C5CF8" w:rsidP="00522097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</w:pPr>
      <w:r w:rsidRPr="00522097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Обучение грамматике детей дошкольного возраста</w:t>
      </w:r>
      <w:r w:rsidR="000C6C67" w:rsidRPr="00522097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.</w:t>
      </w:r>
    </w:p>
    <w:p w:rsidR="00522097" w:rsidRPr="000C6C67" w:rsidRDefault="00522097" w:rsidP="00522097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4292F"/>
          <w:sz w:val="24"/>
          <w:szCs w:val="24"/>
          <w:lang w:eastAsia="ru-RU"/>
        </w:rPr>
      </w:pPr>
    </w:p>
    <w:p w:rsidR="00383CD4" w:rsidRPr="00140621" w:rsidRDefault="004C5CF8" w:rsidP="00A0044F">
      <w:p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Обучение грамматике детей дошкольного возраста —важный аспект их общего развития и подготовки к школьному обучению. В </w:t>
      </w:r>
      <w:r w:rsidR="005C5043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дошкольном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возрасте дети активно развивают свои языковые навыки, и именно в это время закладываются основы правильного использования языка. Рассмотрим</w:t>
      </w:r>
      <w:r w:rsidR="00C71CFF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на примере Центр</w:t>
      </w:r>
      <w:r w:rsidR="00A0044F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а</w:t>
      </w:r>
      <w:r w:rsidR="00C71CFF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дошкольников «Зайкина школа» МАОУ ДО ЦДТ «Луч»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, 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основные 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эффективн</w:t>
      </w:r>
      <w:r w:rsidR="00414F7A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ые методы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обуч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ения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детей грамматике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.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</w:t>
      </w:r>
    </w:p>
    <w:p w:rsidR="004C5CF8" w:rsidRPr="00140621" w:rsidRDefault="004C5CF8" w:rsidP="00522097">
      <w:p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1. Игров</w:t>
      </w:r>
      <w:r w:rsidR="00A871C6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ая</w:t>
      </w:r>
      <w:r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 xml:space="preserve"> </w:t>
      </w:r>
      <w:r w:rsidR="00A871C6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деятельность</w:t>
      </w:r>
    </w:p>
    <w:p w:rsidR="004C5CF8" w:rsidRPr="00140621" w:rsidRDefault="004C5CF8" w:rsidP="00522097">
      <w:p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Дети дошкольного возраста учатся лучше всего через игру. </w:t>
      </w:r>
      <w:r w:rsidR="00C71CFF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Поэтому, на своих занятиях по грамматике 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я </w:t>
      </w:r>
      <w:r w:rsidR="00C71CFF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и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спольз</w:t>
      </w:r>
      <w:r w:rsidR="00C71CFF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ую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игровы</w:t>
      </w:r>
      <w:r w:rsidR="00C71CFF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е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метод</w:t>
      </w:r>
      <w:r w:rsidR="00C71CFF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ы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обучения</w:t>
      </w:r>
      <w:r w:rsidR="00C71CFF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, которые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помога</w:t>
      </w:r>
      <w:r w:rsidR="00C71CFF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ют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сделать процесс увлекательным и менее напряжённым. Например, 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воз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можно использова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ние следующих игр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:</w:t>
      </w:r>
    </w:p>
    <w:p w:rsidR="004C5CF8" w:rsidRPr="00140621" w:rsidRDefault="004C5CF8" w:rsidP="00522097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Ролевые игры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: дети могут разыгрывать различные ситуации, что способствует естественному использованию грамматических конструкций.</w:t>
      </w:r>
    </w:p>
    <w:p w:rsidR="004C5CF8" w:rsidRPr="00140621" w:rsidRDefault="004C5CF8" w:rsidP="00522097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Настольные игры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: игры с карточками, где нужно составлять предложения, могут помочь закрепить знания о структуре языка.</w:t>
      </w:r>
    </w:p>
    <w:p w:rsidR="004C5CF8" w:rsidRPr="00140621" w:rsidRDefault="004C5CF8" w:rsidP="00522097">
      <w:pPr>
        <w:spacing w:after="0" w:line="276" w:lineRule="auto"/>
        <w:outlineLvl w:val="3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2. Чтение и рассказывание сказок</w:t>
      </w:r>
    </w:p>
    <w:p w:rsidR="004C5CF8" w:rsidRPr="00140621" w:rsidRDefault="004C5CF8" w:rsidP="00522097">
      <w:p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Чтение книг и рассказывание сказок — это отличный способ познакомить детей с грамматическими правилами. При чтении можно акцентировать внимание на: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</w:t>
      </w:r>
      <w:r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Сложных предложениях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: показывая, как они строятся; </w:t>
      </w:r>
      <w:r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Временных формах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: объясняя, как меняется глагол в зависимости от времени.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После чтения можно задавать вопросы о прочитанном, что поможет детям практиковать 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самостоятельное</w:t>
      </w:r>
      <w:r w:rsidR="00A871C6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построение предложений.</w:t>
      </w:r>
    </w:p>
    <w:p w:rsidR="004C5CF8" w:rsidRPr="00140621" w:rsidRDefault="004C5CF8" w:rsidP="00522097">
      <w:pPr>
        <w:spacing w:after="0" w:line="276" w:lineRule="auto"/>
        <w:outlineLvl w:val="3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3. Использование песен и рифмовок</w:t>
      </w:r>
    </w:p>
    <w:p w:rsidR="000C6C67" w:rsidRPr="00A871C6" w:rsidRDefault="000C6C67" w:rsidP="00A871C6">
      <w:p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Этот метод очень нравится моим учащимся. </w:t>
      </w:r>
      <w:r w:rsidR="004C5CF8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Музыка и рифмы помогают детям запоминать грамматические конструкции. Песни с простыми текстами могут быть использованы для обучения: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</w:t>
      </w:r>
      <w:r w:rsidR="004C5CF8"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Множественному числу</w:t>
      </w:r>
      <w:r w:rsidR="004C5CF8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: когда в песн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ях упоминаются группы предметов; </w:t>
      </w:r>
      <w:r w:rsidR="004C5CF8" w:rsidRPr="00A871C6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Временным формам</w:t>
      </w:r>
      <w:r w:rsidR="004C5CF8" w:rsidRP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: через повторяющиеся фразы, где используются разные времена.</w:t>
      </w:r>
      <w:r w:rsidRPr="00A871C6">
        <w:rPr>
          <w:rFonts w:ascii="Helvetica" w:eastAsia="Times New Roman" w:hAnsi="Helvetica" w:cs="Times New Roman"/>
          <w:b/>
          <w:bCs/>
          <w:color w:val="24292F"/>
          <w:sz w:val="28"/>
          <w:szCs w:val="28"/>
          <w:lang w:eastAsia="ru-RU"/>
        </w:rPr>
        <w:t xml:space="preserve"> </w:t>
      </w:r>
    </w:p>
    <w:p w:rsidR="000C6C67" w:rsidRPr="000C6C67" w:rsidRDefault="000C6C67" w:rsidP="00522097">
      <w:pPr>
        <w:spacing w:after="240" w:line="276" w:lineRule="auto"/>
        <w:outlineLvl w:val="2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 xml:space="preserve">4. </w:t>
      </w:r>
      <w:r w:rsidRPr="000C6C67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Практика через творчество</w:t>
      </w:r>
    </w:p>
    <w:p w:rsidR="000C6C67" w:rsidRPr="000C6C67" w:rsidRDefault="000C6C67" w:rsidP="00522097">
      <w:pPr>
        <w:numPr>
          <w:ilvl w:val="0"/>
          <w:numId w:val="20"/>
        </w:num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0C6C67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Рисование и описание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: попросите</w:t>
      </w:r>
      <w:r w:rsidRPr="000C6C67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детей нарисовать что-то и рассказать о своем рисунке. Это поможет им использовать различные грамматические конструкции в речи.</w:t>
      </w:r>
    </w:p>
    <w:p w:rsidR="000C6C67" w:rsidRPr="000C6C67" w:rsidRDefault="000C6C67" w:rsidP="00522097">
      <w:pPr>
        <w:numPr>
          <w:ilvl w:val="0"/>
          <w:numId w:val="20"/>
        </w:num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0C6C67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Сказочные истории</w:t>
      </w:r>
      <w:r w:rsidRPr="000C6C67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: Дайте детям возможность придумать свои истории, используя грамматические правила. Это может быть сделано в форме групповой работы или индивидуально.</w:t>
      </w:r>
    </w:p>
    <w:p w:rsidR="000C6C67" w:rsidRPr="000C6C67" w:rsidRDefault="000C6C67" w:rsidP="00522097">
      <w:pPr>
        <w:spacing w:after="240" w:line="276" w:lineRule="auto"/>
        <w:outlineLvl w:val="2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</w:pPr>
      <w:r w:rsidRPr="000C6C67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5. Повседневные ситуации</w:t>
      </w:r>
    </w:p>
    <w:p w:rsidR="000C6C67" w:rsidRPr="000C6C67" w:rsidRDefault="000C6C67" w:rsidP="00140621">
      <w:pPr>
        <w:numPr>
          <w:ilvl w:val="0"/>
          <w:numId w:val="21"/>
        </w:num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0C6C67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lastRenderedPageBreak/>
        <w:t>Обсуждение повседневных дел</w:t>
      </w:r>
      <w:r w:rsidRPr="000C6C67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: Во время прогулок или занятий в </w:t>
      </w:r>
      <w:r w:rsidR="00522097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группе</w:t>
      </w:r>
      <w:r w:rsidRPr="000C6C67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обсуждайте, что происходит вокруг. Попросите детей описывать действия и предметы, используя правильные формы.</w:t>
      </w:r>
    </w:p>
    <w:p w:rsidR="00522097" w:rsidRDefault="000C6C67" w:rsidP="00140621">
      <w:pPr>
        <w:numPr>
          <w:ilvl w:val="0"/>
          <w:numId w:val="21"/>
        </w:num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0C6C67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Вопросы и ответы</w:t>
      </w:r>
      <w:r w:rsidRPr="000C6C67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: Задавайте детям вопросы, побуждающие их использовать разные грамматические структуры. Например: «Что ты любишь делать?» или «Какой твой любимый цвет?»</w:t>
      </w:r>
    </w:p>
    <w:p w:rsidR="00140621" w:rsidRPr="00140621" w:rsidRDefault="00140621" w:rsidP="00140621">
      <w:pPr>
        <w:spacing w:after="0" w:line="276" w:lineRule="auto"/>
        <w:ind w:left="720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</w:p>
    <w:p w:rsidR="004C5CF8" w:rsidRPr="00140621" w:rsidRDefault="004C5CF8" w:rsidP="00522097">
      <w:pPr>
        <w:spacing w:after="0" w:line="276" w:lineRule="auto"/>
        <w:outlineLvl w:val="3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5. Индивидуальный подход</w:t>
      </w:r>
    </w:p>
    <w:p w:rsidR="004C5CF8" w:rsidRPr="00140621" w:rsidRDefault="004C5CF8" w:rsidP="00522097">
      <w:p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Каждый ребенок уникален, и подход к </w:t>
      </w:r>
      <w:r w:rsidR="0072711D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обучению должен быть 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индивидуальным. Наблюдение за 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детьми, </w:t>
      </w:r>
      <w:r w:rsidR="0072711D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определение тем, какие </w:t>
      </w:r>
      <w:bookmarkStart w:id="0" w:name="_GoBack"/>
      <w:bookmarkEnd w:id="0"/>
      <w:r w:rsidR="0072711D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вызывают</w:t>
      </w:r>
      <w:r w:rsidR="0072711D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</w:t>
      </w:r>
      <w:r w:rsidR="0072711D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интерес</w:t>
      </w:r>
      <w:r w:rsidR="000C6C67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у учащихся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, помо</w:t>
      </w:r>
      <w:r w:rsidR="000C6C67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гает </w:t>
      </w:r>
      <w:r w:rsidR="0072711D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мне 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создать более эффективную программу обучения. Важно учитывать уровень развития каждого ребенка и адаптировать задания</w:t>
      </w:r>
      <w:r w:rsidR="0072711D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программы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под его способности.</w:t>
      </w:r>
    </w:p>
    <w:p w:rsidR="004C5CF8" w:rsidRPr="00140621" w:rsidRDefault="004C5CF8" w:rsidP="00522097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Заключение</w:t>
      </w:r>
    </w:p>
    <w:p w:rsidR="004C5CF8" w:rsidRPr="00140621" w:rsidRDefault="004C5CF8" w:rsidP="00522097">
      <w:pPr>
        <w:spacing w:after="0" w:line="276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Обучение грамматике детей дошкольного возраста — это увлекательный и важный процесс, который закладывает основы для дальнейшего 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развития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. Используя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игровые методы, чтение, музыку, 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разнообразные задания, можно сделать изучение языка </w:t>
      </w:r>
      <w:r w:rsidR="00A871C6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для детей дошкольного возраста </w:t>
      </w:r>
      <w:r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интересным и доступным. Главное — поддерживать интерес детей и создавать позитивную атмосферу </w:t>
      </w:r>
      <w:r w:rsidR="0072711D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в процессе </w:t>
      </w:r>
      <w:r w:rsidR="00522097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обучения, в</w:t>
      </w:r>
      <w:r w:rsidR="00522097" w:rsidRPr="000C6C67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которой </w:t>
      </w:r>
      <w:r w:rsidR="00522097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учащиеся</w:t>
      </w:r>
      <w:r w:rsidR="00522097" w:rsidRPr="000C6C67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</w:t>
      </w:r>
      <w:r w:rsidR="00522097" w:rsidRPr="0014062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будут и </w:t>
      </w:r>
      <w:r w:rsidR="00522097" w:rsidRPr="000C6C67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чувствовать себя комфортно.</w:t>
      </w:r>
    </w:p>
    <w:p w:rsidR="000C6C67" w:rsidRPr="00140621" w:rsidRDefault="000C6C67" w:rsidP="00522097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C67" w:rsidRPr="00140621" w:rsidRDefault="000C6C67" w:rsidP="00522097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C6C67" w:rsidRPr="00140621" w:rsidSect="00A0044F">
      <w:pgSz w:w="11906" w:h="16838"/>
      <w:pgMar w:top="851" w:right="1133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A0657"/>
    <w:multiLevelType w:val="multilevel"/>
    <w:tmpl w:val="E1B81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ED23BD"/>
    <w:multiLevelType w:val="multilevel"/>
    <w:tmpl w:val="6B38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9E1305"/>
    <w:multiLevelType w:val="multilevel"/>
    <w:tmpl w:val="A02C2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B44B87"/>
    <w:multiLevelType w:val="multilevel"/>
    <w:tmpl w:val="95B4A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DE0E19"/>
    <w:multiLevelType w:val="multilevel"/>
    <w:tmpl w:val="12AE1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CD4166"/>
    <w:multiLevelType w:val="multilevel"/>
    <w:tmpl w:val="4A70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0F0A63"/>
    <w:multiLevelType w:val="multilevel"/>
    <w:tmpl w:val="4D5EA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706F2E"/>
    <w:multiLevelType w:val="multilevel"/>
    <w:tmpl w:val="33B0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A140BF"/>
    <w:multiLevelType w:val="multilevel"/>
    <w:tmpl w:val="5BC4C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2F5B58"/>
    <w:multiLevelType w:val="multilevel"/>
    <w:tmpl w:val="2BBAF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1764B"/>
    <w:multiLevelType w:val="multilevel"/>
    <w:tmpl w:val="D2B2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07723A"/>
    <w:multiLevelType w:val="multilevel"/>
    <w:tmpl w:val="FA1EF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1A3649"/>
    <w:multiLevelType w:val="multilevel"/>
    <w:tmpl w:val="92987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F3697E"/>
    <w:multiLevelType w:val="multilevel"/>
    <w:tmpl w:val="CD409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DF4BCF"/>
    <w:multiLevelType w:val="multilevel"/>
    <w:tmpl w:val="F3327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493FAC"/>
    <w:multiLevelType w:val="multilevel"/>
    <w:tmpl w:val="EF924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845F27"/>
    <w:multiLevelType w:val="multilevel"/>
    <w:tmpl w:val="3114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512890"/>
    <w:multiLevelType w:val="multilevel"/>
    <w:tmpl w:val="BE5C6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CA3880"/>
    <w:multiLevelType w:val="multilevel"/>
    <w:tmpl w:val="A0D0D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6419C2"/>
    <w:multiLevelType w:val="multilevel"/>
    <w:tmpl w:val="AA948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BE1189"/>
    <w:multiLevelType w:val="multilevel"/>
    <w:tmpl w:val="CB40C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20"/>
  </w:num>
  <w:num w:numId="4">
    <w:abstractNumId w:val="17"/>
  </w:num>
  <w:num w:numId="5">
    <w:abstractNumId w:val="9"/>
  </w:num>
  <w:num w:numId="6">
    <w:abstractNumId w:val="3"/>
  </w:num>
  <w:num w:numId="7">
    <w:abstractNumId w:val="10"/>
  </w:num>
  <w:num w:numId="8">
    <w:abstractNumId w:val="4"/>
  </w:num>
  <w:num w:numId="9">
    <w:abstractNumId w:val="12"/>
  </w:num>
  <w:num w:numId="10">
    <w:abstractNumId w:val="19"/>
  </w:num>
  <w:num w:numId="11">
    <w:abstractNumId w:val="13"/>
  </w:num>
  <w:num w:numId="12">
    <w:abstractNumId w:val="11"/>
  </w:num>
  <w:num w:numId="13">
    <w:abstractNumId w:val="7"/>
  </w:num>
  <w:num w:numId="14">
    <w:abstractNumId w:val="2"/>
  </w:num>
  <w:num w:numId="15">
    <w:abstractNumId w:val="5"/>
  </w:num>
  <w:num w:numId="16">
    <w:abstractNumId w:val="0"/>
  </w:num>
  <w:num w:numId="17">
    <w:abstractNumId w:val="8"/>
  </w:num>
  <w:num w:numId="18">
    <w:abstractNumId w:val="16"/>
  </w:num>
  <w:num w:numId="19">
    <w:abstractNumId w:val="6"/>
  </w:num>
  <w:num w:numId="20">
    <w:abstractNumId w:val="15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CF8"/>
    <w:rsid w:val="000A38B0"/>
    <w:rsid w:val="000C6C67"/>
    <w:rsid w:val="00140621"/>
    <w:rsid w:val="003062A7"/>
    <w:rsid w:val="00383CD4"/>
    <w:rsid w:val="00414F7A"/>
    <w:rsid w:val="004C5CF8"/>
    <w:rsid w:val="00522097"/>
    <w:rsid w:val="00535D2F"/>
    <w:rsid w:val="005C5043"/>
    <w:rsid w:val="00725BEA"/>
    <w:rsid w:val="0072711D"/>
    <w:rsid w:val="00A0044F"/>
    <w:rsid w:val="00A632B9"/>
    <w:rsid w:val="00A871C6"/>
    <w:rsid w:val="00BD10FB"/>
    <w:rsid w:val="00C71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9EC74"/>
  <w15:chartTrackingRefBased/>
  <w15:docId w15:val="{25ACCE74-0487-4FE4-A471-9F2592FC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BB00A-53F1-495F-B4AF-1C09DD172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Шупрякова Л_С</cp:lastModifiedBy>
  <cp:revision>8</cp:revision>
  <dcterms:created xsi:type="dcterms:W3CDTF">2025-02-07T12:59:00Z</dcterms:created>
  <dcterms:modified xsi:type="dcterms:W3CDTF">2025-02-12T07:26:00Z</dcterms:modified>
</cp:coreProperties>
</file>