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1897" w:rsidRDefault="00DD1897" w:rsidP="00DD1897">
      <w:pPr>
        <w:jc w:val="center"/>
        <w:rPr>
          <w:rFonts w:ascii="Times New Roman" w:hAnsi="Times New Roman"/>
          <w:sz w:val="32"/>
          <w:szCs w:val="32"/>
        </w:rPr>
      </w:pPr>
      <w:r w:rsidRPr="00DD1897">
        <w:rPr>
          <w:rFonts w:ascii="Times New Roman" w:hAnsi="Times New Roman"/>
          <w:sz w:val="28"/>
          <w:szCs w:val="32"/>
        </w:rPr>
        <w:t>Муниципальное бюджетное дошкольное образовательное учреждение  «Детский сад  №</w:t>
      </w:r>
      <w:r w:rsidR="005B4771">
        <w:rPr>
          <w:rFonts w:ascii="Times New Roman" w:hAnsi="Times New Roman"/>
          <w:sz w:val="28"/>
          <w:szCs w:val="32"/>
        </w:rPr>
        <w:t xml:space="preserve"> </w:t>
      </w:r>
      <w:r w:rsidRPr="00DD1897">
        <w:rPr>
          <w:rFonts w:ascii="Times New Roman" w:hAnsi="Times New Roman"/>
          <w:sz w:val="28"/>
          <w:szCs w:val="32"/>
        </w:rPr>
        <w:t>5 «Берёзка» с.Таранай»</w:t>
      </w:r>
    </w:p>
    <w:p w:rsidR="00DD1897" w:rsidRDefault="00DD1897" w:rsidP="00DD1897">
      <w:pPr>
        <w:jc w:val="center"/>
        <w:rPr>
          <w:rFonts w:ascii="Times New Roman" w:hAnsi="Times New Roman"/>
          <w:sz w:val="32"/>
          <w:szCs w:val="32"/>
        </w:rPr>
      </w:pPr>
    </w:p>
    <w:p w:rsidR="00DD1897" w:rsidRDefault="00DD1897" w:rsidP="00DD1897">
      <w:pPr>
        <w:jc w:val="center"/>
        <w:rPr>
          <w:rFonts w:ascii="Times New Roman" w:hAnsi="Times New Roman"/>
          <w:sz w:val="32"/>
          <w:szCs w:val="32"/>
        </w:rPr>
      </w:pPr>
    </w:p>
    <w:p w:rsidR="00DD1897" w:rsidRDefault="00DD1897" w:rsidP="00DD1897">
      <w:pPr>
        <w:jc w:val="center"/>
        <w:rPr>
          <w:rFonts w:ascii="Times New Roman" w:hAnsi="Times New Roman"/>
          <w:sz w:val="32"/>
          <w:szCs w:val="32"/>
        </w:rPr>
      </w:pPr>
    </w:p>
    <w:p w:rsidR="0096134F" w:rsidRDefault="0096134F"/>
    <w:p w:rsidR="00DD1897" w:rsidRDefault="00DD1897"/>
    <w:p w:rsidR="00DD1897" w:rsidRDefault="00DD1897"/>
    <w:p w:rsidR="00DD1897" w:rsidRDefault="00DD1897"/>
    <w:p w:rsidR="00DD1897" w:rsidRDefault="005B4771" w:rsidP="00DD1897">
      <w:pPr>
        <w:spacing w:line="360" w:lineRule="auto"/>
        <w:jc w:val="center"/>
      </w:pPr>
      <w:r>
        <w:rPr>
          <w:rFonts w:ascii="Times New Roman" w:hAnsi="Times New Roman"/>
          <w:sz w:val="28"/>
        </w:rPr>
        <w:t>«</w:t>
      </w:r>
      <w:r w:rsidR="00DD1897">
        <w:rPr>
          <w:rFonts w:ascii="Times New Roman" w:hAnsi="Times New Roman"/>
          <w:sz w:val="28"/>
        </w:rPr>
        <w:t>Формированию первичных представлений по естествознанию экологической направленности у детей старшего дошкольного возраста</w:t>
      </w:r>
      <w:r>
        <w:rPr>
          <w:rFonts w:ascii="Times New Roman" w:hAnsi="Times New Roman"/>
          <w:sz w:val="28"/>
        </w:rPr>
        <w:t>»</w:t>
      </w:r>
      <w:r w:rsidR="00DD1897">
        <w:rPr>
          <w:rFonts w:ascii="Times New Roman" w:hAnsi="Times New Roman"/>
          <w:sz w:val="28"/>
        </w:rPr>
        <w:t>.</w:t>
      </w:r>
    </w:p>
    <w:p w:rsidR="00DD1897" w:rsidRDefault="00DD1897" w:rsidP="00DD1897">
      <w:pPr>
        <w:spacing w:line="360" w:lineRule="auto"/>
      </w:pPr>
    </w:p>
    <w:p w:rsidR="00DD1897" w:rsidRDefault="00DD1897"/>
    <w:p w:rsidR="00DD1897" w:rsidRDefault="00DD1897"/>
    <w:p w:rsidR="00DD1897" w:rsidRDefault="00DD1897"/>
    <w:p w:rsidR="00DD1897" w:rsidRDefault="00DD1897"/>
    <w:p w:rsidR="00DD1897" w:rsidRDefault="00DD1897" w:rsidP="00DD189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Воспитатель </w:t>
      </w:r>
    </w:p>
    <w:p w:rsidR="00DD1897" w:rsidRDefault="00DD1897" w:rsidP="00DD189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старшей разновозрастной группы:</w:t>
      </w:r>
    </w:p>
    <w:p w:rsidR="00DD1897" w:rsidRDefault="00DD1897" w:rsidP="00DD1897">
      <w:pPr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Осипова Жанна Борисовна</w:t>
      </w:r>
    </w:p>
    <w:p w:rsidR="00DD1897" w:rsidRDefault="00DD1897" w:rsidP="00DD1897">
      <w:pPr>
        <w:jc w:val="right"/>
        <w:rPr>
          <w:rFonts w:ascii="Times New Roman" w:hAnsi="Times New Roman"/>
          <w:sz w:val="28"/>
          <w:szCs w:val="28"/>
        </w:rPr>
      </w:pPr>
    </w:p>
    <w:p w:rsidR="00DD1897" w:rsidRDefault="00DD1897" w:rsidP="00DD1897">
      <w:pPr>
        <w:jc w:val="right"/>
        <w:rPr>
          <w:rFonts w:ascii="Times New Roman" w:hAnsi="Times New Roman"/>
          <w:sz w:val="28"/>
          <w:szCs w:val="28"/>
        </w:rPr>
      </w:pPr>
    </w:p>
    <w:p w:rsidR="00DD1897" w:rsidRDefault="00DD1897" w:rsidP="00DD1897">
      <w:pPr>
        <w:jc w:val="center"/>
        <w:rPr>
          <w:rFonts w:ascii="Times New Roman" w:hAnsi="Times New Roman"/>
          <w:sz w:val="28"/>
          <w:szCs w:val="28"/>
        </w:rPr>
      </w:pPr>
    </w:p>
    <w:p w:rsidR="00DD1897" w:rsidRDefault="00DD1897" w:rsidP="00DD1897">
      <w:pPr>
        <w:jc w:val="center"/>
        <w:rPr>
          <w:rFonts w:ascii="Times New Roman" w:hAnsi="Times New Roman"/>
          <w:sz w:val="28"/>
          <w:szCs w:val="28"/>
        </w:rPr>
      </w:pPr>
    </w:p>
    <w:p w:rsidR="00DD1897" w:rsidRDefault="00DD1897" w:rsidP="00DD1897">
      <w:pPr>
        <w:jc w:val="center"/>
        <w:rPr>
          <w:rFonts w:ascii="Times New Roman" w:hAnsi="Times New Roman"/>
          <w:sz w:val="28"/>
          <w:szCs w:val="28"/>
        </w:rPr>
      </w:pPr>
    </w:p>
    <w:p w:rsidR="00DD1897" w:rsidRDefault="00DD1897" w:rsidP="00DD1897">
      <w:pPr>
        <w:jc w:val="center"/>
        <w:rPr>
          <w:rFonts w:ascii="Times New Roman" w:hAnsi="Times New Roman"/>
          <w:sz w:val="28"/>
          <w:szCs w:val="28"/>
        </w:rPr>
      </w:pPr>
    </w:p>
    <w:p w:rsidR="00DD1897" w:rsidRPr="00DD1897" w:rsidRDefault="00DD1897" w:rsidP="00DD189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2017</w:t>
      </w:r>
    </w:p>
    <w:p w:rsidR="00DD1897" w:rsidRDefault="00DD1897" w:rsidP="00DD1897">
      <w:pPr>
        <w:spacing w:line="36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lastRenderedPageBreak/>
        <w:t>ВВЕДЕНИЕ</w:t>
      </w:r>
    </w:p>
    <w:p w:rsidR="00DD1897" w:rsidRPr="00C778AF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sz w:val="28"/>
        </w:rPr>
        <w:t>В Федеральном государственном образовательном стандарте дошкольного образования одним из основных направлений развития детей дошкольного возраста является познавательное развитие. Оно предполагает, формирование познавательных интересов, первичных представлений об объектах окружающего мира, их свойствах и отношениях (форме, цвете, размере, материале и пр.).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Особенно актуальным представляется формирование естественнонаучных представлений, так как они закладывают у дошкольников основу миропонимания. Реализация познавательного развития позволяет заложить базовые знания у детей, способствует формированию целостной картины мира. Кроме того, естественнонаучные представления способствуют развитию детского мышления и детской любознательности. Особенно актуальным представляется освоение детьми закономерностей окружающего мира через элементарное экспериментирование и исследовательскую деятельность. А если ещё учесть, что познавательное развитие в области естествознания неотрывно связано и с речевым, и с социально-коммуникативным, художественно-эстетическим, физическим развитием, тем самым обеспечивая всестороннее развитие личности ребёнка. 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Познавательный интерес к природе – это избирательное, положительное, эмоционально-окрашенное отношение ребёнка к объектам природы, проявляющееся в стремлении получать больше знаний о природе, овладевать новыми умениями и навыками по их применению в самостоятельной деятельности. Каждый дошкольник – маленький исследователь, с радостью и удивлением открывающий для себя окружающий мир. Важно не дать этому стремлению угаснуть: чем насыщеннее и разнообразнее деятельность, тем более она значима для ребёнка.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Основная задача современного педагога найти новые и интересные технологии, методы и способы,  с помощью которых можно развить у детей первоначальные естественнонаучные представления. 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      В наше время существует много специализированных программ, </w:t>
      </w:r>
      <w:r w:rsidRPr="00926B32">
        <w:rPr>
          <w:rFonts w:ascii="Times New Roman" w:hAnsi="Times New Roman"/>
          <w:sz w:val="28"/>
        </w:rPr>
        <w:t>имеющих например, экологическую направленность</w:t>
      </w:r>
      <w:r>
        <w:rPr>
          <w:rFonts w:ascii="Times New Roman" w:hAnsi="Times New Roman"/>
          <w:sz w:val="28"/>
        </w:rPr>
        <w:t xml:space="preserve"> и способствующих активному взаимодействию ребёнка с миром. Данная работа поможет организовать деятельность педагога ДОО по вышеуказанным направлениям.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    </w:t>
      </w:r>
      <w:r w:rsidRPr="00A04921">
        <w:rPr>
          <w:rFonts w:ascii="Times New Roman" w:hAnsi="Times New Roman"/>
          <w:sz w:val="28"/>
        </w:rPr>
        <w:t xml:space="preserve">Цель </w:t>
      </w:r>
      <w:r>
        <w:rPr>
          <w:rFonts w:ascii="Times New Roman" w:hAnsi="Times New Roman"/>
          <w:sz w:val="28"/>
        </w:rPr>
        <w:t xml:space="preserve">написания </w:t>
      </w:r>
      <w:r w:rsidRPr="00A04921">
        <w:rPr>
          <w:rFonts w:ascii="Times New Roman" w:hAnsi="Times New Roman"/>
          <w:sz w:val="28"/>
        </w:rPr>
        <w:t>работы:</w:t>
      </w:r>
      <w:r>
        <w:rPr>
          <w:rFonts w:ascii="Times New Roman" w:hAnsi="Times New Roman"/>
          <w:sz w:val="28"/>
        </w:rPr>
        <w:t xml:space="preserve"> создание модели специальной образовательной среды в ДОО для развития первичных представлений по естествознанию у детей старшего дошкольного возраста. 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DD1897" w:rsidRP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</w:rPr>
      </w:pPr>
    </w:p>
    <w:p w:rsidR="00DD1897" w:rsidRPr="00DD1897" w:rsidRDefault="00DD1897" w:rsidP="00DD1897">
      <w:pPr>
        <w:spacing w:after="0" w:line="360" w:lineRule="auto"/>
        <w:jc w:val="both"/>
        <w:rPr>
          <w:rFonts w:ascii="Times New Roman" w:hAnsi="Times New Roman"/>
          <w:b/>
          <w:sz w:val="28"/>
        </w:rPr>
      </w:pPr>
      <w:r w:rsidRPr="00DD1897">
        <w:rPr>
          <w:rFonts w:ascii="Times New Roman" w:hAnsi="Times New Roman"/>
          <w:b/>
          <w:sz w:val="28"/>
        </w:rPr>
        <w:t>1. Воспитательно-образовательная работа в МБДОУ по формированию первичных представлений естествознания экологической направленности.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Одним из важнейших аспектов в работе с детьми дошкольного возраста является развитие познавательной сферы воспитанников. Этому вопросу уделяется особое внимание, как со стороны науки, так и со стороны практических работников.</w:t>
      </w:r>
    </w:p>
    <w:p w:rsidR="00DD1897" w:rsidRPr="006727BE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Важным положением ФГОС </w:t>
      </w:r>
      <w:proofErr w:type="gramStart"/>
      <w:r>
        <w:rPr>
          <w:rFonts w:ascii="Times New Roman" w:hAnsi="Times New Roman"/>
          <w:sz w:val="28"/>
        </w:rPr>
        <w:t>ДО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являются</w:t>
      </w:r>
      <w:proofErr w:type="gramEnd"/>
      <w:r>
        <w:rPr>
          <w:rFonts w:ascii="Times New Roman" w:hAnsi="Times New Roman"/>
          <w:sz w:val="28"/>
        </w:rPr>
        <w:t xml:space="preserve"> целевые ориентиры, которые определяются документом как «возможные достижения ребёнка» в его интеллектуальном и личностном развитии. Определённые достижения познавательного характера сформулированы следующим образом: «Ребёнок проявляет любознательность, задаёт вопросы взрослым и сверстникам, интересуется причинно-следственными связями, пытается самостоятельно придумывать объяснения явлениям природы… склонен наблюдать, экспериментировать. Обладает начальными знаниями о себе, природном и социальном мире</w:t>
      </w:r>
      <w:proofErr w:type="gramStart"/>
      <w:r>
        <w:rPr>
          <w:rFonts w:ascii="Times New Roman" w:hAnsi="Times New Roman"/>
          <w:sz w:val="28"/>
        </w:rPr>
        <w:t>… О</w:t>
      </w:r>
      <w:proofErr w:type="gramEnd"/>
      <w:r>
        <w:rPr>
          <w:rFonts w:ascii="Times New Roman" w:hAnsi="Times New Roman"/>
          <w:sz w:val="28"/>
        </w:rPr>
        <w:t>бладает элементарными представлениями из области живой природы, естествознания».</w:t>
      </w:r>
      <w:r w:rsidRPr="006727BE">
        <w:rPr>
          <w:rFonts w:ascii="Times New Roman" w:hAnsi="Times New Roman"/>
          <w:sz w:val="28"/>
        </w:rPr>
        <w:t>[</w:t>
      </w:r>
      <w:r>
        <w:rPr>
          <w:rFonts w:ascii="Times New Roman" w:hAnsi="Times New Roman"/>
          <w:sz w:val="28"/>
          <w:lang w:val="en-US"/>
        </w:rPr>
        <w:t>III</w:t>
      </w:r>
      <w:r w:rsidRPr="006727BE">
        <w:rPr>
          <w:rFonts w:ascii="Times New Roman" w:hAnsi="Times New Roman"/>
          <w:sz w:val="28"/>
        </w:rPr>
        <w:t>.5]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8"/>
        </w:rPr>
      </w:pPr>
      <w:r>
        <w:rPr>
          <w:rFonts w:ascii="Times New Roman" w:hAnsi="Times New Roman"/>
          <w:sz w:val="28"/>
        </w:rPr>
        <w:t xml:space="preserve">Согласно данной целевой установке в нашей образовательной организации разработана система формирования первичных естественнонаучных представлений у дошкольников, имеющая </w:t>
      </w:r>
      <w:r w:rsidRPr="00A33F03">
        <w:rPr>
          <w:rFonts w:ascii="Times New Roman" w:hAnsi="Times New Roman"/>
          <w:sz w:val="28"/>
        </w:rPr>
        <w:t>экологическую направленность</w:t>
      </w:r>
      <w:r>
        <w:rPr>
          <w:rFonts w:ascii="Times New Roman" w:hAnsi="Times New Roman"/>
          <w:sz w:val="28"/>
        </w:rPr>
        <w:t>.</w:t>
      </w:r>
      <w:r w:rsidRPr="00A33F03">
        <w:t xml:space="preserve"> </w:t>
      </w:r>
      <w:r w:rsidRPr="00A33F03">
        <w:rPr>
          <w:rFonts w:ascii="Times New Roman" w:hAnsi="Times New Roman"/>
          <w:sz w:val="28"/>
        </w:rPr>
        <w:t xml:space="preserve">Экологические знания – это сведения о </w:t>
      </w:r>
      <w:r w:rsidRPr="00A33F03">
        <w:rPr>
          <w:rFonts w:ascii="Times New Roman" w:hAnsi="Times New Roman"/>
          <w:sz w:val="28"/>
        </w:rPr>
        <w:lastRenderedPageBreak/>
        <w:t xml:space="preserve">взаимосвязи конкретных растений и животных со средой обитания, об их приспособленности к ней… и элементарные сведения об использовании людьми природных богатств, об охране природы». </w:t>
      </w:r>
      <w:r w:rsidRPr="00A33F03">
        <w:rPr>
          <w:rFonts w:ascii="Times New Roman" w:hAnsi="Times New Roman"/>
          <w:sz w:val="28"/>
          <w:vertAlign w:val="superscript"/>
        </w:rPr>
        <w:t>1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893E8A">
        <w:rPr>
          <w:rFonts w:ascii="Times New Roman" w:hAnsi="Times New Roman"/>
          <w:sz w:val="28"/>
        </w:rPr>
        <w:t xml:space="preserve"> «Формирование экологических представлений и понятий – одна из сложнейших задач методики начального естествознания. Трудности связаны с усвоением характера понятий, поскольку содержание большинства из них – это причинно-следственные зависимости. Задача усложняется также тем, что для понимания сути отношений между двумя объектами необходимо знать характеристику каждого. Из этого вытекает вопрос: «Так что же, отложить решение задачи на более поздний возрастной период?». Разумеется, нет! Ведь именно экологические знания дают ребёнку первое представление о мире как едином целом, раскрывают смысл начального естествознания, делая его живым; кроме того, у дошкольника формируются основы теоретического мышления».</w:t>
      </w:r>
      <w:r>
        <w:rPr>
          <w:rFonts w:ascii="Times New Roman" w:hAnsi="Times New Roman"/>
          <w:sz w:val="28"/>
          <w:vertAlign w:val="superscript"/>
        </w:rPr>
        <w:t>2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A33F03">
        <w:rPr>
          <w:rFonts w:ascii="Times New Roman" w:hAnsi="Times New Roman"/>
          <w:sz w:val="28"/>
        </w:rPr>
        <w:t>В период дошкольного детства закладываются основы экологической культуры личности, главной целью которой является экологическая осведомленность. У детей дошкольного возраста важно сформировать самые первые научные представления о взаимосвязях между живыми организмами и естественной окружающей средой. Наличие таких знаний помогает понять,</w:t>
      </w:r>
      <w:r w:rsidRPr="00A33F03">
        <w:t xml:space="preserve"> </w:t>
      </w:r>
      <w:r w:rsidRPr="00A33F03">
        <w:rPr>
          <w:rFonts w:ascii="Times New Roman" w:hAnsi="Times New Roman"/>
          <w:sz w:val="28"/>
        </w:rPr>
        <w:t>разумеется, в соответствии с возрастными возможностями, как тесно взаимодействуют между собой все компоненты природы и как человек, и другие живые организмы зависят от естественной среды.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Наш небольшой детский сад «Берёзка» села Таранай имеет две разновозрастные группы </w:t>
      </w:r>
      <w:r w:rsidRPr="00926B32">
        <w:rPr>
          <w:rFonts w:ascii="Times New Roman" w:hAnsi="Times New Roman"/>
          <w:sz w:val="28"/>
        </w:rPr>
        <w:t>(младшая группа – от 2 до 3 лет, старшая группа – с 4 до 7 лет)</w:t>
      </w:r>
      <w:r>
        <w:rPr>
          <w:rFonts w:ascii="Times New Roman" w:hAnsi="Times New Roman"/>
          <w:sz w:val="28"/>
        </w:rPr>
        <w:t xml:space="preserve"> и ведёт многолетнюю работу по экологическому образованию и воспитанию дошкольников с четырёхлетнего возраста. Необходимость </w:t>
      </w:r>
    </w:p>
    <w:p w:rsidR="00DD1897" w:rsidRPr="00821876" w:rsidRDefault="00DD1897" w:rsidP="00DD1897">
      <w:pPr>
        <w:spacing w:after="0" w:line="360" w:lineRule="auto"/>
        <w:jc w:val="both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12"/>
        </w:rPr>
        <w:t>___________________________________________________________________________________</w:t>
      </w:r>
    </w:p>
    <w:p w:rsidR="00DD1897" w:rsidRPr="00FE0D36" w:rsidRDefault="00DD1897" w:rsidP="00DD1897">
      <w:pPr>
        <w:spacing w:after="0" w:line="360" w:lineRule="auto"/>
        <w:jc w:val="both"/>
        <w:rPr>
          <w:rFonts w:ascii="Times New Roman" w:hAnsi="Times New Roman"/>
        </w:rPr>
      </w:pPr>
      <w:r w:rsidRPr="00FE0D36">
        <w:rPr>
          <w:rFonts w:ascii="Times New Roman" w:hAnsi="Times New Roman"/>
        </w:rPr>
        <w:t>1. Николаева С.Н. Методика экологического воспитания дошкольников. – М.: Просвещение, 2002. – С.3.</w:t>
      </w:r>
    </w:p>
    <w:p w:rsidR="00DD1897" w:rsidRPr="00DD1897" w:rsidRDefault="00DD1897" w:rsidP="00DD1897">
      <w:pPr>
        <w:spacing w:after="0" w:line="36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 </w:t>
      </w:r>
      <w:r w:rsidRPr="00FE0D36">
        <w:rPr>
          <w:rFonts w:ascii="Times New Roman" w:hAnsi="Times New Roman"/>
        </w:rPr>
        <w:t>Богданец Т. Экологические знания – первое представление о мире //Дошкольное</w:t>
      </w:r>
      <w:r>
        <w:rPr>
          <w:rFonts w:ascii="Times New Roman" w:hAnsi="Times New Roman"/>
        </w:rPr>
        <w:t xml:space="preserve"> в</w:t>
      </w:r>
      <w:r w:rsidRPr="00FE0D36">
        <w:rPr>
          <w:rFonts w:ascii="Times New Roman" w:hAnsi="Times New Roman"/>
        </w:rPr>
        <w:t>оспитание. 2003. № 12. с.52.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12"/>
        </w:rPr>
      </w:pPr>
      <w:r>
        <w:rPr>
          <w:rFonts w:ascii="Times New Roman" w:hAnsi="Times New Roman"/>
          <w:sz w:val="28"/>
        </w:rPr>
        <w:lastRenderedPageBreak/>
        <w:t xml:space="preserve">реализации экологического направления в детском учреждении возникла вследствие выявленной проблемы. Наблюдая за детьми: их деятельностью во время проведения прогулок, общению с взрослыми людьми и сверстниками, поведением в окружающей среде, были отмечены как положительные, так и отрицательные стороны познания мира. </w:t>
      </w:r>
    </w:p>
    <w:p w:rsidR="00DD1897" w:rsidRPr="00A33F03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</w:rPr>
      </w:pPr>
      <w:r>
        <w:rPr>
          <w:rFonts w:ascii="Times New Roman" w:hAnsi="Times New Roman"/>
          <w:sz w:val="28"/>
        </w:rPr>
        <w:t>Отрицательное поведение заключалось в следующем:</w:t>
      </w:r>
      <w:r w:rsidRPr="00893E8A">
        <w:rPr>
          <w:rFonts w:ascii="Times New Roman" w:hAnsi="Times New Roman"/>
          <w:sz w:val="28"/>
        </w:rPr>
        <w:t xml:space="preserve"> 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дети проявляли потребительское отношение к природе и её объектам (сорвать цветок, обломать кустарник, выкинуть бумажки или пакеты и т.д.);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агрессивное поведение по отношению к живому миру природы (задавить жучка, прихлопнуть без необходимости комара, уничтожить паука и его паутинку, высказать негатив по отношению к животному и др.);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дошкольники затруднялись дать оценку своим поступкам.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Установив проблему, педагогический коллектив детского сада приступили к её решению.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После проведения информационной работы с родителями, изучения методической литературы и специализированных программ была поставлена воспитательно-образовательная цель, взятая из программы «Юный эколог» С.Н.Николаевой: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«формирование начал экологической культуры: правильного отношения ребёнка к природе его окружающей, к себе и людям, как части природы, к вещам и материалам природного происхождения, которыми он пользуется». </w:t>
      </w:r>
      <w:r w:rsidRPr="005C63D2">
        <w:rPr>
          <w:rFonts w:ascii="Times New Roman" w:hAnsi="Times New Roman"/>
          <w:sz w:val="28"/>
        </w:rPr>
        <w:t>[</w:t>
      </w:r>
      <w:r>
        <w:rPr>
          <w:rFonts w:ascii="Times New Roman" w:hAnsi="Times New Roman"/>
          <w:sz w:val="28"/>
          <w:lang w:val="en-US"/>
        </w:rPr>
        <w:t>II</w:t>
      </w:r>
      <w:r w:rsidRPr="005C63D2">
        <w:rPr>
          <w:rFonts w:ascii="Times New Roman" w:hAnsi="Times New Roman"/>
          <w:sz w:val="28"/>
        </w:rPr>
        <w:t>.4]</w:t>
      </w:r>
      <w:r>
        <w:rPr>
          <w:rFonts w:ascii="Times New Roman" w:hAnsi="Times New Roman"/>
          <w:sz w:val="28"/>
        </w:rPr>
        <w:t>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Основные задачи МБДОУ № 5 «Берёзка» с. Таранай по экологическому воспитанию: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«развивать у детей экологические представления, знания о ценности природы и правил поведения в ней;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- формировать умения разнообразной деятельности в природе и становление экологически ориентированного взаимодействия с её объектами;</w:t>
      </w:r>
    </w:p>
    <w:p w:rsidR="00DD1897" w:rsidRPr="00B248C1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помочь в накоплении детьми эмоционального позитивного опыта общения с природой». </w:t>
      </w:r>
      <w:r w:rsidRPr="001350B5">
        <w:rPr>
          <w:rFonts w:ascii="Times New Roman" w:hAnsi="Times New Roman"/>
          <w:sz w:val="28"/>
        </w:rPr>
        <w:t>[</w:t>
      </w:r>
      <w:r>
        <w:rPr>
          <w:rFonts w:ascii="Times New Roman" w:hAnsi="Times New Roman"/>
          <w:sz w:val="28"/>
          <w:lang w:val="en-US"/>
        </w:rPr>
        <w:t>III</w:t>
      </w:r>
      <w:r w:rsidRPr="00B248C1">
        <w:rPr>
          <w:rFonts w:ascii="Times New Roman" w:hAnsi="Times New Roman"/>
          <w:sz w:val="28"/>
        </w:rPr>
        <w:t>.3]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lastRenderedPageBreak/>
        <w:t xml:space="preserve">Для достижения поставленной цели были созданы необходимые условия: создана и оборудована экологическая комната, обновлены природные уголки групп, закуплены дидактические материалы и игры экологического содержания, приобретены центры воды и песка, музыкальные произведения для слушания (голоса птиц и животных, времена года, шумовые фоны явлений природы), изготовлены атрибуты для проведения экологических мероприятий, оформлена выставочная галерея и многое другое. </w:t>
      </w:r>
      <w:proofErr w:type="gramEnd"/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своей работе воспитатели используют различные формы и методы работы с детьми: занятия групповые и индивидуальные, ведение различных календарей, целевые прогулки, игровые обучающие ситуации с использованием игрушек и литературных персонажей, циклы наблюдений за растениями и животными в уголке природы и на участке, инсценировки сказок, экскурсии по территории села. В процесс воспитания экологической культуры включают разные виды совместной деятельности воспитанников и взрослых, разнообразные игры, проведение тематических праздников и досугов, однодневных акций. Особое внимание уделяется работе с родителями, т.к. воспитать в детях положительное отношение к природе возможно лишь тогда, когда сами взрослые обладают экологической культурой.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Работу по формированию экологической культуры начинаем с детьми четырёх лет, которым даются элементарные представления об окружающей действительности, закрепляют понятия о предметах. Детям 4 – 5 лет предлагают разные виды совместной деятельности с взрослыми (воспитателями, родителями), их совмещение с игрой и творчеством. Особое внимание педагоги уделяют использованию игры в разных формах воспитательно-образовательного процесса. Игру включают в занятия, наблюдения, элементарный труд, обучающие ситуации, инсценировки. В систему работы включены разнообразная деятельность с литературными произведениями, накоплением сенсорного опыта детей.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Более осознанно понимать взаимосвязь и взаимозависимость между различными объектами и явлениями природы дети начинают к 5 – 6 годам. В данном возрасте педагоги продолжают работу по расширению знаний и представлений о природном и социальном мире, воспитанию бережного отношения к живой и неживой природе, формированию гуманного отношения к окружающим, умению ценить предметы рукотворного мира, умению взаимодействовать с окружающим миром. Знакомство дошкольников с природой осуществляется на территории детского сада, а детей старшего возраста и на прилегающих местностях села (берег залива, лесной массив, река), в уголке природы, в групповой комнате. Для более успешного усвоения материала воспитатели используют такие формы работы, как просмотр тематических видеофильмов, оформление тематических выставок экологической направленности, опытническая деятельность, прохождение специально разработанного экологического маршрута – экологическая тропинка.</w:t>
      </w:r>
      <w:r w:rsidRPr="00D10064">
        <w:rPr>
          <w:rFonts w:ascii="Times New Roman" w:hAnsi="Times New Roman"/>
          <w:sz w:val="28"/>
        </w:rPr>
        <w:t xml:space="preserve"> </w:t>
      </w:r>
      <w:r w:rsidRPr="001350B5">
        <w:rPr>
          <w:rFonts w:ascii="Times New Roman" w:hAnsi="Times New Roman"/>
          <w:sz w:val="28"/>
        </w:rPr>
        <w:t>[</w:t>
      </w:r>
      <w:r>
        <w:rPr>
          <w:rFonts w:ascii="Times New Roman" w:hAnsi="Times New Roman"/>
          <w:sz w:val="28"/>
          <w:lang w:val="en-US"/>
        </w:rPr>
        <w:t>II</w:t>
      </w:r>
      <w:r>
        <w:rPr>
          <w:rFonts w:ascii="Times New Roman" w:hAnsi="Times New Roman"/>
          <w:sz w:val="28"/>
        </w:rPr>
        <w:t>.7</w:t>
      </w:r>
      <w:r w:rsidRPr="00015BE1">
        <w:rPr>
          <w:rFonts w:ascii="Times New Roman" w:hAnsi="Times New Roman"/>
          <w:sz w:val="28"/>
        </w:rPr>
        <w:t>]</w:t>
      </w:r>
    </w:p>
    <w:p w:rsidR="00DD1897" w:rsidRPr="00D10064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Чтобы выявить характер представлений у детей старшего дошкольного возраста об окружающем мире, их отношении к природе, с дошкольниками проводилась диагностика по методике </w:t>
      </w:r>
      <w:r w:rsidRPr="00926B32">
        <w:rPr>
          <w:rFonts w:ascii="Times New Roman" w:hAnsi="Times New Roman"/>
          <w:sz w:val="28"/>
        </w:rPr>
        <w:t>О.А.Соломенниковой (Приложение 1).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Данный мониторинг показывает качественное освоение детьми содержания представлений о природе и мире. Показатели уровня экологической воспитанности детей постепенно повышались из года в год, но высокого уровня не достигали. Дети, усваивая теоретический материал, элементарные навыки взаимодействия с окружающим миром, через некоторое время проявляли меньший интерес к определенному объекту природы, вызывающий затруднение в его познании, забывали правила поведения в природе, затруднялись проанализировать свои действия. 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В практической работе сегодня по-прежнему возникает много проблем и вопросов, одним из которых является формирование первичных естественнонаучных представлений у детей. Проанализировав проблемы, педагоги пришли к выводу, что необходимо создать такие условия, для </w:t>
      </w:r>
      <w:r>
        <w:rPr>
          <w:rFonts w:ascii="Times New Roman" w:hAnsi="Times New Roman"/>
          <w:sz w:val="28"/>
        </w:rPr>
        <w:lastRenderedPageBreak/>
        <w:t>формирования экологической культуры, с помощью которых эта работа проходила бы через всю систему работы с детьми, начиная с формирования первичных математических представлений, заканчивая речевым и эстетическим развитием ребёнка. Для этого необходимо усовершенствовать специальную образовательную среду новыми компонентами и возможностями.</w:t>
      </w:r>
    </w:p>
    <w:p w:rsidR="00DD1897" w:rsidRPr="006F3E0C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4"/>
          <w:szCs w:val="20"/>
        </w:rPr>
      </w:pPr>
      <w:r w:rsidRPr="00E503ED">
        <w:rPr>
          <w:rFonts w:ascii="Times New Roman" w:hAnsi="Times New Roman"/>
          <w:color w:val="000000"/>
          <w:sz w:val="28"/>
          <w:szCs w:val="28"/>
        </w:rPr>
        <w:t xml:space="preserve">Огромные достижения и успехи в области естественнонаучных исследований (по физике, химии, биологии и другим наукам) отразились на организации процесса обучения </w:t>
      </w:r>
      <w:r>
        <w:rPr>
          <w:rFonts w:ascii="Times New Roman" w:hAnsi="Times New Roman"/>
          <w:color w:val="000000"/>
          <w:sz w:val="28"/>
          <w:szCs w:val="28"/>
        </w:rPr>
        <w:t xml:space="preserve">старших </w:t>
      </w:r>
      <w:r w:rsidRPr="00E503ED">
        <w:rPr>
          <w:rFonts w:ascii="Times New Roman" w:hAnsi="Times New Roman"/>
          <w:color w:val="000000"/>
          <w:sz w:val="28"/>
          <w:szCs w:val="28"/>
        </w:rPr>
        <w:t>д</w:t>
      </w:r>
      <w:r>
        <w:rPr>
          <w:rFonts w:ascii="Times New Roman" w:hAnsi="Times New Roman"/>
          <w:color w:val="000000"/>
          <w:sz w:val="28"/>
          <w:szCs w:val="28"/>
        </w:rPr>
        <w:t>ошкольников</w:t>
      </w:r>
      <w:r w:rsidRPr="00E503ED">
        <w:rPr>
          <w:rFonts w:ascii="Times New Roman" w:hAnsi="Times New Roman"/>
          <w:color w:val="000000"/>
          <w:sz w:val="28"/>
          <w:szCs w:val="28"/>
        </w:rPr>
        <w:t>. Естествознание для детей представляет собой систему занятий по ознакомлению с природой, опытно-экспериментальную деятельность, основанную на совокупности естественных наук.</w:t>
      </w:r>
      <w:r w:rsidRPr="00B248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03ED">
        <w:rPr>
          <w:rFonts w:ascii="Times New Roman" w:hAnsi="Times New Roman"/>
          <w:color w:val="000000"/>
          <w:sz w:val="28"/>
          <w:szCs w:val="28"/>
        </w:rPr>
        <w:t xml:space="preserve">У детей </w:t>
      </w:r>
      <w:r>
        <w:rPr>
          <w:rFonts w:ascii="Times New Roman" w:hAnsi="Times New Roman"/>
          <w:color w:val="000000"/>
          <w:sz w:val="28"/>
          <w:szCs w:val="28"/>
        </w:rPr>
        <w:t>старшего дошкольного</w:t>
      </w:r>
      <w:r w:rsidRPr="00B248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03ED">
        <w:rPr>
          <w:rFonts w:ascii="Times New Roman" w:hAnsi="Times New Roman"/>
          <w:color w:val="000000"/>
          <w:sz w:val="28"/>
          <w:szCs w:val="28"/>
        </w:rPr>
        <w:t>возраста при изучении различных объектов природы, их функций,</w:t>
      </w:r>
      <w:r w:rsidRPr="00B248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03ED">
        <w:rPr>
          <w:rFonts w:ascii="Times New Roman" w:hAnsi="Times New Roman"/>
          <w:color w:val="000000"/>
          <w:sz w:val="28"/>
          <w:szCs w:val="28"/>
        </w:rPr>
        <w:t>строения, свойств развиваются мыслительные</w:t>
      </w:r>
      <w:r w:rsidRPr="00B248C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E503ED">
        <w:rPr>
          <w:rFonts w:ascii="Times New Roman" w:hAnsi="Times New Roman"/>
          <w:color w:val="000000"/>
          <w:sz w:val="28"/>
          <w:szCs w:val="28"/>
        </w:rPr>
        <w:t>способности,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236BE">
        <w:rPr>
          <w:rFonts w:ascii="Times New Roman" w:hAnsi="Times New Roman"/>
          <w:color w:val="000000"/>
          <w:sz w:val="28"/>
          <w:szCs w:val="28"/>
        </w:rPr>
        <w:t>формируется активная мыслительная деятельность, что позволяет ребенку</w:t>
      </w:r>
      <w:r w:rsidRPr="00E503ED">
        <w:rPr>
          <w:rFonts w:ascii="Times New Roman" w:hAnsi="Times New Roman"/>
          <w:color w:val="000000"/>
          <w:sz w:val="28"/>
          <w:szCs w:val="28"/>
        </w:rPr>
        <w:t xml:space="preserve"> анализировать, сравнивать, моделировать, выделять главное, выдвигать гипотезу и защищать свою точку зрения.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236BE">
        <w:rPr>
          <w:rFonts w:ascii="Times New Roman" w:hAnsi="Times New Roman"/>
          <w:color w:val="000000"/>
          <w:sz w:val="28"/>
          <w:szCs w:val="28"/>
        </w:rPr>
        <w:t>[</w:t>
      </w:r>
      <w:r w:rsidRPr="001236BE">
        <w:rPr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1236BE">
        <w:rPr>
          <w:rFonts w:ascii="Times New Roman" w:hAnsi="Times New Roman"/>
          <w:color w:val="000000"/>
          <w:sz w:val="28"/>
          <w:szCs w:val="28"/>
        </w:rPr>
        <w:t>.10]</w:t>
      </w:r>
    </w:p>
    <w:p w:rsidR="00DD1897" w:rsidRPr="00E503ED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575757"/>
          <w:sz w:val="20"/>
          <w:szCs w:val="20"/>
        </w:rPr>
      </w:pPr>
      <w:r w:rsidRPr="001236BE">
        <w:rPr>
          <w:rFonts w:ascii="Times New Roman" w:hAnsi="Times New Roman"/>
          <w:color w:val="000000"/>
          <w:sz w:val="28"/>
          <w:szCs w:val="20"/>
        </w:rPr>
        <w:t>Проанализировав новые методические источники по проблеме формирования естественнонаучных представлений у дошкольников, можно сделать следующий вывод: п</w:t>
      </w:r>
      <w:r w:rsidRPr="001236BE">
        <w:rPr>
          <w:rFonts w:ascii="Times New Roman" w:hAnsi="Times New Roman"/>
          <w:color w:val="000000"/>
          <w:sz w:val="28"/>
          <w:szCs w:val="28"/>
        </w:rPr>
        <w:t>одготовка подрастающего поколения к самостоятельной жизни невозможна без естественнонаучного образования. Обучение естествознанию обеспечивает всестороннее развитие и воспитание личности ребенка. Для этого необходимо создать в ДОУ специальные образовательные пространства, способствующие формированию первичных естественнонаучных представлений, развитию познавательного интереса, любознательности к окружающей действительности у детей.</w:t>
      </w:r>
    </w:p>
    <w:p w:rsidR="00DD1897" w:rsidRPr="00293B43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1897" w:rsidRPr="00DD1897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b/>
          <w:sz w:val="28"/>
        </w:rPr>
      </w:pPr>
      <w:r w:rsidRPr="00DD1897">
        <w:rPr>
          <w:rFonts w:ascii="Times New Roman" w:hAnsi="Times New Roman"/>
          <w:b/>
          <w:sz w:val="28"/>
        </w:rPr>
        <w:t>2. Модель специальной образовательной среды для получения первичных представлений по естествознанию экологической направленности у детей старшего дошкольного возраста.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>Одним из важных условий реализации системы экологического образования и воспитания детей дошкольного возраста является правильная организация и экологизация развивающей предметной среды.</w:t>
      </w:r>
    </w:p>
    <w:p w:rsidR="00DD1897" w:rsidRPr="00F60D7F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Экологически развивающая среда МБДОУ должна соответствовать целям и задачам реализуемой программы. При её построении должно учитываться ближайшее природное окружение, ресурсное обеспечение воспитательно-образовательного процесса, гармоничное решение наглядного оформления детского сада и его прилегающих территорий, уровень готовности педагогов к экологическому образованию, связь с социумом.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 качестве центров естественнонаучного развития могут выступать:</w:t>
      </w:r>
    </w:p>
    <w:p w:rsidR="00DD1897" w:rsidRPr="00926B32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экологическая комната</w:t>
      </w:r>
      <w:r w:rsidRPr="00926B32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09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игровой уголок с дидактическими и настольными играми экологической направленности;</w:t>
      </w:r>
    </w:p>
    <w:p w:rsidR="00DD1897" w:rsidRPr="00DA0959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DA0959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центр воды и песка;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уголок Природы (в групповых комнатах);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творческий центр «Чудеса своими руками»</w:t>
      </w:r>
      <w:r w:rsidR="00B3426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и занимательной игры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информационный стенд «Эколог» для просвещения родителей воспитанников и детей;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оформление участков дошкольной образовательной организации;</w:t>
      </w:r>
    </w:p>
    <w:p w:rsidR="00DD1897" w:rsidRDefault="00DD1897" w:rsidP="00DD1897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мини-огород для выращивания зелени (лука, укропа, петрушки).</w:t>
      </w:r>
    </w:p>
    <w:p w:rsidR="00DD1897" w:rsidRDefault="00DD1897" w:rsidP="00DD1897">
      <w:pPr>
        <w:spacing w:after="0" w:line="360" w:lineRule="auto"/>
        <w:ind w:firstLine="567"/>
        <w:jc w:val="both"/>
        <w:rPr>
          <w:rFonts w:ascii="Times New Roman" w:hAnsi="Times New Roman"/>
          <w:sz w:val="28"/>
          <w:vertAlign w:val="superscript"/>
        </w:rPr>
      </w:pPr>
      <w:r>
        <w:rPr>
          <w:rFonts w:ascii="Times New Roman" w:hAnsi="Times New Roman"/>
          <w:sz w:val="28"/>
        </w:rPr>
        <w:t>Как показала практика, в работе с детьми дошкольного возраста необходимо регулярное обновление предметно-пространственной среды, для поддержания активного познавательного интереса воспитанников. «Развивающая среда должна обеспечить доступ к объектам природного характера; побуждать к наблюдениям на участке детского сада (постоянным и эпизодическим) за ростом растений, участию в элементарном труде, проведению опытов и экспериментов с природным материалом».</w:t>
      </w:r>
      <w:r>
        <w:rPr>
          <w:rFonts w:ascii="Times New Roman" w:hAnsi="Times New Roman"/>
          <w:sz w:val="28"/>
          <w:vertAlign w:val="superscript"/>
        </w:rPr>
        <w:t xml:space="preserve">1 </w:t>
      </w:r>
    </w:p>
    <w:p w:rsidR="00DD1897" w:rsidRPr="000C19EC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vertAlign w:val="superscript"/>
        </w:rPr>
      </w:pPr>
      <w:r w:rsidRPr="000C19EC">
        <w:rPr>
          <w:rFonts w:ascii="Times New Roman" w:hAnsi="Times New Roman"/>
          <w:sz w:val="28"/>
          <w:vertAlign w:val="superscript"/>
        </w:rPr>
        <w:t>_______________________________</w:t>
      </w:r>
      <w:r>
        <w:rPr>
          <w:rFonts w:ascii="Times New Roman" w:hAnsi="Times New Roman"/>
          <w:sz w:val="28"/>
          <w:vertAlign w:val="superscript"/>
        </w:rPr>
        <w:t>______________________</w:t>
      </w:r>
      <w:r w:rsidRPr="000C19EC">
        <w:rPr>
          <w:rFonts w:ascii="Times New Roman" w:hAnsi="Times New Roman"/>
          <w:sz w:val="28"/>
          <w:vertAlign w:val="superscript"/>
        </w:rPr>
        <w:t xml:space="preserve"> </w:t>
      </w:r>
    </w:p>
    <w:p w:rsidR="00DD1897" w:rsidRPr="000C19EC" w:rsidRDefault="00DD1897" w:rsidP="00DD1897">
      <w:pPr>
        <w:jc w:val="both"/>
        <w:rPr>
          <w:rFonts w:ascii="Times New Roman" w:hAnsi="Times New Roman"/>
        </w:rPr>
      </w:pPr>
      <w:r w:rsidRPr="000C19EC">
        <w:rPr>
          <w:rFonts w:ascii="Times New Roman" w:hAnsi="Times New Roman"/>
        </w:rPr>
        <w:t xml:space="preserve">1. От рождения до школы. Примерная общеобразовательная программа дошкольного образования (пилотный вариант) / По ред. Н.Е.Вераксы, Т.С.Комаровой, М.А.Васильевой. – М.: Мозаика </w:t>
      </w:r>
      <w:proofErr w:type="gramStart"/>
      <w:r w:rsidRPr="000C19EC">
        <w:rPr>
          <w:rFonts w:ascii="Times New Roman" w:hAnsi="Times New Roman"/>
        </w:rPr>
        <w:t>-С</w:t>
      </w:r>
      <w:proofErr w:type="gramEnd"/>
      <w:r w:rsidRPr="000C19EC">
        <w:rPr>
          <w:rFonts w:ascii="Times New Roman" w:hAnsi="Times New Roman"/>
        </w:rPr>
        <w:t>интез, 2014. – с.86.</w:t>
      </w:r>
    </w:p>
    <w:p w:rsidR="00DD1897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E503ED">
        <w:rPr>
          <w:rFonts w:ascii="Times New Roman" w:hAnsi="Times New Roman"/>
          <w:color w:val="000000"/>
          <w:sz w:val="28"/>
          <w:szCs w:val="28"/>
        </w:rPr>
        <w:lastRenderedPageBreak/>
        <w:t>Для эффективного развития у дете</w:t>
      </w:r>
      <w:r>
        <w:rPr>
          <w:rFonts w:ascii="Times New Roman" w:hAnsi="Times New Roman"/>
          <w:color w:val="000000"/>
          <w:sz w:val="28"/>
          <w:szCs w:val="28"/>
        </w:rPr>
        <w:t>й устойчивого интереса к</w:t>
      </w:r>
      <w:r w:rsidRPr="00E503ED">
        <w:rPr>
          <w:rFonts w:ascii="Times New Roman" w:hAnsi="Times New Roman"/>
          <w:color w:val="000000"/>
          <w:sz w:val="28"/>
          <w:szCs w:val="28"/>
        </w:rPr>
        <w:t xml:space="preserve"> процессу усвоения новых знаний, занятия по естествознанию проводятся в непринужденной игровой форме. Совершенно не обязательно обладать особы</w:t>
      </w:r>
      <w:r>
        <w:rPr>
          <w:rFonts w:ascii="Times New Roman" w:hAnsi="Times New Roman"/>
          <w:color w:val="000000"/>
          <w:sz w:val="28"/>
          <w:szCs w:val="28"/>
        </w:rPr>
        <w:t>ми</w:t>
      </w:r>
      <w:r w:rsidRPr="00E503ED">
        <w:rPr>
          <w:rFonts w:ascii="Times New Roman" w:hAnsi="Times New Roman"/>
          <w:color w:val="000000"/>
          <w:sz w:val="28"/>
          <w:szCs w:val="28"/>
        </w:rPr>
        <w:t xml:space="preserve"> знаниями в области естествознания для того, чтобы увлеч</w:t>
      </w:r>
      <w:r>
        <w:rPr>
          <w:rFonts w:ascii="Times New Roman" w:hAnsi="Times New Roman"/>
          <w:color w:val="000000"/>
          <w:sz w:val="28"/>
          <w:szCs w:val="28"/>
        </w:rPr>
        <w:t>ь ребенка, показать ему</w:t>
      </w:r>
      <w:r w:rsidRPr="00E503ED">
        <w:rPr>
          <w:rFonts w:ascii="Times New Roman" w:hAnsi="Times New Roman"/>
          <w:color w:val="000000"/>
          <w:sz w:val="28"/>
          <w:szCs w:val="28"/>
        </w:rPr>
        <w:t xml:space="preserve"> мир удивительных открытий и дать возможность для развития творческого потенциала.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 w:rsidR="00DD1897" w:rsidRPr="005C03B4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Проанализировав проводимую работу в данном направлении, учитывая проблемные моменты в воспитательно-образовательном процессе,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>воспитателями нашего дошкольного учреждения было предложено расширить предметно-пространственную среду путём создания мини-лаборатории. Данная лаборатория была организована в экологической комнате МБДОУ.</w:t>
      </w:r>
      <w:r w:rsidRPr="00072C52">
        <w:rPr>
          <w:rFonts w:ascii="Times New Roman" w:hAnsi="Times New Roman"/>
          <w:sz w:val="28"/>
          <w:szCs w:val="28"/>
        </w:rPr>
        <w:t xml:space="preserve"> </w:t>
      </w:r>
      <w:r w:rsidRPr="001D46FF">
        <w:rPr>
          <w:rFonts w:ascii="Times New Roman" w:hAnsi="Times New Roman"/>
          <w:sz w:val="28"/>
          <w:szCs w:val="28"/>
        </w:rPr>
        <w:t xml:space="preserve">Здесь собраны пособия для ознакомления с неживой природой, свойствами веществ, </w:t>
      </w:r>
      <w:r>
        <w:rPr>
          <w:rFonts w:ascii="Times New Roman" w:hAnsi="Times New Roman"/>
          <w:sz w:val="28"/>
          <w:szCs w:val="28"/>
        </w:rPr>
        <w:t>физическими явлениями. Благодаря функционированию лаборатории дошкольники получили возможность:</w:t>
      </w:r>
      <w:r w:rsidRPr="00860BFA">
        <w:rPr>
          <w:rFonts w:ascii="Times New Roman" w:hAnsi="Times New Roman"/>
          <w:sz w:val="28"/>
          <w:szCs w:val="28"/>
        </w:rPr>
        <w:t xml:space="preserve"> </w:t>
      </w:r>
      <w:r w:rsidRPr="001D46FF">
        <w:rPr>
          <w:rFonts w:ascii="Times New Roman" w:hAnsi="Times New Roman"/>
          <w:sz w:val="28"/>
          <w:szCs w:val="28"/>
        </w:rPr>
        <w:t>устан</w:t>
      </w:r>
      <w:r>
        <w:rPr>
          <w:rFonts w:ascii="Times New Roman" w:hAnsi="Times New Roman"/>
          <w:sz w:val="28"/>
          <w:szCs w:val="28"/>
        </w:rPr>
        <w:t>авливать</w:t>
      </w:r>
      <w:r w:rsidRPr="001D46FF">
        <w:rPr>
          <w:rFonts w:ascii="Times New Roman" w:hAnsi="Times New Roman"/>
          <w:sz w:val="28"/>
          <w:szCs w:val="28"/>
        </w:rPr>
        <w:t xml:space="preserve"> простые закономерности, выяв</w:t>
      </w:r>
      <w:r>
        <w:rPr>
          <w:rFonts w:ascii="Times New Roman" w:hAnsi="Times New Roman"/>
          <w:sz w:val="28"/>
          <w:szCs w:val="28"/>
        </w:rPr>
        <w:t>лять</w:t>
      </w:r>
      <w:r w:rsidRPr="001D46FF">
        <w:rPr>
          <w:rFonts w:ascii="Times New Roman" w:hAnsi="Times New Roman"/>
          <w:sz w:val="28"/>
          <w:szCs w:val="28"/>
        </w:rPr>
        <w:t xml:space="preserve"> свойства песка, воды, воздуха.</w:t>
      </w: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Детьми используются следующие</w:t>
      </w:r>
      <w:r w:rsidRPr="001D46FF">
        <w:rPr>
          <w:rFonts w:ascii="Times New Roman" w:hAnsi="Times New Roman"/>
          <w:sz w:val="28"/>
          <w:szCs w:val="28"/>
        </w:rPr>
        <w:t xml:space="preserve"> материалы для исследований: </w:t>
      </w:r>
    </w:p>
    <w:p w:rsidR="00DD1897" w:rsidRDefault="00DD1897" w:rsidP="00DD189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1D46FF">
        <w:rPr>
          <w:rFonts w:ascii="Times New Roman" w:hAnsi="Times New Roman"/>
          <w:sz w:val="28"/>
          <w:szCs w:val="28"/>
        </w:rPr>
        <w:t>образцы песка и земли</w:t>
      </w:r>
      <w:r>
        <w:rPr>
          <w:rFonts w:ascii="Times New Roman" w:hAnsi="Times New Roman"/>
          <w:sz w:val="28"/>
          <w:szCs w:val="28"/>
        </w:rPr>
        <w:t>, камни, галька, уголь, магнит, мел, резина</w:t>
      </w:r>
      <w:r w:rsidRPr="001D46FF">
        <w:rPr>
          <w:rFonts w:ascii="Times New Roman" w:hAnsi="Times New Roman"/>
          <w:sz w:val="28"/>
          <w:szCs w:val="28"/>
        </w:rPr>
        <w:t>;</w:t>
      </w:r>
    </w:p>
    <w:p w:rsidR="00DD1897" w:rsidRDefault="00DD1897" w:rsidP="00DD189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семена огородных культур;</w:t>
      </w:r>
    </w:p>
    <w:p w:rsidR="00DD1897" w:rsidRDefault="00DD1897" w:rsidP="00DD189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губка, пенопласт, вата, шерсть, пух, мех, кожа, </w:t>
      </w:r>
      <w:r w:rsidRPr="00D60099">
        <w:rPr>
          <w:rFonts w:ascii="Times New Roman" w:hAnsi="Times New Roman"/>
          <w:sz w:val="28"/>
          <w:szCs w:val="28"/>
        </w:rPr>
        <w:t xml:space="preserve">перья; </w:t>
      </w:r>
    </w:p>
    <w:p w:rsidR="00DD1897" w:rsidRDefault="00DD1897" w:rsidP="00DD189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D60099">
        <w:rPr>
          <w:rFonts w:ascii="Times New Roman" w:hAnsi="Times New Roman"/>
          <w:sz w:val="28"/>
          <w:szCs w:val="28"/>
        </w:rPr>
        <w:t>кожура апельсина, шелуха лука, кора, скорлупа;</w:t>
      </w:r>
    </w:p>
    <w:p w:rsidR="00DD1897" w:rsidRPr="00D60099" w:rsidRDefault="00DD1897" w:rsidP="00DD1897">
      <w:pPr>
        <w:numPr>
          <w:ilvl w:val="0"/>
          <w:numId w:val="3"/>
        </w:num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соль, сахар, лимонная кислота и многое другое.</w:t>
      </w:r>
    </w:p>
    <w:p w:rsidR="00DD1897" w:rsidRPr="00CB7676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1D46FF">
        <w:rPr>
          <w:rFonts w:ascii="Times New Roman" w:hAnsi="Times New Roman"/>
          <w:sz w:val="28"/>
          <w:szCs w:val="28"/>
        </w:rPr>
        <w:t xml:space="preserve">Очень важно, чтобы дети исследовали объекты, которые находятся в местности, где они живут. Для активизации детской исследовательской </w:t>
      </w:r>
      <w:r w:rsidRPr="00CB7676">
        <w:rPr>
          <w:rFonts w:ascii="Times New Roman" w:hAnsi="Times New Roman"/>
          <w:sz w:val="28"/>
          <w:szCs w:val="28"/>
        </w:rPr>
        <w:t>деятельности мы используем оборудование:</w:t>
      </w:r>
    </w:p>
    <w:p w:rsidR="00DD1897" w:rsidRPr="00CB7676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CB7676">
        <w:rPr>
          <w:rFonts w:ascii="Times New Roman" w:hAnsi="Times New Roman"/>
          <w:sz w:val="28"/>
          <w:szCs w:val="28"/>
        </w:rPr>
        <w:t xml:space="preserve">разнообразные </w:t>
      </w:r>
      <w:r>
        <w:rPr>
          <w:rFonts w:ascii="Times New Roman" w:hAnsi="Times New Roman"/>
          <w:sz w:val="28"/>
          <w:szCs w:val="28"/>
        </w:rPr>
        <w:t>емкости (</w:t>
      </w:r>
      <w:r w:rsidRPr="00CB7676">
        <w:rPr>
          <w:rFonts w:ascii="Times New Roman" w:hAnsi="Times New Roman"/>
          <w:sz w:val="28"/>
          <w:szCs w:val="28"/>
        </w:rPr>
        <w:t>колбы, тарелочки, пробирки, стаканчики, песочные формочки</w:t>
      </w:r>
      <w:r>
        <w:rPr>
          <w:rFonts w:ascii="Times New Roman" w:hAnsi="Times New Roman"/>
          <w:sz w:val="28"/>
          <w:szCs w:val="28"/>
        </w:rPr>
        <w:t>, чашки Петри</w:t>
      </w:r>
      <w:r w:rsidRPr="00CB7676">
        <w:rPr>
          <w:rFonts w:ascii="Times New Roman" w:hAnsi="Times New Roman"/>
          <w:sz w:val="28"/>
          <w:szCs w:val="28"/>
        </w:rPr>
        <w:t>);</w:t>
      </w:r>
    </w:p>
    <w:p w:rsidR="00DD1897" w:rsidRPr="00D60099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D60099">
        <w:rPr>
          <w:rFonts w:ascii="Times New Roman" w:hAnsi="Times New Roman"/>
          <w:sz w:val="28"/>
          <w:szCs w:val="28"/>
        </w:rPr>
        <w:t xml:space="preserve"> трубочки (резиновые, пластмассовые), </w:t>
      </w:r>
      <w:r>
        <w:rPr>
          <w:rFonts w:ascii="Times New Roman" w:hAnsi="Times New Roman"/>
          <w:sz w:val="28"/>
          <w:szCs w:val="28"/>
        </w:rPr>
        <w:t xml:space="preserve">пипетки, </w:t>
      </w:r>
      <w:r w:rsidRPr="00D60099">
        <w:rPr>
          <w:rFonts w:ascii="Times New Roman" w:hAnsi="Times New Roman"/>
          <w:sz w:val="28"/>
          <w:szCs w:val="28"/>
        </w:rPr>
        <w:t>воронки, сито;</w:t>
      </w:r>
    </w:p>
    <w:p w:rsidR="00DD1897" w:rsidRPr="001D46FF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1D46FF">
        <w:rPr>
          <w:rFonts w:ascii="Times New Roman" w:hAnsi="Times New Roman"/>
          <w:sz w:val="28"/>
          <w:szCs w:val="28"/>
        </w:rPr>
        <w:t>увеличи</w:t>
      </w:r>
      <w:r>
        <w:rPr>
          <w:rFonts w:ascii="Times New Roman" w:hAnsi="Times New Roman"/>
          <w:sz w:val="28"/>
          <w:szCs w:val="28"/>
        </w:rPr>
        <w:t>тельные стекла, лупы;</w:t>
      </w:r>
    </w:p>
    <w:p w:rsidR="00DD1897" w:rsidRPr="00D60099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 w:rsidRPr="001D46FF">
        <w:rPr>
          <w:rFonts w:ascii="Times New Roman" w:hAnsi="Times New Roman"/>
          <w:sz w:val="28"/>
          <w:szCs w:val="28"/>
        </w:rPr>
        <w:t>из</w:t>
      </w:r>
      <w:r>
        <w:rPr>
          <w:rFonts w:ascii="Times New Roman" w:hAnsi="Times New Roman"/>
          <w:sz w:val="28"/>
          <w:szCs w:val="28"/>
        </w:rPr>
        <w:t>мерительные приборы (</w:t>
      </w:r>
      <w:r w:rsidRPr="001D46FF">
        <w:rPr>
          <w:rFonts w:ascii="Times New Roman" w:hAnsi="Times New Roman"/>
          <w:sz w:val="28"/>
          <w:szCs w:val="28"/>
        </w:rPr>
        <w:t>весы</w:t>
      </w:r>
      <w:r>
        <w:rPr>
          <w:rFonts w:ascii="Times New Roman" w:hAnsi="Times New Roman"/>
          <w:sz w:val="28"/>
          <w:szCs w:val="28"/>
        </w:rPr>
        <w:t>, часы, линейки, термометр</w:t>
      </w:r>
      <w:r w:rsidRPr="001D46FF">
        <w:rPr>
          <w:rFonts w:ascii="Times New Roman" w:hAnsi="Times New Roman"/>
          <w:sz w:val="28"/>
          <w:szCs w:val="28"/>
        </w:rPr>
        <w:t>); </w:t>
      </w:r>
    </w:p>
    <w:p w:rsidR="00DD1897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компас, обсерватория для насекомых, детский телескоп</w:t>
      </w:r>
      <w:r w:rsidRPr="001D46FF">
        <w:rPr>
          <w:rFonts w:ascii="Times New Roman" w:hAnsi="Times New Roman"/>
          <w:sz w:val="28"/>
          <w:szCs w:val="28"/>
        </w:rPr>
        <w:t>;</w:t>
      </w:r>
    </w:p>
    <w:p w:rsidR="00DD1897" w:rsidRPr="00313475" w:rsidRDefault="00DD1897" w:rsidP="00DD1897">
      <w:pPr>
        <w:numPr>
          <w:ilvl w:val="0"/>
          <w:numId w:val="6"/>
        </w:numPr>
        <w:shd w:val="clear" w:color="auto" w:fill="FFFFFF"/>
        <w:spacing w:after="0" w:line="360" w:lineRule="auto"/>
        <w:ind w:left="709"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микроскопы, глобус, </w:t>
      </w:r>
      <w:r w:rsidRPr="00313475">
        <w:rPr>
          <w:rFonts w:ascii="Times New Roman" w:hAnsi="Times New Roman"/>
          <w:sz w:val="28"/>
          <w:szCs w:val="28"/>
        </w:rPr>
        <w:t>модель солнечной системы и т.д.</w:t>
      </w:r>
    </w:p>
    <w:p w:rsidR="00DD1897" w:rsidRPr="002140F5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Style w:val="c1"/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</w:t>
      </w:r>
      <w:r w:rsidRPr="001D46FF">
        <w:rPr>
          <w:rFonts w:ascii="Times New Roman" w:hAnsi="Times New Roman"/>
          <w:sz w:val="28"/>
          <w:szCs w:val="28"/>
        </w:rPr>
        <w:t xml:space="preserve">снащение </w:t>
      </w:r>
      <w:r>
        <w:rPr>
          <w:rFonts w:ascii="Times New Roman" w:hAnsi="Times New Roman"/>
          <w:sz w:val="28"/>
          <w:szCs w:val="28"/>
        </w:rPr>
        <w:t xml:space="preserve">мини-лаборатории </w:t>
      </w:r>
      <w:r w:rsidRPr="001D46FF">
        <w:rPr>
          <w:rFonts w:ascii="Times New Roman" w:hAnsi="Times New Roman"/>
          <w:sz w:val="28"/>
          <w:szCs w:val="28"/>
        </w:rPr>
        <w:t xml:space="preserve">направлено именно на освоение дошкольниками элементарных естественнонаучных представлений. При помощи глобуса дети наглядно видят смену дня и ночи, в ходе опытов наблюдают некоторые физические явления и процессы (такие, как замерзание, таяние, испарение, фильтрация воды и др.). Для наглядного сопровождения </w:t>
      </w:r>
      <w:r>
        <w:rPr>
          <w:rFonts w:ascii="Times New Roman" w:hAnsi="Times New Roman"/>
          <w:sz w:val="28"/>
          <w:szCs w:val="28"/>
        </w:rPr>
        <w:t>рассказа воспитатель использует не только глобус, но и модель солнечной системы</w:t>
      </w:r>
      <w:r w:rsidRPr="001D46FF">
        <w:rPr>
          <w:rFonts w:ascii="Times New Roman" w:hAnsi="Times New Roman"/>
          <w:sz w:val="28"/>
          <w:szCs w:val="28"/>
        </w:rPr>
        <w:t>, карту мира для ма</w:t>
      </w:r>
      <w:r>
        <w:rPr>
          <w:rFonts w:ascii="Times New Roman" w:hAnsi="Times New Roman"/>
          <w:sz w:val="28"/>
          <w:szCs w:val="28"/>
        </w:rPr>
        <w:t>лышей, различные виды часов</w:t>
      </w:r>
      <w:r w:rsidRPr="001D46FF">
        <w:rPr>
          <w:rFonts w:ascii="Times New Roman" w:hAnsi="Times New Roman"/>
          <w:sz w:val="28"/>
          <w:szCs w:val="28"/>
        </w:rPr>
        <w:t>, лупы, весы. Использование таких «недетских» приборов способствует развитию детей. Педагоги изготавливают вместе с детьми макеты разных климатических зон, собирают коллекции камней, интересных находок.</w:t>
      </w:r>
    </w:p>
    <w:p w:rsidR="00DD1897" w:rsidRPr="000D2043" w:rsidRDefault="00DD1897" w:rsidP="00DD1897">
      <w:pPr>
        <w:spacing w:after="0" w:line="360" w:lineRule="auto"/>
        <w:ind w:firstLine="567"/>
        <w:jc w:val="both"/>
        <w:rPr>
          <w:rStyle w:val="c1"/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</w:t>
      </w:r>
      <w:r w:rsidRPr="00E503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анятия по формиро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ванию естественнонаучных представлений</w:t>
      </w:r>
      <w:r w:rsidRPr="00E503ED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дарят детям увлекательную игру, в процессе которой происходит усвоение сложных знаний, умений и навыков, необходимых в дальнейшей жизни.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 </w:t>
      </w:r>
    </w:p>
    <w:p w:rsidR="00DD1897" w:rsidRPr="00015BE1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Style w:val="c1"/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Дошкольники любят экспериментировать – эта деятельность отвечает возрастным особенностям их мышления (наглядно-образного и наглядно-действенного). Главное достоинство экспериментирования заключается в том, что оно даёт реальные естественнонаучные представления о различных сторонах предметов, явлений, об их взаимоотношениях с другими предметами и явлениями, а также со средой, в которой они находятся. Именно осознание единства природы, тесной связи всего со всем, позволит каждому ребёнку в настоящем и будущем правильно строить своё поведение по отношению к природе. Никакой рассказ взрослого, даже самый красочный и интересный, не заменит детям наглядно-чувственного восприятия этих зависимостей. Такие знания о мире природы остаются на всю жизнь, так как ребёнок не просто слушал рассказ взрослого, а сам лично наблюдал процесс, участвовал в нём, эмоционально переживал, строил предположения и видел результат. </w:t>
      </w:r>
      <w:r w:rsidRPr="001350B5">
        <w:rPr>
          <w:rStyle w:val="c1"/>
          <w:rFonts w:ascii="Times New Roman" w:hAnsi="Times New Roman"/>
          <w:color w:val="000000"/>
          <w:sz w:val="28"/>
          <w:szCs w:val="28"/>
        </w:rPr>
        <w:t>[</w:t>
      </w:r>
      <w:r>
        <w:rPr>
          <w:rStyle w:val="c1"/>
          <w:rFonts w:ascii="Times New Roman" w:hAnsi="Times New Roman"/>
          <w:color w:val="000000"/>
          <w:sz w:val="28"/>
          <w:szCs w:val="28"/>
          <w:lang w:val="en-US"/>
        </w:rPr>
        <w:t>II</w:t>
      </w:r>
      <w:r w:rsidRPr="00015BE1">
        <w:rPr>
          <w:rStyle w:val="c1"/>
          <w:rFonts w:ascii="Times New Roman" w:hAnsi="Times New Roman"/>
          <w:color w:val="000000"/>
          <w:sz w:val="28"/>
          <w:szCs w:val="28"/>
        </w:rPr>
        <w:t>.1]</w:t>
      </w:r>
    </w:p>
    <w:p w:rsidR="00DD1897" w:rsidRPr="00217E87" w:rsidRDefault="00DD1897" w:rsidP="00DD1897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Исходя </w:t>
      </w:r>
      <w:proofErr w:type="gramStart"/>
      <w:r>
        <w:rPr>
          <w:rStyle w:val="c1"/>
          <w:rFonts w:ascii="Times New Roman" w:hAnsi="Times New Roman"/>
          <w:color w:val="000000"/>
          <w:sz w:val="28"/>
          <w:szCs w:val="28"/>
        </w:rPr>
        <w:t>из анализа о проделанной работе по формированию первичных представлений о естествознании у детей</w:t>
      </w:r>
      <w:proofErr w:type="gramEnd"/>
      <w:r>
        <w:rPr>
          <w:rStyle w:val="c1"/>
          <w:rFonts w:ascii="Times New Roman" w:hAnsi="Times New Roman"/>
          <w:color w:val="000000"/>
          <w:sz w:val="28"/>
          <w:szCs w:val="28"/>
        </w:rPr>
        <w:t xml:space="preserve"> дошкольного возраста, организацию </w:t>
      </w:r>
      <w:r>
        <w:rPr>
          <w:rStyle w:val="c1"/>
          <w:rFonts w:ascii="Times New Roman" w:hAnsi="Times New Roman"/>
          <w:color w:val="000000"/>
          <w:sz w:val="28"/>
          <w:szCs w:val="28"/>
        </w:rPr>
        <w:lastRenderedPageBreak/>
        <w:t>специальной образовательной среды МБДОУ № 5 «Берёзка», можно представить в виде следующей модели показанной на рисунке 2.1.</w:t>
      </w:r>
    </w:p>
    <w:p w:rsidR="00DD1897" w:rsidRDefault="006D1CA4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575757"/>
          <w:sz w:val="28"/>
          <w:szCs w:val="28"/>
        </w:rPr>
      </w:pPr>
      <w:r>
        <w:rPr>
          <w:rFonts w:ascii="Times New Roman" w:hAnsi="Times New Roman"/>
          <w:noProof/>
          <w:color w:val="575757"/>
          <w:sz w:val="28"/>
          <w:szCs w:val="28"/>
        </w:rPr>
        <w:pict>
          <v:shapetype id="_x0000_t134" coordsize="21600,21600" o:spt="134" path="m17955,v862,282,1877,1410,2477,3045c21035,5357,21372,7895,21597,10827v-225,2763,-562,5300,-1165,7613c19832,20132,18817,21260,17955,21597r-14388,l,10827,3567,xe">
            <v:stroke joinstyle="miter"/>
            <v:path o:connecttype="rect" textboxrect="3567,0,17955,21600"/>
          </v:shapetype>
          <v:shape id="_x0000_s1027" type="#_x0000_t134" style="position:absolute;left:0;text-align:left;margin-left:119.5pt;margin-top:13.7pt;width:94.9pt;height:81.75pt;rotation:16480764fd;z-index:251661312">
            <v:textbox style="mso-next-textbox:#_x0000_s1027">
              <w:txbxContent>
                <w:p w:rsidR="00DD1897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796120">
                    <w:rPr>
                      <w:rFonts w:ascii="Times New Roman" w:hAnsi="Times New Roman"/>
                      <w:sz w:val="24"/>
                    </w:rPr>
                    <w:t>Мини-</w:t>
                  </w:r>
                </w:p>
                <w:p w:rsidR="00DD1897" w:rsidRPr="00FB1198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>
                    <w:rPr>
                      <w:rFonts w:ascii="Times New Roman" w:hAnsi="Times New Roman"/>
                      <w:sz w:val="24"/>
                    </w:rPr>
                    <w:t>лабора</w:t>
                  </w:r>
                  <w:r w:rsidRPr="00796120">
                    <w:rPr>
                      <w:rFonts w:ascii="Times New Roman" w:hAnsi="Times New Roman"/>
                      <w:sz w:val="24"/>
                    </w:rPr>
                    <w:t>тория</w:t>
                  </w:r>
                </w:p>
              </w:txbxContent>
            </v:textbox>
          </v:shape>
        </w:pict>
      </w:r>
      <w:r w:rsidRPr="006D1CA4">
        <w:rPr>
          <w:rFonts w:ascii="Times New Roman" w:hAnsi="Times New Roman"/>
          <w:noProof/>
          <w:color w:val="000000"/>
          <w:sz w:val="28"/>
          <w:szCs w:val="28"/>
        </w:rPr>
        <w:pict>
          <v:shape id="_x0000_s1032" type="#_x0000_t134" style="position:absolute;left:0;text-align:left;margin-left:226.35pt;margin-top:12.8pt;width:95.4pt;height:84.05pt;rotation:-4738488fd;z-index:251666432">
            <v:textbox style="mso-next-textbox:#_x0000_s1032">
              <w:txbxContent>
                <w:p w:rsidR="00DD1897" w:rsidRPr="00FA450F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Уголок Природы</w:t>
                  </w:r>
                </w:p>
              </w:txbxContent>
            </v:textbox>
          </v:shape>
        </w:pict>
      </w:r>
    </w:p>
    <w:p w:rsidR="00DD1897" w:rsidRPr="000E61E2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575757"/>
          <w:sz w:val="28"/>
          <w:szCs w:val="28"/>
        </w:rPr>
      </w:pPr>
    </w:p>
    <w:p w:rsidR="00DD1897" w:rsidRPr="00E503ED" w:rsidRDefault="00DD1897" w:rsidP="00DD1897">
      <w:pPr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1897" w:rsidRDefault="006D1CA4" w:rsidP="00DD1897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oval id="_x0000_s1026" style="position:absolute;left:0;text-align:left;margin-left:118.2pt;margin-top:4.9pt;width:211.75pt;height:114.5pt;z-index:251660288">
            <v:textbox style="mso-next-textbox:#_x0000_s1026">
              <w:txbxContent>
                <w:p w:rsidR="00DD1897" w:rsidRPr="00C67050" w:rsidRDefault="00DD1897" w:rsidP="00DD1897">
                  <w:pPr>
                    <w:jc w:val="center"/>
                    <w:rPr>
                      <w:rFonts w:ascii="Times New Roman" w:hAnsi="Times New Roman"/>
                      <w:sz w:val="32"/>
                      <w:szCs w:val="32"/>
                    </w:rPr>
                  </w:pPr>
                  <w:r w:rsidRPr="00A24053">
                    <w:rPr>
                      <w:rFonts w:ascii="Times New Roman" w:hAnsi="Times New Roman"/>
                      <w:sz w:val="28"/>
                      <w:szCs w:val="28"/>
                    </w:rPr>
                    <w:t>Специальная образовательная среда (</w:t>
                  </w:r>
                  <w:r>
                    <w:rPr>
                      <w:rFonts w:ascii="Times New Roman" w:hAnsi="Times New Roman"/>
                      <w:sz w:val="28"/>
                      <w:szCs w:val="28"/>
                    </w:rPr>
                    <w:t>естественнонаучной направленности</w:t>
                  </w:r>
                  <w:r w:rsidRPr="00A24053">
                    <w:rPr>
                      <w:rFonts w:ascii="Times New Roman" w:hAnsi="Times New Roman"/>
                      <w:sz w:val="28"/>
                      <w:szCs w:val="28"/>
                    </w:rPr>
                    <w:t>)</w:t>
                  </w:r>
                </w:p>
              </w:txbxContent>
            </v:textbox>
          </v:oval>
        </w:pict>
      </w:r>
    </w:p>
    <w:p w:rsidR="00DD1897" w:rsidRDefault="006D1CA4" w:rsidP="00DD1897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noProof/>
          <w:color w:val="000000"/>
          <w:sz w:val="22"/>
          <w:szCs w:val="22"/>
        </w:rPr>
        <w:pict>
          <v:shape id="_x0000_s1028" type="#_x0000_t134" style="position:absolute;left:0;text-align:left;margin-left:298.8pt;margin-top:7pt;width:131.25pt;height:75.9pt;z-index:251662336">
            <v:textbox style="mso-next-textbox:#_x0000_s1028">
              <w:txbxContent>
                <w:p w:rsidR="00DD1897" w:rsidRDefault="00DD1897" w:rsidP="00DD1897">
                  <w:pPr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8"/>
                      <w:shd w:val="clear" w:color="auto" w:fill="FFFFFF"/>
                    </w:rPr>
                    <w:t>Приусадебные участки (огород, клумбы)</w:t>
                  </w:r>
                </w:p>
              </w:txbxContent>
            </v:textbox>
          </v:shape>
        </w:pict>
      </w:r>
      <w:r w:rsidRPr="006D1CA4">
        <w:rPr>
          <w:noProof/>
          <w:color w:val="575757"/>
          <w:sz w:val="28"/>
          <w:szCs w:val="28"/>
        </w:rPr>
        <w:pict>
          <v:shape id="_x0000_s1030" type="#_x0000_t134" style="position:absolute;left:0;text-align:left;margin-left:15.15pt;margin-top:11.1pt;width:134.25pt;height:75.9pt;rotation:180;z-index:251664384">
            <v:textbox style="mso-next-textbox:#_x0000_s1030">
              <w:txbxContent>
                <w:p w:rsidR="00DD1897" w:rsidRDefault="00DD1897" w:rsidP="00DD1897">
                  <w:pPr>
                    <w:jc w:val="center"/>
                  </w:pPr>
                  <w:r>
                    <w:rPr>
                      <w:rFonts w:ascii="Times New Roman" w:hAnsi="Times New Roman"/>
                      <w:color w:val="000000"/>
                      <w:sz w:val="24"/>
                      <w:szCs w:val="28"/>
                      <w:shd w:val="clear" w:color="auto" w:fill="FFFFFF"/>
                    </w:rPr>
                    <w:t>Творческий центр «Чудеса своими руками»</w:t>
                  </w:r>
                </w:p>
              </w:txbxContent>
            </v:textbox>
          </v:shape>
        </w:pict>
      </w:r>
    </w:p>
    <w:p w:rsidR="00DD1897" w:rsidRDefault="00DD1897" w:rsidP="00DD1897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DD1897" w:rsidRDefault="00DD1897" w:rsidP="00DD1897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DD1897" w:rsidRDefault="00DD1897" w:rsidP="00DD1897">
      <w:pPr>
        <w:pStyle w:val="c17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22"/>
        </w:rPr>
      </w:pPr>
    </w:p>
    <w:p w:rsidR="00DD1897" w:rsidRDefault="006D1CA4" w:rsidP="00DD1897">
      <w:pPr>
        <w:tabs>
          <w:tab w:val="left" w:pos="2670"/>
        </w:tabs>
        <w:spacing w:after="0" w:line="360" w:lineRule="auto"/>
        <w:jc w:val="both"/>
        <w:rPr>
          <w:rFonts w:ascii="Times New Roman" w:hAnsi="Times New Roman"/>
          <w:sz w:val="28"/>
        </w:rPr>
      </w:pPr>
      <w:r w:rsidRPr="006D1CA4">
        <w:rPr>
          <w:rFonts w:ascii="Times New Roman" w:hAnsi="Times New Roman"/>
          <w:noProof/>
          <w:color w:val="575757"/>
          <w:sz w:val="28"/>
          <w:szCs w:val="28"/>
        </w:rPr>
        <w:pict>
          <v:shape id="_x0000_s1029" type="#_x0000_t134" style="position:absolute;left:0;text-align:left;margin-left:234.05pt;margin-top:6.65pt;width:96.8pt;height:87pt;rotation:4428348fd;z-index:251663360">
            <v:textbox style="mso-next-textbox:#_x0000_s1029">
              <w:txbxContent>
                <w:p w:rsidR="00DD1897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</w:p>
                <w:p w:rsidR="00DD1897" w:rsidRPr="00217E87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217E87">
                    <w:rPr>
                      <w:rFonts w:ascii="Times New Roman" w:hAnsi="Times New Roman"/>
                      <w:sz w:val="24"/>
                    </w:rPr>
                    <w:t xml:space="preserve">Экологическая </w:t>
                  </w:r>
                </w:p>
                <w:p w:rsidR="00DD1897" w:rsidRPr="00217E87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</w:rPr>
                  </w:pPr>
                  <w:r w:rsidRPr="00217E87">
                    <w:rPr>
                      <w:rFonts w:ascii="Times New Roman" w:hAnsi="Times New Roman"/>
                      <w:sz w:val="24"/>
                    </w:rPr>
                    <w:t>комната</w:t>
                  </w:r>
                </w:p>
              </w:txbxContent>
            </v:textbox>
          </v:shape>
        </w:pict>
      </w:r>
      <w:r w:rsidRPr="006D1CA4">
        <w:rPr>
          <w:noProof/>
          <w:sz w:val="28"/>
          <w:szCs w:val="28"/>
        </w:rPr>
        <w:pict>
          <v:shape id="_x0000_s1031" type="#_x0000_t134" style="position:absolute;left:0;text-align:left;margin-left:121.95pt;margin-top:3pt;width:95.85pt;height:93.35pt;rotation:7405183fd;z-index:251665408">
            <v:textbox style="mso-next-textbox:#_x0000_s1031">
              <w:txbxContent>
                <w:p w:rsidR="00DD1897" w:rsidRPr="000E409A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409A">
                    <w:rPr>
                      <w:rFonts w:ascii="Times New Roman" w:hAnsi="Times New Roman"/>
                      <w:sz w:val="24"/>
                      <w:szCs w:val="24"/>
                    </w:rPr>
                    <w:t>Центр</w:t>
                  </w:r>
                </w:p>
                <w:p w:rsidR="00DD1897" w:rsidRPr="000E409A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</w:t>
                  </w:r>
                  <w:r w:rsidRPr="000E409A">
                    <w:rPr>
                      <w:rFonts w:ascii="Times New Roman" w:hAnsi="Times New Roman"/>
                      <w:sz w:val="24"/>
                      <w:szCs w:val="24"/>
                    </w:rPr>
                    <w:t>анимательной</w:t>
                  </w:r>
                </w:p>
                <w:p w:rsidR="00DD1897" w:rsidRPr="000E409A" w:rsidRDefault="00DD1897" w:rsidP="00DD1897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0E409A">
                    <w:rPr>
                      <w:rFonts w:ascii="Times New Roman" w:hAnsi="Times New Roman"/>
                      <w:sz w:val="24"/>
                      <w:szCs w:val="24"/>
                    </w:rPr>
                    <w:t>игры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«Мир вокруг нас»</w:t>
                  </w:r>
                </w:p>
              </w:txbxContent>
            </v:textbox>
          </v:shape>
        </w:pict>
      </w:r>
      <w:r w:rsidR="00DD1897">
        <w:rPr>
          <w:rFonts w:ascii="Times New Roman" w:hAnsi="Times New Roman"/>
          <w:sz w:val="28"/>
        </w:rPr>
        <w:t xml:space="preserve">     </w:t>
      </w:r>
      <w:r w:rsidR="00DD1897">
        <w:rPr>
          <w:rFonts w:ascii="Times New Roman" w:hAnsi="Times New Roman"/>
          <w:sz w:val="28"/>
        </w:rPr>
        <w:tab/>
      </w:r>
    </w:p>
    <w:p w:rsidR="00DD1897" w:rsidRDefault="00DD1897" w:rsidP="00DD1897">
      <w:pPr>
        <w:pStyle w:val="a5"/>
        <w:shd w:val="clear" w:color="auto" w:fill="FFFFFF"/>
        <w:spacing w:beforeAutospacing="0" w:afterAutospacing="0" w:line="360" w:lineRule="auto"/>
        <w:jc w:val="both"/>
        <w:rPr>
          <w:sz w:val="28"/>
          <w:szCs w:val="28"/>
        </w:rPr>
      </w:pPr>
    </w:p>
    <w:p w:rsidR="00DD1897" w:rsidRDefault="00DD1897" w:rsidP="00DD1897">
      <w:pPr>
        <w:pStyle w:val="a5"/>
        <w:shd w:val="clear" w:color="auto" w:fill="FFFFFF"/>
        <w:spacing w:beforeAutospacing="0" w:afterAutospacing="0" w:line="360" w:lineRule="auto"/>
        <w:jc w:val="both"/>
        <w:rPr>
          <w:sz w:val="28"/>
          <w:szCs w:val="28"/>
        </w:rPr>
      </w:pPr>
    </w:p>
    <w:p w:rsidR="00DD1897" w:rsidRDefault="00DD1897" w:rsidP="00DD1897">
      <w:pPr>
        <w:pStyle w:val="a5"/>
        <w:shd w:val="clear" w:color="auto" w:fill="FFFFFF"/>
        <w:spacing w:beforeAutospacing="0" w:afterAutospacing="0" w:line="360" w:lineRule="auto"/>
        <w:jc w:val="both"/>
        <w:rPr>
          <w:sz w:val="22"/>
          <w:szCs w:val="22"/>
        </w:rPr>
      </w:pPr>
    </w:p>
    <w:p w:rsidR="00DD1897" w:rsidRPr="006D684D" w:rsidRDefault="00DD1897" w:rsidP="00DD1897">
      <w:pPr>
        <w:pStyle w:val="a5"/>
        <w:shd w:val="clear" w:color="auto" w:fill="FFFFFF"/>
        <w:spacing w:beforeAutospacing="0" w:afterAutospacing="0" w:line="360" w:lineRule="auto"/>
        <w:jc w:val="both"/>
        <w:rPr>
          <w:sz w:val="28"/>
        </w:rPr>
      </w:pPr>
      <w:r w:rsidRPr="006D684D">
        <w:rPr>
          <w:sz w:val="28"/>
        </w:rPr>
        <w:t>Рисунок 2.1 – Модель специальной образовательной среды МБДОУ № 5 «Берёзка» с.Таранай.</w:t>
      </w:r>
    </w:p>
    <w:p w:rsidR="00DD1897" w:rsidRDefault="00DD1897" w:rsidP="00DD189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Данная модель специальной образовательной среды была внедрена в МБДОУ в сентябре 2016 года. Она предполагает активное познавательное развитие старших дошкольников в области естествознания и реализуется через совокупность образовательных пространств, в которых ребёнок свободно действует, создаёт и поддерживает вместе с другими нормы и правила этих пространств.</w:t>
      </w:r>
    </w:p>
    <w:p w:rsidR="00DD1897" w:rsidRDefault="00DD1897" w:rsidP="00DD1897">
      <w:pPr>
        <w:pStyle w:val="a5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ходе наблюдений за детьми старшей разновозрастной группы отмечается повышенная заинтересованность в исследовании различных объектов природы, активное проявление любознательности к окружающему миру. Дошкольники стали охотно откликаться на предложение взрослого помочь какому-либо живому существу, испытывать удовольствие от помощи. Представления о нормах отношения к животным и растениям стали более дифференцированными. Отмечается положительная динамика в правилах поведения в природе, дети стараются их придерживаться. Однако </w:t>
      </w:r>
      <w:r>
        <w:rPr>
          <w:sz w:val="28"/>
          <w:szCs w:val="28"/>
        </w:rPr>
        <w:lastRenderedPageBreak/>
        <w:t xml:space="preserve">воспитанники с некоторым затруднением могут объяснить необходимость соблюдения правил в природе, значимость природных объектов – их практическую пользу. </w:t>
      </w:r>
    </w:p>
    <w:p w:rsidR="00DD1897" w:rsidRDefault="00DD1897" w:rsidP="00DD1897">
      <w:pPr>
        <w:tabs>
          <w:tab w:val="left" w:pos="1134"/>
        </w:tabs>
        <w:suppressAutoHyphens/>
        <w:spacing w:after="0" w:line="360" w:lineRule="auto"/>
        <w:ind w:firstLine="567"/>
        <w:jc w:val="both"/>
        <w:rPr>
          <w:rFonts w:ascii="Times New Roman" w:hAnsi="Times New Roman"/>
          <w:bCs/>
          <w:sz w:val="28"/>
          <w:szCs w:val="20"/>
        </w:rPr>
      </w:pPr>
      <w:r w:rsidRPr="00313475">
        <w:rPr>
          <w:rFonts w:ascii="Times New Roman" w:hAnsi="Times New Roman"/>
          <w:bCs/>
          <w:sz w:val="28"/>
          <w:szCs w:val="20"/>
        </w:rPr>
        <w:t>Совокупность образовательных пространств в экологической развивающей среде обеспечит успешное формирование экологической культуры дошкольника, его первичных естественнонаучных представлений.</w:t>
      </w:r>
    </w:p>
    <w:p w:rsidR="00DD1897" w:rsidRDefault="00DD1897" w:rsidP="00DD1897">
      <w:pPr>
        <w:pStyle w:val="a4"/>
        <w:spacing w:before="0" w:beforeAutospacing="0" w:after="0" w:afterAutospacing="0" w:line="360" w:lineRule="auto"/>
        <w:ind w:firstLine="567"/>
        <w:jc w:val="both"/>
        <w:rPr>
          <w:sz w:val="28"/>
        </w:rPr>
      </w:pPr>
      <w:r>
        <w:rPr>
          <w:sz w:val="28"/>
        </w:rPr>
        <w:t>Представленная выше модель специальной образовательной среды поможет педагогам ДОУ более эффективному формированию элементарных естественнонаучных представлений</w:t>
      </w:r>
      <w:r w:rsidRPr="00313475">
        <w:rPr>
          <w:sz w:val="28"/>
        </w:rPr>
        <w:t xml:space="preserve"> у детей </w:t>
      </w:r>
      <w:r>
        <w:rPr>
          <w:sz w:val="28"/>
        </w:rPr>
        <w:t xml:space="preserve">старшего </w:t>
      </w:r>
      <w:r w:rsidRPr="00313475">
        <w:rPr>
          <w:sz w:val="28"/>
        </w:rPr>
        <w:t xml:space="preserve">дошкольного возраста. </w:t>
      </w:r>
    </w:p>
    <w:p w:rsidR="00DD1897" w:rsidRDefault="00DD1897" w:rsidP="00DD1897">
      <w:pPr>
        <w:pStyle w:val="a4"/>
        <w:spacing w:before="0" w:beforeAutospacing="0" w:after="0" w:afterAutospacing="0" w:line="360" w:lineRule="auto"/>
        <w:ind w:firstLine="567"/>
        <w:jc w:val="both"/>
        <w:rPr>
          <w:rStyle w:val="a6"/>
          <w:bCs/>
          <w:i w:val="0"/>
          <w:sz w:val="28"/>
        </w:rPr>
      </w:pPr>
      <w:r>
        <w:rPr>
          <w:rStyle w:val="a6"/>
          <w:bCs/>
          <w:sz w:val="28"/>
        </w:rPr>
        <w:t>Для реализации данной модели необходимо соблюдать следующие рекомендации:</w:t>
      </w:r>
    </w:p>
    <w:p w:rsidR="00DD1897" w:rsidRDefault="00DD1897" w:rsidP="00DD1897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left="567"/>
        <w:jc w:val="both"/>
        <w:rPr>
          <w:sz w:val="28"/>
        </w:rPr>
      </w:pPr>
      <w:r>
        <w:rPr>
          <w:sz w:val="28"/>
        </w:rPr>
        <w:t>при организации работы по экологическому воспитанию строго учитывать региональный компонент (ближайшее природное окружение и экологическую ситуацию в регионе);</w:t>
      </w:r>
    </w:p>
    <w:p w:rsidR="00DD1897" w:rsidRDefault="00DD1897" w:rsidP="00DD1897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left="567"/>
        <w:jc w:val="both"/>
        <w:rPr>
          <w:sz w:val="28"/>
        </w:rPr>
      </w:pPr>
      <w:r>
        <w:rPr>
          <w:sz w:val="28"/>
        </w:rPr>
        <w:t>организовать предварительное материально-техническое и научно-методическое обеспечение педагогического процесса;</w:t>
      </w:r>
    </w:p>
    <w:p w:rsidR="00DD1897" w:rsidRDefault="00DD1897" w:rsidP="00DD1897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left="567"/>
        <w:jc w:val="both"/>
        <w:rPr>
          <w:sz w:val="28"/>
        </w:rPr>
      </w:pPr>
      <w:r>
        <w:rPr>
          <w:sz w:val="28"/>
        </w:rPr>
        <w:t>применение достоверной научной информации, доступной детскому пониманию;</w:t>
      </w:r>
    </w:p>
    <w:p w:rsidR="00DD1897" w:rsidRPr="008B17A8" w:rsidRDefault="00DD1897" w:rsidP="00DD1897">
      <w:pPr>
        <w:pStyle w:val="a4"/>
        <w:numPr>
          <w:ilvl w:val="0"/>
          <w:numId w:val="7"/>
        </w:numPr>
        <w:spacing w:before="0" w:beforeAutospacing="0" w:after="0" w:afterAutospacing="0" w:line="360" w:lineRule="auto"/>
        <w:ind w:left="567"/>
        <w:jc w:val="both"/>
        <w:rPr>
          <w:sz w:val="28"/>
        </w:rPr>
      </w:pPr>
      <w:r>
        <w:rPr>
          <w:sz w:val="28"/>
        </w:rPr>
        <w:t>предоставление детям выбора самостоятельной деятельности во всех образовательных пространствах.</w:t>
      </w:r>
    </w:p>
    <w:p w:rsidR="00DD1897" w:rsidRDefault="00DD1897" w:rsidP="00DD1897">
      <w:pPr>
        <w:suppressAutoHyphens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867069">
        <w:rPr>
          <w:rFonts w:ascii="Times New Roman" w:hAnsi="Times New Roman"/>
          <w:color w:val="000000"/>
          <w:sz w:val="28"/>
          <w:szCs w:val="28"/>
        </w:rPr>
        <w:t>Таким образом, правильно организованная модель специальной образовательной среды поможет педагогам в решении одной из центральных задач дошкольного образования: формирование экологической культу</w:t>
      </w:r>
      <w:r>
        <w:rPr>
          <w:rFonts w:ascii="Times New Roman" w:hAnsi="Times New Roman"/>
          <w:color w:val="000000"/>
          <w:sz w:val="28"/>
          <w:szCs w:val="28"/>
        </w:rPr>
        <w:t xml:space="preserve">ры у детей дошкольного возраста и </w:t>
      </w:r>
      <w:r w:rsidRPr="00867069">
        <w:rPr>
          <w:rFonts w:ascii="Times New Roman" w:hAnsi="Times New Roman"/>
          <w:color w:val="000000"/>
          <w:sz w:val="28"/>
          <w:szCs w:val="28"/>
        </w:rPr>
        <w:t xml:space="preserve">первичных естественнонаучных представлений о мире. </w:t>
      </w:r>
    </w:p>
    <w:p w:rsidR="00DD1897" w:rsidRDefault="00DD1897" w:rsidP="00DD1897">
      <w:pPr>
        <w:suppressAutoHyphens/>
        <w:spacing w:line="360" w:lineRule="auto"/>
        <w:ind w:firstLine="567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D1897" w:rsidRDefault="00DD1897" w:rsidP="00DD1897">
      <w:pPr>
        <w:suppressAutoHyphens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DD1897" w:rsidRPr="00671EB9" w:rsidRDefault="00DD1897" w:rsidP="00DD1897">
      <w:pPr>
        <w:suppressAutoHyphens/>
        <w:spacing w:line="360" w:lineRule="auto"/>
        <w:ind w:firstLine="567"/>
        <w:jc w:val="both"/>
        <w:rPr>
          <w:rFonts w:ascii="Times New Roman" w:hAnsi="Times New Roman"/>
          <w:bCs/>
          <w:sz w:val="28"/>
          <w:szCs w:val="28"/>
        </w:rPr>
      </w:pPr>
    </w:p>
    <w:p w:rsidR="00DD1897" w:rsidRPr="00867069" w:rsidRDefault="00DD1897" w:rsidP="00DD1897">
      <w:pPr>
        <w:pStyle w:val="a5"/>
        <w:shd w:val="clear" w:color="auto" w:fill="FFFFFF"/>
        <w:spacing w:beforeAutospacing="0" w:afterAutospacing="0" w:line="360" w:lineRule="auto"/>
        <w:jc w:val="center"/>
        <w:rPr>
          <w:b/>
          <w:sz w:val="28"/>
          <w:szCs w:val="28"/>
        </w:rPr>
      </w:pPr>
      <w:r w:rsidRPr="00867069">
        <w:rPr>
          <w:b/>
          <w:sz w:val="28"/>
          <w:szCs w:val="28"/>
        </w:rPr>
        <w:lastRenderedPageBreak/>
        <w:t>ЗАКЛЮЧЕНИЕ</w:t>
      </w:r>
    </w:p>
    <w:p w:rsidR="00DD1897" w:rsidRPr="007B17B2" w:rsidRDefault="00DD1897" w:rsidP="00DD189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7B17B2">
        <w:rPr>
          <w:rFonts w:ascii="Times New Roman" w:hAnsi="Times New Roman"/>
          <w:sz w:val="28"/>
        </w:rPr>
        <w:t>Естествознание как область познания имеет свои особенности, отличающих ее от других областей. Это интегрированный цикл, который представляет собой систему обобщенных знаний о природе. Он в доступной форме знакомит дошкольников с пре</w:t>
      </w:r>
      <w:r>
        <w:rPr>
          <w:rFonts w:ascii="Times New Roman" w:hAnsi="Times New Roman"/>
          <w:sz w:val="28"/>
        </w:rPr>
        <w:t>дметами и явлениями окружающей действительности</w:t>
      </w:r>
      <w:r w:rsidRPr="007B17B2">
        <w:rPr>
          <w:rFonts w:ascii="Times New Roman" w:hAnsi="Times New Roman"/>
          <w:sz w:val="28"/>
        </w:rPr>
        <w:t xml:space="preserve">, помогает осмыслить закономерности развития окружающего мира. </w:t>
      </w:r>
    </w:p>
    <w:p w:rsidR="00DD1897" w:rsidRPr="007B17B2" w:rsidRDefault="00DD1897" w:rsidP="00DD189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7B17B2">
        <w:rPr>
          <w:rFonts w:ascii="Times New Roman" w:hAnsi="Times New Roman"/>
          <w:sz w:val="28"/>
        </w:rPr>
        <w:t>Дети дошкольного возраста воспринимают мир как единое целое, не разделяя его проявления на биологические, физические, химические явления. Интеграция знаний на первом этапе обучения позволяет сформировать правильное, целостное представление о явлениях природы, создает определенную базу для дальнейшего дифференцированного изучения наук о природы,  закладывает  основы миропонимания.</w:t>
      </w:r>
    </w:p>
    <w:p w:rsidR="00DD1897" w:rsidRPr="007B17B2" w:rsidRDefault="00DD1897" w:rsidP="00DD189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7B17B2">
        <w:rPr>
          <w:rFonts w:ascii="Times New Roman" w:hAnsi="Times New Roman"/>
          <w:sz w:val="28"/>
        </w:rPr>
        <w:t xml:space="preserve"> Изучая естествознание, дошкольники получают первоначальные знания о живой и неживой природе, явлениях природы, телах и веществах, об их свойствах и использовании их человеком. Наряду с этим, дошкольники должны понять и неразрывную связь человека природой, необходимость бережного, внимательного от ношения к ней. В ДОУ становятся приоритетными экологические знания. Изучение вопросов охраны природы является стержнем для формирования естественнонаучных представлений у дошкольника. Важное место в получении знаний по данному направлению занимают методы научного познания природы: наблюдения за объектами и явлениями, эксперимент</w:t>
      </w:r>
      <w:r>
        <w:rPr>
          <w:rFonts w:ascii="Times New Roman" w:hAnsi="Times New Roman"/>
          <w:sz w:val="28"/>
        </w:rPr>
        <w:t>альная деятельность</w:t>
      </w:r>
      <w:r w:rsidRPr="007B17B2">
        <w:rPr>
          <w:rFonts w:ascii="Times New Roman" w:hAnsi="Times New Roman"/>
          <w:sz w:val="28"/>
        </w:rPr>
        <w:t>, практическая работа.</w:t>
      </w:r>
    </w:p>
    <w:p w:rsidR="00DD1897" w:rsidRPr="007B17B2" w:rsidRDefault="00DD1897" w:rsidP="00DD1897">
      <w:pPr>
        <w:suppressAutoHyphens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  <w:r w:rsidRPr="007B17B2">
        <w:rPr>
          <w:rFonts w:ascii="Times New Roman" w:hAnsi="Times New Roman"/>
          <w:sz w:val="28"/>
        </w:rPr>
        <w:t>Воспитание у дошко</w:t>
      </w:r>
      <w:r>
        <w:rPr>
          <w:rFonts w:ascii="Times New Roman" w:hAnsi="Times New Roman"/>
          <w:sz w:val="28"/>
        </w:rPr>
        <w:t xml:space="preserve">льников </w:t>
      </w:r>
      <w:r w:rsidRPr="007B17B2">
        <w:rPr>
          <w:rFonts w:ascii="Times New Roman" w:hAnsi="Times New Roman"/>
          <w:sz w:val="28"/>
        </w:rPr>
        <w:t>экологической культуры способствует формированию у них целостного п</w:t>
      </w:r>
      <w:r>
        <w:rPr>
          <w:rFonts w:ascii="Times New Roman" w:hAnsi="Times New Roman"/>
          <w:sz w:val="28"/>
        </w:rPr>
        <w:t>редставления об окружающем мире,</w:t>
      </w:r>
      <w:r w:rsidRPr="007B17B2">
        <w:rPr>
          <w:rFonts w:ascii="Times New Roman" w:hAnsi="Times New Roman"/>
          <w:sz w:val="28"/>
        </w:rPr>
        <w:t xml:space="preserve"> воспитывает любознательность, понимание красоты приро</w:t>
      </w:r>
      <w:r>
        <w:rPr>
          <w:rFonts w:ascii="Times New Roman" w:hAnsi="Times New Roman"/>
          <w:sz w:val="28"/>
        </w:rPr>
        <w:t xml:space="preserve">ды, любви и бережного отношения, </w:t>
      </w:r>
      <w:r w:rsidRPr="007B17B2">
        <w:rPr>
          <w:rFonts w:ascii="Times New Roman" w:hAnsi="Times New Roman"/>
          <w:sz w:val="28"/>
        </w:rPr>
        <w:t xml:space="preserve"> развивает познавательный ин</w:t>
      </w:r>
      <w:r>
        <w:rPr>
          <w:rFonts w:ascii="Times New Roman" w:hAnsi="Times New Roman"/>
          <w:sz w:val="28"/>
        </w:rPr>
        <w:t>терес к изучению наук о природе,</w:t>
      </w:r>
      <w:r w:rsidRPr="007B17B2">
        <w:rPr>
          <w:rFonts w:ascii="Times New Roman" w:hAnsi="Times New Roman"/>
          <w:sz w:val="28"/>
        </w:rPr>
        <w:t xml:space="preserve"> творческое отношение к окружающей действительности.</w:t>
      </w:r>
    </w:p>
    <w:p w:rsidR="00DD1897" w:rsidRPr="007B17B2" w:rsidRDefault="00DD1897" w:rsidP="00DD1897">
      <w:pPr>
        <w:tabs>
          <w:tab w:val="left" w:pos="1134"/>
        </w:tabs>
        <w:suppressAutoHyphens/>
        <w:spacing w:after="0" w:line="360" w:lineRule="auto"/>
        <w:ind w:firstLine="567"/>
        <w:jc w:val="both"/>
        <w:rPr>
          <w:rFonts w:ascii="Times New Roman" w:hAnsi="Times New Roman"/>
          <w:sz w:val="28"/>
        </w:rPr>
      </w:pPr>
    </w:p>
    <w:p w:rsidR="00DD1897" w:rsidRDefault="00B34263" w:rsidP="00DD1897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>Представленная</w:t>
      </w:r>
      <w:r w:rsidR="00DD1897">
        <w:rPr>
          <w:rFonts w:ascii="Times New Roman" w:hAnsi="Times New Roman"/>
          <w:sz w:val="28"/>
        </w:rPr>
        <w:t xml:space="preserve"> модель</w:t>
      </w:r>
      <w:r>
        <w:rPr>
          <w:rFonts w:ascii="Times New Roman" w:hAnsi="Times New Roman"/>
          <w:sz w:val="28"/>
        </w:rPr>
        <w:t xml:space="preserve"> специальной образовательной среды</w:t>
      </w:r>
      <w:r w:rsidR="00DD1897">
        <w:rPr>
          <w:rFonts w:ascii="Times New Roman" w:hAnsi="Times New Roman"/>
          <w:sz w:val="28"/>
        </w:rPr>
        <w:t xml:space="preserve"> универсальная и гибкая в работе с детьми. </w:t>
      </w:r>
      <w:bookmarkStart w:id="0" w:name="_GoBack"/>
      <w:bookmarkEnd w:id="0"/>
      <w:r w:rsidR="00DD1897">
        <w:rPr>
          <w:rFonts w:ascii="Times New Roman" w:hAnsi="Times New Roman"/>
          <w:sz w:val="28"/>
        </w:rPr>
        <w:t xml:space="preserve">На данном этапе дошкольники уже проявляют больший интерес к окружающему миру, его объектам, инициативу в опытнической деятельности, стараются правильно взаимодействовать с природой. </w:t>
      </w:r>
      <w:r w:rsidR="00DD1897" w:rsidRPr="00926B32">
        <w:rPr>
          <w:rFonts w:ascii="Times New Roman" w:hAnsi="Times New Roman"/>
          <w:sz w:val="28"/>
        </w:rPr>
        <w:t>В дальнейшем будет проведена работа по апробации данной модели, подобран необходимый диагностический инструментарий.</w:t>
      </w:r>
    </w:p>
    <w:p w:rsidR="00DD1897" w:rsidRDefault="00DD1897" w:rsidP="00DD1897">
      <w:pPr>
        <w:pStyle w:val="a3"/>
        <w:spacing w:after="0" w:line="360" w:lineRule="auto"/>
        <w:ind w:left="0"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Работа по формированию экологической культуры у дошкольников требует дальнейшего развития, изыскания новых форм и методов работы с детьми для поддержания у них активного интереса и формирования естественнонаучных представлений. Например, планируется создание нового образовательного пространства, как мини-музея «Кладовая Природы». Такое пространство позволит детям более тщательно изучать и исследовать определенные объекты природы, в том числе и краеведческой направленности.</w:t>
      </w:r>
    </w:p>
    <w:p w:rsidR="00DD1897" w:rsidRPr="001D6FD9" w:rsidRDefault="00DD1897" w:rsidP="00DD1897">
      <w:pPr>
        <w:tabs>
          <w:tab w:val="left" w:pos="1134"/>
        </w:tabs>
        <w:suppressAutoHyphens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1D6FD9">
        <w:rPr>
          <w:rFonts w:ascii="Times New Roman" w:hAnsi="Times New Roman"/>
          <w:sz w:val="28"/>
        </w:rPr>
        <w:br w:type="page"/>
      </w:r>
      <w:r w:rsidRPr="001D6FD9">
        <w:rPr>
          <w:rFonts w:ascii="Times New Roman" w:hAnsi="Times New Roman"/>
          <w:b/>
          <w:sz w:val="28"/>
          <w:szCs w:val="28"/>
        </w:rPr>
        <w:lastRenderedPageBreak/>
        <w:t>Библиографический список</w:t>
      </w:r>
    </w:p>
    <w:p w:rsidR="00DD1897" w:rsidRDefault="00DD1897" w:rsidP="00DD1897">
      <w:pPr>
        <w:pStyle w:val="a5"/>
        <w:numPr>
          <w:ilvl w:val="0"/>
          <w:numId w:val="4"/>
        </w:numPr>
        <w:shd w:val="clear" w:color="auto" w:fill="FFFFFF"/>
        <w:spacing w:beforeAutospacing="0" w:afterAutospacing="0" w:line="360" w:lineRule="auto"/>
        <w:ind w:left="567" w:hanging="567"/>
        <w:jc w:val="both"/>
        <w:rPr>
          <w:sz w:val="28"/>
          <w:szCs w:val="28"/>
        </w:rPr>
      </w:pPr>
      <w:r>
        <w:rPr>
          <w:sz w:val="28"/>
          <w:szCs w:val="28"/>
        </w:rPr>
        <w:t>Нормативно-правовые акты</w:t>
      </w:r>
    </w:p>
    <w:p w:rsidR="00DD1897" w:rsidRDefault="00DD1897" w:rsidP="00DD1897">
      <w:pPr>
        <w:pStyle w:val="a5"/>
        <w:numPr>
          <w:ilvl w:val="0"/>
          <w:numId w:val="5"/>
        </w:numPr>
        <w:shd w:val="clear" w:color="auto" w:fill="FFFFFF"/>
        <w:spacing w:beforeAutospacing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Федеральный государственный образовательный стандарт дошкольного образования/приказ Министерства образования и науки Российской Федерации от 17 октября 2013 г № 1155</w:t>
      </w:r>
    </w:p>
    <w:p w:rsidR="00DD1897" w:rsidRDefault="00DD1897" w:rsidP="00DD1897">
      <w:pPr>
        <w:pStyle w:val="a5"/>
        <w:numPr>
          <w:ilvl w:val="0"/>
          <w:numId w:val="5"/>
        </w:numPr>
        <w:shd w:val="clear" w:color="auto" w:fill="FFFFFF"/>
        <w:spacing w:beforeAutospacing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Основная образовательная программа МБДОУ. – 2015. </w:t>
      </w:r>
    </w:p>
    <w:p w:rsidR="00DD1897" w:rsidRDefault="00DD1897" w:rsidP="00DD1897">
      <w:pPr>
        <w:pStyle w:val="a5"/>
        <w:shd w:val="clear" w:color="auto" w:fill="FFFFFF"/>
        <w:spacing w:beforeAutospacing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</w:t>
      </w:r>
      <w:r w:rsidRPr="007E0B6E">
        <w:rPr>
          <w:sz w:val="28"/>
          <w:szCs w:val="28"/>
        </w:rPr>
        <w:t>.</w:t>
      </w:r>
      <w:r>
        <w:rPr>
          <w:sz w:val="28"/>
          <w:szCs w:val="28"/>
        </w:rPr>
        <w:t xml:space="preserve"> Монографии и учебные пособия</w:t>
      </w:r>
    </w:p>
    <w:p w:rsidR="00DD1897" w:rsidRPr="00924A3D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18"/>
          <w:shd w:val="clear" w:color="auto" w:fill="FFFFFF"/>
        </w:rPr>
      </w:pPr>
      <w:r>
        <w:rPr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18"/>
          <w:shd w:val="clear" w:color="auto" w:fill="FFFFFF"/>
        </w:rPr>
        <w:t xml:space="preserve">Зыкова О.А. Методические рекомендации «Экспериментирование с живой и неживой природой»  – М.: «ЭЛТИ-КУДИЦ», 2012. – 104 с., </w:t>
      </w:r>
      <w:proofErr w:type="spellStart"/>
      <w:r>
        <w:rPr>
          <w:rFonts w:ascii="Times New Roman" w:hAnsi="Times New Roman"/>
          <w:sz w:val="28"/>
          <w:szCs w:val="18"/>
          <w:shd w:val="clear" w:color="auto" w:fill="FFFFFF"/>
        </w:rPr>
        <w:t>илл</w:t>
      </w:r>
      <w:proofErr w:type="spellEnd"/>
      <w:r>
        <w:rPr>
          <w:rFonts w:ascii="Times New Roman" w:hAnsi="Times New Roman"/>
          <w:sz w:val="28"/>
          <w:szCs w:val="18"/>
          <w:shd w:val="clear" w:color="auto" w:fill="FFFFFF"/>
        </w:rPr>
        <w:t xml:space="preserve">.  </w:t>
      </w:r>
    </w:p>
    <w:p w:rsidR="00DD1897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sz w:val="28"/>
          <w:szCs w:val="28"/>
        </w:rPr>
        <w:t xml:space="preserve">2. </w:t>
      </w:r>
      <w:r w:rsidRPr="00CD7C34">
        <w:rPr>
          <w:rFonts w:ascii="Times New Roman" w:hAnsi="Times New Roman"/>
          <w:sz w:val="28"/>
          <w:szCs w:val="28"/>
        </w:rPr>
        <w:t>Николаева С.Н. Методика экологи</w:t>
      </w:r>
      <w:r>
        <w:rPr>
          <w:rFonts w:ascii="Times New Roman" w:hAnsi="Times New Roman"/>
          <w:sz w:val="28"/>
          <w:szCs w:val="28"/>
        </w:rPr>
        <w:t>ческого воспитания дошкольников: учеб</w:t>
      </w:r>
      <w:proofErr w:type="gramStart"/>
      <w:r>
        <w:rPr>
          <w:rFonts w:ascii="Times New Roman" w:hAnsi="Times New Roman"/>
          <w:sz w:val="28"/>
          <w:szCs w:val="28"/>
        </w:rPr>
        <w:t>.</w:t>
      </w:r>
      <w:proofErr w:type="gramEnd"/>
      <w:r>
        <w:rPr>
          <w:rFonts w:ascii="Times New Roman" w:hAnsi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/>
          <w:sz w:val="28"/>
          <w:szCs w:val="28"/>
        </w:rPr>
        <w:t>п</w:t>
      </w:r>
      <w:proofErr w:type="gramEnd"/>
      <w:r>
        <w:rPr>
          <w:rFonts w:ascii="Times New Roman" w:hAnsi="Times New Roman"/>
          <w:sz w:val="28"/>
          <w:szCs w:val="28"/>
        </w:rPr>
        <w:t xml:space="preserve">особие для студ. ред. пед. учеб. заведений / С.Н.Николаева. – 4-е изд., стер. – М.: </w:t>
      </w:r>
      <w:r w:rsidRPr="00CD7C34">
        <w:rPr>
          <w:rFonts w:ascii="Times New Roman" w:hAnsi="Times New Roman"/>
          <w:sz w:val="28"/>
          <w:szCs w:val="28"/>
        </w:rPr>
        <w:t>Издательск</w:t>
      </w:r>
      <w:r>
        <w:rPr>
          <w:rFonts w:ascii="Times New Roman" w:hAnsi="Times New Roman"/>
          <w:sz w:val="28"/>
          <w:szCs w:val="28"/>
        </w:rPr>
        <w:t xml:space="preserve">ий центр «Академия», 2009. – 224 </w:t>
      </w:r>
      <w:proofErr w:type="gramStart"/>
      <w:r>
        <w:rPr>
          <w:rFonts w:ascii="Times New Roman" w:hAnsi="Times New Roman"/>
          <w:sz w:val="28"/>
          <w:szCs w:val="28"/>
        </w:rPr>
        <w:t>с</w:t>
      </w:r>
      <w:proofErr w:type="gramEnd"/>
      <w:r w:rsidRPr="00CD7C34">
        <w:rPr>
          <w:rFonts w:ascii="Times New Roman" w:hAnsi="Times New Roman"/>
          <w:sz w:val="28"/>
          <w:szCs w:val="28"/>
        </w:rPr>
        <w:t>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3</w:t>
      </w:r>
      <w:r w:rsidRPr="00CD7C34">
        <w:rPr>
          <w:rFonts w:ascii="Times New Roman" w:hAnsi="Times New Roman"/>
          <w:sz w:val="28"/>
          <w:szCs w:val="28"/>
        </w:rPr>
        <w:t>.</w:t>
      </w:r>
      <w:r w:rsidRPr="00CD7C34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Николаева С.Н. Юный эколог. Система работы в средней группе детского сада. Для занятий с детьми 4 – 5 лет. – М.: МОЗАИКА-СИНТЕЗ, 2010. – 144с.: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цв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вкл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4. Николаева С.Н. Юный эколог. Система работы в старшей группе детского сада. Для занятий с детьми 5 – 6 лет. – М.: МОЗАИКА-СИНТЕЗ, 2010. – 152с.: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цв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вкл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D1897" w:rsidRPr="00A02457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5. </w:t>
      </w:r>
      <w:r w:rsidRPr="00A02457">
        <w:rPr>
          <w:rFonts w:ascii="Times New Roman" w:hAnsi="Times New Roman"/>
          <w:sz w:val="28"/>
          <w:szCs w:val="28"/>
        </w:rPr>
        <w:t>ОТ РОЖДЕНИЯ ДО ШКОЛЫ. Примерная общеобразовательная программа дошкольного образования (пилотный вариант) / По ред. Н.Е.Вераксы, Т.С.Комаровой, М.А.Васильевой. – М.: МОЗАИКА-СИНТЕЗ, 2014. – с.86.</w:t>
      </w:r>
    </w:p>
    <w:p w:rsidR="00DD1897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1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>6</w:t>
      </w:r>
      <w:r w:rsidRPr="00CD7C34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18"/>
          <w:shd w:val="clear" w:color="auto" w:fill="FFFFFF"/>
        </w:rPr>
        <w:t xml:space="preserve">Познавательно-исследовательские занятия с детьми 5 – 7 лет на экологической тропе / авт. - сост. С.В.Машкова </w:t>
      </w:r>
      <w:r w:rsidRPr="00924A3D">
        <w:rPr>
          <w:rFonts w:ascii="Times New Roman" w:hAnsi="Times New Roman"/>
          <w:sz w:val="28"/>
          <w:szCs w:val="18"/>
          <w:shd w:val="clear" w:color="auto" w:fill="FFFFFF"/>
        </w:rPr>
        <w:t>[</w:t>
      </w:r>
      <w:r>
        <w:rPr>
          <w:rFonts w:ascii="Times New Roman" w:hAnsi="Times New Roman"/>
          <w:sz w:val="28"/>
          <w:szCs w:val="18"/>
          <w:shd w:val="clear" w:color="auto" w:fill="FFFFFF"/>
        </w:rPr>
        <w:t>и др.</w:t>
      </w:r>
      <w:r w:rsidRPr="00924A3D">
        <w:rPr>
          <w:rFonts w:ascii="Times New Roman" w:hAnsi="Times New Roman"/>
          <w:sz w:val="28"/>
          <w:szCs w:val="18"/>
          <w:shd w:val="clear" w:color="auto" w:fill="FFFFFF"/>
        </w:rPr>
        <w:t>]</w:t>
      </w:r>
      <w:r>
        <w:rPr>
          <w:rFonts w:ascii="Times New Roman" w:hAnsi="Times New Roman"/>
          <w:sz w:val="28"/>
          <w:szCs w:val="18"/>
          <w:shd w:val="clear" w:color="auto" w:fill="FFFFFF"/>
        </w:rPr>
        <w:t xml:space="preserve">. – Изд. 3-е, испр. – Волгоград: Учитель, 2015. – 185 </w:t>
      </w:r>
      <w:proofErr w:type="gramStart"/>
      <w:r>
        <w:rPr>
          <w:rFonts w:ascii="Times New Roman" w:hAnsi="Times New Roman"/>
          <w:sz w:val="28"/>
          <w:szCs w:val="18"/>
          <w:shd w:val="clear" w:color="auto" w:fill="FFFFFF"/>
        </w:rPr>
        <w:t>с</w:t>
      </w:r>
      <w:proofErr w:type="gramEnd"/>
      <w:r>
        <w:rPr>
          <w:rFonts w:ascii="Times New Roman" w:hAnsi="Times New Roman"/>
          <w:sz w:val="28"/>
          <w:szCs w:val="18"/>
          <w:shd w:val="clear" w:color="auto" w:fill="FFFFFF"/>
        </w:rPr>
        <w:t>.</w:t>
      </w:r>
    </w:p>
    <w:p w:rsidR="00DD1897" w:rsidRPr="00CD7C34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7.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Рыжова, Н.А. Наш дом </w:t>
      </w:r>
      <w:r w:rsidRPr="00CD7C34">
        <w:rPr>
          <w:rFonts w:ascii="Times New Roman" w:hAnsi="Times New Roman"/>
          <w:sz w:val="28"/>
          <w:szCs w:val="28"/>
          <w:shd w:val="clear" w:color="auto" w:fill="FFFFFF"/>
        </w:rPr>
        <w:t xml:space="preserve">— </w:t>
      </w:r>
      <w:r>
        <w:rPr>
          <w:rFonts w:ascii="Times New Roman" w:hAnsi="Times New Roman"/>
          <w:sz w:val="28"/>
          <w:szCs w:val="28"/>
          <w:shd w:val="clear" w:color="auto" w:fill="FFFFFF"/>
        </w:rPr>
        <w:t>природа / Н.А.Рыжова – М.: МОЗАИКА-СИНТЕЗ, 2010.</w:t>
      </w:r>
      <w:r w:rsidRPr="00CD7C34">
        <w:rPr>
          <w:rFonts w:ascii="Times New Roman" w:hAnsi="Times New Roman"/>
          <w:sz w:val="28"/>
          <w:szCs w:val="28"/>
          <w:shd w:val="clear" w:color="auto" w:fill="FFFFFF"/>
        </w:rPr>
        <w:t xml:space="preserve"> 280с. </w:t>
      </w:r>
    </w:p>
    <w:p w:rsidR="00DD1897" w:rsidRPr="00BD7264" w:rsidRDefault="00DD1897" w:rsidP="00DD1897">
      <w:pPr>
        <w:shd w:val="clear" w:color="auto" w:fill="FFFFFF"/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8. </w:t>
      </w:r>
      <w:r w:rsidRPr="00CD7C34">
        <w:rPr>
          <w:rFonts w:ascii="Times New Roman" w:hAnsi="Times New Roman"/>
          <w:sz w:val="28"/>
          <w:szCs w:val="28"/>
        </w:rPr>
        <w:t xml:space="preserve">Садохин А.П. </w:t>
      </w:r>
      <w:r w:rsidRPr="00BD7264">
        <w:rPr>
          <w:rFonts w:ascii="Times New Roman" w:hAnsi="Times New Roman"/>
          <w:color w:val="000000"/>
          <w:sz w:val="28"/>
          <w:szCs w:val="18"/>
        </w:rPr>
        <w:t xml:space="preserve">Концепции современного естествознания: учебник для студентов вузов, обучающихся по гуманитарным специальностям и </w:t>
      </w:r>
      <w:r w:rsidRPr="00BD7264">
        <w:rPr>
          <w:rFonts w:ascii="Times New Roman" w:hAnsi="Times New Roman"/>
          <w:color w:val="000000"/>
          <w:sz w:val="28"/>
          <w:szCs w:val="18"/>
        </w:rPr>
        <w:lastRenderedPageBreak/>
        <w:t>специальностям экономики и управления / А.П. Садохин. — 2-е изд., перераб. и до</w:t>
      </w:r>
      <w:r>
        <w:rPr>
          <w:rFonts w:ascii="Times New Roman" w:hAnsi="Times New Roman"/>
          <w:color w:val="000000"/>
          <w:sz w:val="28"/>
          <w:szCs w:val="18"/>
        </w:rPr>
        <w:t>п. — М.: ЮНИТИ-ДАНА, 2006. – 447</w:t>
      </w:r>
      <w:r w:rsidRPr="00BD7264">
        <w:rPr>
          <w:rFonts w:ascii="Times New Roman" w:hAnsi="Times New Roman"/>
          <w:color w:val="000000"/>
          <w:sz w:val="28"/>
          <w:szCs w:val="18"/>
        </w:rPr>
        <w:t xml:space="preserve"> </w:t>
      </w:r>
      <w:proofErr w:type="gramStart"/>
      <w:r w:rsidRPr="00BD7264">
        <w:rPr>
          <w:rFonts w:ascii="Times New Roman" w:hAnsi="Times New Roman"/>
          <w:color w:val="000000"/>
          <w:sz w:val="28"/>
          <w:szCs w:val="18"/>
        </w:rPr>
        <w:t>с</w:t>
      </w:r>
      <w:proofErr w:type="gramEnd"/>
      <w:r w:rsidRPr="00BD7264">
        <w:rPr>
          <w:rFonts w:ascii="Times New Roman" w:hAnsi="Times New Roman"/>
          <w:color w:val="000000"/>
          <w:sz w:val="28"/>
          <w:szCs w:val="18"/>
        </w:rPr>
        <w:t>.</w:t>
      </w:r>
    </w:p>
    <w:p w:rsidR="00DD1897" w:rsidRDefault="00DD1897" w:rsidP="00DD1897">
      <w:pPr>
        <w:spacing w:after="0" w:line="360" w:lineRule="auto"/>
        <w:jc w:val="both"/>
        <w:rPr>
          <w:sz w:val="18"/>
          <w:szCs w:val="18"/>
          <w:shd w:val="clear" w:color="auto" w:fill="FFFFFF"/>
        </w:rPr>
      </w:pPr>
      <w:r w:rsidRPr="002170F5">
        <w:rPr>
          <w:sz w:val="18"/>
          <w:szCs w:val="18"/>
          <w:shd w:val="clear" w:color="auto" w:fill="FFFFFF"/>
        </w:rPr>
        <w:t xml:space="preserve"> </w:t>
      </w:r>
      <w:r w:rsidRPr="002170F5">
        <w:rPr>
          <w:rFonts w:ascii="Times New Roman" w:hAnsi="Times New Roman"/>
          <w:sz w:val="28"/>
          <w:szCs w:val="18"/>
          <w:shd w:val="clear" w:color="auto" w:fill="FFFFFF"/>
        </w:rPr>
        <w:t>9.</w:t>
      </w:r>
      <w:r>
        <w:rPr>
          <w:rFonts w:ascii="Times New Roman" w:hAnsi="Times New Roman"/>
          <w:color w:val="333333"/>
          <w:sz w:val="28"/>
          <w:szCs w:val="18"/>
          <w:shd w:val="clear" w:color="auto" w:fill="FFFFFF"/>
        </w:rPr>
        <w:t xml:space="preserve"> </w:t>
      </w:r>
      <w:r w:rsidRPr="00CD7C34">
        <w:rPr>
          <w:rFonts w:ascii="Times New Roman" w:hAnsi="Times New Roman"/>
          <w:sz w:val="28"/>
          <w:szCs w:val="18"/>
          <w:shd w:val="clear" w:color="auto" w:fill="FFFFFF"/>
        </w:rPr>
        <w:t xml:space="preserve">Система экологического воспитания в дошкольных образовательных учреждениях: информационно-методические материалы, экологизация развивающей среды детского сада, разработки  занятий по разделу «Мир природы», утренники, викторины, игры / авт.-сост. О.Ф.Горбатенко. – Волгоград: Учитель, 2007. – 286 </w:t>
      </w:r>
      <w:proofErr w:type="gramStart"/>
      <w:r w:rsidRPr="00CD7C34">
        <w:rPr>
          <w:rFonts w:ascii="Times New Roman" w:hAnsi="Times New Roman"/>
          <w:sz w:val="28"/>
          <w:szCs w:val="18"/>
          <w:shd w:val="clear" w:color="auto" w:fill="FFFFFF"/>
        </w:rPr>
        <w:t>с</w:t>
      </w:r>
      <w:proofErr w:type="gramEnd"/>
      <w:r w:rsidRPr="00CD7C34">
        <w:rPr>
          <w:rFonts w:ascii="Times New Roman" w:hAnsi="Times New Roman"/>
          <w:sz w:val="28"/>
          <w:szCs w:val="18"/>
          <w:shd w:val="clear" w:color="auto" w:fill="FFFFFF"/>
        </w:rPr>
        <w:t>.</w:t>
      </w:r>
      <w:r w:rsidRPr="00CD7C34">
        <w:rPr>
          <w:sz w:val="18"/>
          <w:szCs w:val="18"/>
          <w:shd w:val="clear" w:color="auto" w:fill="FFFFFF"/>
        </w:rPr>
        <w:t xml:space="preserve">  </w:t>
      </w:r>
    </w:p>
    <w:p w:rsidR="00DD1897" w:rsidRPr="00504784" w:rsidRDefault="00DD1897" w:rsidP="00DD1897">
      <w:pPr>
        <w:spacing w:after="0" w:line="360" w:lineRule="auto"/>
        <w:jc w:val="both"/>
        <w:rPr>
          <w:rFonts w:ascii="Times New Roman" w:hAnsi="Times New Roman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10. Соломенникова О.А. Ознакомление с природой в детском саду. Старшая группа. – М.: МОЗАИКА-СИНТЕЗ, 2015. – 112 </w:t>
      </w:r>
      <w:proofErr w:type="gramStart"/>
      <w:r>
        <w:rPr>
          <w:rFonts w:ascii="Times New Roman" w:hAnsi="Times New Roman"/>
          <w:sz w:val="28"/>
          <w:szCs w:val="28"/>
          <w:shd w:val="clear" w:color="auto" w:fill="FFFFFF"/>
        </w:rPr>
        <w:t>с</w:t>
      </w:r>
      <w:proofErr w:type="gramEnd"/>
      <w:r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III</w:t>
      </w:r>
      <w:r w:rsidRPr="007E0B6E">
        <w:rPr>
          <w:sz w:val="28"/>
          <w:szCs w:val="28"/>
        </w:rPr>
        <w:t xml:space="preserve">. </w:t>
      </w:r>
      <w:r>
        <w:rPr>
          <w:sz w:val="28"/>
          <w:szCs w:val="28"/>
        </w:rPr>
        <w:t>Периодические издания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rStyle w:val="c4"/>
          <w:color w:val="000000"/>
          <w:sz w:val="28"/>
          <w:szCs w:val="20"/>
        </w:rPr>
      </w:pPr>
      <w:r>
        <w:rPr>
          <w:sz w:val="28"/>
          <w:szCs w:val="28"/>
        </w:rPr>
        <w:t xml:space="preserve">1. </w:t>
      </w:r>
      <w:r>
        <w:rPr>
          <w:rStyle w:val="c4"/>
          <w:color w:val="000000"/>
          <w:sz w:val="28"/>
          <w:szCs w:val="20"/>
        </w:rPr>
        <w:t>Богданец Т.</w:t>
      </w:r>
      <w:r w:rsidRPr="007E0B6E">
        <w:rPr>
          <w:rStyle w:val="c4"/>
          <w:color w:val="000000"/>
          <w:sz w:val="28"/>
          <w:szCs w:val="20"/>
        </w:rPr>
        <w:t xml:space="preserve"> Экологические знания – первое представление о мир</w:t>
      </w:r>
      <w:r>
        <w:rPr>
          <w:rStyle w:val="c4"/>
          <w:color w:val="000000"/>
          <w:sz w:val="28"/>
          <w:szCs w:val="20"/>
        </w:rPr>
        <w:t xml:space="preserve">е // Дошкольное воспитание. 2003. № 12. 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2. Газина О.М. Знакомим дошкольников с миром животных // Воспитатель дошкольного образовательного учреждения. 2013. № 12.</w:t>
      </w:r>
    </w:p>
    <w:p w:rsidR="00DD1897" w:rsidRDefault="00DD1897" w:rsidP="00DD189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3. Зебзеева В.А. Развитие элементарных естественнонаучных представлений и экологической культуры детей: Обзор программ дошкольного образования. – М.: ТЦ Сфера, 2009. – 128 с. – (Программы ДОУ; Приложение к журналу «Управление ДОУ») (1).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4. Никишина Т.А. Экологическая безопасность дошкольников // Воспитатель дошкольного образовательного учреждения. 2014. № 4.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5. Николаева С.Н. Экологическое воспитание в рамках Федерального государственного образовательного стандарта дошкольного образования // Дошкольное воспитание. 2014. № 5.</w:t>
      </w:r>
    </w:p>
    <w:p w:rsidR="00DD1897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6. Посашкова Л.А. Экспериментальная деятельность детей в детском саду // Воспитатель дошкольного образовательного учреждения. 2009. № 9.</w:t>
      </w:r>
    </w:p>
    <w:p w:rsidR="00DD1897" w:rsidRDefault="00DD1897" w:rsidP="00DD1897">
      <w:pPr>
        <w:pStyle w:val="a5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7. Соломенникова О.А. Диагностика экологических знаний дошкольников // Дошкольное воспитание. 2004. № 7.</w:t>
      </w:r>
    </w:p>
    <w:p w:rsidR="00DD1897" w:rsidRPr="00CD7C34" w:rsidRDefault="00DD1897" w:rsidP="00DD1897">
      <w:pPr>
        <w:pStyle w:val="a5"/>
        <w:shd w:val="clear" w:color="auto" w:fill="FFFFFF"/>
        <w:spacing w:beforeAutospacing="0" w:after="0" w:afterAutospacing="0" w:line="360" w:lineRule="auto"/>
        <w:jc w:val="both"/>
        <w:rPr>
          <w:sz w:val="28"/>
          <w:szCs w:val="28"/>
        </w:rPr>
      </w:pPr>
    </w:p>
    <w:p w:rsidR="00DD1897" w:rsidRDefault="00DD1897"/>
    <w:sectPr w:rsidR="00DD1897" w:rsidSect="00961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685F" w:rsidRDefault="00AA685F" w:rsidP="00B34263">
      <w:pPr>
        <w:spacing w:after="0" w:line="240" w:lineRule="auto"/>
      </w:pPr>
      <w:r>
        <w:separator/>
      </w:r>
    </w:p>
  </w:endnote>
  <w:endnote w:type="continuationSeparator" w:id="0">
    <w:p w:rsidR="00AA685F" w:rsidRDefault="00AA685F" w:rsidP="00B34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685F" w:rsidRDefault="00AA685F" w:rsidP="00B34263">
      <w:pPr>
        <w:spacing w:after="0" w:line="240" w:lineRule="auto"/>
      </w:pPr>
      <w:r>
        <w:separator/>
      </w:r>
    </w:p>
  </w:footnote>
  <w:footnote w:type="continuationSeparator" w:id="0">
    <w:p w:rsidR="00AA685F" w:rsidRDefault="00AA685F" w:rsidP="00B342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346C6"/>
    <w:multiLevelType w:val="hybridMultilevel"/>
    <w:tmpl w:val="B796692E"/>
    <w:lvl w:ilvl="0" w:tplc="0419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">
    <w:nsid w:val="17BC3F88"/>
    <w:multiLevelType w:val="hybridMultilevel"/>
    <w:tmpl w:val="5F7A3D4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26C43A7"/>
    <w:multiLevelType w:val="hybridMultilevel"/>
    <w:tmpl w:val="4D3C57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39688E"/>
    <w:multiLevelType w:val="hybridMultilevel"/>
    <w:tmpl w:val="816CA196"/>
    <w:lvl w:ilvl="0" w:tplc="176876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9B221FB"/>
    <w:multiLevelType w:val="hybridMultilevel"/>
    <w:tmpl w:val="9FE4908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781704A"/>
    <w:multiLevelType w:val="hybridMultilevel"/>
    <w:tmpl w:val="41A829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E3D4AF5"/>
    <w:multiLevelType w:val="hybridMultilevel"/>
    <w:tmpl w:val="B58A23EC"/>
    <w:lvl w:ilvl="0" w:tplc="041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"/>
  </w:num>
  <w:num w:numId="3">
    <w:abstractNumId w:val="4"/>
  </w:num>
  <w:num w:numId="4">
    <w:abstractNumId w:val="3"/>
  </w:num>
  <w:num w:numId="5">
    <w:abstractNumId w:val="2"/>
  </w:num>
  <w:num w:numId="6">
    <w:abstractNumId w:val="6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D1897"/>
    <w:rsid w:val="000007A6"/>
    <w:rsid w:val="00004673"/>
    <w:rsid w:val="00004A46"/>
    <w:rsid w:val="00004F78"/>
    <w:rsid w:val="00005BCA"/>
    <w:rsid w:val="00006669"/>
    <w:rsid w:val="000078AB"/>
    <w:rsid w:val="000128E0"/>
    <w:rsid w:val="00012A3B"/>
    <w:rsid w:val="0001355B"/>
    <w:rsid w:val="000139C5"/>
    <w:rsid w:val="00013B6C"/>
    <w:rsid w:val="000143C0"/>
    <w:rsid w:val="00015EE6"/>
    <w:rsid w:val="000163F7"/>
    <w:rsid w:val="00020AED"/>
    <w:rsid w:val="00020DDE"/>
    <w:rsid w:val="00020F64"/>
    <w:rsid w:val="00022931"/>
    <w:rsid w:val="00022E73"/>
    <w:rsid w:val="000238B6"/>
    <w:rsid w:val="0002399E"/>
    <w:rsid w:val="00024604"/>
    <w:rsid w:val="00027344"/>
    <w:rsid w:val="0002771F"/>
    <w:rsid w:val="00031281"/>
    <w:rsid w:val="00031943"/>
    <w:rsid w:val="00032167"/>
    <w:rsid w:val="00033CEF"/>
    <w:rsid w:val="00034A2F"/>
    <w:rsid w:val="000376D0"/>
    <w:rsid w:val="00037CE9"/>
    <w:rsid w:val="00041469"/>
    <w:rsid w:val="00042C3E"/>
    <w:rsid w:val="000440F0"/>
    <w:rsid w:val="00053372"/>
    <w:rsid w:val="00053E32"/>
    <w:rsid w:val="00054271"/>
    <w:rsid w:val="000547F9"/>
    <w:rsid w:val="00054968"/>
    <w:rsid w:val="00054E47"/>
    <w:rsid w:val="000554E9"/>
    <w:rsid w:val="00055572"/>
    <w:rsid w:val="000566B1"/>
    <w:rsid w:val="000568E6"/>
    <w:rsid w:val="000626B0"/>
    <w:rsid w:val="0006373B"/>
    <w:rsid w:val="00064C01"/>
    <w:rsid w:val="00067E40"/>
    <w:rsid w:val="000705F4"/>
    <w:rsid w:val="0007092C"/>
    <w:rsid w:val="00070AAD"/>
    <w:rsid w:val="00070E52"/>
    <w:rsid w:val="000716E9"/>
    <w:rsid w:val="00073842"/>
    <w:rsid w:val="0007492F"/>
    <w:rsid w:val="0007497A"/>
    <w:rsid w:val="00076DEC"/>
    <w:rsid w:val="00077769"/>
    <w:rsid w:val="00080807"/>
    <w:rsid w:val="00080C9C"/>
    <w:rsid w:val="0008113B"/>
    <w:rsid w:val="00081803"/>
    <w:rsid w:val="000825FE"/>
    <w:rsid w:val="0008329A"/>
    <w:rsid w:val="00083F78"/>
    <w:rsid w:val="000840BA"/>
    <w:rsid w:val="000866B6"/>
    <w:rsid w:val="00087A9A"/>
    <w:rsid w:val="00091BA4"/>
    <w:rsid w:val="000943BD"/>
    <w:rsid w:val="000943CB"/>
    <w:rsid w:val="0009601D"/>
    <w:rsid w:val="00096925"/>
    <w:rsid w:val="000A28BA"/>
    <w:rsid w:val="000A3C10"/>
    <w:rsid w:val="000A593E"/>
    <w:rsid w:val="000A5AF2"/>
    <w:rsid w:val="000A5E2B"/>
    <w:rsid w:val="000B2D79"/>
    <w:rsid w:val="000B2F74"/>
    <w:rsid w:val="000B44FF"/>
    <w:rsid w:val="000B581C"/>
    <w:rsid w:val="000B65A1"/>
    <w:rsid w:val="000B774A"/>
    <w:rsid w:val="000C0263"/>
    <w:rsid w:val="000C0EDB"/>
    <w:rsid w:val="000C116F"/>
    <w:rsid w:val="000C2308"/>
    <w:rsid w:val="000C3C92"/>
    <w:rsid w:val="000C3CFE"/>
    <w:rsid w:val="000C6AE2"/>
    <w:rsid w:val="000C6BAA"/>
    <w:rsid w:val="000C6D3A"/>
    <w:rsid w:val="000D068E"/>
    <w:rsid w:val="000D50DE"/>
    <w:rsid w:val="000D59A4"/>
    <w:rsid w:val="000D6907"/>
    <w:rsid w:val="000E11C3"/>
    <w:rsid w:val="000E2C88"/>
    <w:rsid w:val="000E3E8F"/>
    <w:rsid w:val="000E4189"/>
    <w:rsid w:val="000E4F12"/>
    <w:rsid w:val="000E63C7"/>
    <w:rsid w:val="000F23BD"/>
    <w:rsid w:val="000F2A51"/>
    <w:rsid w:val="000F3ADD"/>
    <w:rsid w:val="000F5154"/>
    <w:rsid w:val="000F529D"/>
    <w:rsid w:val="000F6DA9"/>
    <w:rsid w:val="000F775E"/>
    <w:rsid w:val="00101043"/>
    <w:rsid w:val="001012B6"/>
    <w:rsid w:val="00103716"/>
    <w:rsid w:val="0010394E"/>
    <w:rsid w:val="0010727F"/>
    <w:rsid w:val="00107FD1"/>
    <w:rsid w:val="0011049C"/>
    <w:rsid w:val="00110889"/>
    <w:rsid w:val="0011146F"/>
    <w:rsid w:val="001123C2"/>
    <w:rsid w:val="00115AC3"/>
    <w:rsid w:val="00116A2C"/>
    <w:rsid w:val="00117870"/>
    <w:rsid w:val="00117AC3"/>
    <w:rsid w:val="001227C5"/>
    <w:rsid w:val="00122B12"/>
    <w:rsid w:val="00122D27"/>
    <w:rsid w:val="00124971"/>
    <w:rsid w:val="00126EB5"/>
    <w:rsid w:val="0012707E"/>
    <w:rsid w:val="0013047D"/>
    <w:rsid w:val="00131CA9"/>
    <w:rsid w:val="00131DAB"/>
    <w:rsid w:val="0013239B"/>
    <w:rsid w:val="00132B96"/>
    <w:rsid w:val="0013347B"/>
    <w:rsid w:val="00134266"/>
    <w:rsid w:val="00142978"/>
    <w:rsid w:val="00142F74"/>
    <w:rsid w:val="00145282"/>
    <w:rsid w:val="0014742A"/>
    <w:rsid w:val="001476A8"/>
    <w:rsid w:val="001502E7"/>
    <w:rsid w:val="001509EB"/>
    <w:rsid w:val="0015201B"/>
    <w:rsid w:val="00153264"/>
    <w:rsid w:val="001533A3"/>
    <w:rsid w:val="00153A48"/>
    <w:rsid w:val="0015520D"/>
    <w:rsid w:val="0015534C"/>
    <w:rsid w:val="00155478"/>
    <w:rsid w:val="00160537"/>
    <w:rsid w:val="00162212"/>
    <w:rsid w:val="00163696"/>
    <w:rsid w:val="00163CA0"/>
    <w:rsid w:val="00164565"/>
    <w:rsid w:val="00164B0B"/>
    <w:rsid w:val="00165D65"/>
    <w:rsid w:val="00165DF6"/>
    <w:rsid w:val="00166881"/>
    <w:rsid w:val="00166FF8"/>
    <w:rsid w:val="0016718C"/>
    <w:rsid w:val="001724D7"/>
    <w:rsid w:val="00172AE8"/>
    <w:rsid w:val="0017384D"/>
    <w:rsid w:val="00173CF2"/>
    <w:rsid w:val="001740EA"/>
    <w:rsid w:val="0017475E"/>
    <w:rsid w:val="001756F1"/>
    <w:rsid w:val="0017581A"/>
    <w:rsid w:val="00177731"/>
    <w:rsid w:val="00177884"/>
    <w:rsid w:val="00180523"/>
    <w:rsid w:val="001806E3"/>
    <w:rsid w:val="00183533"/>
    <w:rsid w:val="0018449B"/>
    <w:rsid w:val="001858AB"/>
    <w:rsid w:val="00185CEE"/>
    <w:rsid w:val="001865E3"/>
    <w:rsid w:val="00186E33"/>
    <w:rsid w:val="001877A8"/>
    <w:rsid w:val="00187EF7"/>
    <w:rsid w:val="0019006E"/>
    <w:rsid w:val="00193FD9"/>
    <w:rsid w:val="0019438E"/>
    <w:rsid w:val="001943BC"/>
    <w:rsid w:val="00194538"/>
    <w:rsid w:val="0019590D"/>
    <w:rsid w:val="00195C74"/>
    <w:rsid w:val="001963D9"/>
    <w:rsid w:val="00196568"/>
    <w:rsid w:val="001A18C4"/>
    <w:rsid w:val="001A25C9"/>
    <w:rsid w:val="001A2960"/>
    <w:rsid w:val="001A2C31"/>
    <w:rsid w:val="001A33D0"/>
    <w:rsid w:val="001A4AA0"/>
    <w:rsid w:val="001A4C96"/>
    <w:rsid w:val="001A56F7"/>
    <w:rsid w:val="001B0EF0"/>
    <w:rsid w:val="001B2B7F"/>
    <w:rsid w:val="001B2C34"/>
    <w:rsid w:val="001B61AC"/>
    <w:rsid w:val="001C1D89"/>
    <w:rsid w:val="001C27A8"/>
    <w:rsid w:val="001C4C30"/>
    <w:rsid w:val="001C6177"/>
    <w:rsid w:val="001C7BAC"/>
    <w:rsid w:val="001D1735"/>
    <w:rsid w:val="001D1AE5"/>
    <w:rsid w:val="001D1C99"/>
    <w:rsid w:val="001D2E2A"/>
    <w:rsid w:val="001D4C2C"/>
    <w:rsid w:val="001D59CF"/>
    <w:rsid w:val="001D620F"/>
    <w:rsid w:val="001D6BFE"/>
    <w:rsid w:val="001D774A"/>
    <w:rsid w:val="001E0837"/>
    <w:rsid w:val="001E09EF"/>
    <w:rsid w:val="001E2E39"/>
    <w:rsid w:val="001E592D"/>
    <w:rsid w:val="001E63F0"/>
    <w:rsid w:val="001F08AB"/>
    <w:rsid w:val="001F13E1"/>
    <w:rsid w:val="001F2E97"/>
    <w:rsid w:val="001F4750"/>
    <w:rsid w:val="001F581A"/>
    <w:rsid w:val="001F6F15"/>
    <w:rsid w:val="001F7A01"/>
    <w:rsid w:val="002027C0"/>
    <w:rsid w:val="00206871"/>
    <w:rsid w:val="00206F0B"/>
    <w:rsid w:val="00207829"/>
    <w:rsid w:val="0021057B"/>
    <w:rsid w:val="00212290"/>
    <w:rsid w:val="00212C43"/>
    <w:rsid w:val="00214B09"/>
    <w:rsid w:val="00215BD2"/>
    <w:rsid w:val="00220CC3"/>
    <w:rsid w:val="00221FD6"/>
    <w:rsid w:val="00222719"/>
    <w:rsid w:val="002238CC"/>
    <w:rsid w:val="00225213"/>
    <w:rsid w:val="002253CF"/>
    <w:rsid w:val="00225C57"/>
    <w:rsid w:val="00225E8C"/>
    <w:rsid w:val="002260A8"/>
    <w:rsid w:val="00227BE0"/>
    <w:rsid w:val="00231D02"/>
    <w:rsid w:val="0023353A"/>
    <w:rsid w:val="0023418F"/>
    <w:rsid w:val="00234F63"/>
    <w:rsid w:val="00235799"/>
    <w:rsid w:val="00237722"/>
    <w:rsid w:val="00241220"/>
    <w:rsid w:val="00242481"/>
    <w:rsid w:val="002444F4"/>
    <w:rsid w:val="00247D69"/>
    <w:rsid w:val="002513D3"/>
    <w:rsid w:val="002537CE"/>
    <w:rsid w:val="00253A26"/>
    <w:rsid w:val="00254092"/>
    <w:rsid w:val="002541A6"/>
    <w:rsid w:val="00255B67"/>
    <w:rsid w:val="00256048"/>
    <w:rsid w:val="002562F6"/>
    <w:rsid w:val="00257564"/>
    <w:rsid w:val="002606A8"/>
    <w:rsid w:val="00261F7A"/>
    <w:rsid w:val="00262020"/>
    <w:rsid w:val="0026240F"/>
    <w:rsid w:val="0026299C"/>
    <w:rsid w:val="002629AD"/>
    <w:rsid w:val="00262EA4"/>
    <w:rsid w:val="002633DB"/>
    <w:rsid w:val="00263DA0"/>
    <w:rsid w:val="0026496A"/>
    <w:rsid w:val="002650D9"/>
    <w:rsid w:val="0026554A"/>
    <w:rsid w:val="002667A2"/>
    <w:rsid w:val="00266D24"/>
    <w:rsid w:val="00270240"/>
    <w:rsid w:val="00273039"/>
    <w:rsid w:val="00274DAF"/>
    <w:rsid w:val="00275F09"/>
    <w:rsid w:val="00276126"/>
    <w:rsid w:val="00277205"/>
    <w:rsid w:val="002811D6"/>
    <w:rsid w:val="0028331C"/>
    <w:rsid w:val="00287354"/>
    <w:rsid w:val="002900D7"/>
    <w:rsid w:val="002909B4"/>
    <w:rsid w:val="00291227"/>
    <w:rsid w:val="00291534"/>
    <w:rsid w:val="0029431A"/>
    <w:rsid w:val="00294DCC"/>
    <w:rsid w:val="00296ED9"/>
    <w:rsid w:val="00296F34"/>
    <w:rsid w:val="0029709C"/>
    <w:rsid w:val="002A14FD"/>
    <w:rsid w:val="002A3D3D"/>
    <w:rsid w:val="002A6487"/>
    <w:rsid w:val="002A7CB9"/>
    <w:rsid w:val="002A7E93"/>
    <w:rsid w:val="002B0DE7"/>
    <w:rsid w:val="002B11B3"/>
    <w:rsid w:val="002B1AB9"/>
    <w:rsid w:val="002B2CCC"/>
    <w:rsid w:val="002B3377"/>
    <w:rsid w:val="002B4D40"/>
    <w:rsid w:val="002B506F"/>
    <w:rsid w:val="002B50A1"/>
    <w:rsid w:val="002B6498"/>
    <w:rsid w:val="002B7599"/>
    <w:rsid w:val="002B77CF"/>
    <w:rsid w:val="002C2ED5"/>
    <w:rsid w:val="002C312B"/>
    <w:rsid w:val="002C45A7"/>
    <w:rsid w:val="002C4B4B"/>
    <w:rsid w:val="002C4BC0"/>
    <w:rsid w:val="002C578F"/>
    <w:rsid w:val="002C599B"/>
    <w:rsid w:val="002C6B1B"/>
    <w:rsid w:val="002C79C1"/>
    <w:rsid w:val="002D0F19"/>
    <w:rsid w:val="002D0F57"/>
    <w:rsid w:val="002D1EC5"/>
    <w:rsid w:val="002D21F5"/>
    <w:rsid w:val="002D3813"/>
    <w:rsid w:val="002D5160"/>
    <w:rsid w:val="002D6846"/>
    <w:rsid w:val="002D6E8F"/>
    <w:rsid w:val="002D77F4"/>
    <w:rsid w:val="002E1938"/>
    <w:rsid w:val="002E3D58"/>
    <w:rsid w:val="002E4005"/>
    <w:rsid w:val="002E53C6"/>
    <w:rsid w:val="002E5CD6"/>
    <w:rsid w:val="002E62E4"/>
    <w:rsid w:val="002F1315"/>
    <w:rsid w:val="002F1D34"/>
    <w:rsid w:val="002F2BA8"/>
    <w:rsid w:val="002F3E19"/>
    <w:rsid w:val="002F4242"/>
    <w:rsid w:val="002F44D4"/>
    <w:rsid w:val="002F6587"/>
    <w:rsid w:val="002F6BBE"/>
    <w:rsid w:val="00301400"/>
    <w:rsid w:val="00301865"/>
    <w:rsid w:val="00301E7A"/>
    <w:rsid w:val="003023B2"/>
    <w:rsid w:val="0030600C"/>
    <w:rsid w:val="00307165"/>
    <w:rsid w:val="0030790F"/>
    <w:rsid w:val="00310543"/>
    <w:rsid w:val="00310A6C"/>
    <w:rsid w:val="003125C1"/>
    <w:rsid w:val="003126D4"/>
    <w:rsid w:val="0031584C"/>
    <w:rsid w:val="00315FD6"/>
    <w:rsid w:val="00321BDE"/>
    <w:rsid w:val="00322D18"/>
    <w:rsid w:val="003231AF"/>
    <w:rsid w:val="00323D0C"/>
    <w:rsid w:val="00324BB2"/>
    <w:rsid w:val="00326EDF"/>
    <w:rsid w:val="00331774"/>
    <w:rsid w:val="00332010"/>
    <w:rsid w:val="00334BAE"/>
    <w:rsid w:val="00334E6E"/>
    <w:rsid w:val="0033515F"/>
    <w:rsid w:val="003373ED"/>
    <w:rsid w:val="00340BEC"/>
    <w:rsid w:val="00342E93"/>
    <w:rsid w:val="00343477"/>
    <w:rsid w:val="003434D9"/>
    <w:rsid w:val="00343ABE"/>
    <w:rsid w:val="00343C10"/>
    <w:rsid w:val="003449BB"/>
    <w:rsid w:val="0034617F"/>
    <w:rsid w:val="00346AC3"/>
    <w:rsid w:val="00347163"/>
    <w:rsid w:val="00347DF2"/>
    <w:rsid w:val="00350B25"/>
    <w:rsid w:val="00352346"/>
    <w:rsid w:val="00352706"/>
    <w:rsid w:val="0035383F"/>
    <w:rsid w:val="00354335"/>
    <w:rsid w:val="00354696"/>
    <w:rsid w:val="003549D9"/>
    <w:rsid w:val="00355BAF"/>
    <w:rsid w:val="00356FB4"/>
    <w:rsid w:val="003572EA"/>
    <w:rsid w:val="003611B2"/>
    <w:rsid w:val="00361367"/>
    <w:rsid w:val="0036147F"/>
    <w:rsid w:val="00361AC2"/>
    <w:rsid w:val="00365F03"/>
    <w:rsid w:val="00366D0D"/>
    <w:rsid w:val="0036703F"/>
    <w:rsid w:val="00367747"/>
    <w:rsid w:val="00367AFA"/>
    <w:rsid w:val="0037040D"/>
    <w:rsid w:val="00371773"/>
    <w:rsid w:val="00374A9A"/>
    <w:rsid w:val="003759B4"/>
    <w:rsid w:val="00376B63"/>
    <w:rsid w:val="0038013D"/>
    <w:rsid w:val="003801B5"/>
    <w:rsid w:val="0038090E"/>
    <w:rsid w:val="00381ECF"/>
    <w:rsid w:val="00382D2F"/>
    <w:rsid w:val="00384269"/>
    <w:rsid w:val="0038483C"/>
    <w:rsid w:val="00384F1D"/>
    <w:rsid w:val="00386C78"/>
    <w:rsid w:val="00387058"/>
    <w:rsid w:val="00390ECA"/>
    <w:rsid w:val="00391979"/>
    <w:rsid w:val="00391C78"/>
    <w:rsid w:val="0039206D"/>
    <w:rsid w:val="00392283"/>
    <w:rsid w:val="00393A82"/>
    <w:rsid w:val="00393DD4"/>
    <w:rsid w:val="00395B16"/>
    <w:rsid w:val="003966C0"/>
    <w:rsid w:val="003A1149"/>
    <w:rsid w:val="003A2200"/>
    <w:rsid w:val="003A26CA"/>
    <w:rsid w:val="003A2FA9"/>
    <w:rsid w:val="003A3468"/>
    <w:rsid w:val="003A38CE"/>
    <w:rsid w:val="003A541F"/>
    <w:rsid w:val="003A5921"/>
    <w:rsid w:val="003A65BB"/>
    <w:rsid w:val="003B1DA3"/>
    <w:rsid w:val="003B4AF1"/>
    <w:rsid w:val="003B50D2"/>
    <w:rsid w:val="003C00AB"/>
    <w:rsid w:val="003C287D"/>
    <w:rsid w:val="003C30CE"/>
    <w:rsid w:val="003C35ED"/>
    <w:rsid w:val="003C4010"/>
    <w:rsid w:val="003C4B51"/>
    <w:rsid w:val="003C5869"/>
    <w:rsid w:val="003C653F"/>
    <w:rsid w:val="003D06D6"/>
    <w:rsid w:val="003D0B3A"/>
    <w:rsid w:val="003D0BCD"/>
    <w:rsid w:val="003D617F"/>
    <w:rsid w:val="003D6C0B"/>
    <w:rsid w:val="003D6CE7"/>
    <w:rsid w:val="003D71CA"/>
    <w:rsid w:val="003D7B47"/>
    <w:rsid w:val="003E2ED5"/>
    <w:rsid w:val="003E4219"/>
    <w:rsid w:val="003E5AD7"/>
    <w:rsid w:val="003E5EC5"/>
    <w:rsid w:val="003E5F90"/>
    <w:rsid w:val="003E6090"/>
    <w:rsid w:val="003E7396"/>
    <w:rsid w:val="003E73E7"/>
    <w:rsid w:val="003E74B9"/>
    <w:rsid w:val="003E7685"/>
    <w:rsid w:val="003E7B61"/>
    <w:rsid w:val="003F0921"/>
    <w:rsid w:val="003F1BCA"/>
    <w:rsid w:val="003F225F"/>
    <w:rsid w:val="003F4160"/>
    <w:rsid w:val="003F744D"/>
    <w:rsid w:val="0040041D"/>
    <w:rsid w:val="00400481"/>
    <w:rsid w:val="004007D7"/>
    <w:rsid w:val="00402F74"/>
    <w:rsid w:val="00403D9F"/>
    <w:rsid w:val="004062F3"/>
    <w:rsid w:val="00406AC7"/>
    <w:rsid w:val="00411542"/>
    <w:rsid w:val="00412211"/>
    <w:rsid w:val="0041382E"/>
    <w:rsid w:val="00414F59"/>
    <w:rsid w:val="00417205"/>
    <w:rsid w:val="00420927"/>
    <w:rsid w:val="00420D04"/>
    <w:rsid w:val="0042210B"/>
    <w:rsid w:val="00423B93"/>
    <w:rsid w:val="00424375"/>
    <w:rsid w:val="00425F1A"/>
    <w:rsid w:val="0042703E"/>
    <w:rsid w:val="00430084"/>
    <w:rsid w:val="00433D10"/>
    <w:rsid w:val="00435EDA"/>
    <w:rsid w:val="0043614C"/>
    <w:rsid w:val="004364C6"/>
    <w:rsid w:val="00437091"/>
    <w:rsid w:val="004376FD"/>
    <w:rsid w:val="00440E79"/>
    <w:rsid w:val="00441566"/>
    <w:rsid w:val="0044172F"/>
    <w:rsid w:val="004417A1"/>
    <w:rsid w:val="00442B13"/>
    <w:rsid w:val="0044789C"/>
    <w:rsid w:val="00447B37"/>
    <w:rsid w:val="00452ED9"/>
    <w:rsid w:val="00455632"/>
    <w:rsid w:val="00455CC5"/>
    <w:rsid w:val="00456F68"/>
    <w:rsid w:val="00457EC6"/>
    <w:rsid w:val="00466358"/>
    <w:rsid w:val="004670F2"/>
    <w:rsid w:val="004712C0"/>
    <w:rsid w:val="00471346"/>
    <w:rsid w:val="00471749"/>
    <w:rsid w:val="004730B6"/>
    <w:rsid w:val="004742CB"/>
    <w:rsid w:val="004748F7"/>
    <w:rsid w:val="00482998"/>
    <w:rsid w:val="00483F35"/>
    <w:rsid w:val="00484B2C"/>
    <w:rsid w:val="004915F7"/>
    <w:rsid w:val="00493156"/>
    <w:rsid w:val="0049334E"/>
    <w:rsid w:val="004936C4"/>
    <w:rsid w:val="00493F63"/>
    <w:rsid w:val="00496B99"/>
    <w:rsid w:val="004975E7"/>
    <w:rsid w:val="004A0220"/>
    <w:rsid w:val="004A24E0"/>
    <w:rsid w:val="004A4F47"/>
    <w:rsid w:val="004A761F"/>
    <w:rsid w:val="004B1210"/>
    <w:rsid w:val="004B1AAD"/>
    <w:rsid w:val="004B288E"/>
    <w:rsid w:val="004B2FD0"/>
    <w:rsid w:val="004B41B9"/>
    <w:rsid w:val="004B69D2"/>
    <w:rsid w:val="004B6ED2"/>
    <w:rsid w:val="004B76D9"/>
    <w:rsid w:val="004B7D1C"/>
    <w:rsid w:val="004C2A29"/>
    <w:rsid w:val="004C30EE"/>
    <w:rsid w:val="004C3708"/>
    <w:rsid w:val="004D0187"/>
    <w:rsid w:val="004D253F"/>
    <w:rsid w:val="004D56A4"/>
    <w:rsid w:val="004D5D57"/>
    <w:rsid w:val="004D773C"/>
    <w:rsid w:val="004D7DEC"/>
    <w:rsid w:val="004E0A4F"/>
    <w:rsid w:val="004E308F"/>
    <w:rsid w:val="004E42CE"/>
    <w:rsid w:val="004E6358"/>
    <w:rsid w:val="004E64AC"/>
    <w:rsid w:val="004E6AF7"/>
    <w:rsid w:val="004F0CF8"/>
    <w:rsid w:val="004F3A92"/>
    <w:rsid w:val="004F64E3"/>
    <w:rsid w:val="004F75FE"/>
    <w:rsid w:val="005005B4"/>
    <w:rsid w:val="0050124F"/>
    <w:rsid w:val="00501CFC"/>
    <w:rsid w:val="00503167"/>
    <w:rsid w:val="00505EBA"/>
    <w:rsid w:val="00507278"/>
    <w:rsid w:val="00507459"/>
    <w:rsid w:val="0050775F"/>
    <w:rsid w:val="00512AA7"/>
    <w:rsid w:val="00512D54"/>
    <w:rsid w:val="005133E6"/>
    <w:rsid w:val="0051504E"/>
    <w:rsid w:val="005153C6"/>
    <w:rsid w:val="0051630D"/>
    <w:rsid w:val="00521EC1"/>
    <w:rsid w:val="005229D9"/>
    <w:rsid w:val="00522E8C"/>
    <w:rsid w:val="00523658"/>
    <w:rsid w:val="0052378A"/>
    <w:rsid w:val="00523F95"/>
    <w:rsid w:val="00525642"/>
    <w:rsid w:val="0052620E"/>
    <w:rsid w:val="005279F5"/>
    <w:rsid w:val="0053182F"/>
    <w:rsid w:val="00532154"/>
    <w:rsid w:val="00532338"/>
    <w:rsid w:val="0053274F"/>
    <w:rsid w:val="00534060"/>
    <w:rsid w:val="00536469"/>
    <w:rsid w:val="0054184D"/>
    <w:rsid w:val="00541C4F"/>
    <w:rsid w:val="005429D4"/>
    <w:rsid w:val="00543DAA"/>
    <w:rsid w:val="005458A7"/>
    <w:rsid w:val="005511AD"/>
    <w:rsid w:val="005520C8"/>
    <w:rsid w:val="00552134"/>
    <w:rsid w:val="005522BA"/>
    <w:rsid w:val="005536D7"/>
    <w:rsid w:val="005561D9"/>
    <w:rsid w:val="00556734"/>
    <w:rsid w:val="005579F6"/>
    <w:rsid w:val="005618C4"/>
    <w:rsid w:val="0056560E"/>
    <w:rsid w:val="00565DED"/>
    <w:rsid w:val="00566CCC"/>
    <w:rsid w:val="005706F4"/>
    <w:rsid w:val="00571E48"/>
    <w:rsid w:val="00572FEB"/>
    <w:rsid w:val="005730D6"/>
    <w:rsid w:val="00574BE1"/>
    <w:rsid w:val="00575B91"/>
    <w:rsid w:val="00576E81"/>
    <w:rsid w:val="005778A9"/>
    <w:rsid w:val="00580DE0"/>
    <w:rsid w:val="00582B26"/>
    <w:rsid w:val="0058421E"/>
    <w:rsid w:val="005864FE"/>
    <w:rsid w:val="00590716"/>
    <w:rsid w:val="00591BF3"/>
    <w:rsid w:val="00592462"/>
    <w:rsid w:val="00592937"/>
    <w:rsid w:val="00593A46"/>
    <w:rsid w:val="0059431B"/>
    <w:rsid w:val="00595A18"/>
    <w:rsid w:val="005967EB"/>
    <w:rsid w:val="005A02C9"/>
    <w:rsid w:val="005A2833"/>
    <w:rsid w:val="005A37A9"/>
    <w:rsid w:val="005A5DC3"/>
    <w:rsid w:val="005A6782"/>
    <w:rsid w:val="005A7C6D"/>
    <w:rsid w:val="005B0688"/>
    <w:rsid w:val="005B06DA"/>
    <w:rsid w:val="005B0F16"/>
    <w:rsid w:val="005B1E44"/>
    <w:rsid w:val="005B2B2A"/>
    <w:rsid w:val="005B366D"/>
    <w:rsid w:val="005B3E92"/>
    <w:rsid w:val="005B407D"/>
    <w:rsid w:val="005B468F"/>
    <w:rsid w:val="005B4771"/>
    <w:rsid w:val="005B5A3B"/>
    <w:rsid w:val="005B7278"/>
    <w:rsid w:val="005C0007"/>
    <w:rsid w:val="005C0374"/>
    <w:rsid w:val="005C099C"/>
    <w:rsid w:val="005C0F2B"/>
    <w:rsid w:val="005C106C"/>
    <w:rsid w:val="005C2FE6"/>
    <w:rsid w:val="005C3995"/>
    <w:rsid w:val="005C3A66"/>
    <w:rsid w:val="005C635B"/>
    <w:rsid w:val="005C6A2F"/>
    <w:rsid w:val="005C78CC"/>
    <w:rsid w:val="005D061F"/>
    <w:rsid w:val="005D2148"/>
    <w:rsid w:val="005D2960"/>
    <w:rsid w:val="005D2A53"/>
    <w:rsid w:val="005D3F20"/>
    <w:rsid w:val="005D4470"/>
    <w:rsid w:val="005D490B"/>
    <w:rsid w:val="005D5BE2"/>
    <w:rsid w:val="005D6170"/>
    <w:rsid w:val="005D6740"/>
    <w:rsid w:val="005D6B0C"/>
    <w:rsid w:val="005D77A4"/>
    <w:rsid w:val="005E247A"/>
    <w:rsid w:val="005E252B"/>
    <w:rsid w:val="005E450A"/>
    <w:rsid w:val="005E6FC0"/>
    <w:rsid w:val="005E7F44"/>
    <w:rsid w:val="005F0828"/>
    <w:rsid w:val="005F1D55"/>
    <w:rsid w:val="005F3863"/>
    <w:rsid w:val="005F3FE8"/>
    <w:rsid w:val="005F4FB7"/>
    <w:rsid w:val="005F74CC"/>
    <w:rsid w:val="005F7C0A"/>
    <w:rsid w:val="00602408"/>
    <w:rsid w:val="00605D9E"/>
    <w:rsid w:val="006064A0"/>
    <w:rsid w:val="00606B3F"/>
    <w:rsid w:val="00610D89"/>
    <w:rsid w:val="006111B8"/>
    <w:rsid w:val="006143D6"/>
    <w:rsid w:val="0061485E"/>
    <w:rsid w:val="00616B0B"/>
    <w:rsid w:val="00617224"/>
    <w:rsid w:val="00621EC7"/>
    <w:rsid w:val="00622566"/>
    <w:rsid w:val="0062300A"/>
    <w:rsid w:val="006240D2"/>
    <w:rsid w:val="006245FF"/>
    <w:rsid w:val="0062488E"/>
    <w:rsid w:val="006256A8"/>
    <w:rsid w:val="00631EB9"/>
    <w:rsid w:val="0063530C"/>
    <w:rsid w:val="00637C57"/>
    <w:rsid w:val="00637E34"/>
    <w:rsid w:val="006405BB"/>
    <w:rsid w:val="006407BC"/>
    <w:rsid w:val="00640DBB"/>
    <w:rsid w:val="00641A39"/>
    <w:rsid w:val="00641F6E"/>
    <w:rsid w:val="00642CA8"/>
    <w:rsid w:val="00644C47"/>
    <w:rsid w:val="00647334"/>
    <w:rsid w:val="00650D5C"/>
    <w:rsid w:val="00651E43"/>
    <w:rsid w:val="0065362A"/>
    <w:rsid w:val="006557B1"/>
    <w:rsid w:val="00657446"/>
    <w:rsid w:val="006601E2"/>
    <w:rsid w:val="00660FEE"/>
    <w:rsid w:val="00662591"/>
    <w:rsid w:val="00663256"/>
    <w:rsid w:val="00663C95"/>
    <w:rsid w:val="00664CCC"/>
    <w:rsid w:val="00667763"/>
    <w:rsid w:val="00670A5C"/>
    <w:rsid w:val="006717B0"/>
    <w:rsid w:val="00672632"/>
    <w:rsid w:val="00674157"/>
    <w:rsid w:val="00680B39"/>
    <w:rsid w:val="0068119F"/>
    <w:rsid w:val="006819A2"/>
    <w:rsid w:val="00681AC8"/>
    <w:rsid w:val="00682AC4"/>
    <w:rsid w:val="006830B0"/>
    <w:rsid w:val="0068345D"/>
    <w:rsid w:val="00683A14"/>
    <w:rsid w:val="0068426B"/>
    <w:rsid w:val="00684654"/>
    <w:rsid w:val="006857AD"/>
    <w:rsid w:val="00685C1D"/>
    <w:rsid w:val="00686A66"/>
    <w:rsid w:val="00687AB8"/>
    <w:rsid w:val="00693C46"/>
    <w:rsid w:val="00694F0C"/>
    <w:rsid w:val="006963EB"/>
    <w:rsid w:val="0069745D"/>
    <w:rsid w:val="006A0444"/>
    <w:rsid w:val="006A0963"/>
    <w:rsid w:val="006A1822"/>
    <w:rsid w:val="006A5B4A"/>
    <w:rsid w:val="006A6705"/>
    <w:rsid w:val="006A6A01"/>
    <w:rsid w:val="006A6CEB"/>
    <w:rsid w:val="006B4154"/>
    <w:rsid w:val="006B6E4C"/>
    <w:rsid w:val="006B6FBD"/>
    <w:rsid w:val="006B7C1A"/>
    <w:rsid w:val="006C0060"/>
    <w:rsid w:val="006C035F"/>
    <w:rsid w:val="006C0DC6"/>
    <w:rsid w:val="006C0FCC"/>
    <w:rsid w:val="006C1306"/>
    <w:rsid w:val="006C2B63"/>
    <w:rsid w:val="006C41AB"/>
    <w:rsid w:val="006C43E1"/>
    <w:rsid w:val="006C54BA"/>
    <w:rsid w:val="006D01F4"/>
    <w:rsid w:val="006D0655"/>
    <w:rsid w:val="006D13D2"/>
    <w:rsid w:val="006D1CA4"/>
    <w:rsid w:val="006D2A4B"/>
    <w:rsid w:val="006D5F8E"/>
    <w:rsid w:val="006E0A82"/>
    <w:rsid w:val="006E0AD8"/>
    <w:rsid w:val="006E20E7"/>
    <w:rsid w:val="006E23F4"/>
    <w:rsid w:val="006E420A"/>
    <w:rsid w:val="006E42F0"/>
    <w:rsid w:val="006E4688"/>
    <w:rsid w:val="006E4862"/>
    <w:rsid w:val="006E6261"/>
    <w:rsid w:val="006F054A"/>
    <w:rsid w:val="006F066B"/>
    <w:rsid w:val="006F0D55"/>
    <w:rsid w:val="006F132B"/>
    <w:rsid w:val="006F2863"/>
    <w:rsid w:val="006F4EA7"/>
    <w:rsid w:val="006F58B4"/>
    <w:rsid w:val="006F597E"/>
    <w:rsid w:val="006F5AA0"/>
    <w:rsid w:val="006F5CAB"/>
    <w:rsid w:val="006F6A87"/>
    <w:rsid w:val="006F6E99"/>
    <w:rsid w:val="006F7619"/>
    <w:rsid w:val="006F7A9C"/>
    <w:rsid w:val="00701B87"/>
    <w:rsid w:val="00704050"/>
    <w:rsid w:val="007047D5"/>
    <w:rsid w:val="00704E59"/>
    <w:rsid w:val="00705FC0"/>
    <w:rsid w:val="007066CD"/>
    <w:rsid w:val="00706770"/>
    <w:rsid w:val="0070757F"/>
    <w:rsid w:val="00707C12"/>
    <w:rsid w:val="00710DE8"/>
    <w:rsid w:val="00711E1D"/>
    <w:rsid w:val="0071225A"/>
    <w:rsid w:val="00712FB9"/>
    <w:rsid w:val="00714C3C"/>
    <w:rsid w:val="00716815"/>
    <w:rsid w:val="00717849"/>
    <w:rsid w:val="00720CBE"/>
    <w:rsid w:val="00720D41"/>
    <w:rsid w:val="007213E6"/>
    <w:rsid w:val="00722D58"/>
    <w:rsid w:val="00723925"/>
    <w:rsid w:val="00723E09"/>
    <w:rsid w:val="00724697"/>
    <w:rsid w:val="0072535E"/>
    <w:rsid w:val="0072673F"/>
    <w:rsid w:val="00726918"/>
    <w:rsid w:val="00727662"/>
    <w:rsid w:val="007305CA"/>
    <w:rsid w:val="00731859"/>
    <w:rsid w:val="00734047"/>
    <w:rsid w:val="007340C3"/>
    <w:rsid w:val="007344D4"/>
    <w:rsid w:val="00736CBF"/>
    <w:rsid w:val="007375AB"/>
    <w:rsid w:val="00737801"/>
    <w:rsid w:val="00737821"/>
    <w:rsid w:val="00737C2D"/>
    <w:rsid w:val="00737DE8"/>
    <w:rsid w:val="00740793"/>
    <w:rsid w:val="007421D2"/>
    <w:rsid w:val="007431D7"/>
    <w:rsid w:val="007455FC"/>
    <w:rsid w:val="007460A5"/>
    <w:rsid w:val="00746DDE"/>
    <w:rsid w:val="00750F27"/>
    <w:rsid w:val="0075234C"/>
    <w:rsid w:val="00752863"/>
    <w:rsid w:val="00755456"/>
    <w:rsid w:val="00756F41"/>
    <w:rsid w:val="00760CB6"/>
    <w:rsid w:val="00763B27"/>
    <w:rsid w:val="00764292"/>
    <w:rsid w:val="007660CF"/>
    <w:rsid w:val="00766D7E"/>
    <w:rsid w:val="007679E2"/>
    <w:rsid w:val="00770479"/>
    <w:rsid w:val="007754CF"/>
    <w:rsid w:val="007769CE"/>
    <w:rsid w:val="007773FE"/>
    <w:rsid w:val="0078278B"/>
    <w:rsid w:val="007848C5"/>
    <w:rsid w:val="0078515C"/>
    <w:rsid w:val="00786C4B"/>
    <w:rsid w:val="00792F8A"/>
    <w:rsid w:val="00793241"/>
    <w:rsid w:val="00793D0A"/>
    <w:rsid w:val="0079423F"/>
    <w:rsid w:val="00794252"/>
    <w:rsid w:val="007946CA"/>
    <w:rsid w:val="00795A98"/>
    <w:rsid w:val="007A06A9"/>
    <w:rsid w:val="007A07A6"/>
    <w:rsid w:val="007A087B"/>
    <w:rsid w:val="007A23ED"/>
    <w:rsid w:val="007A2CB3"/>
    <w:rsid w:val="007A313A"/>
    <w:rsid w:val="007A4592"/>
    <w:rsid w:val="007A7FAC"/>
    <w:rsid w:val="007A7FB6"/>
    <w:rsid w:val="007B168E"/>
    <w:rsid w:val="007B306B"/>
    <w:rsid w:val="007B5C14"/>
    <w:rsid w:val="007B5D5F"/>
    <w:rsid w:val="007B652F"/>
    <w:rsid w:val="007B7173"/>
    <w:rsid w:val="007C317C"/>
    <w:rsid w:val="007C7297"/>
    <w:rsid w:val="007D0E05"/>
    <w:rsid w:val="007D1A46"/>
    <w:rsid w:val="007D4A18"/>
    <w:rsid w:val="007D7FED"/>
    <w:rsid w:val="007E0125"/>
    <w:rsid w:val="007E15BF"/>
    <w:rsid w:val="007E27A2"/>
    <w:rsid w:val="007E285A"/>
    <w:rsid w:val="007E457F"/>
    <w:rsid w:val="007E7EEF"/>
    <w:rsid w:val="007F2B3B"/>
    <w:rsid w:val="007F546C"/>
    <w:rsid w:val="007F6264"/>
    <w:rsid w:val="007F6537"/>
    <w:rsid w:val="007F7245"/>
    <w:rsid w:val="00800EF4"/>
    <w:rsid w:val="00801756"/>
    <w:rsid w:val="00802594"/>
    <w:rsid w:val="00803A3E"/>
    <w:rsid w:val="00804AA6"/>
    <w:rsid w:val="00805510"/>
    <w:rsid w:val="00805969"/>
    <w:rsid w:val="00805B8D"/>
    <w:rsid w:val="0081086F"/>
    <w:rsid w:val="00810EC9"/>
    <w:rsid w:val="008144FC"/>
    <w:rsid w:val="00814518"/>
    <w:rsid w:val="00814E00"/>
    <w:rsid w:val="008151F9"/>
    <w:rsid w:val="00815B82"/>
    <w:rsid w:val="00816523"/>
    <w:rsid w:val="00816BC2"/>
    <w:rsid w:val="00820DDE"/>
    <w:rsid w:val="008212B6"/>
    <w:rsid w:val="008249F8"/>
    <w:rsid w:val="008265E9"/>
    <w:rsid w:val="00826E16"/>
    <w:rsid w:val="00830586"/>
    <w:rsid w:val="00830588"/>
    <w:rsid w:val="008313E0"/>
    <w:rsid w:val="00831F25"/>
    <w:rsid w:val="0083399C"/>
    <w:rsid w:val="00834CE4"/>
    <w:rsid w:val="00836A04"/>
    <w:rsid w:val="008418B3"/>
    <w:rsid w:val="0084315F"/>
    <w:rsid w:val="00843FD7"/>
    <w:rsid w:val="00845ED6"/>
    <w:rsid w:val="00846B4E"/>
    <w:rsid w:val="00850B5E"/>
    <w:rsid w:val="00850BC6"/>
    <w:rsid w:val="00850E50"/>
    <w:rsid w:val="008527EA"/>
    <w:rsid w:val="0085337C"/>
    <w:rsid w:val="00853542"/>
    <w:rsid w:val="008537F3"/>
    <w:rsid w:val="00854CF4"/>
    <w:rsid w:val="0085529B"/>
    <w:rsid w:val="0085541C"/>
    <w:rsid w:val="008559F8"/>
    <w:rsid w:val="008561C4"/>
    <w:rsid w:val="008565B6"/>
    <w:rsid w:val="0085691E"/>
    <w:rsid w:val="008606B4"/>
    <w:rsid w:val="00861354"/>
    <w:rsid w:val="0086216E"/>
    <w:rsid w:val="00863AAA"/>
    <w:rsid w:val="00864EA6"/>
    <w:rsid w:val="008656F2"/>
    <w:rsid w:val="00866133"/>
    <w:rsid w:val="008671C6"/>
    <w:rsid w:val="00870605"/>
    <w:rsid w:val="00870F87"/>
    <w:rsid w:val="008728C0"/>
    <w:rsid w:val="00873257"/>
    <w:rsid w:val="0087433F"/>
    <w:rsid w:val="00874451"/>
    <w:rsid w:val="00875CF0"/>
    <w:rsid w:val="00875D43"/>
    <w:rsid w:val="00877E82"/>
    <w:rsid w:val="00883CDF"/>
    <w:rsid w:val="00885835"/>
    <w:rsid w:val="0088631A"/>
    <w:rsid w:val="00886445"/>
    <w:rsid w:val="0089002C"/>
    <w:rsid w:val="00891101"/>
    <w:rsid w:val="0089187E"/>
    <w:rsid w:val="00892A91"/>
    <w:rsid w:val="00894D67"/>
    <w:rsid w:val="00896469"/>
    <w:rsid w:val="00896478"/>
    <w:rsid w:val="00896BF7"/>
    <w:rsid w:val="008A004D"/>
    <w:rsid w:val="008A019B"/>
    <w:rsid w:val="008A06FB"/>
    <w:rsid w:val="008A1033"/>
    <w:rsid w:val="008A1360"/>
    <w:rsid w:val="008A1E21"/>
    <w:rsid w:val="008A1E3E"/>
    <w:rsid w:val="008A202B"/>
    <w:rsid w:val="008A225E"/>
    <w:rsid w:val="008B5865"/>
    <w:rsid w:val="008B5C46"/>
    <w:rsid w:val="008C0146"/>
    <w:rsid w:val="008C1547"/>
    <w:rsid w:val="008C2119"/>
    <w:rsid w:val="008C2694"/>
    <w:rsid w:val="008C2B27"/>
    <w:rsid w:val="008C3554"/>
    <w:rsid w:val="008C3D8C"/>
    <w:rsid w:val="008C459A"/>
    <w:rsid w:val="008C5C23"/>
    <w:rsid w:val="008C5EF9"/>
    <w:rsid w:val="008D04C5"/>
    <w:rsid w:val="008D15AA"/>
    <w:rsid w:val="008D24CC"/>
    <w:rsid w:val="008D4873"/>
    <w:rsid w:val="008D519C"/>
    <w:rsid w:val="008D581A"/>
    <w:rsid w:val="008D68A3"/>
    <w:rsid w:val="008D78B7"/>
    <w:rsid w:val="008E2A43"/>
    <w:rsid w:val="008E2DAC"/>
    <w:rsid w:val="008E3FC0"/>
    <w:rsid w:val="008E42C0"/>
    <w:rsid w:val="008E5638"/>
    <w:rsid w:val="008E5CAC"/>
    <w:rsid w:val="008E6BB3"/>
    <w:rsid w:val="008E73D2"/>
    <w:rsid w:val="008F1FEB"/>
    <w:rsid w:val="008F3EC4"/>
    <w:rsid w:val="008F4933"/>
    <w:rsid w:val="008F6E07"/>
    <w:rsid w:val="009003B6"/>
    <w:rsid w:val="00900DCD"/>
    <w:rsid w:val="009025AB"/>
    <w:rsid w:val="00903EE3"/>
    <w:rsid w:val="00904A0B"/>
    <w:rsid w:val="00905688"/>
    <w:rsid w:val="00905D85"/>
    <w:rsid w:val="00906DD8"/>
    <w:rsid w:val="0090787B"/>
    <w:rsid w:val="0090799D"/>
    <w:rsid w:val="00910C1F"/>
    <w:rsid w:val="00910DD4"/>
    <w:rsid w:val="00916E9C"/>
    <w:rsid w:val="00916FCE"/>
    <w:rsid w:val="00917060"/>
    <w:rsid w:val="0092261A"/>
    <w:rsid w:val="009232FE"/>
    <w:rsid w:val="009248E8"/>
    <w:rsid w:val="00925076"/>
    <w:rsid w:val="0092579A"/>
    <w:rsid w:val="00930530"/>
    <w:rsid w:val="00931C02"/>
    <w:rsid w:val="00932C16"/>
    <w:rsid w:val="00932C22"/>
    <w:rsid w:val="00932F4A"/>
    <w:rsid w:val="009344D9"/>
    <w:rsid w:val="00934860"/>
    <w:rsid w:val="00934E8B"/>
    <w:rsid w:val="00936D9F"/>
    <w:rsid w:val="009401B6"/>
    <w:rsid w:val="0094390B"/>
    <w:rsid w:val="0094586E"/>
    <w:rsid w:val="00945F9E"/>
    <w:rsid w:val="0094608F"/>
    <w:rsid w:val="00950D6F"/>
    <w:rsid w:val="009555E7"/>
    <w:rsid w:val="009568F2"/>
    <w:rsid w:val="00956BC1"/>
    <w:rsid w:val="009578D1"/>
    <w:rsid w:val="0096134F"/>
    <w:rsid w:val="00961659"/>
    <w:rsid w:val="0096192D"/>
    <w:rsid w:val="00961B87"/>
    <w:rsid w:val="00964AA1"/>
    <w:rsid w:val="00967B24"/>
    <w:rsid w:val="00967DB2"/>
    <w:rsid w:val="0097052C"/>
    <w:rsid w:val="009708BF"/>
    <w:rsid w:val="00972C4C"/>
    <w:rsid w:val="00972F58"/>
    <w:rsid w:val="00973679"/>
    <w:rsid w:val="009742AD"/>
    <w:rsid w:val="00975522"/>
    <w:rsid w:val="009778DC"/>
    <w:rsid w:val="00977A3B"/>
    <w:rsid w:val="00981BFC"/>
    <w:rsid w:val="009827C5"/>
    <w:rsid w:val="00982C8A"/>
    <w:rsid w:val="009843E6"/>
    <w:rsid w:val="00984A29"/>
    <w:rsid w:val="0098558C"/>
    <w:rsid w:val="00986124"/>
    <w:rsid w:val="0098702A"/>
    <w:rsid w:val="009911E7"/>
    <w:rsid w:val="009953DE"/>
    <w:rsid w:val="00995425"/>
    <w:rsid w:val="009972F9"/>
    <w:rsid w:val="00997E8C"/>
    <w:rsid w:val="009A0388"/>
    <w:rsid w:val="009A0868"/>
    <w:rsid w:val="009A10A4"/>
    <w:rsid w:val="009A1153"/>
    <w:rsid w:val="009A1919"/>
    <w:rsid w:val="009A4E39"/>
    <w:rsid w:val="009A5063"/>
    <w:rsid w:val="009A65F7"/>
    <w:rsid w:val="009A6972"/>
    <w:rsid w:val="009A6F21"/>
    <w:rsid w:val="009B090F"/>
    <w:rsid w:val="009B114C"/>
    <w:rsid w:val="009B1F91"/>
    <w:rsid w:val="009B23CD"/>
    <w:rsid w:val="009B336F"/>
    <w:rsid w:val="009B33F8"/>
    <w:rsid w:val="009B3F01"/>
    <w:rsid w:val="009B663B"/>
    <w:rsid w:val="009C59DB"/>
    <w:rsid w:val="009C6A76"/>
    <w:rsid w:val="009D014B"/>
    <w:rsid w:val="009D0A34"/>
    <w:rsid w:val="009D28FD"/>
    <w:rsid w:val="009D3ECB"/>
    <w:rsid w:val="009D5373"/>
    <w:rsid w:val="009E3155"/>
    <w:rsid w:val="009E4975"/>
    <w:rsid w:val="009E6062"/>
    <w:rsid w:val="009E621D"/>
    <w:rsid w:val="009E6305"/>
    <w:rsid w:val="009F0109"/>
    <w:rsid w:val="009F4E28"/>
    <w:rsid w:val="009F5CE2"/>
    <w:rsid w:val="009F6849"/>
    <w:rsid w:val="009F7AA6"/>
    <w:rsid w:val="00A00961"/>
    <w:rsid w:val="00A00A78"/>
    <w:rsid w:val="00A0442B"/>
    <w:rsid w:val="00A048A5"/>
    <w:rsid w:val="00A04B99"/>
    <w:rsid w:val="00A06195"/>
    <w:rsid w:val="00A078B0"/>
    <w:rsid w:val="00A07A59"/>
    <w:rsid w:val="00A10AA7"/>
    <w:rsid w:val="00A11773"/>
    <w:rsid w:val="00A118C2"/>
    <w:rsid w:val="00A11D63"/>
    <w:rsid w:val="00A1471C"/>
    <w:rsid w:val="00A14738"/>
    <w:rsid w:val="00A1531F"/>
    <w:rsid w:val="00A214D5"/>
    <w:rsid w:val="00A231DC"/>
    <w:rsid w:val="00A25297"/>
    <w:rsid w:val="00A255CE"/>
    <w:rsid w:val="00A267F9"/>
    <w:rsid w:val="00A27778"/>
    <w:rsid w:val="00A31FBD"/>
    <w:rsid w:val="00A33AD7"/>
    <w:rsid w:val="00A35D0C"/>
    <w:rsid w:val="00A36AD2"/>
    <w:rsid w:val="00A42A12"/>
    <w:rsid w:val="00A4489C"/>
    <w:rsid w:val="00A449BF"/>
    <w:rsid w:val="00A4691C"/>
    <w:rsid w:val="00A4734E"/>
    <w:rsid w:val="00A474EB"/>
    <w:rsid w:val="00A47DDA"/>
    <w:rsid w:val="00A508D6"/>
    <w:rsid w:val="00A52A13"/>
    <w:rsid w:val="00A52CC8"/>
    <w:rsid w:val="00A52FFC"/>
    <w:rsid w:val="00A5330D"/>
    <w:rsid w:val="00A551D9"/>
    <w:rsid w:val="00A562CF"/>
    <w:rsid w:val="00A57672"/>
    <w:rsid w:val="00A57824"/>
    <w:rsid w:val="00A6023B"/>
    <w:rsid w:val="00A60D19"/>
    <w:rsid w:val="00A62DC0"/>
    <w:rsid w:val="00A63386"/>
    <w:rsid w:val="00A649B5"/>
    <w:rsid w:val="00A65B67"/>
    <w:rsid w:val="00A6665F"/>
    <w:rsid w:val="00A70DFE"/>
    <w:rsid w:val="00A73694"/>
    <w:rsid w:val="00A74529"/>
    <w:rsid w:val="00A74771"/>
    <w:rsid w:val="00A75229"/>
    <w:rsid w:val="00A760AF"/>
    <w:rsid w:val="00A820E4"/>
    <w:rsid w:val="00A83B72"/>
    <w:rsid w:val="00A850E7"/>
    <w:rsid w:val="00A85E7D"/>
    <w:rsid w:val="00A8620C"/>
    <w:rsid w:val="00A9085E"/>
    <w:rsid w:val="00A90C07"/>
    <w:rsid w:val="00A91F88"/>
    <w:rsid w:val="00A93DAB"/>
    <w:rsid w:val="00A94382"/>
    <w:rsid w:val="00A9723A"/>
    <w:rsid w:val="00A977BE"/>
    <w:rsid w:val="00AA0206"/>
    <w:rsid w:val="00AA03C2"/>
    <w:rsid w:val="00AA322F"/>
    <w:rsid w:val="00AA533E"/>
    <w:rsid w:val="00AA56A9"/>
    <w:rsid w:val="00AA605C"/>
    <w:rsid w:val="00AA60F5"/>
    <w:rsid w:val="00AA67E5"/>
    <w:rsid w:val="00AA685F"/>
    <w:rsid w:val="00AB0B1D"/>
    <w:rsid w:val="00AB174B"/>
    <w:rsid w:val="00AB1780"/>
    <w:rsid w:val="00AB43D3"/>
    <w:rsid w:val="00AB5FDF"/>
    <w:rsid w:val="00AB6D56"/>
    <w:rsid w:val="00AB7B53"/>
    <w:rsid w:val="00AC0314"/>
    <w:rsid w:val="00AC1CD3"/>
    <w:rsid w:val="00AC3296"/>
    <w:rsid w:val="00AC4D76"/>
    <w:rsid w:val="00AC66AA"/>
    <w:rsid w:val="00AC6FD1"/>
    <w:rsid w:val="00AC77AD"/>
    <w:rsid w:val="00AD0F06"/>
    <w:rsid w:val="00AD3111"/>
    <w:rsid w:val="00AD311E"/>
    <w:rsid w:val="00AD3802"/>
    <w:rsid w:val="00AD5370"/>
    <w:rsid w:val="00AD5AB7"/>
    <w:rsid w:val="00AE135B"/>
    <w:rsid w:val="00AE18B1"/>
    <w:rsid w:val="00AE25C1"/>
    <w:rsid w:val="00AE402F"/>
    <w:rsid w:val="00AE6B32"/>
    <w:rsid w:val="00AE7516"/>
    <w:rsid w:val="00AF1132"/>
    <w:rsid w:val="00AF21C5"/>
    <w:rsid w:val="00AF50A7"/>
    <w:rsid w:val="00AF529B"/>
    <w:rsid w:val="00B0004B"/>
    <w:rsid w:val="00B00B1D"/>
    <w:rsid w:val="00B00C82"/>
    <w:rsid w:val="00B0164D"/>
    <w:rsid w:val="00B028DC"/>
    <w:rsid w:val="00B034D6"/>
    <w:rsid w:val="00B052FB"/>
    <w:rsid w:val="00B068F3"/>
    <w:rsid w:val="00B07719"/>
    <w:rsid w:val="00B07E39"/>
    <w:rsid w:val="00B1082F"/>
    <w:rsid w:val="00B11691"/>
    <w:rsid w:val="00B11B2D"/>
    <w:rsid w:val="00B13323"/>
    <w:rsid w:val="00B16366"/>
    <w:rsid w:val="00B176E5"/>
    <w:rsid w:val="00B21724"/>
    <w:rsid w:val="00B21F66"/>
    <w:rsid w:val="00B22709"/>
    <w:rsid w:val="00B23C95"/>
    <w:rsid w:val="00B266FE"/>
    <w:rsid w:val="00B34263"/>
    <w:rsid w:val="00B36341"/>
    <w:rsid w:val="00B36879"/>
    <w:rsid w:val="00B3751B"/>
    <w:rsid w:val="00B3761E"/>
    <w:rsid w:val="00B37EEF"/>
    <w:rsid w:val="00B407F3"/>
    <w:rsid w:val="00B42540"/>
    <w:rsid w:val="00B44B35"/>
    <w:rsid w:val="00B44E3D"/>
    <w:rsid w:val="00B456D3"/>
    <w:rsid w:val="00B50D5F"/>
    <w:rsid w:val="00B51BCD"/>
    <w:rsid w:val="00B51CE0"/>
    <w:rsid w:val="00B529F4"/>
    <w:rsid w:val="00B535A6"/>
    <w:rsid w:val="00B53C8D"/>
    <w:rsid w:val="00B56278"/>
    <w:rsid w:val="00B57327"/>
    <w:rsid w:val="00B5745D"/>
    <w:rsid w:val="00B57D01"/>
    <w:rsid w:val="00B60BCD"/>
    <w:rsid w:val="00B60CCA"/>
    <w:rsid w:val="00B63068"/>
    <w:rsid w:val="00B64A4D"/>
    <w:rsid w:val="00B64DAD"/>
    <w:rsid w:val="00B6670D"/>
    <w:rsid w:val="00B66FA9"/>
    <w:rsid w:val="00B678F3"/>
    <w:rsid w:val="00B74D42"/>
    <w:rsid w:val="00B750AB"/>
    <w:rsid w:val="00B77662"/>
    <w:rsid w:val="00B77C17"/>
    <w:rsid w:val="00B77F09"/>
    <w:rsid w:val="00B80C3E"/>
    <w:rsid w:val="00B8191B"/>
    <w:rsid w:val="00B81FCB"/>
    <w:rsid w:val="00B82977"/>
    <w:rsid w:val="00B84A3C"/>
    <w:rsid w:val="00B86AF4"/>
    <w:rsid w:val="00B904D8"/>
    <w:rsid w:val="00B90A57"/>
    <w:rsid w:val="00B90AE6"/>
    <w:rsid w:val="00B90F90"/>
    <w:rsid w:val="00B93807"/>
    <w:rsid w:val="00B9399C"/>
    <w:rsid w:val="00B957B4"/>
    <w:rsid w:val="00B97022"/>
    <w:rsid w:val="00BA00EE"/>
    <w:rsid w:val="00BA03BC"/>
    <w:rsid w:val="00BA06B2"/>
    <w:rsid w:val="00BA093C"/>
    <w:rsid w:val="00BA13D6"/>
    <w:rsid w:val="00BA2497"/>
    <w:rsid w:val="00BA344B"/>
    <w:rsid w:val="00BA47FF"/>
    <w:rsid w:val="00BA5BC8"/>
    <w:rsid w:val="00BA60FC"/>
    <w:rsid w:val="00BA7B77"/>
    <w:rsid w:val="00BA7E54"/>
    <w:rsid w:val="00BB0979"/>
    <w:rsid w:val="00BB0AF6"/>
    <w:rsid w:val="00BB3BE0"/>
    <w:rsid w:val="00BB468B"/>
    <w:rsid w:val="00BB4F92"/>
    <w:rsid w:val="00BB5AA2"/>
    <w:rsid w:val="00BC0845"/>
    <w:rsid w:val="00BC10D5"/>
    <w:rsid w:val="00BC1C83"/>
    <w:rsid w:val="00BC5698"/>
    <w:rsid w:val="00BC649E"/>
    <w:rsid w:val="00BC6652"/>
    <w:rsid w:val="00BC6E8B"/>
    <w:rsid w:val="00BD0DC2"/>
    <w:rsid w:val="00BD1BCF"/>
    <w:rsid w:val="00BD296A"/>
    <w:rsid w:val="00BD3CC7"/>
    <w:rsid w:val="00BD4CDC"/>
    <w:rsid w:val="00BD57A3"/>
    <w:rsid w:val="00BD6EA4"/>
    <w:rsid w:val="00BE0F3F"/>
    <w:rsid w:val="00BE18CD"/>
    <w:rsid w:val="00BE261E"/>
    <w:rsid w:val="00BE3F4D"/>
    <w:rsid w:val="00BE5F5F"/>
    <w:rsid w:val="00BE75AC"/>
    <w:rsid w:val="00BE7C21"/>
    <w:rsid w:val="00BF2213"/>
    <w:rsid w:val="00BF2AC9"/>
    <w:rsid w:val="00BF2E8A"/>
    <w:rsid w:val="00BF372F"/>
    <w:rsid w:val="00BF405C"/>
    <w:rsid w:val="00BF41F2"/>
    <w:rsid w:val="00BF4852"/>
    <w:rsid w:val="00BF48DA"/>
    <w:rsid w:val="00BF510F"/>
    <w:rsid w:val="00BF5550"/>
    <w:rsid w:val="00BF6D76"/>
    <w:rsid w:val="00BF773E"/>
    <w:rsid w:val="00BF7F62"/>
    <w:rsid w:val="00C00E6D"/>
    <w:rsid w:val="00C01FDD"/>
    <w:rsid w:val="00C03973"/>
    <w:rsid w:val="00C03DB3"/>
    <w:rsid w:val="00C03E5B"/>
    <w:rsid w:val="00C04073"/>
    <w:rsid w:val="00C0436C"/>
    <w:rsid w:val="00C048BF"/>
    <w:rsid w:val="00C104A6"/>
    <w:rsid w:val="00C107D0"/>
    <w:rsid w:val="00C11C47"/>
    <w:rsid w:val="00C1254E"/>
    <w:rsid w:val="00C12607"/>
    <w:rsid w:val="00C1527A"/>
    <w:rsid w:val="00C15437"/>
    <w:rsid w:val="00C15CFB"/>
    <w:rsid w:val="00C17070"/>
    <w:rsid w:val="00C17897"/>
    <w:rsid w:val="00C224CB"/>
    <w:rsid w:val="00C22C07"/>
    <w:rsid w:val="00C25A92"/>
    <w:rsid w:val="00C262C8"/>
    <w:rsid w:val="00C26F76"/>
    <w:rsid w:val="00C301F6"/>
    <w:rsid w:val="00C30D4E"/>
    <w:rsid w:val="00C31BFB"/>
    <w:rsid w:val="00C31CCD"/>
    <w:rsid w:val="00C34415"/>
    <w:rsid w:val="00C3658D"/>
    <w:rsid w:val="00C365E4"/>
    <w:rsid w:val="00C369A4"/>
    <w:rsid w:val="00C37A3D"/>
    <w:rsid w:val="00C40637"/>
    <w:rsid w:val="00C40FF2"/>
    <w:rsid w:val="00C4131B"/>
    <w:rsid w:val="00C44B0B"/>
    <w:rsid w:val="00C4680B"/>
    <w:rsid w:val="00C479ED"/>
    <w:rsid w:val="00C51E5C"/>
    <w:rsid w:val="00C525FD"/>
    <w:rsid w:val="00C526C5"/>
    <w:rsid w:val="00C533F5"/>
    <w:rsid w:val="00C536AD"/>
    <w:rsid w:val="00C54F5D"/>
    <w:rsid w:val="00C55F60"/>
    <w:rsid w:val="00C62FA5"/>
    <w:rsid w:val="00C63135"/>
    <w:rsid w:val="00C644D8"/>
    <w:rsid w:val="00C654A0"/>
    <w:rsid w:val="00C65F80"/>
    <w:rsid w:val="00C675A4"/>
    <w:rsid w:val="00C714FE"/>
    <w:rsid w:val="00C718B9"/>
    <w:rsid w:val="00C71C61"/>
    <w:rsid w:val="00C71E01"/>
    <w:rsid w:val="00C72A5F"/>
    <w:rsid w:val="00C73B76"/>
    <w:rsid w:val="00C747C2"/>
    <w:rsid w:val="00C751CC"/>
    <w:rsid w:val="00C76437"/>
    <w:rsid w:val="00C7708B"/>
    <w:rsid w:val="00C80B8D"/>
    <w:rsid w:val="00C8233D"/>
    <w:rsid w:val="00C82A94"/>
    <w:rsid w:val="00C8306E"/>
    <w:rsid w:val="00C83F81"/>
    <w:rsid w:val="00C843C4"/>
    <w:rsid w:val="00C85559"/>
    <w:rsid w:val="00C87BE5"/>
    <w:rsid w:val="00C90EA5"/>
    <w:rsid w:val="00C91245"/>
    <w:rsid w:val="00C9190E"/>
    <w:rsid w:val="00C93193"/>
    <w:rsid w:val="00C93262"/>
    <w:rsid w:val="00C938C6"/>
    <w:rsid w:val="00C942E5"/>
    <w:rsid w:val="00C94B87"/>
    <w:rsid w:val="00C94BAF"/>
    <w:rsid w:val="00C94E9D"/>
    <w:rsid w:val="00C95F43"/>
    <w:rsid w:val="00C96888"/>
    <w:rsid w:val="00C9754E"/>
    <w:rsid w:val="00CA06E0"/>
    <w:rsid w:val="00CA1629"/>
    <w:rsid w:val="00CA19B4"/>
    <w:rsid w:val="00CA1F55"/>
    <w:rsid w:val="00CA5407"/>
    <w:rsid w:val="00CA5784"/>
    <w:rsid w:val="00CA62B9"/>
    <w:rsid w:val="00CA6371"/>
    <w:rsid w:val="00CA65E4"/>
    <w:rsid w:val="00CA6628"/>
    <w:rsid w:val="00CA6AE3"/>
    <w:rsid w:val="00CB04AA"/>
    <w:rsid w:val="00CB3D7C"/>
    <w:rsid w:val="00CB4CE0"/>
    <w:rsid w:val="00CB6447"/>
    <w:rsid w:val="00CB6CEF"/>
    <w:rsid w:val="00CC01DE"/>
    <w:rsid w:val="00CC062E"/>
    <w:rsid w:val="00CC1C2E"/>
    <w:rsid w:val="00CC364C"/>
    <w:rsid w:val="00CC3BB1"/>
    <w:rsid w:val="00CC4829"/>
    <w:rsid w:val="00CC4D61"/>
    <w:rsid w:val="00CD1366"/>
    <w:rsid w:val="00CD1955"/>
    <w:rsid w:val="00CD2DC5"/>
    <w:rsid w:val="00CD3069"/>
    <w:rsid w:val="00CD3AB1"/>
    <w:rsid w:val="00CD574A"/>
    <w:rsid w:val="00CD6FB8"/>
    <w:rsid w:val="00CD75C9"/>
    <w:rsid w:val="00CE1732"/>
    <w:rsid w:val="00CE2CF5"/>
    <w:rsid w:val="00CE4362"/>
    <w:rsid w:val="00CE5CCF"/>
    <w:rsid w:val="00CE6042"/>
    <w:rsid w:val="00CE7AB9"/>
    <w:rsid w:val="00CF00BD"/>
    <w:rsid w:val="00CF105E"/>
    <w:rsid w:val="00CF1FFC"/>
    <w:rsid w:val="00CF2A6A"/>
    <w:rsid w:val="00CF36E0"/>
    <w:rsid w:val="00CF5307"/>
    <w:rsid w:val="00CF562B"/>
    <w:rsid w:val="00CF7308"/>
    <w:rsid w:val="00D005F2"/>
    <w:rsid w:val="00D014B7"/>
    <w:rsid w:val="00D01888"/>
    <w:rsid w:val="00D039E3"/>
    <w:rsid w:val="00D05346"/>
    <w:rsid w:val="00D05B97"/>
    <w:rsid w:val="00D0606C"/>
    <w:rsid w:val="00D06831"/>
    <w:rsid w:val="00D07083"/>
    <w:rsid w:val="00D117F7"/>
    <w:rsid w:val="00D11D93"/>
    <w:rsid w:val="00D1323F"/>
    <w:rsid w:val="00D134FB"/>
    <w:rsid w:val="00D14710"/>
    <w:rsid w:val="00D15BE5"/>
    <w:rsid w:val="00D17494"/>
    <w:rsid w:val="00D17B28"/>
    <w:rsid w:val="00D214BC"/>
    <w:rsid w:val="00D24061"/>
    <w:rsid w:val="00D24BFB"/>
    <w:rsid w:val="00D27218"/>
    <w:rsid w:val="00D27C73"/>
    <w:rsid w:val="00D27E70"/>
    <w:rsid w:val="00D31562"/>
    <w:rsid w:val="00D319C8"/>
    <w:rsid w:val="00D323B2"/>
    <w:rsid w:val="00D34481"/>
    <w:rsid w:val="00D3525C"/>
    <w:rsid w:val="00D357DF"/>
    <w:rsid w:val="00D35B79"/>
    <w:rsid w:val="00D35EC5"/>
    <w:rsid w:val="00D37D3E"/>
    <w:rsid w:val="00D433EF"/>
    <w:rsid w:val="00D43BFE"/>
    <w:rsid w:val="00D46EF7"/>
    <w:rsid w:val="00D474D8"/>
    <w:rsid w:val="00D5006B"/>
    <w:rsid w:val="00D509DA"/>
    <w:rsid w:val="00D51096"/>
    <w:rsid w:val="00D5195C"/>
    <w:rsid w:val="00D5296E"/>
    <w:rsid w:val="00D53087"/>
    <w:rsid w:val="00D55023"/>
    <w:rsid w:val="00D55D04"/>
    <w:rsid w:val="00D57DA8"/>
    <w:rsid w:val="00D60E57"/>
    <w:rsid w:val="00D61743"/>
    <w:rsid w:val="00D61962"/>
    <w:rsid w:val="00D61DF6"/>
    <w:rsid w:val="00D6225F"/>
    <w:rsid w:val="00D623FB"/>
    <w:rsid w:val="00D64A7E"/>
    <w:rsid w:val="00D64E2E"/>
    <w:rsid w:val="00D64FA3"/>
    <w:rsid w:val="00D6661D"/>
    <w:rsid w:val="00D670D7"/>
    <w:rsid w:val="00D67149"/>
    <w:rsid w:val="00D67457"/>
    <w:rsid w:val="00D71876"/>
    <w:rsid w:val="00D72358"/>
    <w:rsid w:val="00D738C0"/>
    <w:rsid w:val="00D7395C"/>
    <w:rsid w:val="00D73C72"/>
    <w:rsid w:val="00D73DFD"/>
    <w:rsid w:val="00D75C3B"/>
    <w:rsid w:val="00D761DB"/>
    <w:rsid w:val="00D7760B"/>
    <w:rsid w:val="00D80D8D"/>
    <w:rsid w:val="00D81355"/>
    <w:rsid w:val="00D82030"/>
    <w:rsid w:val="00D832CE"/>
    <w:rsid w:val="00D8381B"/>
    <w:rsid w:val="00D83B3D"/>
    <w:rsid w:val="00D846BF"/>
    <w:rsid w:val="00D8513B"/>
    <w:rsid w:val="00D852AC"/>
    <w:rsid w:val="00D8594A"/>
    <w:rsid w:val="00D85A74"/>
    <w:rsid w:val="00D86C3C"/>
    <w:rsid w:val="00D878B9"/>
    <w:rsid w:val="00D90058"/>
    <w:rsid w:val="00D91238"/>
    <w:rsid w:val="00D920CB"/>
    <w:rsid w:val="00D92456"/>
    <w:rsid w:val="00D945C2"/>
    <w:rsid w:val="00D953A2"/>
    <w:rsid w:val="00D9641C"/>
    <w:rsid w:val="00D977A3"/>
    <w:rsid w:val="00D97D87"/>
    <w:rsid w:val="00DA088B"/>
    <w:rsid w:val="00DA1500"/>
    <w:rsid w:val="00DA2D47"/>
    <w:rsid w:val="00DA2E6D"/>
    <w:rsid w:val="00DA6A42"/>
    <w:rsid w:val="00DA6C10"/>
    <w:rsid w:val="00DB4238"/>
    <w:rsid w:val="00DB78F8"/>
    <w:rsid w:val="00DB79DA"/>
    <w:rsid w:val="00DB7F74"/>
    <w:rsid w:val="00DC034C"/>
    <w:rsid w:val="00DC06A3"/>
    <w:rsid w:val="00DC1AAD"/>
    <w:rsid w:val="00DC1C80"/>
    <w:rsid w:val="00DC2323"/>
    <w:rsid w:val="00DC2A9A"/>
    <w:rsid w:val="00DC30E2"/>
    <w:rsid w:val="00DC527C"/>
    <w:rsid w:val="00DC669B"/>
    <w:rsid w:val="00DD1808"/>
    <w:rsid w:val="00DD1897"/>
    <w:rsid w:val="00DD22E6"/>
    <w:rsid w:val="00DD27FB"/>
    <w:rsid w:val="00DD674C"/>
    <w:rsid w:val="00DD7143"/>
    <w:rsid w:val="00DD7E48"/>
    <w:rsid w:val="00DE0DDF"/>
    <w:rsid w:val="00DE216A"/>
    <w:rsid w:val="00DE31D5"/>
    <w:rsid w:val="00DE360E"/>
    <w:rsid w:val="00DF10CE"/>
    <w:rsid w:val="00DF3418"/>
    <w:rsid w:val="00DF42AC"/>
    <w:rsid w:val="00DF4809"/>
    <w:rsid w:val="00DF60CD"/>
    <w:rsid w:val="00DF669E"/>
    <w:rsid w:val="00E00CD6"/>
    <w:rsid w:val="00E0247C"/>
    <w:rsid w:val="00E02DD8"/>
    <w:rsid w:val="00E04363"/>
    <w:rsid w:val="00E05BB9"/>
    <w:rsid w:val="00E06BD7"/>
    <w:rsid w:val="00E07EF6"/>
    <w:rsid w:val="00E10E81"/>
    <w:rsid w:val="00E12202"/>
    <w:rsid w:val="00E1232E"/>
    <w:rsid w:val="00E13442"/>
    <w:rsid w:val="00E13BB8"/>
    <w:rsid w:val="00E156B8"/>
    <w:rsid w:val="00E16513"/>
    <w:rsid w:val="00E21345"/>
    <w:rsid w:val="00E23184"/>
    <w:rsid w:val="00E23AC0"/>
    <w:rsid w:val="00E23DEF"/>
    <w:rsid w:val="00E27F83"/>
    <w:rsid w:val="00E318E7"/>
    <w:rsid w:val="00E31DD5"/>
    <w:rsid w:val="00E322A8"/>
    <w:rsid w:val="00E33D7B"/>
    <w:rsid w:val="00E340EA"/>
    <w:rsid w:val="00E34AA8"/>
    <w:rsid w:val="00E35154"/>
    <w:rsid w:val="00E3542B"/>
    <w:rsid w:val="00E35D7B"/>
    <w:rsid w:val="00E368A3"/>
    <w:rsid w:val="00E37DF5"/>
    <w:rsid w:val="00E40899"/>
    <w:rsid w:val="00E41B1A"/>
    <w:rsid w:val="00E43A16"/>
    <w:rsid w:val="00E446A5"/>
    <w:rsid w:val="00E450B5"/>
    <w:rsid w:val="00E450FC"/>
    <w:rsid w:val="00E45FB3"/>
    <w:rsid w:val="00E46CDE"/>
    <w:rsid w:val="00E51924"/>
    <w:rsid w:val="00E525E7"/>
    <w:rsid w:val="00E53202"/>
    <w:rsid w:val="00E57C23"/>
    <w:rsid w:val="00E60693"/>
    <w:rsid w:val="00E60857"/>
    <w:rsid w:val="00E617F0"/>
    <w:rsid w:val="00E62AC5"/>
    <w:rsid w:val="00E62D0A"/>
    <w:rsid w:val="00E6326D"/>
    <w:rsid w:val="00E633D2"/>
    <w:rsid w:val="00E66756"/>
    <w:rsid w:val="00E70A98"/>
    <w:rsid w:val="00E70D76"/>
    <w:rsid w:val="00E713DC"/>
    <w:rsid w:val="00E7262F"/>
    <w:rsid w:val="00E73583"/>
    <w:rsid w:val="00E73EDC"/>
    <w:rsid w:val="00E80518"/>
    <w:rsid w:val="00E827B6"/>
    <w:rsid w:val="00E82B37"/>
    <w:rsid w:val="00E84D99"/>
    <w:rsid w:val="00E877BE"/>
    <w:rsid w:val="00E915D8"/>
    <w:rsid w:val="00E9216E"/>
    <w:rsid w:val="00E9270A"/>
    <w:rsid w:val="00E928F9"/>
    <w:rsid w:val="00E92DDA"/>
    <w:rsid w:val="00E92EFC"/>
    <w:rsid w:val="00E93653"/>
    <w:rsid w:val="00E936B0"/>
    <w:rsid w:val="00E9469D"/>
    <w:rsid w:val="00E94732"/>
    <w:rsid w:val="00E961DA"/>
    <w:rsid w:val="00E96542"/>
    <w:rsid w:val="00E967B2"/>
    <w:rsid w:val="00E97D1E"/>
    <w:rsid w:val="00EA0215"/>
    <w:rsid w:val="00EA131E"/>
    <w:rsid w:val="00EA1396"/>
    <w:rsid w:val="00EA2C04"/>
    <w:rsid w:val="00EA2F41"/>
    <w:rsid w:val="00EA4442"/>
    <w:rsid w:val="00EA5562"/>
    <w:rsid w:val="00EA5A07"/>
    <w:rsid w:val="00EB1149"/>
    <w:rsid w:val="00EB362B"/>
    <w:rsid w:val="00EB48F3"/>
    <w:rsid w:val="00EC025E"/>
    <w:rsid w:val="00EC0A11"/>
    <w:rsid w:val="00EC0A5A"/>
    <w:rsid w:val="00EC0B73"/>
    <w:rsid w:val="00EC0D2B"/>
    <w:rsid w:val="00EC4F5B"/>
    <w:rsid w:val="00EC54D5"/>
    <w:rsid w:val="00ED14CD"/>
    <w:rsid w:val="00ED28C5"/>
    <w:rsid w:val="00ED4B33"/>
    <w:rsid w:val="00ED5917"/>
    <w:rsid w:val="00ED764C"/>
    <w:rsid w:val="00EE0C2E"/>
    <w:rsid w:val="00EE3E7A"/>
    <w:rsid w:val="00EE3FFD"/>
    <w:rsid w:val="00EE4905"/>
    <w:rsid w:val="00EE4C42"/>
    <w:rsid w:val="00EE6C6A"/>
    <w:rsid w:val="00EE7561"/>
    <w:rsid w:val="00EE7828"/>
    <w:rsid w:val="00EF01DA"/>
    <w:rsid w:val="00EF090C"/>
    <w:rsid w:val="00EF1897"/>
    <w:rsid w:val="00EF1986"/>
    <w:rsid w:val="00EF2913"/>
    <w:rsid w:val="00EF2953"/>
    <w:rsid w:val="00EF3BCB"/>
    <w:rsid w:val="00EF43A7"/>
    <w:rsid w:val="00F023BC"/>
    <w:rsid w:val="00F02AED"/>
    <w:rsid w:val="00F060E9"/>
    <w:rsid w:val="00F072D3"/>
    <w:rsid w:val="00F0733C"/>
    <w:rsid w:val="00F10EAB"/>
    <w:rsid w:val="00F137C6"/>
    <w:rsid w:val="00F13A24"/>
    <w:rsid w:val="00F14225"/>
    <w:rsid w:val="00F1514C"/>
    <w:rsid w:val="00F15456"/>
    <w:rsid w:val="00F17A07"/>
    <w:rsid w:val="00F17D23"/>
    <w:rsid w:val="00F21675"/>
    <w:rsid w:val="00F23167"/>
    <w:rsid w:val="00F25776"/>
    <w:rsid w:val="00F26239"/>
    <w:rsid w:val="00F31088"/>
    <w:rsid w:val="00F31287"/>
    <w:rsid w:val="00F3150E"/>
    <w:rsid w:val="00F33426"/>
    <w:rsid w:val="00F3549D"/>
    <w:rsid w:val="00F3578B"/>
    <w:rsid w:val="00F417F3"/>
    <w:rsid w:val="00F41AAB"/>
    <w:rsid w:val="00F43E71"/>
    <w:rsid w:val="00F4479E"/>
    <w:rsid w:val="00F44D1F"/>
    <w:rsid w:val="00F475CB"/>
    <w:rsid w:val="00F50CF3"/>
    <w:rsid w:val="00F51297"/>
    <w:rsid w:val="00F514AC"/>
    <w:rsid w:val="00F54DDD"/>
    <w:rsid w:val="00F56B19"/>
    <w:rsid w:val="00F578F3"/>
    <w:rsid w:val="00F57A95"/>
    <w:rsid w:val="00F57B83"/>
    <w:rsid w:val="00F62031"/>
    <w:rsid w:val="00F64256"/>
    <w:rsid w:val="00F64D94"/>
    <w:rsid w:val="00F65279"/>
    <w:rsid w:val="00F66266"/>
    <w:rsid w:val="00F66C49"/>
    <w:rsid w:val="00F7004F"/>
    <w:rsid w:val="00F704FE"/>
    <w:rsid w:val="00F70C4D"/>
    <w:rsid w:val="00F70EE6"/>
    <w:rsid w:val="00F71565"/>
    <w:rsid w:val="00F72314"/>
    <w:rsid w:val="00F73458"/>
    <w:rsid w:val="00F73F6E"/>
    <w:rsid w:val="00F747F2"/>
    <w:rsid w:val="00F7519B"/>
    <w:rsid w:val="00F77B4F"/>
    <w:rsid w:val="00F77D1A"/>
    <w:rsid w:val="00F80D03"/>
    <w:rsid w:val="00F81E7C"/>
    <w:rsid w:val="00F82603"/>
    <w:rsid w:val="00F830E3"/>
    <w:rsid w:val="00F84330"/>
    <w:rsid w:val="00F8438B"/>
    <w:rsid w:val="00F84553"/>
    <w:rsid w:val="00F84A13"/>
    <w:rsid w:val="00F86DEC"/>
    <w:rsid w:val="00F90598"/>
    <w:rsid w:val="00F91354"/>
    <w:rsid w:val="00F91B68"/>
    <w:rsid w:val="00F9217D"/>
    <w:rsid w:val="00F94752"/>
    <w:rsid w:val="00F97697"/>
    <w:rsid w:val="00F97DD6"/>
    <w:rsid w:val="00FA0183"/>
    <w:rsid w:val="00FA0816"/>
    <w:rsid w:val="00FA15CD"/>
    <w:rsid w:val="00FA33CC"/>
    <w:rsid w:val="00FA3D3B"/>
    <w:rsid w:val="00FA46A9"/>
    <w:rsid w:val="00FA4BF9"/>
    <w:rsid w:val="00FA4F9F"/>
    <w:rsid w:val="00FA56D6"/>
    <w:rsid w:val="00FA668B"/>
    <w:rsid w:val="00FA7120"/>
    <w:rsid w:val="00FB1E03"/>
    <w:rsid w:val="00FB220D"/>
    <w:rsid w:val="00FB23F7"/>
    <w:rsid w:val="00FB4520"/>
    <w:rsid w:val="00FC0291"/>
    <w:rsid w:val="00FC0367"/>
    <w:rsid w:val="00FC2654"/>
    <w:rsid w:val="00FC3785"/>
    <w:rsid w:val="00FC3F08"/>
    <w:rsid w:val="00FC445F"/>
    <w:rsid w:val="00FC6842"/>
    <w:rsid w:val="00FC754A"/>
    <w:rsid w:val="00FD0785"/>
    <w:rsid w:val="00FD07F2"/>
    <w:rsid w:val="00FD0AAD"/>
    <w:rsid w:val="00FD1117"/>
    <w:rsid w:val="00FD13CE"/>
    <w:rsid w:val="00FD48A1"/>
    <w:rsid w:val="00FD66B8"/>
    <w:rsid w:val="00FD6B76"/>
    <w:rsid w:val="00FD77C2"/>
    <w:rsid w:val="00FE08BA"/>
    <w:rsid w:val="00FE1918"/>
    <w:rsid w:val="00FE2513"/>
    <w:rsid w:val="00FE3754"/>
    <w:rsid w:val="00FE3AFD"/>
    <w:rsid w:val="00FF0DAF"/>
    <w:rsid w:val="00FF135E"/>
    <w:rsid w:val="00FF1635"/>
    <w:rsid w:val="00FF1935"/>
    <w:rsid w:val="00FF1A56"/>
    <w:rsid w:val="00FF1C9C"/>
    <w:rsid w:val="00FF2CE6"/>
    <w:rsid w:val="00FF2D50"/>
    <w:rsid w:val="00FF363F"/>
    <w:rsid w:val="00FF5D22"/>
    <w:rsid w:val="00FF74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D189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DD1897"/>
    <w:pPr>
      <w:ind w:left="720"/>
      <w:contextualSpacing/>
    </w:pPr>
  </w:style>
  <w:style w:type="paragraph" w:styleId="a4">
    <w:name w:val="Normal (Web)"/>
    <w:basedOn w:val="a"/>
    <w:uiPriority w:val="99"/>
    <w:rsid w:val="00DD18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a5">
    <w:name w:val="_()"/>
    <w:basedOn w:val="a"/>
    <w:uiPriority w:val="99"/>
    <w:rsid w:val="00DD18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17">
    <w:name w:val="c17"/>
    <w:basedOn w:val="a"/>
    <w:rsid w:val="00DD189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DD1897"/>
  </w:style>
  <w:style w:type="character" w:customStyle="1" w:styleId="c4">
    <w:name w:val="c4"/>
    <w:basedOn w:val="a0"/>
    <w:rsid w:val="00DD1897"/>
  </w:style>
  <w:style w:type="character" w:styleId="a6">
    <w:name w:val="Emphasis"/>
    <w:uiPriority w:val="20"/>
    <w:qFormat/>
    <w:rsid w:val="00DD1897"/>
    <w:rPr>
      <w:i/>
      <w:iCs/>
    </w:rPr>
  </w:style>
  <w:style w:type="paragraph" w:styleId="a7">
    <w:name w:val="header"/>
    <w:basedOn w:val="a"/>
    <w:link w:val="a8"/>
    <w:uiPriority w:val="99"/>
    <w:unhideWhenUsed/>
    <w:rsid w:val="00B34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34263"/>
    <w:rPr>
      <w:rFonts w:ascii="Calibri" w:eastAsia="Times New Roman" w:hAnsi="Calibri" w:cs="Times New Roman"/>
      <w:lang w:eastAsia="ru-RU"/>
    </w:rPr>
  </w:style>
  <w:style w:type="paragraph" w:styleId="a9">
    <w:name w:val="footer"/>
    <w:basedOn w:val="a"/>
    <w:link w:val="aa"/>
    <w:uiPriority w:val="99"/>
    <w:unhideWhenUsed/>
    <w:rsid w:val="00B342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34263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3995</Words>
  <Characters>22777</Characters>
  <Application>Microsoft Office Word</Application>
  <DocSecurity>0</DocSecurity>
  <Lines>189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26719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Жанна</dc:creator>
  <cp:keywords/>
  <dc:description/>
  <cp:lastModifiedBy>Жанна</cp:lastModifiedBy>
  <cp:revision>4</cp:revision>
  <dcterms:created xsi:type="dcterms:W3CDTF">2017-05-15T08:35:00Z</dcterms:created>
  <dcterms:modified xsi:type="dcterms:W3CDTF">2017-05-15T09:07:00Z</dcterms:modified>
</cp:coreProperties>
</file>