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E73" w:rsidRPr="004448B6" w:rsidRDefault="00DE7E73" w:rsidP="004448B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448B6">
        <w:rPr>
          <w:rFonts w:ascii="Times New Roman" w:hAnsi="Times New Roman" w:cs="Times New Roman"/>
          <w:sz w:val="28"/>
          <w:szCs w:val="28"/>
          <w:lang w:eastAsia="ru-RU"/>
        </w:rPr>
        <w:t>ГАПОУ СО «</w:t>
      </w:r>
      <w:proofErr w:type="spellStart"/>
      <w:r w:rsidRPr="004448B6">
        <w:rPr>
          <w:rFonts w:ascii="Times New Roman" w:hAnsi="Times New Roman" w:cs="Times New Roman"/>
          <w:sz w:val="28"/>
          <w:szCs w:val="28"/>
          <w:lang w:eastAsia="ru-RU"/>
        </w:rPr>
        <w:t>Энгельсский</w:t>
      </w:r>
      <w:proofErr w:type="spellEnd"/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колледж профессиональных технологий»</w:t>
      </w:r>
    </w:p>
    <w:p w:rsidR="00DE7E73" w:rsidRPr="004448B6" w:rsidRDefault="00DE7E73" w:rsidP="004448B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A7760" w:rsidRPr="004448B6" w:rsidRDefault="00CA7760" w:rsidP="004448B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8B6">
        <w:rPr>
          <w:rFonts w:ascii="Times New Roman" w:hAnsi="Times New Roman" w:cs="Times New Roman"/>
          <w:b/>
          <w:sz w:val="28"/>
          <w:szCs w:val="28"/>
        </w:rPr>
        <w:t>ОПЫТ ВНЕДРЕНИЯ В ОБРАЗОВАТЕЛЬНЫЙ ПРОЦЕСС</w:t>
      </w:r>
    </w:p>
    <w:p w:rsidR="00CA7760" w:rsidRPr="004448B6" w:rsidRDefault="00CA7760" w:rsidP="004448B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8B6">
        <w:rPr>
          <w:rFonts w:ascii="Times New Roman" w:hAnsi="Times New Roman" w:cs="Times New Roman"/>
          <w:b/>
          <w:sz w:val="28"/>
          <w:szCs w:val="28"/>
        </w:rPr>
        <w:t xml:space="preserve">СОВРЕМЕННЫХ ОБРАЗОВАТЕЛЬНЫХ </w:t>
      </w:r>
      <w:r w:rsidR="00DE7E73" w:rsidRPr="004448B6">
        <w:rPr>
          <w:rFonts w:ascii="Times New Roman" w:hAnsi="Times New Roman" w:cs="Times New Roman"/>
          <w:b/>
          <w:sz w:val="28"/>
          <w:szCs w:val="28"/>
        </w:rPr>
        <w:t xml:space="preserve">МЕТОДИК И ТЕХНОЛОГИЙ </w:t>
      </w:r>
      <w:r w:rsidR="004448B6" w:rsidRPr="004448B6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DE7E73" w:rsidRPr="004448B6">
        <w:rPr>
          <w:rFonts w:ascii="Times New Roman" w:hAnsi="Times New Roman" w:cs="Times New Roman"/>
          <w:b/>
          <w:sz w:val="28"/>
          <w:szCs w:val="28"/>
        </w:rPr>
        <w:t>ПО ДИСЦИПЛИНАМ ОБЩЕОБРАЗОВАТЕЛЬНОГО ЦИКЛА</w:t>
      </w:r>
    </w:p>
    <w:p w:rsidR="00DE7E73" w:rsidRPr="004448B6" w:rsidRDefault="00DE7E73" w:rsidP="004448B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53F4" w:rsidRPr="004448B6" w:rsidRDefault="004448B6" w:rsidP="007C53F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Преподаватели общеобразовательного цикла дисциплин  </w:t>
      </w:r>
      <w:r w:rsidR="00DE7E73" w:rsidRPr="004448B6">
        <w:rPr>
          <w:rFonts w:ascii="Times New Roman" w:hAnsi="Times New Roman" w:cs="Times New Roman"/>
          <w:sz w:val="28"/>
          <w:szCs w:val="28"/>
          <w:lang w:eastAsia="ru-RU"/>
        </w:rPr>
        <w:t>ГАПОУ СО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Энгельсский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колледж</w:t>
      </w:r>
      <w:r w:rsidR="00DE7E73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профессиональных технологий»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применяют</w:t>
      </w:r>
      <w:r w:rsidR="007C53F4">
        <w:rPr>
          <w:rFonts w:ascii="Times New Roman" w:hAnsi="Times New Roman" w:cs="Times New Roman"/>
          <w:sz w:val="28"/>
          <w:szCs w:val="28"/>
          <w:lang w:eastAsia="ru-RU"/>
        </w:rPr>
        <w:t xml:space="preserve"> в учебном процессе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широкий спектр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как традиционных</w:t>
      </w:r>
      <w:r w:rsidR="007C53F4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так и инновационных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образовательных педагогических </w:t>
      </w:r>
      <w:r w:rsidR="00DE7E73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методик и </w:t>
      </w:r>
      <w:r w:rsidR="007C53F4">
        <w:rPr>
          <w:rFonts w:ascii="Times New Roman" w:hAnsi="Times New Roman" w:cs="Times New Roman"/>
          <w:sz w:val="28"/>
          <w:szCs w:val="28"/>
          <w:lang w:eastAsia="ru-RU"/>
        </w:rPr>
        <w:t xml:space="preserve">технологий, что позволяет </w:t>
      </w:r>
      <w:r w:rsidR="007C53F4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продуктивно использовать учебное время и добиваться </w:t>
      </w:r>
      <w:r w:rsidR="007C53F4">
        <w:rPr>
          <w:rFonts w:ascii="Times New Roman" w:hAnsi="Times New Roman" w:cs="Times New Roman"/>
          <w:sz w:val="28"/>
          <w:szCs w:val="28"/>
          <w:lang w:eastAsia="ru-RU"/>
        </w:rPr>
        <w:t xml:space="preserve">прочных </w:t>
      </w:r>
      <w:r w:rsidR="007C53F4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 знаний</w:t>
      </w:r>
      <w:r w:rsidR="007C53F4">
        <w:rPr>
          <w:rFonts w:ascii="Times New Roman" w:hAnsi="Times New Roman" w:cs="Times New Roman"/>
          <w:sz w:val="28"/>
          <w:szCs w:val="28"/>
          <w:lang w:eastAsia="ru-RU"/>
        </w:rPr>
        <w:t xml:space="preserve"> и умений</w:t>
      </w:r>
      <w:r w:rsidR="007C53F4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53F4">
        <w:rPr>
          <w:rFonts w:ascii="Times New Roman" w:hAnsi="Times New Roman" w:cs="Times New Roman"/>
          <w:sz w:val="28"/>
          <w:szCs w:val="28"/>
          <w:lang w:eastAsia="ru-RU"/>
        </w:rPr>
        <w:t xml:space="preserve"> и навыков </w:t>
      </w:r>
      <w:r w:rsidR="007C53F4" w:rsidRPr="004448B6">
        <w:rPr>
          <w:rFonts w:ascii="Times New Roman" w:hAnsi="Times New Roman" w:cs="Times New Roman"/>
          <w:sz w:val="28"/>
          <w:szCs w:val="28"/>
          <w:lang w:eastAsia="ru-RU"/>
        </w:rPr>
        <w:t>обучающихся.</w:t>
      </w:r>
    </w:p>
    <w:p w:rsidR="00DE7E73" w:rsidRPr="004448B6" w:rsidRDefault="00CA7760" w:rsidP="007C53F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48B6">
        <w:rPr>
          <w:rFonts w:ascii="Times New Roman" w:hAnsi="Times New Roman" w:cs="Times New Roman"/>
          <w:sz w:val="28"/>
          <w:szCs w:val="28"/>
          <w:lang w:eastAsia="ru-RU"/>
        </w:rPr>
        <w:t>В целях развития у</w:t>
      </w:r>
      <w:r w:rsidR="00DE7E73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>студентов интереса к</w:t>
      </w:r>
      <w:r w:rsidR="00DE7E73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изучению дисциплин общеобразовательного цикла</w:t>
      </w:r>
      <w:r w:rsidR="007C53F4">
        <w:rPr>
          <w:rFonts w:ascii="Times New Roman" w:hAnsi="Times New Roman" w:cs="Times New Roman"/>
          <w:sz w:val="28"/>
          <w:szCs w:val="28"/>
          <w:lang w:eastAsia="ru-RU"/>
        </w:rPr>
        <w:t xml:space="preserve"> преподавателями </w:t>
      </w:r>
      <w:r w:rsidR="00DE7E73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используются </w:t>
      </w:r>
      <w:r w:rsidRPr="004448B6">
        <w:rPr>
          <w:rFonts w:ascii="Times New Roman" w:hAnsi="Times New Roman" w:cs="Times New Roman"/>
          <w:i/>
          <w:sz w:val="28"/>
          <w:szCs w:val="28"/>
          <w:lang w:eastAsia="ru-RU"/>
        </w:rPr>
        <w:t>традиционные методы</w:t>
      </w:r>
      <w:r w:rsidR="007C53F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448B6">
        <w:rPr>
          <w:rFonts w:ascii="Times New Roman" w:hAnsi="Times New Roman" w:cs="Times New Roman"/>
          <w:i/>
          <w:sz w:val="28"/>
          <w:szCs w:val="28"/>
          <w:lang w:eastAsia="ru-RU"/>
        </w:rPr>
        <w:t>обучения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с</w:t>
      </w:r>
      <w:r w:rsidR="00DE7E73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>при</w:t>
      </w:r>
      <w:r w:rsidR="00DE7E73" w:rsidRPr="004448B6">
        <w:rPr>
          <w:rFonts w:ascii="Times New Roman" w:hAnsi="Times New Roman" w:cs="Times New Roman"/>
          <w:sz w:val="28"/>
          <w:szCs w:val="28"/>
          <w:lang w:eastAsia="ru-RU"/>
        </w:rPr>
        <w:t>менением приемов, способствующих:</w:t>
      </w:r>
    </w:p>
    <w:p w:rsidR="00DE7E73" w:rsidRPr="004448B6" w:rsidRDefault="00DE7E73" w:rsidP="004448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C627A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5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побуждению </w:t>
      </w:r>
      <w:proofErr w:type="gramStart"/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к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>практической и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>мыслительной деятельности;</w:t>
      </w:r>
    </w:p>
    <w:p w:rsidR="007C53F4" w:rsidRDefault="00FC627A" w:rsidP="004448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>формированию и</w:t>
      </w:r>
      <w:r w:rsidR="00DE7E73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>развитию познавательных интересов и</w:t>
      </w:r>
      <w:r w:rsidR="00DE7E73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>способностей;</w:t>
      </w:r>
      <w:r w:rsidR="00DE7E73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E7E73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развитию </w:t>
      </w:r>
      <w:r w:rsidR="00DE7E73" w:rsidRPr="004448B6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>ворческого мышления</w:t>
      </w:r>
      <w:r w:rsidR="00DE7E73" w:rsidRPr="004448B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A7760" w:rsidRPr="004448B6" w:rsidRDefault="00FC627A" w:rsidP="007C53F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К ним относятся: </w:t>
      </w:r>
      <w:r w:rsidRPr="004448B6">
        <w:rPr>
          <w:rFonts w:ascii="Times New Roman" w:hAnsi="Times New Roman" w:cs="Times New Roman"/>
          <w:i/>
          <w:sz w:val="28"/>
          <w:szCs w:val="28"/>
          <w:lang w:eastAsia="ru-RU"/>
        </w:rPr>
        <w:t>словесные методы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(рассказ,</w:t>
      </w:r>
      <w:r w:rsidR="004448B6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объяснение, беседа</w:t>
      </w:r>
      <w:r w:rsidR="000E26B9" w:rsidRPr="004448B6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;    </w:t>
      </w:r>
      <w:proofErr w:type="gramStart"/>
      <w:r w:rsidRPr="004448B6">
        <w:rPr>
          <w:rFonts w:ascii="Times New Roman" w:hAnsi="Times New Roman" w:cs="Times New Roman"/>
          <w:i/>
          <w:sz w:val="28"/>
          <w:szCs w:val="28"/>
          <w:lang w:eastAsia="ru-RU"/>
        </w:rPr>
        <w:t>наглядные методы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(иллюстрация материала с помощью плакатов, таблиц, картин, макетов, карт, демонстрация опыта, телепередач, компьютерных программ);   практические методы (упражнения, практические занятия, решение ситуационных задач).</w:t>
      </w:r>
      <w:proofErr w:type="gramEnd"/>
    </w:p>
    <w:p w:rsidR="00765C70" w:rsidRDefault="00765C70" w:rsidP="004448B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5C70" w:rsidRDefault="00765C70" w:rsidP="004448B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5C70" w:rsidRDefault="00765C70" w:rsidP="004448B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5C70" w:rsidRDefault="00765C70" w:rsidP="004448B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5C70" w:rsidRDefault="00765C70" w:rsidP="004448B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5C70" w:rsidRDefault="00765C70" w:rsidP="004448B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5C70" w:rsidRDefault="00765C70" w:rsidP="004448B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627A" w:rsidRPr="004448B6" w:rsidRDefault="00FC627A" w:rsidP="004448B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48B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Достижению поставленных целей помогают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7760" w:rsidRPr="004448B6">
        <w:rPr>
          <w:rFonts w:ascii="Times New Roman" w:hAnsi="Times New Roman" w:cs="Times New Roman"/>
          <w:i/>
          <w:sz w:val="28"/>
          <w:szCs w:val="28"/>
          <w:lang w:eastAsia="ru-RU"/>
        </w:rPr>
        <w:t>современные</w:t>
      </w:r>
      <w:r w:rsidR="007C53F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(инновационные) </w:t>
      </w:r>
      <w:r w:rsidR="00CA7760" w:rsidRPr="004448B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образовательные</w:t>
      </w:r>
      <w:r w:rsidRPr="004448B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</w:t>
      </w:r>
      <w:r w:rsidR="00CA7760" w:rsidRPr="004448B6">
        <w:rPr>
          <w:rFonts w:ascii="Times New Roman" w:hAnsi="Times New Roman" w:cs="Times New Roman"/>
          <w:i/>
          <w:sz w:val="28"/>
          <w:szCs w:val="28"/>
          <w:lang w:eastAsia="ru-RU"/>
        </w:rPr>
        <w:t>технологии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, такие как: </w:t>
      </w:r>
    </w:p>
    <w:p w:rsidR="00FC627A" w:rsidRPr="004448B6" w:rsidRDefault="00FC627A" w:rsidP="004448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технология уровневой дифференциации обучения; </w:t>
      </w:r>
    </w:p>
    <w:p w:rsidR="00FC627A" w:rsidRPr="004448B6" w:rsidRDefault="000E26B9" w:rsidP="004448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групповые технологии; </w:t>
      </w:r>
    </w:p>
    <w:p w:rsidR="00FC627A" w:rsidRPr="004448B6" w:rsidRDefault="000E26B9" w:rsidP="004448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технологии компьютерного обучения; </w:t>
      </w:r>
    </w:p>
    <w:p w:rsidR="00FC627A" w:rsidRPr="004448B6" w:rsidRDefault="000E26B9" w:rsidP="004448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игровые технологии; </w:t>
      </w:r>
    </w:p>
    <w:p w:rsidR="00FC627A" w:rsidRPr="004448B6" w:rsidRDefault="000E26B9" w:rsidP="004448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>технология</w:t>
      </w:r>
      <w:r w:rsidR="00FC627A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>проблемного и</w:t>
      </w:r>
      <w:r w:rsidR="00FC627A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исследовательского обучения; </w:t>
      </w:r>
    </w:p>
    <w:p w:rsidR="00FC627A" w:rsidRPr="004448B6" w:rsidRDefault="000E26B9" w:rsidP="004448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>технологии интенсификации обучения на основе схемных и</w:t>
      </w:r>
      <w:r w:rsidR="00FC627A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знаковых моделей учебного материала; </w:t>
      </w:r>
    </w:p>
    <w:p w:rsidR="00CA7760" w:rsidRPr="004448B6" w:rsidRDefault="000E26B9" w:rsidP="004448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педагогика </w:t>
      </w:r>
      <w:r w:rsidR="00FC627A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7760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сотрудничества. </w:t>
      </w:r>
    </w:p>
    <w:p w:rsidR="004448B6" w:rsidRPr="004448B6" w:rsidRDefault="000E26B9" w:rsidP="004448B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448B6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448B6" w:rsidRPr="007C53F4">
        <w:rPr>
          <w:rFonts w:ascii="Times New Roman" w:hAnsi="Times New Roman" w:cs="Times New Roman"/>
          <w:i/>
          <w:sz w:val="28"/>
          <w:szCs w:val="28"/>
        </w:rPr>
        <w:t>Активные</w:t>
      </w:r>
      <w:r w:rsidR="004448B6" w:rsidRPr="004448B6">
        <w:rPr>
          <w:rFonts w:ascii="Times New Roman" w:hAnsi="Times New Roman" w:cs="Times New Roman"/>
          <w:sz w:val="28"/>
          <w:szCs w:val="28"/>
        </w:rPr>
        <w:t xml:space="preserve"> </w:t>
      </w:r>
      <w:r w:rsidR="004448B6" w:rsidRPr="00DC43C6">
        <w:rPr>
          <w:rFonts w:ascii="Times New Roman" w:hAnsi="Times New Roman" w:cs="Times New Roman"/>
          <w:i/>
          <w:sz w:val="28"/>
          <w:szCs w:val="28"/>
        </w:rPr>
        <w:t>методы</w:t>
      </w:r>
      <w:r w:rsidR="004448B6" w:rsidRPr="004448B6">
        <w:rPr>
          <w:rFonts w:ascii="Times New Roman" w:hAnsi="Times New Roman" w:cs="Times New Roman"/>
          <w:sz w:val="28"/>
          <w:szCs w:val="28"/>
        </w:rPr>
        <w:t xml:space="preserve"> помогают активизации мыслительной и практической деятельности </w:t>
      </w:r>
      <w:proofErr w:type="gramStart"/>
      <w:r w:rsidR="004448B6" w:rsidRPr="004448B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4448B6" w:rsidRPr="004448B6">
        <w:rPr>
          <w:rFonts w:ascii="Times New Roman" w:hAnsi="Times New Roman" w:cs="Times New Roman"/>
          <w:sz w:val="28"/>
          <w:szCs w:val="28"/>
        </w:rPr>
        <w:t xml:space="preserve">, когда  не преподаватель излагает готовые знания, а студенты самостоятельно </w:t>
      </w:r>
      <w:r w:rsidR="007C53F4">
        <w:rPr>
          <w:rFonts w:ascii="Times New Roman" w:hAnsi="Times New Roman" w:cs="Times New Roman"/>
          <w:sz w:val="28"/>
          <w:szCs w:val="28"/>
        </w:rPr>
        <w:t xml:space="preserve">ими овладевают. </w:t>
      </w:r>
      <w:r w:rsidR="007C53F4" w:rsidRPr="007C53F4">
        <w:rPr>
          <w:rFonts w:ascii="Times New Roman" w:hAnsi="Times New Roman" w:cs="Times New Roman"/>
          <w:i/>
          <w:sz w:val="28"/>
          <w:szCs w:val="28"/>
        </w:rPr>
        <w:t>Интерактивные</w:t>
      </w:r>
      <w:r w:rsidR="007C53F4">
        <w:rPr>
          <w:rFonts w:ascii="Times New Roman" w:hAnsi="Times New Roman" w:cs="Times New Roman"/>
          <w:sz w:val="28"/>
          <w:szCs w:val="28"/>
        </w:rPr>
        <w:t xml:space="preserve"> </w:t>
      </w:r>
      <w:r w:rsidR="004448B6" w:rsidRPr="004448B6">
        <w:rPr>
          <w:rFonts w:ascii="Times New Roman" w:hAnsi="Times New Roman" w:cs="Times New Roman"/>
          <w:sz w:val="28"/>
          <w:szCs w:val="28"/>
        </w:rPr>
        <w:t xml:space="preserve"> </w:t>
      </w:r>
      <w:r w:rsidR="004448B6" w:rsidRPr="00DC43C6">
        <w:rPr>
          <w:rFonts w:ascii="Times New Roman" w:hAnsi="Times New Roman" w:cs="Times New Roman"/>
          <w:i/>
          <w:sz w:val="28"/>
          <w:szCs w:val="28"/>
        </w:rPr>
        <w:t>методы</w:t>
      </w:r>
      <w:r w:rsidR="004448B6" w:rsidRPr="004448B6">
        <w:rPr>
          <w:rFonts w:ascii="Times New Roman" w:hAnsi="Times New Roman" w:cs="Times New Roman"/>
          <w:sz w:val="28"/>
          <w:szCs w:val="28"/>
        </w:rPr>
        <w:t xml:space="preserve"> подразумевают взаимодействие  студентов друг с другом в режиме диалога.</w:t>
      </w:r>
      <w:r w:rsidR="004448B6" w:rsidRPr="004448B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0E26B9" w:rsidRPr="004448B6" w:rsidRDefault="007C53F4" w:rsidP="004448B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Активными</w:t>
      </w:r>
      <w:r w:rsidR="000E26B9" w:rsidRPr="004448B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и интерактивные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методами</w:t>
      </w:r>
      <w:r w:rsidR="000E26B9" w:rsidRPr="004448B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обучения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7C53F4">
        <w:rPr>
          <w:rFonts w:ascii="Times New Roman" w:hAnsi="Times New Roman" w:cs="Times New Roman"/>
          <w:sz w:val="28"/>
          <w:szCs w:val="28"/>
          <w:lang w:eastAsia="ru-RU"/>
        </w:rPr>
        <w:t>применяемыми преподавателями  являются</w:t>
      </w:r>
      <w:r w:rsidR="000E26B9" w:rsidRPr="004448B6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0E26B9" w:rsidRPr="004448B6">
        <w:rPr>
          <w:sz w:val="28"/>
          <w:szCs w:val="28"/>
        </w:rPr>
        <w:t xml:space="preserve"> </w:t>
      </w:r>
      <w:r w:rsidR="000E26B9" w:rsidRPr="004448B6">
        <w:rPr>
          <w:rFonts w:ascii="Times New Roman" w:hAnsi="Times New Roman" w:cs="Times New Roman"/>
          <w:sz w:val="28"/>
          <w:szCs w:val="28"/>
        </w:rPr>
        <w:t>проблемн</w:t>
      </w:r>
      <w:r w:rsidR="004448B6" w:rsidRPr="004448B6">
        <w:rPr>
          <w:rFonts w:ascii="Times New Roman" w:hAnsi="Times New Roman" w:cs="Times New Roman"/>
          <w:sz w:val="28"/>
          <w:szCs w:val="28"/>
        </w:rPr>
        <w:t>ая</w:t>
      </w:r>
      <w:r w:rsidR="000E26B9" w:rsidRPr="004448B6">
        <w:rPr>
          <w:sz w:val="28"/>
          <w:szCs w:val="28"/>
        </w:rPr>
        <w:t xml:space="preserve"> </w:t>
      </w:r>
      <w:r w:rsidR="000E26B9" w:rsidRPr="004448B6">
        <w:rPr>
          <w:rFonts w:ascii="Times New Roman" w:hAnsi="Times New Roman" w:cs="Times New Roman"/>
          <w:sz w:val="28"/>
          <w:szCs w:val="28"/>
        </w:rPr>
        <w:t>лекци</w:t>
      </w:r>
      <w:r w:rsidR="004448B6" w:rsidRPr="004448B6">
        <w:rPr>
          <w:rFonts w:ascii="Times New Roman" w:hAnsi="Times New Roman" w:cs="Times New Roman"/>
          <w:sz w:val="28"/>
          <w:szCs w:val="28"/>
        </w:rPr>
        <w:t>я</w:t>
      </w:r>
      <w:r w:rsidR="000E26B9" w:rsidRPr="004448B6">
        <w:rPr>
          <w:rFonts w:ascii="Times New Roman" w:hAnsi="Times New Roman" w:cs="Times New Roman"/>
          <w:sz w:val="28"/>
          <w:szCs w:val="28"/>
        </w:rPr>
        <w:t xml:space="preserve">, создание  кейсов, </w:t>
      </w:r>
      <w:r w:rsidR="004448B6" w:rsidRPr="004448B6">
        <w:rPr>
          <w:rFonts w:ascii="Times New Roman" w:hAnsi="Times New Roman" w:cs="Times New Roman"/>
          <w:sz w:val="28"/>
          <w:szCs w:val="28"/>
        </w:rPr>
        <w:t>ролевая и деловая</w:t>
      </w:r>
      <w:r w:rsidR="000E26B9" w:rsidRPr="004448B6">
        <w:rPr>
          <w:rFonts w:ascii="Times New Roman" w:hAnsi="Times New Roman" w:cs="Times New Roman"/>
          <w:sz w:val="28"/>
          <w:szCs w:val="28"/>
        </w:rPr>
        <w:t xml:space="preserve"> </w:t>
      </w:r>
      <w:r w:rsidR="004448B6" w:rsidRPr="004448B6">
        <w:rPr>
          <w:rFonts w:ascii="Times New Roman" w:hAnsi="Times New Roman" w:cs="Times New Roman"/>
          <w:sz w:val="28"/>
          <w:szCs w:val="28"/>
        </w:rPr>
        <w:t>игра, дискуссия, эвристическая беседа, метод пр</w:t>
      </w:r>
      <w:r>
        <w:rPr>
          <w:rFonts w:ascii="Times New Roman" w:hAnsi="Times New Roman" w:cs="Times New Roman"/>
          <w:sz w:val="28"/>
          <w:szCs w:val="28"/>
        </w:rPr>
        <w:t>оектов, мозгов</w:t>
      </w:r>
      <w:r w:rsidR="00DC43C6">
        <w:rPr>
          <w:rFonts w:ascii="Times New Roman" w:hAnsi="Times New Roman" w:cs="Times New Roman"/>
          <w:sz w:val="28"/>
          <w:szCs w:val="28"/>
        </w:rPr>
        <w:t>ой штурм, тренинг, метод круговой</w:t>
      </w:r>
      <w:r>
        <w:rPr>
          <w:rFonts w:ascii="Times New Roman" w:hAnsi="Times New Roman" w:cs="Times New Roman"/>
          <w:sz w:val="28"/>
          <w:szCs w:val="28"/>
        </w:rPr>
        <w:t xml:space="preserve"> тренировки, </w:t>
      </w:r>
      <w:r w:rsidR="00DC43C6">
        <w:rPr>
          <w:rFonts w:ascii="Times New Roman" w:hAnsi="Times New Roman" w:cs="Times New Roman"/>
          <w:sz w:val="28"/>
          <w:szCs w:val="28"/>
        </w:rPr>
        <w:t>обучающийся в роли преподавателя, метод виртуальной экскурсии.</w:t>
      </w:r>
      <w:proofErr w:type="gramEnd"/>
    </w:p>
    <w:p w:rsidR="00765C70" w:rsidRDefault="00765C70" w:rsidP="00DC43C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5C70" w:rsidRDefault="00765C70" w:rsidP="00DC43C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5C70" w:rsidRDefault="00765C70" w:rsidP="00DC43C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5C70" w:rsidRDefault="00765C70" w:rsidP="00DC43C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5C70" w:rsidRDefault="00765C70" w:rsidP="00DC43C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5C70" w:rsidRDefault="00765C70" w:rsidP="00DC43C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5C70" w:rsidRDefault="00765C70" w:rsidP="00DC43C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5C70" w:rsidRDefault="00765C70" w:rsidP="00DC43C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5C70" w:rsidRDefault="00765C70" w:rsidP="00DC43C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A7760" w:rsidRPr="004448B6" w:rsidRDefault="00CA7760" w:rsidP="00DC43C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48B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Современные технологии позволяют формировать и</w:t>
      </w:r>
      <w:r w:rsidR="000E26B9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>развивать предметные и</w:t>
      </w:r>
      <w:r w:rsidR="00DC43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>учебные знания и</w:t>
      </w:r>
      <w:r w:rsidR="000E26B9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>умения в</w:t>
      </w:r>
      <w:r w:rsidR="000E26B9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процессе активной </w:t>
      </w:r>
      <w:proofErr w:type="spellStart"/>
      <w:r w:rsidRPr="004448B6">
        <w:rPr>
          <w:rFonts w:ascii="Times New Roman" w:hAnsi="Times New Roman" w:cs="Times New Roman"/>
          <w:sz w:val="28"/>
          <w:szCs w:val="28"/>
          <w:lang w:eastAsia="ru-RU"/>
        </w:rPr>
        <w:t>разноуровневой</w:t>
      </w:r>
      <w:proofErr w:type="spellEnd"/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познавательной деятельности обучающихся в</w:t>
      </w:r>
      <w:r w:rsidR="000E26B9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условиях эмоционально-комфортной атмосферы, развивать положительную мотивацию учения. </w:t>
      </w:r>
      <w:proofErr w:type="gramStart"/>
      <w:r w:rsidR="000E26B9" w:rsidRPr="004448B6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>ни помогают научить студентов активным способам получения новых знаний; дают возможность овладеть более высоким уровнем личной социальной активности; создают такие условия в</w:t>
      </w:r>
      <w:r w:rsidR="00DC43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>обучении, при которых студенты не могут не научиться; стимулируют творческие способности студентов; помогают приблизить учебу к</w:t>
      </w:r>
      <w:r w:rsidR="004448B6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>практике повседневной жизни, формируют не только знания, умения и</w:t>
      </w:r>
      <w:r w:rsidR="004448B6"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навыки по </w:t>
      </w:r>
      <w:r w:rsidR="004448B6" w:rsidRPr="004448B6">
        <w:rPr>
          <w:rFonts w:ascii="Times New Roman" w:hAnsi="Times New Roman" w:cs="Times New Roman"/>
          <w:sz w:val="28"/>
          <w:szCs w:val="28"/>
          <w:lang w:eastAsia="ru-RU"/>
        </w:rPr>
        <w:t>учебной дисциплине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>, но и</w:t>
      </w:r>
      <w:r w:rsidR="00DC43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448B6">
        <w:rPr>
          <w:rFonts w:ascii="Times New Roman" w:hAnsi="Times New Roman" w:cs="Times New Roman"/>
          <w:sz w:val="28"/>
          <w:szCs w:val="28"/>
          <w:lang w:eastAsia="ru-RU"/>
        </w:rPr>
        <w:t xml:space="preserve">активную жизненную позицию. </w:t>
      </w:r>
      <w:proofErr w:type="gramEnd"/>
    </w:p>
    <w:p w:rsidR="007B6221" w:rsidRPr="00DC43C6" w:rsidRDefault="007B6221" w:rsidP="004448B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6221" w:rsidRPr="00DC43C6" w:rsidSect="007B6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CA7760"/>
    <w:rsid w:val="000E26B9"/>
    <w:rsid w:val="004448B6"/>
    <w:rsid w:val="0057530C"/>
    <w:rsid w:val="00765C70"/>
    <w:rsid w:val="007B6221"/>
    <w:rsid w:val="007C53F4"/>
    <w:rsid w:val="00C76753"/>
    <w:rsid w:val="00CA7760"/>
    <w:rsid w:val="00DC43C6"/>
    <w:rsid w:val="00DE7E73"/>
    <w:rsid w:val="00FC6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2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77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0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8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37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1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41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0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8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27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4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5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1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3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1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14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9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8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3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9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1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3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9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6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8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59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7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4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1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35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4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5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18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38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0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5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7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2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7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52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4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8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26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0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6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6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8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3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2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7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3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8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4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9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2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7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3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3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8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2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0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6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4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2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4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7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6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8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7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2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1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5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0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7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1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1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9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2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5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5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7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9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9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4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6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8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5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9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6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8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1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1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6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8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7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6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6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8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7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1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0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44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6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2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5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0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7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9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2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2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Карюкина</cp:lastModifiedBy>
  <cp:revision>4</cp:revision>
  <dcterms:created xsi:type="dcterms:W3CDTF">2019-06-26T10:17:00Z</dcterms:created>
  <dcterms:modified xsi:type="dcterms:W3CDTF">2019-06-27T06:48:00Z</dcterms:modified>
</cp:coreProperties>
</file>