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017" w:rsidRPr="00245017" w:rsidRDefault="00245017" w:rsidP="00245017">
      <w:pPr>
        <w:spacing w:before="100" w:beforeAutospacing="1" w:after="100" w:afterAutospacing="1"/>
        <w:jc w:val="center"/>
        <w:rPr>
          <w:b/>
          <w:color w:val="000000"/>
          <w:sz w:val="20"/>
          <w:szCs w:val="20"/>
        </w:rPr>
      </w:pPr>
      <w:bookmarkStart w:id="0" w:name="_GoBack"/>
      <w:bookmarkEnd w:id="0"/>
      <w:r w:rsidRPr="00245017">
        <w:rPr>
          <w:b/>
          <w:color w:val="000000"/>
          <w:sz w:val="20"/>
          <w:szCs w:val="20"/>
        </w:rPr>
        <w:t>Технологическая карта урока</w:t>
      </w:r>
    </w:p>
    <w:p w:rsidR="003464B6" w:rsidRPr="00121B09" w:rsidRDefault="003464B6" w:rsidP="003464B6">
      <w:pPr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 w:rsidRPr="00121B09">
        <w:rPr>
          <w:color w:val="000000"/>
          <w:sz w:val="20"/>
          <w:szCs w:val="20"/>
        </w:rPr>
        <w:t>7 класс УМК </w:t>
      </w:r>
      <w:proofErr w:type="spellStart"/>
      <w:r w:rsidRPr="00121B09">
        <w:rPr>
          <w:color w:val="000000"/>
          <w:sz w:val="20"/>
          <w:szCs w:val="20"/>
        </w:rPr>
        <w:t>Starlight</w:t>
      </w:r>
      <w:proofErr w:type="spellEnd"/>
      <w:r w:rsidRPr="00121B09">
        <w:rPr>
          <w:color w:val="000000"/>
          <w:sz w:val="20"/>
          <w:szCs w:val="20"/>
        </w:rPr>
        <w:t xml:space="preserve"> 7, авторы В. Эванс, Дж. Дули, К.М. Баранова, </w:t>
      </w:r>
      <w:proofErr w:type="spellStart"/>
      <w:r w:rsidRPr="00121B09">
        <w:rPr>
          <w:color w:val="000000"/>
          <w:sz w:val="20"/>
          <w:szCs w:val="20"/>
        </w:rPr>
        <w:t>В.В.Копылова</w:t>
      </w:r>
      <w:proofErr w:type="spellEnd"/>
      <w:r w:rsidRPr="00121B09">
        <w:rPr>
          <w:color w:val="000000"/>
          <w:sz w:val="20"/>
          <w:szCs w:val="20"/>
        </w:rPr>
        <w:t xml:space="preserve">, Р.П. </w:t>
      </w:r>
      <w:proofErr w:type="spellStart"/>
      <w:r w:rsidRPr="00121B09">
        <w:rPr>
          <w:color w:val="000000"/>
          <w:sz w:val="20"/>
          <w:szCs w:val="20"/>
        </w:rPr>
        <w:t>Мильруд</w:t>
      </w:r>
      <w:proofErr w:type="spellEnd"/>
    </w:p>
    <w:p w:rsidR="003464B6" w:rsidRPr="00121B09" w:rsidRDefault="003464B6" w:rsidP="003464B6">
      <w:pPr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 w:rsidRPr="00121B09">
        <w:rPr>
          <w:b/>
          <w:i/>
          <w:sz w:val="20"/>
          <w:szCs w:val="20"/>
        </w:rPr>
        <w:t xml:space="preserve">Тема урока: </w:t>
      </w:r>
      <w:r w:rsidRPr="00121B09">
        <w:rPr>
          <w:color w:val="000000"/>
          <w:sz w:val="20"/>
          <w:szCs w:val="20"/>
        </w:rPr>
        <w:t>“</w:t>
      </w:r>
      <w:proofErr w:type="spellStart"/>
      <w:r w:rsidRPr="00121B09">
        <w:rPr>
          <w:color w:val="000000"/>
          <w:sz w:val="20"/>
          <w:szCs w:val="20"/>
        </w:rPr>
        <w:t>Hobby</w:t>
      </w:r>
      <w:proofErr w:type="spellEnd"/>
      <w:r w:rsidRPr="00121B09">
        <w:rPr>
          <w:color w:val="000000"/>
          <w:sz w:val="20"/>
          <w:szCs w:val="20"/>
        </w:rPr>
        <w:t xml:space="preserve">” </w:t>
      </w:r>
      <w:r w:rsidRPr="00121B09">
        <w:rPr>
          <w:b/>
          <w:i/>
          <w:color w:val="000000"/>
          <w:sz w:val="20"/>
          <w:szCs w:val="20"/>
        </w:rPr>
        <w:t>Тип урока:</w:t>
      </w:r>
      <w:r w:rsidRPr="00121B09">
        <w:rPr>
          <w:color w:val="000000"/>
          <w:sz w:val="20"/>
          <w:szCs w:val="20"/>
        </w:rPr>
        <w:t xml:space="preserve"> урок </w:t>
      </w:r>
      <w:r w:rsidRPr="00121B09">
        <w:rPr>
          <w:b/>
          <w:i/>
          <w:sz w:val="20"/>
          <w:szCs w:val="20"/>
        </w:rPr>
        <w:t xml:space="preserve">приобретения новых </w:t>
      </w:r>
      <w:proofErr w:type="gramStart"/>
      <w:r w:rsidRPr="00121B09">
        <w:rPr>
          <w:b/>
          <w:i/>
          <w:sz w:val="20"/>
          <w:szCs w:val="20"/>
        </w:rPr>
        <w:t>знаний  Цель</w:t>
      </w:r>
      <w:proofErr w:type="gramEnd"/>
      <w:r w:rsidRPr="00121B09">
        <w:rPr>
          <w:b/>
          <w:i/>
          <w:sz w:val="20"/>
          <w:szCs w:val="20"/>
        </w:rPr>
        <w:t xml:space="preserve"> урока:</w:t>
      </w:r>
      <w:r w:rsidRPr="00121B09">
        <w:rPr>
          <w:sz w:val="20"/>
          <w:szCs w:val="20"/>
        </w:rPr>
        <w:t xml:space="preserve"> обучение монологическому высказыванию по теме </w:t>
      </w:r>
      <w:r w:rsidRPr="00121B09">
        <w:rPr>
          <w:color w:val="000000"/>
          <w:sz w:val="20"/>
          <w:szCs w:val="20"/>
        </w:rPr>
        <w:t>“</w:t>
      </w:r>
      <w:proofErr w:type="spellStart"/>
      <w:r w:rsidRPr="00121B09">
        <w:rPr>
          <w:color w:val="000000"/>
          <w:sz w:val="20"/>
          <w:szCs w:val="20"/>
        </w:rPr>
        <w:t>Hobby</w:t>
      </w:r>
      <w:proofErr w:type="spellEnd"/>
      <w:r w:rsidRPr="00121B09">
        <w:rPr>
          <w:color w:val="000000"/>
          <w:sz w:val="20"/>
          <w:szCs w:val="20"/>
        </w:rPr>
        <w:t xml:space="preserve">”. </w:t>
      </w:r>
      <w:r w:rsidRPr="00121B09">
        <w:rPr>
          <w:sz w:val="20"/>
          <w:szCs w:val="20"/>
        </w:rPr>
        <w:t xml:space="preserve"> </w:t>
      </w:r>
      <w:r w:rsidRPr="00121B09">
        <w:rPr>
          <w:b/>
          <w:i/>
          <w:sz w:val="20"/>
          <w:szCs w:val="20"/>
        </w:rPr>
        <w:t>Задачи:</w:t>
      </w:r>
      <w:r w:rsidRPr="00121B09">
        <w:rPr>
          <w:color w:val="000000"/>
          <w:sz w:val="20"/>
          <w:szCs w:val="20"/>
        </w:rPr>
        <w:t xml:space="preserve"> </w:t>
      </w:r>
      <w:r w:rsidRPr="00121B09">
        <w:rPr>
          <w:b/>
          <w:i/>
          <w:color w:val="000000"/>
          <w:sz w:val="20"/>
          <w:szCs w:val="20"/>
        </w:rPr>
        <w:t>Развивающие</w:t>
      </w:r>
      <w:r w:rsidRPr="00121B09">
        <w:rPr>
          <w:b/>
          <w:i/>
          <w:sz w:val="20"/>
          <w:szCs w:val="20"/>
        </w:rPr>
        <w:t>:</w:t>
      </w:r>
      <w:r w:rsidRPr="00121B09">
        <w:rPr>
          <w:color w:val="000000"/>
          <w:sz w:val="20"/>
          <w:szCs w:val="20"/>
        </w:rPr>
        <w:t xml:space="preserve"> развивать коммуникативные навыки через парную и групповую работу; развивать умение осуществлять рефлексию; </w:t>
      </w:r>
      <w:r w:rsidRPr="00121B09">
        <w:rPr>
          <w:b/>
          <w:i/>
          <w:color w:val="000000"/>
          <w:sz w:val="20"/>
          <w:szCs w:val="20"/>
        </w:rPr>
        <w:t>Учебные</w:t>
      </w:r>
      <w:r w:rsidRPr="00121B09">
        <w:rPr>
          <w:b/>
          <w:i/>
          <w:sz w:val="20"/>
          <w:szCs w:val="20"/>
        </w:rPr>
        <w:t>:</w:t>
      </w:r>
      <w:r w:rsidRPr="00121B09">
        <w:rPr>
          <w:sz w:val="20"/>
          <w:szCs w:val="20"/>
        </w:rPr>
        <w:t xml:space="preserve"> совершенствовать навыки осознанного чтения и диалога – обмена информацией, умения построить монолог по опциям;</w:t>
      </w:r>
      <w:r w:rsidRPr="00121B09">
        <w:rPr>
          <w:color w:val="000000"/>
          <w:sz w:val="20"/>
          <w:szCs w:val="20"/>
        </w:rPr>
        <w:t xml:space="preserve"> </w:t>
      </w:r>
      <w:r w:rsidRPr="00121B09">
        <w:rPr>
          <w:b/>
          <w:i/>
          <w:color w:val="000000"/>
          <w:sz w:val="20"/>
          <w:szCs w:val="20"/>
        </w:rPr>
        <w:t>Воспитательные</w:t>
      </w:r>
      <w:r w:rsidRPr="00121B09">
        <w:rPr>
          <w:b/>
          <w:i/>
          <w:sz w:val="20"/>
          <w:szCs w:val="20"/>
        </w:rPr>
        <w:t>:</w:t>
      </w:r>
      <w:r w:rsidRPr="00121B09">
        <w:rPr>
          <w:color w:val="000000"/>
          <w:sz w:val="20"/>
          <w:szCs w:val="20"/>
        </w:rPr>
        <w:t xml:space="preserve"> развивать культуру взаимоотношений при работе в парах, группах, умение отстаивать свое мнение; </w:t>
      </w:r>
      <w:r w:rsidRPr="00121B09">
        <w:rPr>
          <w:b/>
          <w:i/>
          <w:color w:val="000000"/>
          <w:sz w:val="20"/>
          <w:szCs w:val="20"/>
        </w:rPr>
        <w:t>Социокультурная:</w:t>
      </w:r>
      <w:r w:rsidRPr="00121B09">
        <w:rPr>
          <w:color w:val="000000"/>
          <w:sz w:val="20"/>
          <w:szCs w:val="20"/>
        </w:rPr>
        <w:t xml:space="preserve"> ознакомить с хобби тинэйджеров в англоязычных странах.</w:t>
      </w:r>
    </w:p>
    <w:tbl>
      <w:tblPr>
        <w:tblpPr w:leftFromText="180" w:rightFromText="180" w:vertAnchor="page" w:horzAnchor="page" w:tblpX="1" w:tblpY="3091"/>
        <w:tblW w:w="17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134"/>
        <w:gridCol w:w="5245"/>
        <w:gridCol w:w="1417"/>
        <w:gridCol w:w="1701"/>
        <w:gridCol w:w="1418"/>
        <w:gridCol w:w="4826"/>
      </w:tblGrid>
      <w:tr w:rsidR="003464B6" w:rsidRPr="00091E2B" w:rsidTr="00810B1E">
        <w:trPr>
          <w:trHeight w:val="699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3464B6" w:rsidRPr="00B977A3" w:rsidRDefault="003464B6" w:rsidP="00810B1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3464B6" w:rsidRPr="00B977A3" w:rsidRDefault="003464B6" w:rsidP="00810B1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Дидактическая</w:t>
            </w:r>
          </w:p>
          <w:p w:rsidR="003464B6" w:rsidRPr="00B977A3" w:rsidRDefault="003464B6" w:rsidP="00810B1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структура</w:t>
            </w:r>
          </w:p>
          <w:p w:rsidR="003464B6" w:rsidRPr="00B977A3" w:rsidRDefault="003464B6" w:rsidP="00810B1E">
            <w:pPr>
              <w:spacing w:line="276" w:lineRule="auto"/>
              <w:ind w:left="1968" w:hanging="9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Pr="00B977A3">
              <w:rPr>
                <w:sz w:val="18"/>
                <w:szCs w:val="18"/>
              </w:rPr>
              <w:t>урока</w:t>
            </w:r>
          </w:p>
          <w:p w:rsidR="003464B6" w:rsidRPr="00B977A3" w:rsidRDefault="003464B6" w:rsidP="00810B1E">
            <w:pPr>
              <w:spacing w:line="276" w:lineRule="auto"/>
              <w:ind w:left="1968" w:hanging="976"/>
              <w:rPr>
                <w:sz w:val="18"/>
                <w:szCs w:val="18"/>
              </w:rPr>
            </w:pPr>
          </w:p>
        </w:tc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Методическая подструктура урока</w:t>
            </w:r>
          </w:p>
        </w:tc>
        <w:tc>
          <w:tcPr>
            <w:tcW w:w="4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6"/>
                <w:szCs w:val="16"/>
              </w:rPr>
            </w:pPr>
            <w:r w:rsidRPr="00B977A3">
              <w:rPr>
                <w:sz w:val="16"/>
                <w:szCs w:val="16"/>
              </w:rPr>
              <w:t>Признаки</w:t>
            </w:r>
          </w:p>
          <w:p w:rsidR="003464B6" w:rsidRPr="00B977A3" w:rsidRDefault="003464B6" w:rsidP="00810B1E">
            <w:pPr>
              <w:spacing w:line="276" w:lineRule="auto"/>
              <w:rPr>
                <w:sz w:val="16"/>
                <w:szCs w:val="16"/>
              </w:rPr>
            </w:pPr>
            <w:r w:rsidRPr="00B977A3">
              <w:rPr>
                <w:sz w:val="16"/>
                <w:szCs w:val="16"/>
              </w:rPr>
              <w:t>решения</w:t>
            </w:r>
          </w:p>
          <w:p w:rsidR="003464B6" w:rsidRPr="00B977A3" w:rsidRDefault="003464B6" w:rsidP="00810B1E">
            <w:pPr>
              <w:spacing w:line="276" w:lineRule="auto"/>
              <w:rPr>
                <w:sz w:val="16"/>
                <w:szCs w:val="16"/>
              </w:rPr>
            </w:pPr>
            <w:r w:rsidRPr="00B977A3">
              <w:rPr>
                <w:sz w:val="16"/>
                <w:szCs w:val="16"/>
              </w:rPr>
              <w:t>дидактических</w:t>
            </w:r>
          </w:p>
          <w:p w:rsidR="003464B6" w:rsidRPr="00B977A3" w:rsidRDefault="003464B6" w:rsidP="00810B1E">
            <w:pPr>
              <w:spacing w:line="276" w:lineRule="auto"/>
              <w:rPr>
                <w:sz w:val="16"/>
                <w:szCs w:val="16"/>
              </w:rPr>
            </w:pPr>
            <w:r w:rsidRPr="00B977A3">
              <w:rPr>
                <w:sz w:val="16"/>
                <w:szCs w:val="16"/>
              </w:rPr>
              <w:t>задач,</w:t>
            </w:r>
          </w:p>
          <w:p w:rsidR="003464B6" w:rsidRPr="00B977A3" w:rsidRDefault="003464B6" w:rsidP="00810B1E">
            <w:pPr>
              <w:spacing w:line="276" w:lineRule="auto"/>
              <w:rPr>
                <w:b/>
                <w:sz w:val="16"/>
                <w:szCs w:val="16"/>
              </w:rPr>
            </w:pPr>
            <w:r w:rsidRPr="00B977A3">
              <w:rPr>
                <w:b/>
                <w:sz w:val="16"/>
                <w:szCs w:val="16"/>
              </w:rPr>
              <w:t>формируемые УУД</w:t>
            </w:r>
          </w:p>
        </w:tc>
      </w:tr>
      <w:tr w:rsidR="003464B6" w:rsidRPr="00091E2B" w:rsidTr="00810B1E">
        <w:trPr>
          <w:trHeight w:val="55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4B6" w:rsidRPr="00B977A3" w:rsidRDefault="003464B6" w:rsidP="00810B1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Методы</w:t>
            </w:r>
          </w:p>
          <w:p w:rsidR="003464B6" w:rsidRPr="00B977A3" w:rsidRDefault="003464B6" w:rsidP="00810B1E">
            <w:pPr>
              <w:spacing w:line="276" w:lineRule="auto"/>
              <w:ind w:left="-47" w:right="-139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обучения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Форма</w:t>
            </w:r>
          </w:p>
          <w:p w:rsidR="003464B6" w:rsidRPr="00B977A3" w:rsidRDefault="003464B6" w:rsidP="00810B1E">
            <w:pPr>
              <w:spacing w:line="276" w:lineRule="auto"/>
              <w:ind w:right="-126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Методические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приемы и их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Средства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Способы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организации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деятельности</w:t>
            </w: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4B6" w:rsidRPr="00B977A3" w:rsidRDefault="003464B6" w:rsidP="00810B1E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3464B6" w:rsidRPr="00091E2B" w:rsidTr="00810B1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jc w:val="both"/>
            </w:pPr>
            <w:r>
              <w:t>1.Мотивация учебной деятельности,</w:t>
            </w:r>
          </w:p>
          <w:p w:rsidR="003464B6" w:rsidRDefault="003464B6" w:rsidP="00810B1E">
            <w:pPr>
              <w:spacing w:line="276" w:lineRule="auto"/>
              <w:jc w:val="both"/>
            </w:pPr>
            <w:r>
              <w:t>постановка цели урока</w:t>
            </w:r>
          </w:p>
          <w:p w:rsidR="003464B6" w:rsidRPr="00B977A3" w:rsidRDefault="003464B6" w:rsidP="00810B1E">
            <w:pPr>
              <w:spacing w:line="276" w:lineRule="auto"/>
              <w:jc w:val="both"/>
              <w:rPr>
                <w:b/>
                <w:i/>
              </w:rPr>
            </w:pPr>
            <w:r>
              <w:t>(5минут)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</w:pPr>
            <w:r w:rsidRPr="00425004">
              <w:rPr>
                <w:sz w:val="18"/>
                <w:szCs w:val="18"/>
                <w:shd w:val="clear" w:color="auto" w:fill="F2F2F2"/>
              </w:rPr>
              <w:t>аудиовизуальный</w:t>
            </w:r>
          </w:p>
          <w:p w:rsidR="003464B6" w:rsidRPr="00B977A3" w:rsidRDefault="003464B6" w:rsidP="00810B1E">
            <w:pP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jc w:val="both"/>
            </w:pPr>
            <w:r w:rsidRPr="00B977A3">
              <w:rPr>
                <w:b/>
                <w:i/>
              </w:rPr>
              <w:t>Учитель</w:t>
            </w:r>
            <w:r w:rsidRPr="00B977A3">
              <w:t xml:space="preserve"> организует погружение в тему</w:t>
            </w:r>
            <w:r>
              <w:t>.</w:t>
            </w:r>
          </w:p>
          <w:p w:rsidR="003464B6" w:rsidRPr="00B977A3" w:rsidRDefault="003464B6" w:rsidP="00810B1E">
            <w:pPr>
              <w:spacing w:line="276" w:lineRule="auto"/>
              <w:jc w:val="both"/>
              <w:rPr>
                <w:b/>
                <w:i/>
              </w:rPr>
            </w:pPr>
            <w:r w:rsidRPr="00B977A3">
              <w:t xml:space="preserve"> </w:t>
            </w:r>
            <w:r>
              <w:rPr>
                <w:b/>
                <w:i/>
              </w:rPr>
              <w:t xml:space="preserve">Обучаемые </w:t>
            </w:r>
            <w:r w:rsidRPr="00B977A3">
              <w:t xml:space="preserve">строят высказывания, формулируют </w:t>
            </w:r>
            <w:r>
              <w:t xml:space="preserve">тему и </w:t>
            </w:r>
            <w:r w:rsidRPr="00B977A3">
              <w:t>цель урока</w:t>
            </w:r>
            <w:r>
              <w:t>.</w:t>
            </w:r>
          </w:p>
          <w:p w:rsidR="003464B6" w:rsidRPr="00B977A3" w:rsidRDefault="003464B6" w:rsidP="00810B1E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 w:rsidRPr="00425004">
              <w:rPr>
                <w:sz w:val="22"/>
                <w:szCs w:val="22"/>
              </w:rPr>
              <w:t>визуализация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</w:pPr>
            <w:r>
              <w:t>м</w:t>
            </w:r>
            <w:r w:rsidRPr="00B977A3">
              <w:t>ультимедийная</w:t>
            </w:r>
            <w:r>
              <w:t xml:space="preserve"> </w:t>
            </w:r>
            <w:r w:rsidRPr="00B977A3">
              <w:t>доска - видео “</w:t>
            </w:r>
            <w:r>
              <w:rPr>
                <w:lang w:val="en-US"/>
              </w:rPr>
              <w:t>Hobby</w:t>
            </w:r>
            <w:r w:rsidRPr="00B977A3">
              <w:t>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810E1C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 w:rsidRPr="00B977A3">
              <w:rPr>
                <w:lang w:val="en-US"/>
              </w:rPr>
              <w:t> </w:t>
            </w:r>
            <w:r w:rsidRPr="00810E1C">
              <w:rPr>
                <w:sz w:val="22"/>
                <w:szCs w:val="22"/>
              </w:rPr>
              <w:t>фронтальный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 xml:space="preserve">Создание проблемной 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ситуации. Фиксация цели урока</w:t>
            </w:r>
          </w:p>
          <w:p w:rsidR="003464B6" w:rsidRPr="00B977A3" w:rsidRDefault="003464B6" w:rsidP="00810B1E">
            <w:pPr>
              <w:rPr>
                <w:bCs/>
                <w:i/>
                <w:sz w:val="18"/>
                <w:szCs w:val="18"/>
                <w:u w:val="single"/>
              </w:rPr>
            </w:pPr>
            <w:r w:rsidRPr="00B977A3">
              <w:rPr>
                <w:bCs/>
                <w:i/>
                <w:sz w:val="18"/>
                <w:szCs w:val="18"/>
                <w:u w:val="single"/>
              </w:rPr>
              <w:t>Личност</w:t>
            </w: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ные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>:</w:t>
            </w:r>
          </w:p>
          <w:p w:rsidR="003464B6" w:rsidRPr="00B977A3" w:rsidRDefault="003464B6" w:rsidP="00810B1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Осознание личных. </w:t>
            </w:r>
            <w:r w:rsidRPr="00B977A3">
              <w:rPr>
                <w:bCs/>
                <w:sz w:val="18"/>
                <w:szCs w:val="18"/>
              </w:rPr>
              <w:t>мотивов учения</w:t>
            </w:r>
          </w:p>
          <w:p w:rsidR="003464B6" w:rsidRPr="00B977A3" w:rsidRDefault="003464B6" w:rsidP="00810B1E">
            <w:pPr>
              <w:spacing w:line="276" w:lineRule="auto"/>
              <w:rPr>
                <w:bCs/>
                <w:i/>
                <w:sz w:val="18"/>
                <w:szCs w:val="18"/>
                <w:u w:val="single"/>
              </w:rPr>
            </w:pP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Коммуникативные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>:</w:t>
            </w:r>
          </w:p>
          <w:p w:rsidR="003464B6" w:rsidRPr="00B977A3" w:rsidRDefault="003464B6" w:rsidP="00810B1E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Изложение своей точки зрения</w:t>
            </w:r>
          </w:p>
          <w:p w:rsidR="003464B6" w:rsidRPr="0011259E" w:rsidRDefault="003464B6" w:rsidP="00810B1E">
            <w:pPr>
              <w:spacing w:line="276" w:lineRule="auto"/>
              <w:rPr>
                <w:i/>
                <w:sz w:val="18"/>
                <w:szCs w:val="18"/>
                <w:u w:val="single"/>
              </w:rPr>
            </w:pPr>
            <w:r w:rsidRPr="00B977A3">
              <w:rPr>
                <w:bCs/>
                <w:i/>
                <w:sz w:val="18"/>
                <w:szCs w:val="18"/>
              </w:rPr>
              <w:t xml:space="preserve"> </w:t>
            </w:r>
            <w:r w:rsidRPr="00B977A3">
              <w:rPr>
                <w:sz w:val="18"/>
                <w:szCs w:val="18"/>
              </w:rPr>
              <w:t xml:space="preserve"> </w:t>
            </w:r>
            <w:r w:rsidRPr="0011259E">
              <w:rPr>
                <w:bCs/>
                <w:i/>
                <w:sz w:val="18"/>
                <w:szCs w:val="18"/>
                <w:u w:val="single"/>
              </w:rPr>
              <w:t>Познавательные:</w:t>
            </w:r>
          </w:p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>Самостоятельное выделение</w:t>
            </w:r>
          </w:p>
          <w:p w:rsidR="003464B6" w:rsidRPr="00B977A3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B977A3">
              <w:rPr>
                <w:sz w:val="18"/>
                <w:szCs w:val="18"/>
              </w:rPr>
              <w:t xml:space="preserve"> и формулирование познавательной цели </w:t>
            </w:r>
          </w:p>
          <w:p w:rsidR="003464B6" w:rsidRPr="0011259E" w:rsidRDefault="003464B6" w:rsidP="00810B1E">
            <w:pPr>
              <w:spacing w:line="276" w:lineRule="auto"/>
              <w:rPr>
                <w:i/>
                <w:sz w:val="18"/>
                <w:szCs w:val="18"/>
                <w:u w:val="single"/>
              </w:rPr>
            </w:pPr>
            <w:r w:rsidRPr="0011259E">
              <w:rPr>
                <w:i/>
                <w:sz w:val="18"/>
                <w:szCs w:val="18"/>
                <w:u w:val="single"/>
              </w:rPr>
              <w:t>Регулятивные</w:t>
            </w:r>
          </w:p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цели</w:t>
            </w:r>
            <w:r w:rsidRPr="0011259E">
              <w:rPr>
                <w:sz w:val="18"/>
                <w:szCs w:val="18"/>
              </w:rPr>
              <w:t xml:space="preserve"> урока с помощью учителя и</w:t>
            </w:r>
          </w:p>
          <w:p w:rsidR="003464B6" w:rsidRPr="00B977A3" w:rsidRDefault="003464B6" w:rsidP="00810B1E">
            <w:pPr>
              <w:spacing w:line="276" w:lineRule="auto"/>
            </w:pPr>
            <w:r w:rsidRPr="0011259E">
              <w:rPr>
                <w:sz w:val="18"/>
                <w:szCs w:val="18"/>
              </w:rPr>
              <w:t xml:space="preserve"> самостоятельн</w:t>
            </w:r>
            <w:r>
              <w:rPr>
                <w:sz w:val="18"/>
                <w:szCs w:val="18"/>
              </w:rPr>
              <w:t>о</w:t>
            </w:r>
          </w:p>
        </w:tc>
      </w:tr>
      <w:tr w:rsidR="003464B6" w:rsidRPr="00091E2B" w:rsidTr="00810B1E">
        <w:trPr>
          <w:trHeight w:val="55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091E2B" w:rsidRDefault="003464B6" w:rsidP="00810B1E">
            <w:pPr>
              <w:spacing w:line="276" w:lineRule="auto"/>
            </w:pPr>
            <w:r>
              <w:rPr>
                <w:sz w:val="22"/>
                <w:szCs w:val="22"/>
                <w:lang w:val="en-US"/>
              </w:rPr>
              <w:t>II</w:t>
            </w:r>
            <w:r w:rsidRPr="00091E2B">
              <w:rPr>
                <w:sz w:val="22"/>
                <w:szCs w:val="22"/>
              </w:rPr>
              <w:t xml:space="preserve">    Актуализация знаний</w:t>
            </w:r>
          </w:p>
          <w:p w:rsidR="003464B6" w:rsidRPr="00091E2B" w:rsidRDefault="003464B6" w:rsidP="00810B1E">
            <w:pPr>
              <w:spacing w:line="276" w:lineRule="auto"/>
            </w:pPr>
            <w:r>
              <w:t>(10минут)</w:t>
            </w:r>
          </w:p>
          <w:p w:rsidR="003464B6" w:rsidRPr="00091E2B" w:rsidRDefault="003464B6" w:rsidP="00810B1E">
            <w:pPr>
              <w:spacing w:line="276" w:lineRule="auto"/>
              <w:jc w:val="center"/>
            </w:pPr>
          </w:p>
          <w:p w:rsidR="003464B6" w:rsidRPr="00091E2B" w:rsidRDefault="003464B6" w:rsidP="00810B1E">
            <w:pPr>
              <w:spacing w:line="276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</w:pPr>
            <w:r>
              <w:rPr>
                <w:rStyle w:val="apple-converted-space"/>
                <w:rFonts w:ascii="Arial" w:hAnsi="Arial" w:cs="Arial"/>
                <w:color w:val="333333"/>
                <w:sz w:val="18"/>
                <w:szCs w:val="18"/>
                <w:shd w:val="clear" w:color="auto" w:fill="F2F2F2"/>
              </w:rPr>
              <w:t> </w:t>
            </w:r>
            <w:r w:rsidRPr="00425004">
              <w:rPr>
                <w:sz w:val="18"/>
                <w:szCs w:val="18"/>
                <w:shd w:val="clear" w:color="auto" w:fill="F2F2F2"/>
              </w:rPr>
              <w:t>наглядно-образный</w:t>
            </w: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t>1.</w:t>
            </w:r>
            <w:r>
              <w:rPr>
                <w:b/>
                <w:i/>
              </w:rPr>
              <w:t>У.</w:t>
            </w:r>
            <w:r w:rsidRPr="00546FCE">
              <w:rPr>
                <w:b/>
                <w:i/>
              </w:rPr>
              <w:t xml:space="preserve"> </w:t>
            </w:r>
            <w:r>
              <w:t>предлагает</w:t>
            </w:r>
            <w:r>
              <w:rPr>
                <w:sz w:val="22"/>
                <w:szCs w:val="22"/>
              </w:rPr>
              <w:t xml:space="preserve"> составить список хобби и в парах сказать, каким из них они увлечены или какими бы они хотели заняться.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A559B">
              <w:rPr>
                <w:b/>
                <w:i/>
                <w:sz w:val="22"/>
                <w:szCs w:val="22"/>
              </w:rPr>
              <w:t>О</w:t>
            </w:r>
            <w:r>
              <w:rPr>
                <w:b/>
                <w:i/>
                <w:sz w:val="22"/>
                <w:szCs w:val="22"/>
              </w:rPr>
              <w:t xml:space="preserve">. </w:t>
            </w:r>
            <w:r w:rsidRPr="004A559B">
              <w:rPr>
                <w:sz w:val="22"/>
                <w:szCs w:val="22"/>
              </w:rPr>
              <w:t>составляют</w:t>
            </w:r>
            <w:r>
              <w:rPr>
                <w:sz w:val="22"/>
                <w:szCs w:val="22"/>
              </w:rPr>
              <w:t xml:space="preserve"> список, составляют диалог-обмен мнениями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t>2.</w:t>
            </w:r>
            <w:r w:rsidRPr="00B977A3">
              <w:rPr>
                <w:b/>
                <w:i/>
              </w:rPr>
              <w:t>У</w:t>
            </w:r>
            <w:r>
              <w:rPr>
                <w:b/>
                <w:i/>
              </w:rPr>
              <w:t>.</w:t>
            </w:r>
            <w:r w:rsidRPr="00792E42">
              <w:rPr>
                <w:b/>
                <w:i/>
              </w:rPr>
              <w:t xml:space="preserve"> </w:t>
            </w:r>
            <w:r w:rsidRPr="00AE13A6">
              <w:rPr>
                <w:sz w:val="22"/>
                <w:szCs w:val="22"/>
              </w:rPr>
              <w:t>предлагает посмотреть презентацию “</w:t>
            </w:r>
            <w:r>
              <w:rPr>
                <w:sz w:val="22"/>
                <w:szCs w:val="22"/>
                <w:lang w:val="en-US"/>
              </w:rPr>
              <w:t>Teenagers</w:t>
            </w:r>
            <w:r w:rsidRPr="00ED2DCB">
              <w:rPr>
                <w:sz w:val="22"/>
                <w:szCs w:val="22"/>
              </w:rPr>
              <w:t xml:space="preserve">’ </w:t>
            </w:r>
            <w:r>
              <w:rPr>
                <w:sz w:val="22"/>
                <w:szCs w:val="22"/>
                <w:lang w:val="en-US"/>
              </w:rPr>
              <w:t>u</w:t>
            </w:r>
            <w:r w:rsidRPr="00AE13A6">
              <w:rPr>
                <w:sz w:val="22"/>
                <w:szCs w:val="22"/>
                <w:lang w:val="en-US"/>
              </w:rPr>
              <w:t>nusual</w:t>
            </w:r>
            <w:r w:rsidRPr="00AE13A6">
              <w:rPr>
                <w:sz w:val="22"/>
                <w:szCs w:val="22"/>
              </w:rPr>
              <w:t xml:space="preserve"> </w:t>
            </w:r>
            <w:r w:rsidRPr="00AE13A6">
              <w:rPr>
                <w:sz w:val="22"/>
                <w:szCs w:val="22"/>
                <w:lang w:val="en-US"/>
              </w:rPr>
              <w:t>hobbies</w:t>
            </w:r>
            <w:r w:rsidRPr="00AE13A6">
              <w:rPr>
                <w:sz w:val="22"/>
                <w:szCs w:val="22"/>
              </w:rPr>
              <w:t xml:space="preserve">” и в группах охарактеризовать одно из них по опциям: </w:t>
            </w:r>
            <w:proofErr w:type="spellStart"/>
            <w:r w:rsidRPr="00AE13A6">
              <w:rPr>
                <w:sz w:val="22"/>
                <w:szCs w:val="22"/>
              </w:rPr>
              <w:t>the</w:t>
            </w:r>
            <w:proofErr w:type="spellEnd"/>
            <w:r w:rsidRPr="00AE13A6">
              <w:rPr>
                <w:sz w:val="22"/>
                <w:szCs w:val="22"/>
              </w:rPr>
              <w:t xml:space="preserve"> </w:t>
            </w:r>
            <w:r w:rsidRPr="00AE13A6">
              <w:rPr>
                <w:sz w:val="22"/>
                <w:szCs w:val="22"/>
                <w:lang w:val="en-US"/>
              </w:rPr>
              <w:t>hobby</w:t>
            </w:r>
            <w:r w:rsidRPr="00AE13A6">
              <w:rPr>
                <w:sz w:val="22"/>
                <w:szCs w:val="22"/>
              </w:rPr>
              <w:t xml:space="preserve"> </w:t>
            </w:r>
            <w:r w:rsidRPr="00AE13A6">
              <w:rPr>
                <w:sz w:val="22"/>
                <w:szCs w:val="22"/>
                <w:lang w:val="en-US"/>
              </w:rPr>
              <w:t>involves</w:t>
            </w:r>
            <w:r w:rsidRPr="00AE13A6">
              <w:rPr>
                <w:sz w:val="22"/>
                <w:szCs w:val="22"/>
              </w:rPr>
              <w:t xml:space="preserve">..., </w:t>
            </w:r>
            <w:proofErr w:type="spellStart"/>
            <w:r w:rsidRPr="00AE13A6">
              <w:rPr>
                <w:sz w:val="22"/>
                <w:szCs w:val="22"/>
              </w:rPr>
              <w:t>equipment</w:t>
            </w:r>
            <w:proofErr w:type="spellEnd"/>
            <w:r w:rsidRPr="00B82B3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:rsidR="003464B6" w:rsidRPr="004A559B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4A559B">
              <w:rPr>
                <w:b/>
                <w:i/>
                <w:sz w:val="20"/>
                <w:szCs w:val="20"/>
              </w:rPr>
              <w:lastRenderedPageBreak/>
              <w:t>О.</w:t>
            </w:r>
            <w:r w:rsidRPr="004A559B"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смотрят презентацию, обсуждают, составляют характеристику</w:t>
            </w:r>
          </w:p>
          <w:p w:rsidR="003464B6" w:rsidRPr="004A559B" w:rsidRDefault="003464B6" w:rsidP="00810B1E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425004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>коммуникативное задание</w:t>
            </w:r>
          </w:p>
          <w:p w:rsidR="003464B6" w:rsidRPr="00425004" w:rsidRDefault="003464B6" w:rsidP="00810B1E">
            <w:pPr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425004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>мультимедийная презентация</w:t>
            </w:r>
          </w:p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>
              <w:lastRenderedPageBreak/>
              <w:t>м</w:t>
            </w:r>
            <w:r w:rsidRPr="00B977A3">
              <w:t>ультимедийная</w:t>
            </w:r>
            <w:r>
              <w:t xml:space="preserve"> </w:t>
            </w:r>
            <w:r w:rsidRPr="00B977A3">
              <w:t xml:space="preserve">доска </w:t>
            </w:r>
            <w:r>
              <w:t xml:space="preserve">- </w:t>
            </w:r>
            <w:r>
              <w:rPr>
                <w:sz w:val="22"/>
                <w:szCs w:val="22"/>
              </w:rPr>
              <w:t>презентация</w:t>
            </w:r>
            <w:r w:rsidRPr="00AE13A6">
              <w:rPr>
                <w:sz w:val="22"/>
                <w:szCs w:val="22"/>
              </w:rPr>
              <w:t xml:space="preserve"> </w:t>
            </w:r>
          </w:p>
          <w:p w:rsidR="003464B6" w:rsidRPr="00091E2B" w:rsidRDefault="003464B6" w:rsidP="00810B1E">
            <w:pPr>
              <w:spacing w:line="276" w:lineRule="auto"/>
            </w:pPr>
            <w:r w:rsidRPr="00AE13A6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  <w:lang w:val="en-US"/>
              </w:rPr>
              <w:t>Teenagers</w:t>
            </w:r>
            <w:r w:rsidRPr="00ED2DCB">
              <w:rPr>
                <w:sz w:val="22"/>
                <w:szCs w:val="22"/>
              </w:rPr>
              <w:t xml:space="preserve">’ </w:t>
            </w:r>
            <w:r>
              <w:rPr>
                <w:sz w:val="22"/>
                <w:szCs w:val="22"/>
                <w:lang w:val="en-US"/>
              </w:rPr>
              <w:t>u</w:t>
            </w:r>
            <w:r w:rsidRPr="00AE13A6">
              <w:rPr>
                <w:sz w:val="22"/>
                <w:szCs w:val="22"/>
                <w:lang w:val="en-US"/>
              </w:rPr>
              <w:t>nusual</w:t>
            </w:r>
            <w:r w:rsidRPr="00AE13A6">
              <w:rPr>
                <w:sz w:val="22"/>
                <w:szCs w:val="22"/>
              </w:rPr>
              <w:t xml:space="preserve"> </w:t>
            </w:r>
            <w:r w:rsidRPr="00AE13A6">
              <w:rPr>
                <w:sz w:val="22"/>
                <w:szCs w:val="22"/>
                <w:lang w:val="en-US"/>
              </w:rPr>
              <w:t>hobbies</w:t>
            </w:r>
            <w:r w:rsidRPr="00AE13A6">
              <w:rPr>
                <w:sz w:val="22"/>
                <w:szCs w:val="22"/>
              </w:rPr>
              <w:t>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</w:pPr>
            <w:r w:rsidRPr="00B977A3">
              <w:rPr>
                <w:lang w:val="en-US"/>
              </w:rPr>
              <w:t> </w:t>
            </w:r>
            <w:r>
              <w:t>парный</w:t>
            </w:r>
          </w:p>
          <w:p w:rsidR="003464B6" w:rsidRDefault="003464B6" w:rsidP="00810B1E">
            <w:pPr>
              <w:spacing w:line="276" w:lineRule="auto"/>
            </w:pPr>
          </w:p>
          <w:p w:rsidR="003464B6" w:rsidRDefault="003464B6" w:rsidP="00810B1E">
            <w:pPr>
              <w:spacing w:line="276" w:lineRule="auto"/>
            </w:pPr>
          </w:p>
          <w:p w:rsidR="003464B6" w:rsidRDefault="003464B6" w:rsidP="00810B1E">
            <w:pPr>
              <w:spacing w:line="276" w:lineRule="auto"/>
            </w:pPr>
          </w:p>
          <w:p w:rsidR="003464B6" w:rsidRDefault="003464B6" w:rsidP="00810B1E">
            <w:pPr>
              <w:spacing w:line="276" w:lineRule="auto"/>
            </w:pPr>
          </w:p>
          <w:p w:rsidR="003464B6" w:rsidRPr="0041675D" w:rsidRDefault="003464B6" w:rsidP="00810B1E">
            <w:pPr>
              <w:spacing w:line="276" w:lineRule="auto"/>
            </w:pPr>
            <w:r>
              <w:t>групповой</w:t>
            </w: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960BCD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960BCD">
              <w:rPr>
                <w:sz w:val="20"/>
                <w:szCs w:val="20"/>
              </w:rPr>
              <w:lastRenderedPageBreak/>
              <w:t>Активизация лексики по</w:t>
            </w:r>
            <w:r>
              <w:rPr>
                <w:sz w:val="20"/>
                <w:szCs w:val="20"/>
              </w:rPr>
              <w:t xml:space="preserve"> </w:t>
            </w:r>
            <w:r w:rsidRPr="00960BCD">
              <w:rPr>
                <w:sz w:val="20"/>
                <w:szCs w:val="20"/>
              </w:rPr>
              <w:t>теме</w:t>
            </w:r>
          </w:p>
          <w:p w:rsidR="003464B6" w:rsidRPr="00091E2B" w:rsidRDefault="003464B6" w:rsidP="00810B1E">
            <w:pPr>
              <w:spacing w:line="276" w:lineRule="auto"/>
            </w:pPr>
            <w:r w:rsidRPr="00091E2B">
              <w:rPr>
                <w:sz w:val="22"/>
                <w:szCs w:val="22"/>
              </w:rPr>
              <w:t xml:space="preserve"> 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 xml:space="preserve"> Личност</w:t>
            </w: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ные</w:t>
            </w:r>
          </w:p>
          <w:p w:rsidR="003464B6" w:rsidRPr="00960BCD" w:rsidRDefault="003464B6" w:rsidP="00810B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Знакомство с необычными хобби сверстников</w:t>
            </w:r>
            <w:r w:rsidRPr="00960BCD">
              <w:rPr>
                <w:sz w:val="18"/>
                <w:szCs w:val="18"/>
              </w:rPr>
              <w:t>.</w:t>
            </w:r>
          </w:p>
          <w:p w:rsidR="003464B6" w:rsidRPr="00B977A3" w:rsidRDefault="003464B6" w:rsidP="00810B1E">
            <w:pPr>
              <w:spacing w:line="276" w:lineRule="auto"/>
              <w:rPr>
                <w:bCs/>
                <w:i/>
                <w:sz w:val="18"/>
                <w:szCs w:val="18"/>
                <w:u w:val="single"/>
              </w:rPr>
            </w:pP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Коммуникативные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>:</w:t>
            </w:r>
          </w:p>
          <w:p w:rsidR="003464B6" w:rsidRPr="003F5284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3F5284">
              <w:rPr>
                <w:sz w:val="18"/>
                <w:szCs w:val="18"/>
              </w:rPr>
              <w:t>Развитие умения планировать речевое поведение</w:t>
            </w:r>
          </w:p>
          <w:p w:rsidR="003464B6" w:rsidRPr="0011259E" w:rsidRDefault="003464B6" w:rsidP="00810B1E">
            <w:pPr>
              <w:spacing w:line="276" w:lineRule="auto"/>
              <w:rPr>
                <w:i/>
                <w:sz w:val="18"/>
                <w:szCs w:val="18"/>
                <w:u w:val="single"/>
              </w:rPr>
            </w:pPr>
            <w:r w:rsidRPr="00B977A3">
              <w:rPr>
                <w:bCs/>
                <w:i/>
                <w:sz w:val="18"/>
                <w:szCs w:val="18"/>
              </w:rPr>
              <w:t xml:space="preserve"> </w:t>
            </w:r>
            <w:r w:rsidRPr="00B977A3">
              <w:rPr>
                <w:sz w:val="18"/>
                <w:szCs w:val="18"/>
              </w:rPr>
              <w:t xml:space="preserve"> </w:t>
            </w:r>
            <w:r w:rsidRPr="0011259E">
              <w:rPr>
                <w:bCs/>
                <w:i/>
                <w:sz w:val="18"/>
                <w:szCs w:val="18"/>
                <w:u w:val="single"/>
              </w:rPr>
              <w:t>Познавательные:</w:t>
            </w:r>
          </w:p>
          <w:p w:rsidR="003464B6" w:rsidRPr="003F5284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3F5284">
              <w:rPr>
                <w:sz w:val="18"/>
                <w:szCs w:val="18"/>
              </w:rPr>
              <w:t>Умение интерпретировать полученные знания</w:t>
            </w: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11259E" w:rsidRDefault="003464B6" w:rsidP="00810B1E">
            <w:pPr>
              <w:spacing w:line="276" w:lineRule="auto"/>
              <w:rPr>
                <w:i/>
                <w:sz w:val="18"/>
                <w:szCs w:val="18"/>
                <w:u w:val="single"/>
              </w:rPr>
            </w:pPr>
            <w:r w:rsidRPr="0011259E">
              <w:rPr>
                <w:i/>
                <w:sz w:val="18"/>
                <w:szCs w:val="18"/>
                <w:u w:val="single"/>
              </w:rPr>
              <w:lastRenderedPageBreak/>
              <w:t>Регулятивные</w:t>
            </w:r>
          </w:p>
          <w:p w:rsidR="003464B6" w:rsidRPr="003F5284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3F5284">
              <w:rPr>
                <w:sz w:val="18"/>
                <w:szCs w:val="18"/>
              </w:rPr>
              <w:t>Развитие умений самоконтроля</w:t>
            </w:r>
          </w:p>
          <w:p w:rsidR="003464B6" w:rsidRPr="003F5284" w:rsidRDefault="003464B6" w:rsidP="00810B1E">
            <w:pPr>
              <w:spacing w:line="276" w:lineRule="auto"/>
              <w:rPr>
                <w:sz w:val="18"/>
                <w:szCs w:val="18"/>
              </w:rPr>
            </w:pPr>
          </w:p>
          <w:p w:rsidR="003464B6" w:rsidRPr="009D03CD" w:rsidRDefault="003464B6" w:rsidP="00810B1E">
            <w:pPr>
              <w:jc w:val="both"/>
              <w:rPr>
                <w:bCs/>
              </w:rPr>
            </w:pPr>
          </w:p>
        </w:tc>
      </w:tr>
      <w:tr w:rsidR="003464B6" w:rsidRPr="00091E2B" w:rsidTr="00810B1E">
        <w:trPr>
          <w:trHeight w:val="36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</w:pPr>
            <w:r>
              <w:rPr>
                <w:b/>
                <w:sz w:val="22"/>
                <w:szCs w:val="22"/>
              </w:rPr>
              <w:lastRenderedPageBreak/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III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t xml:space="preserve"> Проблемное введение нового материала</w:t>
            </w:r>
          </w:p>
          <w:p w:rsidR="003464B6" w:rsidRPr="00170DEA" w:rsidRDefault="003464B6" w:rsidP="00810B1E">
            <w:pPr>
              <w:spacing w:line="276" w:lineRule="auto"/>
              <w:rPr>
                <w:b/>
                <w:sz w:val="22"/>
                <w:szCs w:val="22"/>
              </w:rPr>
            </w:pPr>
            <w:r>
              <w:t>(15минут)</w:t>
            </w:r>
          </w:p>
          <w:p w:rsidR="003464B6" w:rsidRPr="00091E2B" w:rsidRDefault="003464B6" w:rsidP="00810B1E">
            <w:pPr>
              <w:spacing w:line="276" w:lineRule="auto"/>
              <w:jc w:val="center"/>
              <w:rPr>
                <w:b/>
                <w:i/>
              </w:rPr>
            </w:pPr>
          </w:p>
          <w:p w:rsidR="003464B6" w:rsidRPr="004A559B" w:rsidRDefault="003464B6" w:rsidP="00810B1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</w:pPr>
            <w:r w:rsidRPr="00425004">
              <w:rPr>
                <w:sz w:val="18"/>
                <w:szCs w:val="18"/>
                <w:shd w:val="clear" w:color="auto" w:fill="F2F2F2"/>
              </w:rPr>
              <w:t>информационно-поисковый</w:t>
            </w: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</w:pPr>
          </w:p>
          <w:p w:rsidR="003464B6" w:rsidRPr="00091E2B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b/>
                <w:i/>
                <w:sz w:val="22"/>
                <w:szCs w:val="22"/>
              </w:rPr>
              <w:t>У.</w:t>
            </w:r>
            <w:r w:rsidRPr="00091E2B">
              <w:rPr>
                <w:sz w:val="22"/>
                <w:szCs w:val="22"/>
              </w:rPr>
              <w:t xml:space="preserve"> дает задание</w:t>
            </w:r>
            <w:r>
              <w:rPr>
                <w:sz w:val="22"/>
                <w:szCs w:val="22"/>
              </w:rPr>
              <w:t xml:space="preserve"> по заголовку и вступительной статье определить хобби героя.</w:t>
            </w:r>
          </w:p>
          <w:p w:rsidR="003464B6" w:rsidRPr="00091E2B" w:rsidRDefault="003464B6" w:rsidP="00810B1E">
            <w:pPr>
              <w:spacing w:line="276" w:lineRule="auto"/>
              <w:jc w:val="both"/>
            </w:pPr>
            <w:r>
              <w:rPr>
                <w:b/>
                <w:i/>
                <w:sz w:val="22"/>
                <w:szCs w:val="22"/>
              </w:rPr>
              <w:t>О.</w:t>
            </w:r>
            <w:r w:rsidRPr="00091E2B">
              <w:rPr>
                <w:sz w:val="22"/>
                <w:szCs w:val="22"/>
              </w:rPr>
              <w:t xml:space="preserve"> </w:t>
            </w:r>
            <w:r w:rsidRPr="00B977A3">
              <w:t>формулируют</w:t>
            </w:r>
            <w:r>
              <w:t xml:space="preserve"> свои предположения.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91E2B">
              <w:rPr>
                <w:sz w:val="22"/>
                <w:szCs w:val="22"/>
              </w:rPr>
              <w:t xml:space="preserve">2. </w:t>
            </w:r>
            <w:r>
              <w:rPr>
                <w:b/>
                <w:i/>
                <w:sz w:val="22"/>
                <w:szCs w:val="22"/>
              </w:rPr>
              <w:t>У.</w:t>
            </w:r>
            <w:r w:rsidRPr="00091E2B">
              <w:rPr>
                <w:sz w:val="22"/>
                <w:szCs w:val="22"/>
              </w:rPr>
              <w:t xml:space="preserve"> дает задание</w:t>
            </w:r>
            <w:r>
              <w:rPr>
                <w:sz w:val="22"/>
                <w:szCs w:val="22"/>
              </w:rPr>
              <w:t xml:space="preserve"> прослушать, прочитать текст и проверить свои предположения.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О.</w:t>
            </w:r>
            <w:r w:rsidRPr="00091E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слушают, читают текст, ф</w:t>
            </w:r>
            <w:r w:rsidRPr="00885C1C">
              <w:rPr>
                <w:sz w:val="22"/>
                <w:szCs w:val="22"/>
              </w:rPr>
              <w:t>ормулируют выводы</w:t>
            </w:r>
            <w:r>
              <w:rPr>
                <w:sz w:val="22"/>
                <w:szCs w:val="22"/>
              </w:rPr>
              <w:t>.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3.У.</w:t>
            </w:r>
            <w:r w:rsidRPr="00091E2B">
              <w:rPr>
                <w:sz w:val="22"/>
                <w:szCs w:val="22"/>
              </w:rPr>
              <w:t xml:space="preserve"> просит учеников встать и проводит </w:t>
            </w:r>
            <w:proofErr w:type="spellStart"/>
            <w:r w:rsidRPr="00091E2B">
              <w:rPr>
                <w:sz w:val="22"/>
                <w:szCs w:val="22"/>
              </w:rPr>
              <w:t>физминутку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О. </w:t>
            </w:r>
            <w:r>
              <w:rPr>
                <w:sz w:val="22"/>
                <w:szCs w:val="22"/>
              </w:rPr>
              <w:t>выполняют упражнения, снимая напряжение.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t>4.</w:t>
            </w:r>
            <w:r>
              <w:rPr>
                <w:b/>
                <w:i/>
                <w:sz w:val="22"/>
                <w:szCs w:val="22"/>
              </w:rPr>
              <w:t xml:space="preserve">У. </w:t>
            </w:r>
            <w:r>
              <w:rPr>
                <w:sz w:val="22"/>
                <w:szCs w:val="22"/>
              </w:rPr>
              <w:t>организует проверку понимания, активизацию ключевых слов (</w:t>
            </w:r>
            <w:r w:rsidRPr="00423088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  <w:lang w:val="en-US"/>
              </w:rPr>
              <w:t>True</w:t>
            </w:r>
            <w:r w:rsidRPr="005523FE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False</w:t>
            </w:r>
            <w:r w:rsidRPr="00423088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, “</w:t>
            </w:r>
            <w:r>
              <w:rPr>
                <w:sz w:val="22"/>
                <w:szCs w:val="22"/>
                <w:lang w:val="en-US"/>
              </w:rPr>
              <w:t>Complete</w:t>
            </w:r>
            <w:r w:rsidRPr="0042308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the</w:t>
            </w:r>
            <w:r w:rsidRPr="0042308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sentences</w:t>
            </w:r>
            <w:r w:rsidRPr="00423088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)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 xml:space="preserve">О. </w:t>
            </w:r>
            <w:r>
              <w:t>выполняют</w:t>
            </w:r>
            <w:r w:rsidRPr="003D469F">
              <w:rPr>
                <w:sz w:val="22"/>
                <w:szCs w:val="22"/>
              </w:rPr>
              <w:t xml:space="preserve"> упражнения</w:t>
            </w:r>
            <w:r>
              <w:rPr>
                <w:sz w:val="22"/>
                <w:szCs w:val="22"/>
              </w:rPr>
              <w:t>.</w:t>
            </w:r>
          </w:p>
          <w:p w:rsidR="003464B6" w:rsidRPr="00C23099" w:rsidRDefault="003464B6" w:rsidP="00810B1E">
            <w:pPr>
              <w:spacing w:line="276" w:lineRule="auto"/>
              <w:rPr>
                <w:b/>
                <w:i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 w:rsidRPr="00425004">
              <w:rPr>
                <w:sz w:val="22"/>
                <w:szCs w:val="22"/>
              </w:rPr>
              <w:t>предсказание</w:t>
            </w:r>
          </w:p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 w:rsidRPr="00425004">
              <w:rPr>
                <w:sz w:val="22"/>
                <w:szCs w:val="22"/>
              </w:rPr>
              <w:t>здоровье сбережение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</w:pPr>
            <w:r>
              <w:t>учебник</w:t>
            </w:r>
          </w:p>
          <w:p w:rsidR="003464B6" w:rsidRDefault="003464B6" w:rsidP="00810B1E">
            <w:pPr>
              <w:spacing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Pr="00AE13A6" w:rsidRDefault="003464B6" w:rsidP="00810B1E">
            <w:pPr>
              <w:spacing w:line="276" w:lineRule="auto"/>
            </w:pP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3F5284">
              <w:rPr>
                <w:sz w:val="18"/>
                <w:szCs w:val="18"/>
              </w:rPr>
              <w:t>Поиск необходимой информации в тексте</w:t>
            </w:r>
          </w:p>
          <w:p w:rsidR="003464B6" w:rsidRPr="00091E2B" w:rsidRDefault="003464B6" w:rsidP="00810B1E">
            <w:pPr>
              <w:spacing w:line="276" w:lineRule="auto"/>
              <w:jc w:val="both"/>
            </w:pPr>
            <w:r w:rsidRPr="00091E2B">
              <w:rPr>
                <w:sz w:val="22"/>
                <w:szCs w:val="22"/>
              </w:rPr>
              <w:t xml:space="preserve"> 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 xml:space="preserve"> Личност</w:t>
            </w: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ные</w:t>
            </w:r>
          </w:p>
          <w:p w:rsidR="003464B6" w:rsidRDefault="003464B6" w:rsidP="00810B1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Осознание возможностей использования</w:t>
            </w:r>
          </w:p>
          <w:p w:rsidR="003464B6" w:rsidRPr="00960BCD" w:rsidRDefault="003464B6" w:rsidP="00810B1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знаний в новой </w:t>
            </w:r>
            <w:r w:rsidRPr="00960BCD">
              <w:rPr>
                <w:sz w:val="18"/>
                <w:szCs w:val="18"/>
              </w:rPr>
              <w:t>языковой ситуации.</w:t>
            </w:r>
          </w:p>
          <w:p w:rsidR="003464B6" w:rsidRPr="00B977A3" w:rsidRDefault="003464B6" w:rsidP="00810B1E">
            <w:pPr>
              <w:spacing w:line="276" w:lineRule="auto"/>
              <w:jc w:val="both"/>
              <w:rPr>
                <w:bCs/>
                <w:i/>
                <w:sz w:val="18"/>
                <w:szCs w:val="18"/>
                <w:u w:val="single"/>
              </w:rPr>
            </w:pP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Коммуникативные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>: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Умение использовать адекватные языковые </w:t>
            </w:r>
          </w:p>
          <w:p w:rsidR="003464B6" w:rsidRDefault="003464B6" w:rsidP="00810B1E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</w:t>
            </w:r>
          </w:p>
          <w:p w:rsidR="003464B6" w:rsidRDefault="003464B6" w:rsidP="00810B1E">
            <w:pPr>
              <w:spacing w:line="276" w:lineRule="auto"/>
              <w:jc w:val="both"/>
              <w:rPr>
                <w:bCs/>
                <w:i/>
                <w:sz w:val="18"/>
                <w:szCs w:val="18"/>
                <w:u w:val="single"/>
              </w:rPr>
            </w:pPr>
            <w:r w:rsidRPr="0011259E">
              <w:rPr>
                <w:bCs/>
                <w:i/>
                <w:sz w:val="18"/>
                <w:szCs w:val="18"/>
                <w:u w:val="single"/>
              </w:rPr>
              <w:t>Познавательные:</w:t>
            </w:r>
          </w:p>
          <w:p w:rsidR="003464B6" w:rsidRDefault="003464B6" w:rsidP="00810B1E">
            <w:pPr>
              <w:spacing w:line="276" w:lineRule="auto"/>
              <w:jc w:val="both"/>
              <w:rPr>
                <w:bCs/>
                <w:sz w:val="18"/>
                <w:szCs w:val="18"/>
              </w:rPr>
            </w:pPr>
            <w:r w:rsidRPr="00756C84">
              <w:rPr>
                <w:bCs/>
                <w:sz w:val="18"/>
                <w:szCs w:val="18"/>
              </w:rPr>
              <w:t xml:space="preserve">Умение </w:t>
            </w:r>
            <w:r>
              <w:rPr>
                <w:bCs/>
                <w:sz w:val="18"/>
                <w:szCs w:val="18"/>
              </w:rPr>
              <w:t>ориентироваться в иноязычном</w:t>
            </w:r>
          </w:p>
          <w:p w:rsidR="003464B6" w:rsidRPr="00756C84" w:rsidRDefault="003464B6" w:rsidP="00810B1E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письменном тексте</w:t>
            </w:r>
          </w:p>
          <w:p w:rsidR="003464B6" w:rsidRPr="0011259E" w:rsidRDefault="003464B6" w:rsidP="00810B1E">
            <w:pPr>
              <w:spacing w:line="276" w:lineRule="auto"/>
              <w:jc w:val="both"/>
              <w:rPr>
                <w:i/>
                <w:sz w:val="18"/>
                <w:szCs w:val="18"/>
                <w:u w:val="single"/>
              </w:rPr>
            </w:pPr>
            <w:r w:rsidRPr="0011259E">
              <w:rPr>
                <w:i/>
                <w:sz w:val="18"/>
                <w:szCs w:val="18"/>
                <w:u w:val="single"/>
              </w:rPr>
              <w:t>Регулятивные</w:t>
            </w:r>
          </w:p>
          <w:p w:rsidR="003464B6" w:rsidRPr="003F5284" w:rsidRDefault="003464B6" w:rsidP="00810B1E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Развитие умений самонаблюдения</w:t>
            </w:r>
          </w:p>
        </w:tc>
      </w:tr>
      <w:tr w:rsidR="003464B6" w:rsidRPr="00DA0E61" w:rsidTr="00810B1E">
        <w:trPr>
          <w:trHeight w:val="240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</w:pPr>
            <w:r>
              <w:rPr>
                <w:lang w:val="en-US"/>
              </w:rPr>
              <w:t>IV</w:t>
            </w:r>
            <w:r>
              <w:t xml:space="preserve">  Закрепление</w:t>
            </w:r>
          </w:p>
          <w:p w:rsidR="003464B6" w:rsidRPr="00366887" w:rsidRDefault="003464B6" w:rsidP="00810B1E">
            <w:pPr>
              <w:spacing w:line="276" w:lineRule="auto"/>
              <w:rPr>
                <w:lang w:val="en-US"/>
              </w:rPr>
            </w:pPr>
            <w:r>
              <w:t>(10минут)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</w:pPr>
            <w:r w:rsidRPr="00425004">
              <w:rPr>
                <w:rStyle w:val="apple-converted-space"/>
                <w:sz w:val="18"/>
                <w:szCs w:val="18"/>
                <w:shd w:val="clear" w:color="auto" w:fill="F2F2F2"/>
              </w:rPr>
              <w:t>практический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У. </w:t>
            </w:r>
            <w:r w:rsidRPr="00C12DDC">
              <w:rPr>
                <w:sz w:val="22"/>
                <w:szCs w:val="22"/>
              </w:rPr>
              <w:t>делит обучаемых на группы, дает задание</w:t>
            </w:r>
            <w:r>
              <w:rPr>
                <w:sz w:val="22"/>
                <w:szCs w:val="22"/>
              </w:rPr>
              <w:t xml:space="preserve"> сделать краткие записи под заголовками: </w:t>
            </w:r>
            <w:r>
              <w:rPr>
                <w:sz w:val="22"/>
                <w:szCs w:val="22"/>
                <w:lang w:val="en-US"/>
              </w:rPr>
              <w:t>the</w:t>
            </w:r>
            <w:r w:rsidRPr="00C12D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hobby</w:t>
            </w:r>
            <w:r w:rsidRPr="00C12D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involves</w:t>
            </w:r>
            <w:r>
              <w:rPr>
                <w:sz w:val="22"/>
                <w:szCs w:val="22"/>
              </w:rPr>
              <w:t>...</w:t>
            </w:r>
            <w:r w:rsidRPr="00C12DD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time</w:t>
            </w:r>
            <w:r w:rsidRPr="00C230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spent</w:t>
            </w:r>
            <w:r w:rsidRPr="00C230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on</w:t>
            </w:r>
            <w:r w:rsidRPr="00C230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it</w:t>
            </w:r>
            <w:r w:rsidRPr="00C2309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equipment</w:t>
            </w:r>
            <w:r w:rsidRPr="00C230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и, пользуясь записями, рассказать о хобби Ника и выразить свое отношение к его хобби.</w:t>
            </w:r>
          </w:p>
          <w:p w:rsidR="003464B6" w:rsidRPr="00DA0E61" w:rsidRDefault="003464B6" w:rsidP="00810B1E">
            <w:pPr>
              <w:spacing w:line="276" w:lineRule="auto"/>
            </w:pPr>
            <w:r>
              <w:rPr>
                <w:b/>
                <w:i/>
                <w:sz w:val="22"/>
                <w:szCs w:val="22"/>
              </w:rPr>
              <w:t>О.</w:t>
            </w:r>
            <w:r w:rsidRPr="00C23099">
              <w:rPr>
                <w:b/>
                <w:i/>
              </w:rPr>
              <w:t xml:space="preserve"> </w:t>
            </w:r>
            <w:r>
              <w:t>н</w:t>
            </w:r>
            <w:r w:rsidRPr="00C23099">
              <w:t>аходят в тексте</w:t>
            </w:r>
            <w:r>
              <w:t>, о</w:t>
            </w:r>
            <w:r w:rsidRPr="00C23099">
              <w:t>босновываю</w:t>
            </w:r>
            <w:r>
              <w:t>т свой выбор, выражают мнения, выдвигают одного из них от группы для сообщения.</w:t>
            </w:r>
          </w:p>
          <w:p w:rsidR="003464B6" w:rsidRPr="00DA0E61" w:rsidRDefault="003464B6" w:rsidP="00810B1E">
            <w:pPr>
              <w:pStyle w:val="a5"/>
              <w:shd w:val="clear" w:color="auto" w:fill="FFFFFF"/>
              <w:spacing w:before="240" w:after="24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 w:rsidRPr="00425004">
              <w:rPr>
                <w:sz w:val="22"/>
                <w:szCs w:val="22"/>
              </w:rPr>
              <w:t>выражение мнения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DA0E61" w:rsidRDefault="003464B6" w:rsidP="00810B1E">
            <w:pPr>
              <w:spacing w:line="276" w:lineRule="auto"/>
            </w:pPr>
            <w:r>
              <w:t>рабочая тетрадь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групповой</w:t>
            </w: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  <w:p w:rsidR="003464B6" w:rsidRPr="00DA0E61" w:rsidRDefault="003464B6" w:rsidP="00810B1E">
            <w:pPr>
              <w:spacing w:line="276" w:lineRule="auto"/>
            </w:pPr>
            <w:r>
              <w:rPr>
                <w:sz w:val="22"/>
                <w:szCs w:val="22"/>
              </w:rPr>
              <w:t>индивидуальный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16"/>
                <w:szCs w:val="16"/>
              </w:rPr>
            </w:pPr>
            <w:r w:rsidRPr="00B05DBA">
              <w:rPr>
                <w:sz w:val="16"/>
                <w:szCs w:val="16"/>
              </w:rPr>
              <w:t>Структурирование высказывания, выражение мнения</w:t>
            </w:r>
          </w:p>
          <w:p w:rsidR="003464B6" w:rsidRPr="00091E2B" w:rsidRDefault="003464B6" w:rsidP="00810B1E">
            <w:pPr>
              <w:spacing w:line="276" w:lineRule="auto"/>
            </w:pPr>
            <w:r w:rsidRPr="00B977A3">
              <w:rPr>
                <w:bCs/>
                <w:i/>
                <w:sz w:val="18"/>
                <w:szCs w:val="18"/>
                <w:u w:val="single"/>
              </w:rPr>
              <w:t>Личност</w:t>
            </w: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ные</w:t>
            </w:r>
          </w:p>
          <w:p w:rsidR="003464B6" w:rsidRDefault="003464B6" w:rsidP="00810B1E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Формирование собственного мнения </w:t>
            </w:r>
          </w:p>
          <w:p w:rsidR="003464B6" w:rsidRDefault="003464B6" w:rsidP="00810B1E">
            <w:pPr>
              <w:spacing w:line="276" w:lineRule="auto"/>
              <w:rPr>
                <w:bCs/>
                <w:i/>
                <w:sz w:val="18"/>
                <w:szCs w:val="18"/>
                <w:u w:val="single"/>
              </w:rPr>
            </w:pP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Коммуникативные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>:</w:t>
            </w:r>
          </w:p>
          <w:p w:rsidR="003464B6" w:rsidRPr="00B977A3" w:rsidRDefault="003464B6" w:rsidP="00810B1E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Умение ясно и логично строить высказывание</w:t>
            </w:r>
          </w:p>
          <w:p w:rsidR="003464B6" w:rsidRDefault="003464B6" w:rsidP="00810B1E">
            <w:pPr>
              <w:spacing w:line="276" w:lineRule="auto"/>
              <w:rPr>
                <w:bCs/>
                <w:i/>
                <w:sz w:val="18"/>
                <w:szCs w:val="18"/>
                <w:u w:val="single"/>
              </w:rPr>
            </w:pPr>
            <w:r w:rsidRPr="0011259E">
              <w:rPr>
                <w:bCs/>
                <w:i/>
                <w:sz w:val="18"/>
                <w:szCs w:val="18"/>
                <w:u w:val="single"/>
              </w:rPr>
              <w:t>Познавательные:</w:t>
            </w:r>
          </w:p>
          <w:p w:rsidR="003464B6" w:rsidRPr="00756C84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756C84">
              <w:rPr>
                <w:bCs/>
                <w:sz w:val="18"/>
                <w:szCs w:val="18"/>
              </w:rPr>
              <w:t>Умение извлекать запрашиваемую информацию</w:t>
            </w:r>
          </w:p>
          <w:p w:rsidR="003464B6" w:rsidRPr="0011259E" w:rsidRDefault="003464B6" w:rsidP="00810B1E">
            <w:pPr>
              <w:spacing w:line="276" w:lineRule="auto"/>
              <w:rPr>
                <w:i/>
                <w:sz w:val="18"/>
                <w:szCs w:val="18"/>
                <w:u w:val="single"/>
              </w:rPr>
            </w:pPr>
            <w:r w:rsidRPr="0011259E">
              <w:rPr>
                <w:i/>
                <w:sz w:val="18"/>
                <w:szCs w:val="18"/>
                <w:u w:val="single"/>
              </w:rPr>
              <w:t>Регулятивные</w:t>
            </w:r>
          </w:p>
          <w:p w:rsidR="003464B6" w:rsidRPr="00696DA0" w:rsidRDefault="003464B6" w:rsidP="00810B1E">
            <w:pPr>
              <w:spacing w:line="276" w:lineRule="auto"/>
              <w:rPr>
                <w:bCs/>
                <w:sz w:val="18"/>
                <w:szCs w:val="18"/>
              </w:rPr>
            </w:pPr>
            <w:r w:rsidRPr="00696DA0">
              <w:rPr>
                <w:bCs/>
                <w:sz w:val="18"/>
                <w:szCs w:val="18"/>
              </w:rPr>
              <w:t>Развитие умений самооценки</w:t>
            </w:r>
          </w:p>
          <w:p w:rsidR="003464B6" w:rsidRPr="00B05DBA" w:rsidRDefault="003464B6" w:rsidP="00810B1E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3464B6" w:rsidRPr="00091E2B" w:rsidTr="00810B1E">
        <w:trPr>
          <w:trHeight w:val="169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>
              <w:rPr>
                <w:lang w:val="en-US"/>
              </w:rPr>
              <w:t>V</w:t>
            </w:r>
            <w:r w:rsidRPr="0041675D">
              <w:t xml:space="preserve"> </w:t>
            </w:r>
            <w:r>
              <w:t xml:space="preserve"> </w:t>
            </w:r>
            <w:r w:rsidRPr="00425004">
              <w:rPr>
                <w:sz w:val="20"/>
                <w:szCs w:val="20"/>
              </w:rPr>
              <w:t>Запись домашнего задания, рефлексия, подведение итогов урока, выставление оценок</w:t>
            </w:r>
          </w:p>
          <w:p w:rsidR="003464B6" w:rsidRPr="00D07D23" w:rsidRDefault="003464B6" w:rsidP="00810B1E">
            <w:pPr>
              <w:spacing w:line="276" w:lineRule="auto"/>
            </w:pPr>
            <w:r w:rsidRPr="00425004">
              <w:rPr>
                <w:sz w:val="20"/>
                <w:szCs w:val="20"/>
              </w:rPr>
              <w:t>(5минут</w:t>
            </w:r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425004">
              <w:rPr>
                <w:sz w:val="20"/>
                <w:szCs w:val="20"/>
              </w:rPr>
              <w:t>словесный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425004">
              <w:rPr>
                <w:sz w:val="20"/>
                <w:szCs w:val="20"/>
              </w:rPr>
              <w:t>1.</w:t>
            </w:r>
            <w:r w:rsidRPr="00425004">
              <w:rPr>
                <w:b/>
                <w:i/>
                <w:sz w:val="20"/>
                <w:szCs w:val="20"/>
              </w:rPr>
              <w:t>У.</w:t>
            </w:r>
            <w:r w:rsidRPr="00425004">
              <w:rPr>
                <w:sz w:val="20"/>
                <w:szCs w:val="20"/>
              </w:rPr>
              <w:t xml:space="preserve"> просит записать в тетради: </w:t>
            </w:r>
            <w:r w:rsidRPr="00425004">
              <w:rPr>
                <w:sz w:val="20"/>
                <w:szCs w:val="20"/>
                <w:lang w:val="en-US"/>
              </w:rPr>
              <w:t>My</w:t>
            </w:r>
            <w:r w:rsidRPr="00425004">
              <w:rPr>
                <w:sz w:val="20"/>
                <w:szCs w:val="20"/>
              </w:rPr>
              <w:t xml:space="preserve"> </w:t>
            </w:r>
            <w:r w:rsidRPr="00425004">
              <w:rPr>
                <w:sz w:val="20"/>
                <w:szCs w:val="20"/>
                <w:lang w:val="en-US"/>
              </w:rPr>
              <w:t>hobby</w:t>
            </w:r>
            <w:r w:rsidRPr="00425004">
              <w:rPr>
                <w:sz w:val="20"/>
                <w:szCs w:val="20"/>
              </w:rPr>
              <w:t xml:space="preserve"> (1.</w:t>
            </w:r>
            <w:r w:rsidRPr="00425004">
              <w:rPr>
                <w:sz w:val="20"/>
                <w:szCs w:val="20"/>
                <w:lang w:val="en-US"/>
              </w:rPr>
              <w:t>the</w:t>
            </w:r>
            <w:r w:rsidRPr="00425004">
              <w:rPr>
                <w:sz w:val="20"/>
                <w:szCs w:val="20"/>
              </w:rPr>
              <w:t xml:space="preserve"> </w:t>
            </w:r>
            <w:r w:rsidRPr="00425004">
              <w:rPr>
                <w:sz w:val="20"/>
                <w:szCs w:val="20"/>
                <w:lang w:val="en-US"/>
              </w:rPr>
              <w:t>hobby</w:t>
            </w:r>
            <w:r w:rsidRPr="00425004">
              <w:rPr>
                <w:sz w:val="20"/>
                <w:szCs w:val="20"/>
              </w:rPr>
              <w:t xml:space="preserve"> </w:t>
            </w:r>
            <w:r w:rsidRPr="00425004">
              <w:rPr>
                <w:sz w:val="20"/>
                <w:szCs w:val="20"/>
                <w:lang w:val="en-US"/>
              </w:rPr>
              <w:t>involves</w:t>
            </w:r>
            <w:r w:rsidRPr="00425004">
              <w:rPr>
                <w:sz w:val="20"/>
                <w:szCs w:val="20"/>
              </w:rPr>
              <w:t xml:space="preserve">..., 2.time </w:t>
            </w:r>
            <w:r w:rsidRPr="00425004">
              <w:rPr>
                <w:sz w:val="20"/>
                <w:szCs w:val="20"/>
                <w:lang w:val="en-US"/>
              </w:rPr>
              <w:t>spent</w:t>
            </w:r>
            <w:r w:rsidRPr="00425004">
              <w:rPr>
                <w:sz w:val="20"/>
                <w:szCs w:val="20"/>
              </w:rPr>
              <w:t xml:space="preserve"> </w:t>
            </w:r>
            <w:r w:rsidRPr="00425004">
              <w:rPr>
                <w:sz w:val="20"/>
                <w:szCs w:val="20"/>
                <w:lang w:val="en-US"/>
              </w:rPr>
              <w:t>on</w:t>
            </w:r>
            <w:r w:rsidRPr="00425004">
              <w:rPr>
                <w:sz w:val="20"/>
                <w:szCs w:val="20"/>
              </w:rPr>
              <w:t xml:space="preserve"> </w:t>
            </w:r>
            <w:r w:rsidRPr="00425004">
              <w:rPr>
                <w:sz w:val="20"/>
                <w:szCs w:val="20"/>
                <w:lang w:val="en-US"/>
              </w:rPr>
              <w:t>it</w:t>
            </w:r>
            <w:r w:rsidRPr="00425004">
              <w:rPr>
                <w:sz w:val="20"/>
                <w:szCs w:val="20"/>
              </w:rPr>
              <w:t>, 3.</w:t>
            </w:r>
            <w:r w:rsidRPr="00425004">
              <w:rPr>
                <w:sz w:val="20"/>
                <w:szCs w:val="20"/>
                <w:lang w:val="en-US"/>
              </w:rPr>
              <w:t>equipment</w:t>
            </w:r>
            <w:r w:rsidRPr="00425004">
              <w:rPr>
                <w:sz w:val="20"/>
                <w:szCs w:val="20"/>
              </w:rPr>
              <w:t>) и говорит, что это их домашнее задание</w:t>
            </w:r>
          </w:p>
          <w:p w:rsidR="003464B6" w:rsidRPr="00425004" w:rsidRDefault="003464B6" w:rsidP="00810B1E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425004">
              <w:rPr>
                <w:sz w:val="20"/>
                <w:szCs w:val="20"/>
                <w:lang w:val="en-US"/>
              </w:rPr>
              <w:t>2.</w:t>
            </w:r>
            <w:r w:rsidRPr="004250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425004">
              <w:rPr>
                <w:b/>
                <w:i/>
                <w:sz w:val="20"/>
                <w:szCs w:val="20"/>
              </w:rPr>
              <w:t>У</w:t>
            </w:r>
            <w:r w:rsidRPr="00425004">
              <w:rPr>
                <w:b/>
                <w:i/>
                <w:sz w:val="20"/>
                <w:szCs w:val="20"/>
                <w:lang w:val="en-US"/>
              </w:rPr>
              <w:t>.</w:t>
            </w:r>
            <w:r w:rsidRPr="00425004">
              <w:rPr>
                <w:sz w:val="20"/>
                <w:szCs w:val="20"/>
                <w:lang w:val="en-US"/>
              </w:rPr>
              <w:t xml:space="preserve"> </w:t>
            </w:r>
            <w:r w:rsidRPr="00425004">
              <w:rPr>
                <w:sz w:val="20"/>
                <w:szCs w:val="20"/>
              </w:rPr>
              <w:t>предлагает</w:t>
            </w:r>
            <w:r w:rsidRPr="00425004">
              <w:rPr>
                <w:sz w:val="20"/>
                <w:szCs w:val="20"/>
                <w:lang w:val="en-US"/>
              </w:rPr>
              <w:t xml:space="preserve"> </w:t>
            </w:r>
            <w:r w:rsidRPr="00425004">
              <w:rPr>
                <w:sz w:val="20"/>
                <w:szCs w:val="20"/>
              </w:rPr>
              <w:t>закончить</w:t>
            </w:r>
            <w:r w:rsidRPr="00425004">
              <w:rPr>
                <w:sz w:val="20"/>
                <w:szCs w:val="20"/>
                <w:lang w:val="en-US"/>
              </w:rPr>
              <w:t xml:space="preserve"> </w:t>
            </w:r>
            <w:r w:rsidRPr="00425004">
              <w:rPr>
                <w:sz w:val="20"/>
                <w:szCs w:val="20"/>
              </w:rPr>
              <w:t>предложения</w:t>
            </w:r>
            <w:r w:rsidRPr="00425004">
              <w:rPr>
                <w:sz w:val="20"/>
                <w:szCs w:val="20"/>
                <w:lang w:val="en-US"/>
              </w:rPr>
              <w:t>: Now I know…Now I can…, At the lesson I…</w:t>
            </w:r>
          </w:p>
          <w:p w:rsidR="003464B6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425004">
              <w:rPr>
                <w:b/>
                <w:i/>
                <w:sz w:val="20"/>
                <w:szCs w:val="20"/>
              </w:rPr>
              <w:t>О.</w:t>
            </w:r>
            <w:r w:rsidRPr="00425004">
              <w:rPr>
                <w:sz w:val="20"/>
                <w:szCs w:val="20"/>
              </w:rPr>
              <w:t xml:space="preserve"> записывают домашнее задание, заполняют </w:t>
            </w:r>
            <w:r>
              <w:rPr>
                <w:sz w:val="20"/>
                <w:szCs w:val="20"/>
              </w:rPr>
              <w:t>анкету.</w:t>
            </w:r>
          </w:p>
          <w:p w:rsidR="003464B6" w:rsidRPr="00425004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425004">
              <w:rPr>
                <w:b/>
                <w:i/>
                <w:sz w:val="20"/>
                <w:szCs w:val="20"/>
              </w:rPr>
              <w:t>У. и о.</w:t>
            </w:r>
            <w:r w:rsidRPr="00425004">
              <w:rPr>
                <w:sz w:val="20"/>
                <w:szCs w:val="20"/>
              </w:rPr>
              <w:t xml:space="preserve"> подводят итоги урока, </w:t>
            </w:r>
          </w:p>
          <w:p w:rsidR="003464B6" w:rsidRPr="00425004" w:rsidRDefault="003464B6" w:rsidP="00810B1E">
            <w:pPr>
              <w:spacing w:line="276" w:lineRule="auto"/>
              <w:rPr>
                <w:sz w:val="20"/>
                <w:szCs w:val="20"/>
              </w:rPr>
            </w:pPr>
            <w:r w:rsidRPr="00425004">
              <w:rPr>
                <w:b/>
                <w:i/>
                <w:sz w:val="20"/>
                <w:szCs w:val="20"/>
              </w:rPr>
              <w:t>У</w:t>
            </w:r>
            <w:r w:rsidRPr="00425004">
              <w:rPr>
                <w:sz w:val="20"/>
                <w:szCs w:val="20"/>
              </w:rPr>
              <w:t>. выставляет оценки, комментируя и обосновывая.</w:t>
            </w:r>
          </w:p>
          <w:p w:rsidR="003464B6" w:rsidRPr="00D07D23" w:rsidRDefault="003464B6" w:rsidP="00810B1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425004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рефлексия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Pr="00091E2B" w:rsidRDefault="003464B6" w:rsidP="00810B1E">
            <w:pPr>
              <w:spacing w:line="276" w:lineRule="auto"/>
            </w:pPr>
            <w:r>
              <w:t>рабочая тетрадь, дневник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810E1C">
              <w:rPr>
                <w:sz w:val="22"/>
                <w:szCs w:val="22"/>
              </w:rPr>
              <w:t>ронтальный</w:t>
            </w:r>
          </w:p>
          <w:p w:rsidR="003464B6" w:rsidRPr="00091E2B" w:rsidRDefault="003464B6" w:rsidP="00810B1E">
            <w:pPr>
              <w:spacing w:line="276" w:lineRule="auto"/>
            </w:pP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 w:rsidRPr="00696DA0">
              <w:rPr>
                <w:sz w:val="18"/>
                <w:szCs w:val="18"/>
              </w:rPr>
              <w:t>Рефлексия деятельности</w:t>
            </w:r>
          </w:p>
          <w:p w:rsidR="003464B6" w:rsidRPr="00091E2B" w:rsidRDefault="003464B6" w:rsidP="00810B1E">
            <w:pPr>
              <w:spacing w:line="276" w:lineRule="auto"/>
            </w:pPr>
            <w:r w:rsidRPr="00B977A3">
              <w:rPr>
                <w:bCs/>
                <w:i/>
                <w:sz w:val="18"/>
                <w:szCs w:val="18"/>
                <w:u w:val="single"/>
              </w:rPr>
              <w:t>Личност</w:t>
            </w: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ные</w:t>
            </w:r>
          </w:p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Приобретение навыков рефлексии </w:t>
            </w:r>
          </w:p>
          <w:p w:rsidR="003464B6" w:rsidRDefault="003464B6" w:rsidP="00810B1E">
            <w:pPr>
              <w:spacing w:line="276" w:lineRule="auto"/>
              <w:rPr>
                <w:bCs/>
                <w:i/>
                <w:sz w:val="18"/>
                <w:szCs w:val="18"/>
                <w:u w:val="single"/>
              </w:rPr>
            </w:pPr>
            <w:r w:rsidRPr="00B977A3">
              <w:rPr>
                <w:rFonts w:eastAsia="Calibri"/>
                <w:bCs/>
                <w:i/>
                <w:sz w:val="18"/>
                <w:szCs w:val="18"/>
                <w:u w:val="single"/>
              </w:rPr>
              <w:t>Коммуникативные</w:t>
            </w:r>
            <w:r w:rsidRPr="00B977A3">
              <w:rPr>
                <w:bCs/>
                <w:i/>
                <w:sz w:val="18"/>
                <w:szCs w:val="18"/>
                <w:u w:val="single"/>
              </w:rPr>
              <w:t>:</w:t>
            </w:r>
          </w:p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Умение аргументированно излагать точку зрения.</w:t>
            </w:r>
          </w:p>
          <w:p w:rsidR="003464B6" w:rsidRDefault="003464B6" w:rsidP="00810B1E">
            <w:pPr>
              <w:spacing w:line="276" w:lineRule="auto"/>
              <w:rPr>
                <w:bCs/>
                <w:i/>
                <w:sz w:val="18"/>
                <w:szCs w:val="18"/>
                <w:u w:val="single"/>
              </w:rPr>
            </w:pPr>
            <w:r w:rsidRPr="0011259E">
              <w:rPr>
                <w:bCs/>
                <w:i/>
                <w:sz w:val="18"/>
                <w:szCs w:val="18"/>
                <w:u w:val="single"/>
              </w:rPr>
              <w:t>Познавательные:</w:t>
            </w:r>
          </w:p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Умение анализировать деятельность</w:t>
            </w:r>
          </w:p>
          <w:p w:rsidR="003464B6" w:rsidRPr="0011259E" w:rsidRDefault="003464B6" w:rsidP="00810B1E">
            <w:pPr>
              <w:spacing w:line="276" w:lineRule="auto"/>
              <w:rPr>
                <w:i/>
                <w:sz w:val="18"/>
                <w:szCs w:val="18"/>
                <w:u w:val="single"/>
              </w:rPr>
            </w:pPr>
            <w:r w:rsidRPr="0011259E">
              <w:rPr>
                <w:i/>
                <w:sz w:val="18"/>
                <w:szCs w:val="18"/>
                <w:u w:val="single"/>
              </w:rPr>
              <w:t>Регулятивные</w:t>
            </w:r>
          </w:p>
          <w:p w:rsidR="003464B6" w:rsidRDefault="003464B6" w:rsidP="00810B1E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Умение подвести итог деятельности</w:t>
            </w:r>
          </w:p>
          <w:p w:rsidR="003464B6" w:rsidRPr="00696DA0" w:rsidRDefault="003464B6" w:rsidP="00810B1E">
            <w:pPr>
              <w:spacing w:line="276" w:lineRule="auto"/>
              <w:rPr>
                <w:sz w:val="18"/>
                <w:szCs w:val="18"/>
              </w:rPr>
            </w:pPr>
          </w:p>
        </w:tc>
      </w:tr>
    </w:tbl>
    <w:p w:rsidR="003464B6" w:rsidRPr="00B249AA" w:rsidRDefault="003464B6" w:rsidP="003464B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249AA">
        <w:rPr>
          <w:sz w:val="28"/>
          <w:szCs w:val="28"/>
        </w:rPr>
        <w:lastRenderedPageBreak/>
        <w:t>В начале урока</w:t>
      </w:r>
      <w:r w:rsidRPr="00B249AA">
        <w:rPr>
          <w:color w:val="000000"/>
          <w:sz w:val="28"/>
          <w:szCs w:val="28"/>
        </w:rPr>
        <w:t xml:space="preserve"> был организован просмотр видеоролика, в ходе фронтальной беседы определена тема урока </w:t>
      </w:r>
      <w:r>
        <w:rPr>
          <w:color w:val="000000"/>
          <w:sz w:val="28"/>
          <w:szCs w:val="28"/>
        </w:rPr>
        <w:t>–</w:t>
      </w:r>
      <w:r w:rsidRPr="003464B6">
        <w:rPr>
          <w:color w:val="000000"/>
          <w:sz w:val="28"/>
          <w:szCs w:val="28"/>
        </w:rPr>
        <w:t xml:space="preserve"> “</w:t>
      </w:r>
      <w:r>
        <w:rPr>
          <w:color w:val="000000"/>
          <w:sz w:val="28"/>
          <w:szCs w:val="28"/>
          <w:lang w:val="en-US"/>
        </w:rPr>
        <w:t>Hobby</w:t>
      </w:r>
      <w:r w:rsidRPr="003464B6">
        <w:rPr>
          <w:color w:val="000000"/>
          <w:sz w:val="28"/>
          <w:szCs w:val="28"/>
        </w:rPr>
        <w:t>”</w:t>
      </w:r>
      <w:r w:rsidRPr="00B249AA">
        <w:rPr>
          <w:color w:val="000000"/>
          <w:sz w:val="28"/>
          <w:szCs w:val="28"/>
        </w:rPr>
        <w:t>. Учитель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направляет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учащихся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к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определению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цели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урока</w:t>
      </w:r>
      <w:r w:rsidRPr="00B249AA">
        <w:rPr>
          <w:color w:val="000000"/>
          <w:sz w:val="28"/>
          <w:szCs w:val="28"/>
          <w:lang w:val="en-US"/>
        </w:rPr>
        <w:t xml:space="preserve"> - </w:t>
      </w:r>
      <w:r w:rsidRPr="00B249AA">
        <w:rPr>
          <w:color w:val="000000"/>
          <w:sz w:val="28"/>
          <w:szCs w:val="28"/>
        </w:rPr>
        <w:t>задает</w:t>
      </w:r>
      <w:r w:rsidRPr="00B249AA">
        <w:rPr>
          <w:color w:val="000000"/>
          <w:sz w:val="28"/>
          <w:szCs w:val="28"/>
          <w:lang w:val="en-US"/>
        </w:rPr>
        <w:t xml:space="preserve"> </w:t>
      </w:r>
      <w:r w:rsidRPr="00B249AA">
        <w:rPr>
          <w:color w:val="000000"/>
          <w:sz w:val="28"/>
          <w:szCs w:val="28"/>
        </w:rPr>
        <w:t>вопрос</w:t>
      </w:r>
      <w:r w:rsidRPr="00B249AA">
        <w:rPr>
          <w:color w:val="000000"/>
          <w:sz w:val="28"/>
          <w:szCs w:val="28"/>
          <w:lang w:val="en-US"/>
        </w:rPr>
        <w:t xml:space="preserve">: What things will you be able to do by the end of the lesson? </w:t>
      </w:r>
      <w:r w:rsidRPr="00B249AA">
        <w:rPr>
          <w:color w:val="000000"/>
          <w:sz w:val="28"/>
          <w:szCs w:val="28"/>
        </w:rPr>
        <w:t>Таким образом,</w:t>
      </w:r>
      <w:r w:rsidRPr="00B249AA">
        <w:rPr>
          <w:sz w:val="28"/>
          <w:szCs w:val="28"/>
        </w:rPr>
        <w:t xml:space="preserve"> учитель формулирует цель</w:t>
      </w:r>
      <w:r w:rsidRPr="00B249AA">
        <w:rPr>
          <w:color w:val="FF0000"/>
          <w:sz w:val="28"/>
          <w:szCs w:val="28"/>
        </w:rPr>
        <w:t xml:space="preserve"> </w:t>
      </w:r>
      <w:r w:rsidRPr="00B249AA">
        <w:rPr>
          <w:sz w:val="28"/>
          <w:szCs w:val="28"/>
        </w:rPr>
        <w:t xml:space="preserve">урока совместно с учащимися – подготовка к развернутому монологическому высказыванию по теме </w:t>
      </w:r>
      <w:r w:rsidRPr="00B249AA"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  <w:lang w:val="en-US"/>
        </w:rPr>
        <w:t>Hobby</w:t>
      </w:r>
      <w:r w:rsidRPr="00B249AA">
        <w:rPr>
          <w:color w:val="000000"/>
          <w:sz w:val="28"/>
          <w:szCs w:val="28"/>
        </w:rPr>
        <w:t xml:space="preserve">”. </w:t>
      </w:r>
      <w:r w:rsidRPr="00B249AA">
        <w:rPr>
          <w:sz w:val="28"/>
          <w:szCs w:val="28"/>
        </w:rPr>
        <w:t xml:space="preserve"> Цели урока диагностичны, измеримы, достижимы. Тема </w:t>
      </w:r>
      <w:r w:rsidRPr="00B249AA"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  <w:lang w:val="en-US"/>
        </w:rPr>
        <w:t>Hobby</w:t>
      </w:r>
      <w:r w:rsidRPr="00B249AA">
        <w:rPr>
          <w:color w:val="000000"/>
          <w:sz w:val="28"/>
          <w:szCs w:val="28"/>
        </w:rPr>
        <w:t>” является</w:t>
      </w:r>
      <w:r w:rsidRPr="00B249AA">
        <w:rPr>
          <w:sz w:val="28"/>
          <w:szCs w:val="28"/>
        </w:rPr>
        <w:t xml:space="preserve"> актуальной для подростков, это объясняет наличие мотивации у обучаемых. Мотивация по времени присутствует на этапе целеполагания и отдельных этапах урока.</w:t>
      </w:r>
    </w:p>
    <w:p w:rsidR="003464B6" w:rsidRPr="00B249AA" w:rsidRDefault="003464B6" w:rsidP="003464B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249AA">
        <w:rPr>
          <w:sz w:val="28"/>
          <w:szCs w:val="28"/>
        </w:rPr>
        <w:tab/>
        <w:t xml:space="preserve">На уроке использованы </w:t>
      </w:r>
      <w:proofErr w:type="spellStart"/>
      <w:r w:rsidRPr="00B249AA">
        <w:rPr>
          <w:sz w:val="28"/>
          <w:szCs w:val="28"/>
        </w:rPr>
        <w:t>компетентностно</w:t>
      </w:r>
      <w:proofErr w:type="spellEnd"/>
      <w:r w:rsidRPr="00B249AA">
        <w:rPr>
          <w:sz w:val="28"/>
          <w:szCs w:val="28"/>
        </w:rPr>
        <w:t xml:space="preserve"> - ориентированные задания различной направленности, при выполнении которых формируются и развиваются основные компетенции. При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выполнении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задания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с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избытком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информации</w:t>
      </w:r>
      <w:r w:rsidRPr="00B249AA">
        <w:rPr>
          <w:sz w:val="28"/>
          <w:szCs w:val="28"/>
          <w:lang w:val="en-US"/>
        </w:rPr>
        <w:t xml:space="preserve"> (Cross out sports which are not extreme) -  </w:t>
      </w:r>
      <w:r w:rsidRPr="00B249AA">
        <w:rPr>
          <w:sz w:val="28"/>
          <w:szCs w:val="28"/>
        </w:rPr>
        <w:t>информационная</w:t>
      </w:r>
      <w:r w:rsidRPr="00B249AA">
        <w:rPr>
          <w:sz w:val="28"/>
          <w:szCs w:val="28"/>
          <w:lang w:val="en-US"/>
        </w:rPr>
        <w:t xml:space="preserve">; </w:t>
      </w:r>
      <w:r w:rsidRPr="00B249AA">
        <w:rPr>
          <w:sz w:val="28"/>
          <w:szCs w:val="28"/>
        </w:rPr>
        <w:t>на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упорядочение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информации</w:t>
      </w:r>
      <w:r w:rsidRPr="00B249AA">
        <w:rPr>
          <w:sz w:val="28"/>
          <w:szCs w:val="28"/>
          <w:lang w:val="en-US"/>
        </w:rPr>
        <w:t xml:space="preserve"> (Categorize sports into three categories – water, air and land extreme sports; Divide your page into 2 halves and write similarities and differences) - </w:t>
      </w:r>
      <w:proofErr w:type="spellStart"/>
      <w:r w:rsidRPr="00B249AA">
        <w:rPr>
          <w:sz w:val="28"/>
          <w:szCs w:val="28"/>
        </w:rPr>
        <w:t>учебно</w:t>
      </w:r>
      <w:proofErr w:type="spellEnd"/>
      <w:r w:rsidRPr="00B249AA">
        <w:rPr>
          <w:sz w:val="28"/>
          <w:szCs w:val="28"/>
          <w:lang w:val="en-US"/>
        </w:rPr>
        <w:t xml:space="preserve"> – </w:t>
      </w:r>
      <w:r w:rsidRPr="00B249AA">
        <w:rPr>
          <w:sz w:val="28"/>
          <w:szCs w:val="28"/>
        </w:rPr>
        <w:t>познавательная</w:t>
      </w:r>
      <w:r w:rsidRPr="00B249AA">
        <w:rPr>
          <w:sz w:val="28"/>
          <w:szCs w:val="28"/>
          <w:lang w:val="en-US"/>
        </w:rPr>
        <w:t xml:space="preserve">; </w:t>
      </w:r>
      <w:r w:rsidRPr="00B249AA">
        <w:rPr>
          <w:sz w:val="28"/>
          <w:szCs w:val="28"/>
        </w:rPr>
        <w:t>с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ограничением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по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времени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их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выполнения</w:t>
      </w:r>
      <w:r w:rsidRPr="00B249AA">
        <w:rPr>
          <w:sz w:val="28"/>
          <w:szCs w:val="28"/>
          <w:lang w:val="en-US"/>
        </w:rPr>
        <w:t xml:space="preserve"> (2 minutes to discuss what sports you tried or would like to try; 2 minutes to compare and contrast the 2 pictures) – </w:t>
      </w:r>
      <w:r w:rsidRPr="00B249AA">
        <w:rPr>
          <w:sz w:val="28"/>
          <w:szCs w:val="28"/>
        </w:rPr>
        <w:t>коммуникативная</w:t>
      </w:r>
      <w:r w:rsidRPr="00B249AA">
        <w:rPr>
          <w:sz w:val="28"/>
          <w:szCs w:val="28"/>
          <w:lang w:val="en-US"/>
        </w:rPr>
        <w:t xml:space="preserve">; </w:t>
      </w:r>
      <w:r w:rsidRPr="00B249AA">
        <w:rPr>
          <w:sz w:val="28"/>
          <w:szCs w:val="28"/>
        </w:rPr>
        <w:t>с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несколькими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альтернативными</w:t>
      </w:r>
      <w:r w:rsidRPr="00B249AA">
        <w:rPr>
          <w:sz w:val="28"/>
          <w:szCs w:val="28"/>
          <w:lang w:val="en-US"/>
        </w:rPr>
        <w:t xml:space="preserve"> </w:t>
      </w:r>
      <w:r w:rsidRPr="00B249AA">
        <w:rPr>
          <w:sz w:val="28"/>
          <w:szCs w:val="28"/>
        </w:rPr>
        <w:t>способами</w:t>
      </w:r>
      <w:r w:rsidRPr="00B249A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решения</w:t>
      </w:r>
      <w:r w:rsidRPr="00B249AA">
        <w:rPr>
          <w:sz w:val="28"/>
          <w:szCs w:val="28"/>
          <w:lang w:val="en-US"/>
        </w:rPr>
        <w:t xml:space="preserve"> (Discuss why people do risky sports) -  </w:t>
      </w:r>
      <w:r w:rsidRPr="00B249AA">
        <w:rPr>
          <w:sz w:val="28"/>
          <w:szCs w:val="28"/>
        </w:rPr>
        <w:t>коммуникативная</w:t>
      </w:r>
      <w:r w:rsidRPr="00B249AA">
        <w:rPr>
          <w:sz w:val="28"/>
          <w:szCs w:val="28"/>
          <w:lang w:val="en-US"/>
        </w:rPr>
        <w:t xml:space="preserve">. </w:t>
      </w:r>
      <w:r w:rsidRPr="00B249AA">
        <w:rPr>
          <w:sz w:val="28"/>
          <w:szCs w:val="28"/>
        </w:rPr>
        <w:t xml:space="preserve">Использованы </w:t>
      </w:r>
      <w:proofErr w:type="spellStart"/>
      <w:r w:rsidRPr="00B249AA">
        <w:rPr>
          <w:sz w:val="28"/>
          <w:szCs w:val="28"/>
        </w:rPr>
        <w:t>компетентностно</w:t>
      </w:r>
      <w:proofErr w:type="spellEnd"/>
      <w:r w:rsidRPr="00B249AA">
        <w:rPr>
          <w:sz w:val="28"/>
          <w:szCs w:val="28"/>
        </w:rPr>
        <w:t xml:space="preserve"> — ориентированные приемы, методы и формы работы для формирования и развития основных компетенций. Приёмы, направленные на «открытие нового знания» (например, предсказание) - </w:t>
      </w:r>
      <w:proofErr w:type="spellStart"/>
      <w:r w:rsidRPr="00B249AA">
        <w:rPr>
          <w:sz w:val="28"/>
          <w:szCs w:val="28"/>
        </w:rPr>
        <w:t>учебно</w:t>
      </w:r>
      <w:proofErr w:type="spellEnd"/>
      <w:r w:rsidRPr="00B249AA">
        <w:rPr>
          <w:sz w:val="28"/>
          <w:szCs w:val="28"/>
        </w:rPr>
        <w:t xml:space="preserve"> – познавательной; различные формы учебного диалога (обсуждение, дискуссия) и обобщение их результатов – коммуникативной. Использованы </w:t>
      </w:r>
      <w:proofErr w:type="spellStart"/>
      <w:r w:rsidRPr="00B249AA">
        <w:rPr>
          <w:sz w:val="28"/>
          <w:szCs w:val="28"/>
        </w:rPr>
        <w:t>компетентностно</w:t>
      </w:r>
      <w:proofErr w:type="spellEnd"/>
      <w:r w:rsidRPr="00B249AA">
        <w:rPr>
          <w:sz w:val="28"/>
          <w:szCs w:val="28"/>
        </w:rPr>
        <w:t xml:space="preserve"> — ориентированные технологии обучения. Технология </w:t>
      </w:r>
      <w:proofErr w:type="spellStart"/>
      <w:r w:rsidRPr="00B249AA">
        <w:rPr>
          <w:sz w:val="28"/>
          <w:szCs w:val="28"/>
        </w:rPr>
        <w:t>проектно</w:t>
      </w:r>
      <w:proofErr w:type="spellEnd"/>
      <w:r w:rsidRPr="00B249AA">
        <w:rPr>
          <w:sz w:val="28"/>
          <w:szCs w:val="28"/>
        </w:rPr>
        <w:t xml:space="preserve"> — исследовательской деятельности предполагающая интервьюирование (</w:t>
      </w:r>
      <w:r w:rsidRPr="00B249AA">
        <w:rPr>
          <w:sz w:val="28"/>
          <w:szCs w:val="28"/>
          <w:lang w:val="en-US"/>
        </w:rPr>
        <w:t>what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sports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you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tried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or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would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like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to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try</w:t>
      </w:r>
      <w:r w:rsidRPr="00B249AA">
        <w:rPr>
          <w:sz w:val="28"/>
          <w:szCs w:val="28"/>
        </w:rPr>
        <w:t>), интерпретацию полученных результатов (</w:t>
      </w:r>
      <w:r w:rsidRPr="00B249AA">
        <w:rPr>
          <w:sz w:val="28"/>
          <w:szCs w:val="28"/>
          <w:lang w:val="en-US"/>
        </w:rPr>
        <w:t>what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sports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your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partner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tried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or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would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like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to</w:t>
      </w:r>
      <w:r w:rsidRPr="00B249AA">
        <w:rPr>
          <w:sz w:val="28"/>
          <w:szCs w:val="28"/>
        </w:rPr>
        <w:t xml:space="preserve"> </w:t>
      </w:r>
      <w:r w:rsidRPr="00B249AA">
        <w:rPr>
          <w:sz w:val="28"/>
          <w:szCs w:val="28"/>
          <w:lang w:val="en-US"/>
        </w:rPr>
        <w:t>try</w:t>
      </w:r>
      <w:r w:rsidRPr="00B249AA">
        <w:rPr>
          <w:sz w:val="28"/>
          <w:szCs w:val="28"/>
        </w:rPr>
        <w:t>), их публичное представление – для формирования коммуникативной компетенции. Технология критического мышления – при сравнении картино</w:t>
      </w:r>
      <w:r>
        <w:rPr>
          <w:sz w:val="28"/>
          <w:szCs w:val="28"/>
        </w:rPr>
        <w:t>к на поиск общего и различного -</w:t>
      </w:r>
      <w:r w:rsidRPr="00B249AA">
        <w:rPr>
          <w:sz w:val="28"/>
          <w:szCs w:val="28"/>
        </w:rPr>
        <w:t xml:space="preserve"> </w:t>
      </w:r>
      <w:proofErr w:type="spellStart"/>
      <w:r w:rsidRPr="00B249AA">
        <w:rPr>
          <w:sz w:val="28"/>
          <w:szCs w:val="28"/>
        </w:rPr>
        <w:t>учебно</w:t>
      </w:r>
      <w:proofErr w:type="spellEnd"/>
      <w:r w:rsidRPr="00B249AA">
        <w:rPr>
          <w:sz w:val="28"/>
          <w:szCs w:val="28"/>
        </w:rPr>
        <w:t xml:space="preserve"> – познавательная</w:t>
      </w:r>
      <w:r>
        <w:rPr>
          <w:sz w:val="28"/>
          <w:szCs w:val="28"/>
        </w:rPr>
        <w:t xml:space="preserve"> компетенция</w:t>
      </w:r>
      <w:r w:rsidRPr="00B249AA">
        <w:rPr>
          <w:sz w:val="28"/>
          <w:szCs w:val="28"/>
        </w:rPr>
        <w:t>. Информационно - коммуникационная технология – демонстрация видео для определения темы урока, презентация – для дефиниции новых слов по теме урока– информационная</w:t>
      </w:r>
      <w:r>
        <w:rPr>
          <w:sz w:val="28"/>
          <w:szCs w:val="28"/>
        </w:rPr>
        <w:t xml:space="preserve"> компетенция</w:t>
      </w:r>
      <w:r w:rsidRPr="00B249AA">
        <w:rPr>
          <w:sz w:val="28"/>
          <w:szCs w:val="28"/>
        </w:rPr>
        <w:t xml:space="preserve">. На уроке присутствует самостоятельная работа </w:t>
      </w:r>
      <w:r w:rsidRPr="00B249AA">
        <w:rPr>
          <w:sz w:val="28"/>
          <w:szCs w:val="28"/>
        </w:rPr>
        <w:lastRenderedPageBreak/>
        <w:t xml:space="preserve">учащихся. Цель работы, порядок и приемы выполнения известны учащимся. Работа соответствует учебным возможностям учеников.  Использованы разнообразные виды работ – составление списков экстремальных видов спорта, вычеркивание лишних слов, поиск сходств и различий по картинке, классификация по способу передвижения, прослушивание текста. Содержание и формы выполнения работы интересны учащимся. Домашнее задание </w:t>
      </w:r>
      <w:r>
        <w:rPr>
          <w:sz w:val="28"/>
          <w:szCs w:val="28"/>
        </w:rPr>
        <w:t>–</w:t>
      </w:r>
      <w:r w:rsidRPr="00B249AA">
        <w:rPr>
          <w:sz w:val="28"/>
          <w:szCs w:val="28"/>
        </w:rPr>
        <w:t xml:space="preserve"> безальтернативное</w:t>
      </w:r>
      <w:r>
        <w:rPr>
          <w:sz w:val="28"/>
          <w:szCs w:val="28"/>
        </w:rPr>
        <w:t>,</w:t>
      </w:r>
      <w:r w:rsidRPr="00B249AA">
        <w:rPr>
          <w:sz w:val="28"/>
          <w:szCs w:val="28"/>
        </w:rPr>
        <w:t xml:space="preserve"> репродуктивного и частично-поискового уровня – составить монологическое высказывание по опциям (все кроме одной были проработаны на уроке).</w:t>
      </w:r>
    </w:p>
    <w:p w:rsidR="003464B6" w:rsidRPr="00B249AA" w:rsidRDefault="003464B6" w:rsidP="003464B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249AA">
        <w:rPr>
          <w:sz w:val="28"/>
          <w:szCs w:val="28"/>
        </w:rPr>
        <w:tab/>
        <w:t>Содержание урока имеет практическую направленность.</w:t>
      </w:r>
    </w:p>
    <w:p w:rsidR="003464B6" w:rsidRDefault="003464B6" w:rsidP="003464B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249AA">
        <w:rPr>
          <w:sz w:val="28"/>
          <w:szCs w:val="28"/>
        </w:rPr>
        <w:tab/>
      </w:r>
      <w:r w:rsidRPr="00B249AA">
        <w:rPr>
          <w:b/>
          <w:bCs/>
          <w:sz w:val="20"/>
          <w:szCs w:val="20"/>
        </w:rPr>
        <w:t xml:space="preserve"> </w:t>
      </w:r>
      <w:r w:rsidRPr="00B249AA">
        <w:rPr>
          <w:bCs/>
          <w:sz w:val="28"/>
          <w:szCs w:val="28"/>
        </w:rPr>
        <w:t xml:space="preserve">Контроль и оценка на уроке </w:t>
      </w:r>
      <w:r w:rsidRPr="00B249AA">
        <w:rPr>
          <w:color w:val="000000"/>
          <w:sz w:val="28"/>
          <w:szCs w:val="28"/>
        </w:rPr>
        <w:t xml:space="preserve">отсутствуют. </w:t>
      </w:r>
      <w:r w:rsidRPr="00B249AA">
        <w:rPr>
          <w:bCs/>
          <w:sz w:val="28"/>
          <w:szCs w:val="28"/>
        </w:rPr>
        <w:t xml:space="preserve">Использована тестовая технология контроля за уровнем </w:t>
      </w:r>
      <w:proofErr w:type="spellStart"/>
      <w:r w:rsidRPr="00B249AA">
        <w:rPr>
          <w:bCs/>
          <w:sz w:val="28"/>
          <w:szCs w:val="28"/>
        </w:rPr>
        <w:t>сформированности</w:t>
      </w:r>
      <w:proofErr w:type="spellEnd"/>
      <w:r>
        <w:rPr>
          <w:bCs/>
          <w:sz w:val="28"/>
          <w:szCs w:val="28"/>
        </w:rPr>
        <w:t xml:space="preserve"> </w:t>
      </w:r>
      <w:r w:rsidRPr="00B249AA">
        <w:rPr>
          <w:bCs/>
          <w:sz w:val="28"/>
          <w:szCs w:val="28"/>
        </w:rPr>
        <w:t xml:space="preserve">предметных </w:t>
      </w:r>
      <w:r>
        <w:rPr>
          <w:bCs/>
          <w:sz w:val="28"/>
          <w:szCs w:val="28"/>
        </w:rPr>
        <w:t>компетенций</w:t>
      </w:r>
      <w:r w:rsidRPr="00B249AA">
        <w:rPr>
          <w:bCs/>
          <w:sz w:val="28"/>
          <w:szCs w:val="28"/>
        </w:rPr>
        <w:t xml:space="preserve">. </w:t>
      </w:r>
      <w:r w:rsidRPr="00B249AA">
        <w:rPr>
          <w:sz w:val="28"/>
          <w:szCs w:val="28"/>
        </w:rPr>
        <w:t xml:space="preserve">Вид тестового задания –задание с частично-открытой формой ответа («развернутый ответ») - поиск сходств и различий по картинке.  Задание соответствует      спецификации и </w:t>
      </w:r>
      <w:r>
        <w:rPr>
          <w:sz w:val="28"/>
          <w:szCs w:val="28"/>
        </w:rPr>
        <w:t>КИМ</w:t>
      </w:r>
      <w:r w:rsidRPr="00B249AA">
        <w:rPr>
          <w:sz w:val="28"/>
          <w:szCs w:val="28"/>
        </w:rPr>
        <w:t xml:space="preserve"> при проведении ГИА. Хронометраж выполнения заданий не соответствует требованиям</w:t>
      </w:r>
      <w:r>
        <w:rPr>
          <w:sz w:val="28"/>
          <w:szCs w:val="28"/>
        </w:rPr>
        <w:t xml:space="preserve"> ГИА</w:t>
      </w:r>
      <w:r w:rsidRPr="00B249AA">
        <w:rPr>
          <w:sz w:val="28"/>
          <w:szCs w:val="28"/>
        </w:rPr>
        <w:t xml:space="preserve">. </w:t>
      </w:r>
      <w:r>
        <w:rPr>
          <w:sz w:val="28"/>
          <w:szCs w:val="28"/>
        </w:rPr>
        <w:t>Итоги урока подведены.</w:t>
      </w:r>
    </w:p>
    <w:p w:rsidR="003464B6" w:rsidRPr="00B249AA" w:rsidRDefault="003464B6" w:rsidP="003464B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249AA">
        <w:rPr>
          <w:color w:val="000000"/>
          <w:sz w:val="28"/>
          <w:szCs w:val="28"/>
        </w:rPr>
        <w:t xml:space="preserve">На уроке формировалась предметная </w:t>
      </w:r>
      <w:r w:rsidRPr="00B249AA">
        <w:rPr>
          <w:bCs/>
          <w:sz w:val="28"/>
          <w:szCs w:val="28"/>
        </w:rPr>
        <w:t xml:space="preserve">компетенция -  отработка лексики, фонетики, </w:t>
      </w:r>
      <w:proofErr w:type="spellStart"/>
      <w:r w:rsidRPr="00B249AA">
        <w:rPr>
          <w:bCs/>
          <w:sz w:val="28"/>
          <w:szCs w:val="28"/>
        </w:rPr>
        <w:t>аудирования</w:t>
      </w:r>
      <w:proofErr w:type="spellEnd"/>
      <w:r w:rsidRPr="00B249AA">
        <w:rPr>
          <w:color w:val="000000"/>
          <w:sz w:val="28"/>
          <w:szCs w:val="28"/>
        </w:rPr>
        <w:t>, диалога</w:t>
      </w:r>
      <w:r w:rsidRPr="00B249AA">
        <w:rPr>
          <w:bCs/>
          <w:sz w:val="28"/>
          <w:szCs w:val="28"/>
        </w:rPr>
        <w:t>, монолога, письма</w:t>
      </w:r>
      <w:r>
        <w:rPr>
          <w:bCs/>
          <w:sz w:val="28"/>
          <w:szCs w:val="28"/>
        </w:rPr>
        <w:t>.</w:t>
      </w:r>
    </w:p>
    <w:p w:rsidR="003464B6" w:rsidRDefault="003464B6" w:rsidP="003464B6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Замечание</w:t>
      </w:r>
      <w:r w:rsidRPr="00B249AA">
        <w:rPr>
          <w:bCs/>
          <w:sz w:val="28"/>
          <w:szCs w:val="28"/>
        </w:rPr>
        <w:t>: отсутствие оценочно-рефлексивного аспекта.</w:t>
      </w:r>
    </w:p>
    <w:p w:rsidR="003464B6" w:rsidRPr="00B249AA" w:rsidRDefault="003464B6" w:rsidP="003464B6">
      <w:pPr>
        <w:spacing w:line="276" w:lineRule="auto"/>
        <w:jc w:val="both"/>
        <w:rPr>
          <w:bCs/>
          <w:sz w:val="28"/>
          <w:szCs w:val="28"/>
        </w:rPr>
      </w:pPr>
      <w:r w:rsidRPr="00B249AA">
        <w:rPr>
          <w:bCs/>
          <w:sz w:val="28"/>
          <w:szCs w:val="28"/>
        </w:rPr>
        <w:t xml:space="preserve">Методические рекомендации: оценивать </w:t>
      </w:r>
      <w:r>
        <w:rPr>
          <w:bCs/>
          <w:sz w:val="28"/>
          <w:szCs w:val="28"/>
        </w:rPr>
        <w:t>деятельность обучаемых на разных</w:t>
      </w:r>
      <w:r w:rsidRPr="00B249AA">
        <w:rPr>
          <w:bCs/>
          <w:sz w:val="28"/>
          <w:szCs w:val="28"/>
        </w:rPr>
        <w:t xml:space="preserve"> этап</w:t>
      </w:r>
      <w:r>
        <w:rPr>
          <w:bCs/>
          <w:sz w:val="28"/>
          <w:szCs w:val="28"/>
        </w:rPr>
        <w:t>ах урока, проводить рефлексию деятельности учащихся.</w:t>
      </w:r>
    </w:p>
    <w:p w:rsidR="00E92D2C" w:rsidRDefault="00E92D2C"/>
    <w:sectPr w:rsidR="00E92D2C" w:rsidSect="00091E2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271A"/>
    <w:multiLevelType w:val="hybridMultilevel"/>
    <w:tmpl w:val="2CEE30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739"/>
    <w:rsid w:val="000C65B8"/>
    <w:rsid w:val="000E4619"/>
    <w:rsid w:val="0011259E"/>
    <w:rsid w:val="00121B09"/>
    <w:rsid w:val="001660F6"/>
    <w:rsid w:val="00170DEA"/>
    <w:rsid w:val="00245017"/>
    <w:rsid w:val="002C0C13"/>
    <w:rsid w:val="002F078C"/>
    <w:rsid w:val="003464B6"/>
    <w:rsid w:val="00356E90"/>
    <w:rsid w:val="00366887"/>
    <w:rsid w:val="0038536F"/>
    <w:rsid w:val="00386931"/>
    <w:rsid w:val="003D393D"/>
    <w:rsid w:val="003D469F"/>
    <w:rsid w:val="003F5284"/>
    <w:rsid w:val="00400739"/>
    <w:rsid w:val="0041675D"/>
    <w:rsid w:val="00423088"/>
    <w:rsid w:val="00425004"/>
    <w:rsid w:val="004A2BB7"/>
    <w:rsid w:val="004A559B"/>
    <w:rsid w:val="00546FCE"/>
    <w:rsid w:val="005523FE"/>
    <w:rsid w:val="005747F9"/>
    <w:rsid w:val="00576717"/>
    <w:rsid w:val="005819D7"/>
    <w:rsid w:val="005A782C"/>
    <w:rsid w:val="005E2BB2"/>
    <w:rsid w:val="00674FB7"/>
    <w:rsid w:val="00686BD7"/>
    <w:rsid w:val="00696DA0"/>
    <w:rsid w:val="00756C84"/>
    <w:rsid w:val="00792E42"/>
    <w:rsid w:val="007C42F3"/>
    <w:rsid w:val="007E216F"/>
    <w:rsid w:val="00810E1C"/>
    <w:rsid w:val="00830270"/>
    <w:rsid w:val="00885C1C"/>
    <w:rsid w:val="008B59F7"/>
    <w:rsid w:val="00960BCD"/>
    <w:rsid w:val="00A33892"/>
    <w:rsid w:val="00AE13A6"/>
    <w:rsid w:val="00B05DBA"/>
    <w:rsid w:val="00B16CAE"/>
    <w:rsid w:val="00B51082"/>
    <w:rsid w:val="00B7407B"/>
    <w:rsid w:val="00B82B3A"/>
    <w:rsid w:val="00B977A3"/>
    <w:rsid w:val="00BE346B"/>
    <w:rsid w:val="00BF42D7"/>
    <w:rsid w:val="00C12DDC"/>
    <w:rsid w:val="00C23099"/>
    <w:rsid w:val="00C31510"/>
    <w:rsid w:val="00C63374"/>
    <w:rsid w:val="00D07D23"/>
    <w:rsid w:val="00D36700"/>
    <w:rsid w:val="00DA0E61"/>
    <w:rsid w:val="00DC058C"/>
    <w:rsid w:val="00E47798"/>
    <w:rsid w:val="00E63B00"/>
    <w:rsid w:val="00E92AA2"/>
    <w:rsid w:val="00E92D2C"/>
    <w:rsid w:val="00EC22A7"/>
    <w:rsid w:val="00EC38E9"/>
    <w:rsid w:val="00ED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673AE"/>
  <w15:chartTrackingRefBased/>
  <w15:docId w15:val="{A0722F73-A171-49A7-BB0D-E3B6CEC5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739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C63374"/>
    <w:pPr>
      <w:ind w:left="720"/>
      <w:contextualSpacing/>
    </w:pPr>
  </w:style>
  <w:style w:type="paragraph" w:styleId="a5">
    <w:name w:val="Normal (Web)"/>
    <w:basedOn w:val="a"/>
    <w:rsid w:val="008B59F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6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54EDD-24AD-4E64-97CC-C7CF90417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4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Братышева</dc:creator>
  <cp:keywords/>
  <dc:description/>
  <cp:lastModifiedBy>Пользователь Windows</cp:lastModifiedBy>
  <cp:revision>11</cp:revision>
  <dcterms:created xsi:type="dcterms:W3CDTF">2015-11-07T13:09:00Z</dcterms:created>
  <dcterms:modified xsi:type="dcterms:W3CDTF">2019-02-27T11:18:00Z</dcterms:modified>
</cp:coreProperties>
</file>