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ECA" w:rsidRDefault="00F3037B" w:rsidP="00D15C94">
      <w:pPr>
        <w:jc w:val="center"/>
        <w:rPr>
          <w:b/>
          <w:sz w:val="32"/>
          <w:szCs w:val="32"/>
        </w:rPr>
      </w:pPr>
      <w:r w:rsidRPr="00D15C94">
        <w:rPr>
          <w:b/>
          <w:sz w:val="32"/>
          <w:szCs w:val="32"/>
        </w:rPr>
        <w:t>Конспект урока подготовки к написанию сочинения-рассуждения</w:t>
      </w:r>
      <w:r w:rsidR="00480ECA">
        <w:rPr>
          <w:b/>
          <w:sz w:val="32"/>
          <w:szCs w:val="32"/>
        </w:rPr>
        <w:t xml:space="preserve"> </w:t>
      </w:r>
    </w:p>
    <w:p w:rsidR="000443D2" w:rsidRDefault="000443D2" w:rsidP="00D15C9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(учитель русского языка и литературы МБОУ «Гимназия №7»г</w:t>
      </w:r>
      <w:proofErr w:type="gramStart"/>
      <w:r>
        <w:rPr>
          <w:b/>
          <w:sz w:val="32"/>
          <w:szCs w:val="32"/>
        </w:rPr>
        <w:t>.Б</w:t>
      </w:r>
      <w:proofErr w:type="gramEnd"/>
      <w:r>
        <w:rPr>
          <w:b/>
          <w:sz w:val="32"/>
          <w:szCs w:val="32"/>
        </w:rPr>
        <w:t xml:space="preserve">рянска </w:t>
      </w:r>
    </w:p>
    <w:p w:rsidR="000443D2" w:rsidRDefault="000443D2" w:rsidP="00D15C9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Пастухова Светлана Владимировна)</w:t>
      </w:r>
    </w:p>
    <w:p w:rsidR="00480ECA" w:rsidRDefault="00480ECA" w:rsidP="00D15C9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Задание 15.</w:t>
      </w:r>
      <w:r w:rsidR="00F3037B" w:rsidRPr="00D15C94">
        <w:rPr>
          <w:b/>
          <w:sz w:val="32"/>
          <w:szCs w:val="32"/>
        </w:rPr>
        <w:t xml:space="preserve">3 </w:t>
      </w:r>
    </w:p>
    <w:p w:rsidR="00480ECA" w:rsidRPr="00774DA4" w:rsidRDefault="00480ECA" w:rsidP="00480E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DA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Цель урока: </w:t>
      </w:r>
      <w:r w:rsidRPr="00774DA4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у школьников навыки написания сочинени</w:t>
      </w:r>
      <w:proofErr w:type="gramStart"/>
      <w:r w:rsidRPr="00774DA4"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 w:rsidRPr="00774D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рассуждения на морально-этическую тему в рамках подготовки к ОГЭ по русскому языку (выполнение задания 15.3).</w:t>
      </w:r>
    </w:p>
    <w:p w:rsidR="00480ECA" w:rsidRPr="00774DA4" w:rsidRDefault="00480ECA" w:rsidP="00480E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DA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Задачи:</w:t>
      </w:r>
    </w:p>
    <w:p w:rsidR="00480ECA" w:rsidRPr="00774DA4" w:rsidRDefault="00480ECA" w:rsidP="00480E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A3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образовательные:</w:t>
      </w:r>
      <w:r w:rsidRPr="00774DA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774D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расширение и углубление знаний по культуре речи, о композиции сочинения </w:t>
      </w:r>
      <w:proofErr w:type="gramStart"/>
      <w:r w:rsidRPr="00774DA4">
        <w:rPr>
          <w:rFonts w:ascii="Times New Roman" w:eastAsia="Times New Roman" w:hAnsi="Times New Roman" w:cs="Times New Roman"/>
          <w:sz w:val="24"/>
          <w:szCs w:val="24"/>
          <w:lang w:eastAsia="ru-RU"/>
        </w:rPr>
        <w:t>-р</w:t>
      </w:r>
      <w:proofErr w:type="gramEnd"/>
      <w:r w:rsidRPr="00774DA4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ассуждения по лексическому значению слова, о способах толкования слова, о правилах написания аргументов.</w:t>
      </w:r>
    </w:p>
    <w:p w:rsidR="00480ECA" w:rsidRPr="00774DA4" w:rsidRDefault="00480ECA" w:rsidP="00480E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A3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развивающие:</w:t>
      </w:r>
      <w:r w:rsidRPr="00774DA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774D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творческой, речевой и мыслительной активности, интереса к предмету на основе языковых впечатлений, формирование умения проводить композиционно-содержательный анализ исходного текста и на этой основе отбирать материал для собственного текста публицистического характера;</w:t>
      </w:r>
    </w:p>
    <w:p w:rsidR="00480ECA" w:rsidRPr="00774DA4" w:rsidRDefault="00480ECA" w:rsidP="00480E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F6A3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воспитывающие</w:t>
      </w:r>
      <w:proofErr w:type="gramEnd"/>
      <w:r w:rsidRPr="00DF6A3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</w:t>
      </w:r>
      <w:r w:rsidRPr="00774D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нравственных качеств учащихся. </w:t>
      </w:r>
    </w:p>
    <w:p w:rsidR="00480ECA" w:rsidRPr="00774DA4" w:rsidRDefault="00480ECA" w:rsidP="00480E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D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Методы обучения: </w:t>
      </w:r>
      <w:r w:rsidRPr="00774D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проблемно-поисковый, сравнительный анализ информации.</w:t>
      </w:r>
    </w:p>
    <w:p w:rsidR="00480ECA" w:rsidRPr="00774DA4" w:rsidRDefault="00480ECA" w:rsidP="00480E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D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Средства обучения: </w:t>
      </w:r>
      <w:r w:rsidRPr="00774D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компьютер, презентация, опорные схемы, шаблоны, </w:t>
      </w:r>
    </w:p>
    <w:p w:rsidR="00480ECA" w:rsidRPr="00774DA4" w:rsidRDefault="00480ECA" w:rsidP="00480EC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4D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урока</w:t>
      </w:r>
    </w:p>
    <w:p w:rsidR="00F3037B" w:rsidRPr="00774DA4" w:rsidRDefault="00480ECA" w:rsidP="00480EC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t>1.</w:t>
      </w:r>
      <w:r w:rsidR="007F7CA3" w:rsidRPr="00774DA4">
        <w:rPr>
          <w:rFonts w:ascii="Times New Roman" w:hAnsi="Times New Roman" w:cs="Times New Roman"/>
          <w:b/>
          <w:sz w:val="24"/>
          <w:szCs w:val="24"/>
        </w:rPr>
        <w:t xml:space="preserve">Организационный момент и </w:t>
      </w:r>
      <w:proofErr w:type="spellStart"/>
      <w:r w:rsidR="007F7CA3" w:rsidRPr="00774DA4">
        <w:rPr>
          <w:rFonts w:ascii="Times New Roman" w:hAnsi="Times New Roman" w:cs="Times New Roman"/>
          <w:b/>
          <w:sz w:val="24"/>
          <w:szCs w:val="24"/>
        </w:rPr>
        <w:t>целеполагание</w:t>
      </w:r>
      <w:proofErr w:type="spellEnd"/>
      <w:r w:rsidR="007F7CA3" w:rsidRPr="00774DA4">
        <w:rPr>
          <w:rFonts w:ascii="Times New Roman" w:hAnsi="Times New Roman" w:cs="Times New Roman"/>
          <w:b/>
          <w:sz w:val="24"/>
          <w:szCs w:val="24"/>
        </w:rPr>
        <w:t>.</w:t>
      </w:r>
    </w:p>
    <w:p w:rsidR="00480ECA" w:rsidRPr="00774DA4" w:rsidRDefault="00480ECA" w:rsidP="00480EC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t>-Здравствуйте, ребята! Я думаю, вы уже обратили внимание на то, что у нас в классе гости. Они пришли сюда с цель</w:t>
      </w:r>
      <w:r w:rsidR="007F7CA3" w:rsidRPr="00774DA4">
        <w:rPr>
          <w:rFonts w:ascii="Times New Roman" w:hAnsi="Times New Roman" w:cs="Times New Roman"/>
          <w:b/>
          <w:sz w:val="24"/>
          <w:szCs w:val="24"/>
        </w:rPr>
        <w:t>ю посмотреть, как мы готовимся к</w:t>
      </w:r>
      <w:r w:rsidRPr="00774DA4">
        <w:rPr>
          <w:rFonts w:ascii="Times New Roman" w:hAnsi="Times New Roman" w:cs="Times New Roman"/>
          <w:b/>
          <w:sz w:val="24"/>
          <w:szCs w:val="24"/>
        </w:rPr>
        <w:t xml:space="preserve"> экзамену по русскому языку.</w:t>
      </w:r>
      <w:r w:rsidR="007F7CA3" w:rsidRPr="00774DA4">
        <w:rPr>
          <w:rFonts w:ascii="Times New Roman" w:hAnsi="Times New Roman" w:cs="Times New Roman"/>
          <w:b/>
          <w:sz w:val="24"/>
          <w:szCs w:val="24"/>
        </w:rPr>
        <w:t xml:space="preserve"> А с какой целью пришли сегодня вы?</w:t>
      </w:r>
    </w:p>
    <w:p w:rsidR="007F7CA3" w:rsidRPr="00774DA4" w:rsidRDefault="007F7CA3" w:rsidP="00480EC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t>-Чему мы должны научиться?</w:t>
      </w:r>
    </w:p>
    <w:p w:rsidR="007F7CA3" w:rsidRPr="00774DA4" w:rsidRDefault="007F7CA3" w:rsidP="00480EC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t>Что будет итогом нашей работы</w:t>
      </w:r>
      <w:r w:rsidR="00DF6A35">
        <w:rPr>
          <w:rFonts w:ascii="Times New Roman" w:hAnsi="Times New Roman" w:cs="Times New Roman"/>
          <w:b/>
          <w:sz w:val="24"/>
          <w:szCs w:val="24"/>
        </w:rPr>
        <w:t>?</w:t>
      </w:r>
    </w:p>
    <w:p w:rsidR="007F7CA3" w:rsidRPr="00774DA4" w:rsidRDefault="007F7CA3" w:rsidP="00480EC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t>-Над каким заданием мы будем работать на уроке?</w:t>
      </w:r>
    </w:p>
    <w:p w:rsidR="007F7CA3" w:rsidRPr="00774DA4" w:rsidRDefault="007F7CA3" w:rsidP="00480EC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t>-В чем особенность задания 15.3?</w:t>
      </w:r>
    </w:p>
    <w:p w:rsidR="007F7CA3" w:rsidRPr="00774DA4" w:rsidRDefault="007F7CA3" w:rsidP="00480EC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t xml:space="preserve">-Со </w:t>
      </w:r>
      <w:proofErr w:type="gramStart"/>
      <w:r w:rsidRPr="00774DA4">
        <w:rPr>
          <w:rFonts w:ascii="Times New Roman" w:hAnsi="Times New Roman" w:cs="Times New Roman"/>
          <w:b/>
          <w:sz w:val="24"/>
          <w:szCs w:val="24"/>
        </w:rPr>
        <w:t>значением</w:t>
      </w:r>
      <w:proofErr w:type="gramEnd"/>
      <w:r w:rsidRPr="00774DA4">
        <w:rPr>
          <w:rFonts w:ascii="Times New Roman" w:hAnsi="Times New Roman" w:cs="Times New Roman"/>
          <w:b/>
          <w:sz w:val="24"/>
          <w:szCs w:val="24"/>
        </w:rPr>
        <w:t xml:space="preserve"> какого слова мы будем сегодня работать? Прочитайте задание к тексту</w:t>
      </w:r>
      <w:proofErr w:type="gramStart"/>
      <w:r w:rsidRPr="00774DA4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774DA4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gramStart"/>
      <w:r w:rsidRPr="00774DA4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774DA4">
        <w:rPr>
          <w:rFonts w:ascii="Times New Roman" w:hAnsi="Times New Roman" w:cs="Times New Roman"/>
          <w:b/>
          <w:sz w:val="24"/>
          <w:szCs w:val="24"/>
        </w:rPr>
        <w:t>лово не указано в задании) Как же узнать, что будет темой нашего рассуждения? (нужно обратиться к тексту)</w:t>
      </w:r>
    </w:p>
    <w:p w:rsidR="007F7CA3" w:rsidRPr="00774DA4" w:rsidRDefault="007F7CA3" w:rsidP="00480EC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t>2. Художественное чтение текста наизусть подготовленным учеником.</w:t>
      </w:r>
    </w:p>
    <w:p w:rsidR="007F7CA3" w:rsidRPr="00774DA4" w:rsidRDefault="007F7CA3" w:rsidP="00480EC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lastRenderedPageBreak/>
        <w:t>-Знаком ли вам этот текст?</w:t>
      </w:r>
    </w:p>
    <w:p w:rsidR="007F7CA3" w:rsidRPr="00774DA4" w:rsidRDefault="008E57E0" w:rsidP="00480EC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74DA4">
        <w:rPr>
          <w:rFonts w:ascii="Times New Roman" w:hAnsi="Times New Roman" w:cs="Times New Roman"/>
          <w:b/>
          <w:sz w:val="24"/>
          <w:szCs w:val="24"/>
        </w:rPr>
        <w:t>_Кто</w:t>
      </w:r>
      <w:proofErr w:type="spellEnd"/>
      <w:r w:rsidRPr="00774DA4">
        <w:rPr>
          <w:rFonts w:ascii="Times New Roman" w:hAnsi="Times New Roman" w:cs="Times New Roman"/>
          <w:b/>
          <w:sz w:val="24"/>
          <w:szCs w:val="24"/>
        </w:rPr>
        <w:t xml:space="preserve"> его автор? (слайд 2</w:t>
      </w:r>
      <w:r w:rsidR="007F7CA3" w:rsidRPr="00774DA4">
        <w:rPr>
          <w:rFonts w:ascii="Times New Roman" w:hAnsi="Times New Roman" w:cs="Times New Roman"/>
          <w:b/>
          <w:sz w:val="24"/>
          <w:szCs w:val="24"/>
        </w:rPr>
        <w:t>) Борис Петрович Екимов-русский писатель, наш современник, лауре</w:t>
      </w:r>
      <w:r w:rsidRPr="00774DA4">
        <w:rPr>
          <w:rFonts w:ascii="Times New Roman" w:hAnsi="Times New Roman" w:cs="Times New Roman"/>
          <w:b/>
          <w:sz w:val="24"/>
          <w:szCs w:val="24"/>
        </w:rPr>
        <w:t>а</w:t>
      </w:r>
      <w:r w:rsidR="007F7CA3" w:rsidRPr="00774DA4">
        <w:rPr>
          <w:rFonts w:ascii="Times New Roman" w:hAnsi="Times New Roman" w:cs="Times New Roman"/>
          <w:b/>
          <w:sz w:val="24"/>
          <w:szCs w:val="24"/>
        </w:rPr>
        <w:t xml:space="preserve">т </w:t>
      </w:r>
      <w:r w:rsidRPr="00774DA4">
        <w:rPr>
          <w:rFonts w:ascii="Times New Roman" w:hAnsi="Times New Roman" w:cs="Times New Roman"/>
          <w:b/>
          <w:sz w:val="24"/>
          <w:szCs w:val="24"/>
        </w:rPr>
        <w:t>множества литературных премий, автор замечательных рассказов о жизни обычных людей.</w:t>
      </w:r>
    </w:p>
    <w:p w:rsidR="008E57E0" w:rsidRPr="00774DA4" w:rsidRDefault="008E57E0" w:rsidP="00480EC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t>- Итак, нам необходимо назвать слово, которое пропущено в задании. В этом нам может помочь эпиграф к уроку, который видите на слайде</w:t>
      </w:r>
      <w:proofErr w:type="gramStart"/>
      <w:r w:rsidRPr="00774DA4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774DA4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gramStart"/>
      <w:r w:rsidRPr="00774DA4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Pr="00774DA4">
        <w:rPr>
          <w:rFonts w:ascii="Times New Roman" w:hAnsi="Times New Roman" w:cs="Times New Roman"/>
          <w:b/>
          <w:sz w:val="24"/>
          <w:szCs w:val="24"/>
        </w:rPr>
        <w:t>лайд 3)</w:t>
      </w:r>
    </w:p>
    <w:p w:rsidR="00C40CB7" w:rsidRPr="00DF6A35" w:rsidRDefault="008E57E0" w:rsidP="00C40CB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0CB7" w:rsidRPr="00DF6A35">
        <w:rPr>
          <w:rFonts w:ascii="Times New Roman" w:hAnsi="Times New Roman" w:cs="Times New Roman"/>
          <w:b/>
          <w:sz w:val="24"/>
          <w:szCs w:val="24"/>
        </w:rPr>
        <w:t xml:space="preserve">«Пока человек чувствует боль – он жив. </w:t>
      </w:r>
    </w:p>
    <w:p w:rsidR="00C40CB7" w:rsidRPr="00DF6A35" w:rsidRDefault="00C40CB7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DF6A35" w:rsidRPr="00DF6A35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DF6A35">
        <w:rPr>
          <w:rFonts w:ascii="Times New Roman" w:hAnsi="Times New Roman" w:cs="Times New Roman"/>
          <w:b/>
          <w:sz w:val="24"/>
          <w:szCs w:val="24"/>
        </w:rPr>
        <w:t xml:space="preserve"> Пока человек чувствует чужую боль – он Человек»</w:t>
      </w:r>
    </w:p>
    <w:p w:rsidR="00C40CB7" w:rsidRPr="00DF6A35" w:rsidRDefault="00C40CB7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 xml:space="preserve">-Как же называется чувство, о котором идет речь в нашем тексте? И это чувство называется сострадание. Именно о сострадании мы будем с вами говорить, готовясь к сочинению </w:t>
      </w:r>
      <w:proofErr w:type="gramStart"/>
      <w:r w:rsidRPr="00DF6A35">
        <w:rPr>
          <w:rFonts w:ascii="Times New Roman" w:hAnsi="Times New Roman" w:cs="Times New Roman"/>
          <w:b/>
          <w:sz w:val="24"/>
          <w:szCs w:val="24"/>
        </w:rPr>
        <w:t>–р</w:t>
      </w:r>
      <w:proofErr w:type="gramEnd"/>
      <w:r w:rsidRPr="00DF6A35">
        <w:rPr>
          <w:rFonts w:ascii="Times New Roman" w:hAnsi="Times New Roman" w:cs="Times New Roman"/>
          <w:b/>
          <w:sz w:val="24"/>
          <w:szCs w:val="24"/>
        </w:rPr>
        <w:t>ассуждению.</w:t>
      </w:r>
    </w:p>
    <w:p w:rsidR="00054242" w:rsidRPr="00774DA4" w:rsidRDefault="008E57E0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054242" w:rsidRPr="00774DA4">
        <w:rPr>
          <w:rFonts w:ascii="Times New Roman" w:hAnsi="Times New Roman" w:cs="Times New Roman"/>
          <w:b/>
          <w:sz w:val="24"/>
          <w:szCs w:val="24"/>
        </w:rPr>
        <w:t>Словарная работа</w:t>
      </w:r>
    </w:p>
    <w:p w:rsidR="008E57E0" w:rsidRPr="00774DA4" w:rsidRDefault="008E57E0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t xml:space="preserve">-Давайте вспомним структуру сочинения </w:t>
      </w:r>
      <w:proofErr w:type="gramStart"/>
      <w:r w:rsidRPr="00774DA4">
        <w:rPr>
          <w:rFonts w:ascii="Times New Roman" w:hAnsi="Times New Roman" w:cs="Times New Roman"/>
          <w:b/>
          <w:sz w:val="24"/>
          <w:szCs w:val="24"/>
        </w:rPr>
        <w:t>–р</w:t>
      </w:r>
      <w:proofErr w:type="gramEnd"/>
      <w:r w:rsidRPr="00774DA4">
        <w:rPr>
          <w:rFonts w:ascii="Times New Roman" w:hAnsi="Times New Roman" w:cs="Times New Roman"/>
          <w:b/>
          <w:sz w:val="24"/>
          <w:szCs w:val="24"/>
        </w:rPr>
        <w:t xml:space="preserve">ассуждения. </w:t>
      </w:r>
      <w:proofErr w:type="gramStart"/>
      <w:r w:rsidRPr="00774DA4">
        <w:rPr>
          <w:rFonts w:ascii="Times New Roman" w:hAnsi="Times New Roman" w:cs="Times New Roman"/>
          <w:b/>
          <w:sz w:val="24"/>
          <w:szCs w:val="24"/>
        </w:rPr>
        <w:t>Те, кто забыл, могут обратиться к памятке на обратной стороне листа)</w:t>
      </w:r>
      <w:proofErr w:type="gramEnd"/>
    </w:p>
    <w:p w:rsidR="008E57E0" w:rsidRPr="00DF6A35" w:rsidRDefault="008E57E0" w:rsidP="008E57E0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Итак, первое, что мы должны сделат</w:t>
      </w:r>
      <w:proofErr w:type="gramStart"/>
      <w:r w:rsidRPr="00DF6A35">
        <w:rPr>
          <w:rFonts w:ascii="Times New Roman" w:hAnsi="Times New Roman" w:cs="Times New Roman"/>
          <w:b/>
          <w:sz w:val="24"/>
          <w:szCs w:val="24"/>
        </w:rPr>
        <w:t>ь-</w:t>
      </w:r>
      <w:proofErr w:type="gramEnd"/>
      <w:r w:rsidRPr="00DF6A35">
        <w:rPr>
          <w:rFonts w:ascii="Times New Roman" w:hAnsi="Times New Roman" w:cs="Times New Roman"/>
          <w:b/>
          <w:sz w:val="24"/>
          <w:szCs w:val="24"/>
        </w:rPr>
        <w:t xml:space="preserve"> это ….сформулировать тезис. </w:t>
      </w:r>
    </w:p>
    <w:p w:rsidR="008E57E0" w:rsidRPr="00DF6A35" w:rsidRDefault="008E57E0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 xml:space="preserve">-Что является тезисом для </w:t>
      </w:r>
      <w:proofErr w:type="gramStart"/>
      <w:r w:rsidRPr="00DF6A35">
        <w:rPr>
          <w:rFonts w:ascii="Times New Roman" w:hAnsi="Times New Roman" w:cs="Times New Roman"/>
          <w:b/>
          <w:sz w:val="24"/>
          <w:szCs w:val="24"/>
        </w:rPr>
        <w:t>сочинении</w:t>
      </w:r>
      <w:proofErr w:type="gramEnd"/>
      <w:r w:rsidRPr="00DF6A35">
        <w:rPr>
          <w:rFonts w:ascii="Times New Roman" w:hAnsi="Times New Roman" w:cs="Times New Roman"/>
          <w:b/>
          <w:sz w:val="24"/>
          <w:szCs w:val="24"/>
        </w:rPr>
        <w:t xml:space="preserve"> 15.3? (определение) В нашем случае мы должны определить лексическое значение слова «сострадание»</w:t>
      </w:r>
    </w:p>
    <w:p w:rsidR="008E57E0" w:rsidRPr="00DF6A35" w:rsidRDefault="00054242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- Если разобрать это слово по составу, мы сможем в нем выделить приставку с</w:t>
      </w:r>
      <w:proofErr w:type="gramStart"/>
      <w:r w:rsidRPr="00DF6A35">
        <w:rPr>
          <w:rFonts w:ascii="Times New Roman" w:hAnsi="Times New Roman" w:cs="Times New Roman"/>
          <w:b/>
          <w:sz w:val="24"/>
          <w:szCs w:val="24"/>
        </w:rPr>
        <w:t>о-</w:t>
      </w:r>
      <w:proofErr w:type="gramEnd"/>
      <w:r w:rsidRPr="00DF6A35">
        <w:rPr>
          <w:rFonts w:ascii="Times New Roman" w:hAnsi="Times New Roman" w:cs="Times New Roman"/>
          <w:b/>
          <w:sz w:val="24"/>
          <w:szCs w:val="24"/>
        </w:rPr>
        <w:t>. Назовите слова</w:t>
      </w:r>
      <w:r w:rsidR="008E57E0" w:rsidRPr="00DF6A35">
        <w:rPr>
          <w:rFonts w:ascii="Times New Roman" w:hAnsi="Times New Roman" w:cs="Times New Roman"/>
          <w:b/>
          <w:sz w:val="24"/>
          <w:szCs w:val="24"/>
        </w:rPr>
        <w:t>,</w:t>
      </w:r>
      <w:r w:rsidRPr="00DF6A35">
        <w:rPr>
          <w:rFonts w:ascii="Times New Roman" w:hAnsi="Times New Roman" w:cs="Times New Roman"/>
          <w:b/>
          <w:sz w:val="24"/>
          <w:szCs w:val="24"/>
        </w:rPr>
        <w:t xml:space="preserve"> в которых имеется такая же приставка. </w:t>
      </w:r>
      <w:r w:rsidR="008E57E0" w:rsidRPr="00DF6A35">
        <w:rPr>
          <w:rFonts w:ascii="Times New Roman" w:hAnsi="Times New Roman" w:cs="Times New Roman"/>
          <w:b/>
          <w:sz w:val="24"/>
          <w:szCs w:val="24"/>
        </w:rPr>
        <w:t xml:space="preserve">(содружество, сочувствие, сопереживание, сотрудничество, сослуживец, соратник) </w:t>
      </w:r>
      <w:r w:rsidRPr="00DF6A35">
        <w:rPr>
          <w:rFonts w:ascii="Times New Roman" w:hAnsi="Times New Roman" w:cs="Times New Roman"/>
          <w:b/>
          <w:sz w:val="24"/>
          <w:szCs w:val="24"/>
        </w:rPr>
        <w:t xml:space="preserve">Что она обозначает?- </w:t>
      </w:r>
      <w:r w:rsidR="008E57E0" w:rsidRPr="00DF6A35">
        <w:rPr>
          <w:rFonts w:ascii="Times New Roman" w:hAnsi="Times New Roman" w:cs="Times New Roman"/>
          <w:b/>
          <w:sz w:val="24"/>
          <w:szCs w:val="24"/>
        </w:rPr>
        <w:t>«</w:t>
      </w:r>
      <w:r w:rsidRPr="00DF6A35">
        <w:rPr>
          <w:rFonts w:ascii="Times New Roman" w:hAnsi="Times New Roman" w:cs="Times New Roman"/>
          <w:b/>
          <w:sz w:val="24"/>
          <w:szCs w:val="24"/>
        </w:rPr>
        <w:t>вместе</w:t>
      </w:r>
      <w:r w:rsidR="008E57E0" w:rsidRPr="00DF6A35">
        <w:rPr>
          <w:rFonts w:ascii="Times New Roman" w:hAnsi="Times New Roman" w:cs="Times New Roman"/>
          <w:b/>
          <w:sz w:val="24"/>
          <w:szCs w:val="24"/>
        </w:rPr>
        <w:t>»</w:t>
      </w:r>
    </w:p>
    <w:p w:rsidR="00C40CB7" w:rsidRPr="00DF6A35" w:rsidRDefault="00054242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40CB7" w:rsidRPr="00DF6A35">
        <w:rPr>
          <w:rFonts w:ascii="Times New Roman" w:hAnsi="Times New Roman" w:cs="Times New Roman"/>
          <w:b/>
          <w:sz w:val="24"/>
          <w:szCs w:val="24"/>
        </w:rPr>
        <w:t>-Я выписала для вас</w:t>
      </w:r>
      <w:r w:rsidR="00D03435" w:rsidRPr="00DF6A35">
        <w:rPr>
          <w:rFonts w:ascii="Times New Roman" w:hAnsi="Times New Roman" w:cs="Times New Roman"/>
          <w:b/>
          <w:sz w:val="24"/>
          <w:szCs w:val="24"/>
        </w:rPr>
        <w:t xml:space="preserve"> из толкового словаря</w:t>
      </w:r>
      <w:r w:rsidR="00C40CB7" w:rsidRPr="00DF6A35">
        <w:rPr>
          <w:rFonts w:ascii="Times New Roman" w:hAnsi="Times New Roman" w:cs="Times New Roman"/>
          <w:b/>
          <w:sz w:val="24"/>
          <w:szCs w:val="24"/>
        </w:rPr>
        <w:t xml:space="preserve"> несколько определений. Постарайтесь</w:t>
      </w:r>
      <w:r w:rsidR="00D03435" w:rsidRPr="00DF6A35">
        <w:rPr>
          <w:rFonts w:ascii="Times New Roman" w:hAnsi="Times New Roman" w:cs="Times New Roman"/>
          <w:b/>
          <w:sz w:val="24"/>
          <w:szCs w:val="24"/>
        </w:rPr>
        <w:t xml:space="preserve"> узнать</w:t>
      </w:r>
      <w:proofErr w:type="gramStart"/>
      <w:r w:rsidR="00D03435" w:rsidRPr="00DF6A35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="00D03435" w:rsidRPr="00DF6A35">
        <w:rPr>
          <w:rFonts w:ascii="Times New Roman" w:hAnsi="Times New Roman" w:cs="Times New Roman"/>
          <w:b/>
          <w:sz w:val="24"/>
          <w:szCs w:val="24"/>
        </w:rPr>
        <w:t xml:space="preserve"> в каком из них речь идет о сострадании.</w:t>
      </w:r>
      <w:r w:rsidR="008E57E0" w:rsidRPr="00DF6A35">
        <w:rPr>
          <w:rFonts w:ascii="Times New Roman" w:hAnsi="Times New Roman" w:cs="Times New Roman"/>
          <w:b/>
          <w:sz w:val="24"/>
          <w:szCs w:val="24"/>
        </w:rPr>
        <w:t xml:space="preserve"> (слайды</w:t>
      </w:r>
      <w:r w:rsidR="007E647B" w:rsidRPr="00DF6A35">
        <w:rPr>
          <w:rFonts w:ascii="Times New Roman" w:hAnsi="Times New Roman" w:cs="Times New Roman"/>
          <w:b/>
          <w:sz w:val="24"/>
          <w:szCs w:val="24"/>
        </w:rPr>
        <w:t xml:space="preserve"> 4,5)</w:t>
      </w:r>
      <w:r w:rsidR="008E57E0" w:rsidRPr="00DF6A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03435" w:rsidRPr="00DF6A35" w:rsidRDefault="00D03435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7E647B" w:rsidRPr="00DF6A35">
        <w:rPr>
          <w:rFonts w:ascii="Times New Roman" w:hAnsi="Times New Roman" w:cs="Times New Roman"/>
          <w:b/>
          <w:sz w:val="24"/>
          <w:szCs w:val="24"/>
        </w:rPr>
        <w:t>….</w:t>
      </w:r>
      <w:r w:rsidR="007E6B5A" w:rsidRPr="00DF6A35">
        <w:rPr>
          <w:rFonts w:ascii="Times New Roman" w:hAnsi="Times New Roman" w:cs="Times New Roman"/>
          <w:b/>
          <w:sz w:val="24"/>
          <w:szCs w:val="24"/>
        </w:rPr>
        <w:t>-</w:t>
      </w:r>
      <w:r w:rsidRPr="00DF6A35">
        <w:rPr>
          <w:rFonts w:ascii="Times New Roman" w:hAnsi="Times New Roman" w:cs="Times New Roman"/>
          <w:b/>
          <w:sz w:val="24"/>
          <w:szCs w:val="24"/>
        </w:rPr>
        <w:t xml:space="preserve">сострадательное, доброжелательное, заботливое, любовное отношение к другому человеку; </w:t>
      </w:r>
    </w:p>
    <w:p w:rsidR="00D03435" w:rsidRPr="00DF6A35" w:rsidRDefault="00D03435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2</w:t>
      </w:r>
      <w:r w:rsidR="007E647B" w:rsidRPr="00DF6A35">
        <w:rPr>
          <w:rFonts w:ascii="Times New Roman" w:hAnsi="Times New Roman" w:cs="Times New Roman"/>
          <w:b/>
          <w:sz w:val="24"/>
          <w:szCs w:val="24"/>
        </w:rPr>
        <w:t xml:space="preserve">…… </w:t>
      </w:r>
      <w:r w:rsidR="007E6B5A" w:rsidRPr="00DF6A3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F6A35">
        <w:rPr>
          <w:rFonts w:ascii="Times New Roman" w:hAnsi="Times New Roman" w:cs="Times New Roman"/>
          <w:b/>
          <w:sz w:val="24"/>
          <w:szCs w:val="24"/>
        </w:rPr>
        <w:t xml:space="preserve"> отзывчивость, душевное расположение к людям, стремление делать добро другим.</w:t>
      </w:r>
    </w:p>
    <w:p w:rsidR="00D03435" w:rsidRPr="00DF6A35" w:rsidRDefault="00D03435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3.</w:t>
      </w:r>
      <w:r w:rsidR="007E6B5A" w:rsidRPr="00DF6A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647B" w:rsidRPr="00DF6A35">
        <w:rPr>
          <w:rFonts w:ascii="Times New Roman" w:hAnsi="Times New Roman" w:cs="Times New Roman"/>
          <w:b/>
          <w:sz w:val="24"/>
          <w:szCs w:val="24"/>
        </w:rPr>
        <w:t>……</w:t>
      </w:r>
      <w:r w:rsidR="007E6B5A" w:rsidRPr="00DF6A35">
        <w:rPr>
          <w:rFonts w:ascii="Times New Roman" w:hAnsi="Times New Roman" w:cs="Times New Roman"/>
          <w:b/>
          <w:sz w:val="24"/>
          <w:szCs w:val="24"/>
        </w:rPr>
        <w:t>-</w:t>
      </w:r>
      <w:r w:rsidRPr="00DF6A35">
        <w:rPr>
          <w:rFonts w:ascii="Times New Roman" w:hAnsi="Times New Roman" w:cs="Times New Roman"/>
          <w:b/>
          <w:sz w:val="24"/>
          <w:szCs w:val="24"/>
        </w:rPr>
        <w:t xml:space="preserve"> морально-психологическое качество личности, выражающееся в </w:t>
      </w:r>
      <w:r w:rsidRPr="00DF6A35">
        <w:rPr>
          <w:rFonts w:ascii="Times New Roman" w:hAnsi="Times New Roman" w:cs="Times New Roman"/>
          <w:b/>
          <w:bCs/>
          <w:sz w:val="24"/>
          <w:szCs w:val="24"/>
        </w:rPr>
        <w:t>гуманном</w:t>
      </w:r>
      <w:r w:rsidRPr="00DF6A35">
        <w:rPr>
          <w:rFonts w:ascii="Times New Roman" w:hAnsi="Times New Roman" w:cs="Times New Roman"/>
          <w:b/>
          <w:sz w:val="24"/>
          <w:szCs w:val="24"/>
        </w:rPr>
        <w:t xml:space="preserve"> отношении к другим лицам.</w:t>
      </w:r>
    </w:p>
    <w:p w:rsidR="007E647B" w:rsidRPr="00DF6A35" w:rsidRDefault="007E647B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Открою вам секрет: ни одно из них не является определением слова «сострадание».</w:t>
      </w:r>
    </w:p>
    <w:p w:rsidR="00D03435" w:rsidRPr="00DF6A35" w:rsidRDefault="00D03435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- Что можно сказать обо всех этих определениях? (они похожи) Значит, слова, которые они обозначают, являются Синонимами. Какие это слова? (мил</w:t>
      </w:r>
      <w:r w:rsidR="007E647B" w:rsidRPr="00DF6A35">
        <w:rPr>
          <w:rFonts w:ascii="Times New Roman" w:hAnsi="Times New Roman" w:cs="Times New Roman"/>
          <w:b/>
          <w:sz w:val="24"/>
          <w:szCs w:val="24"/>
        </w:rPr>
        <w:t>осердие, доброта, человечность)</w:t>
      </w:r>
    </w:p>
    <w:p w:rsidR="00D03435" w:rsidRPr="00774DA4" w:rsidRDefault="00D15C94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t>4. Работа с опорным конспектом.</w:t>
      </w:r>
    </w:p>
    <w:p w:rsidR="007E647B" w:rsidRPr="00DF6A35" w:rsidRDefault="007E647B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lastRenderedPageBreak/>
        <w:t>Перед вами на листах опорная схема, куда мы будем записывать подсказки к каждому этапу работы над сочинением.</w:t>
      </w:r>
    </w:p>
    <w:p w:rsidR="007E647B" w:rsidRPr="00DF6A35" w:rsidRDefault="007E647B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Заполните эти прямоугольники словами или словосочетаниями.</w:t>
      </w:r>
    </w:p>
    <w:p w:rsidR="007E647B" w:rsidRPr="00DF6A35" w:rsidRDefault="007E647B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(работа в парах)</w:t>
      </w:r>
    </w:p>
    <w:p w:rsidR="00E110BE" w:rsidRPr="00774DA4" w:rsidRDefault="00E110BE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t>5. Проверка</w:t>
      </w:r>
      <w:proofErr w:type="gramStart"/>
      <w:r w:rsidRPr="00774DA4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</w:p>
    <w:p w:rsidR="00E110BE" w:rsidRPr="00DF6A35" w:rsidRDefault="00E110BE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 xml:space="preserve">Пользуясь материалами составленной вами схемы, сформулируйте и запишите определение слова </w:t>
      </w:r>
      <w:r w:rsidR="007E647B" w:rsidRPr="00DF6A35">
        <w:rPr>
          <w:rFonts w:ascii="Times New Roman" w:hAnsi="Times New Roman" w:cs="Times New Roman"/>
          <w:b/>
          <w:sz w:val="24"/>
          <w:szCs w:val="24"/>
        </w:rPr>
        <w:t>сострадание и небольшой комментарий к этому определению.</w:t>
      </w:r>
    </w:p>
    <w:p w:rsidR="007E647B" w:rsidRPr="00DF6A35" w:rsidRDefault="00E110BE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Вам помогут слова, которые называю</w:t>
      </w:r>
      <w:r w:rsidR="001F21A3" w:rsidRPr="00DF6A35">
        <w:rPr>
          <w:rFonts w:ascii="Times New Roman" w:hAnsi="Times New Roman" w:cs="Times New Roman"/>
          <w:b/>
          <w:sz w:val="24"/>
          <w:szCs w:val="24"/>
        </w:rPr>
        <w:t xml:space="preserve">тся </w:t>
      </w:r>
      <w:r w:rsidRPr="00DF6A35">
        <w:rPr>
          <w:rFonts w:ascii="Times New Roman" w:hAnsi="Times New Roman" w:cs="Times New Roman"/>
          <w:b/>
          <w:sz w:val="24"/>
          <w:szCs w:val="24"/>
        </w:rPr>
        <w:t xml:space="preserve"> ГИПЕРОНИМАМИ</w:t>
      </w:r>
      <w:r w:rsidR="007E647B" w:rsidRPr="00DF6A35">
        <w:rPr>
          <w:rFonts w:ascii="Times New Roman" w:hAnsi="Times New Roman" w:cs="Times New Roman"/>
          <w:b/>
          <w:sz w:val="24"/>
          <w:szCs w:val="24"/>
        </w:rPr>
        <w:t xml:space="preserve"> (слайд  6) На вашей схеме они располагаются в центральной части.</w:t>
      </w:r>
    </w:p>
    <w:p w:rsidR="00E110BE" w:rsidRPr="00DF6A35" w:rsidRDefault="00E110BE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 xml:space="preserve">Проверка, чтение нескольких вариантов. </w:t>
      </w:r>
    </w:p>
    <w:p w:rsidR="00F64F43" w:rsidRPr="00774DA4" w:rsidRDefault="001F21A3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774DA4">
        <w:rPr>
          <w:rFonts w:ascii="Times New Roman" w:hAnsi="Times New Roman" w:cs="Times New Roman"/>
          <w:b/>
          <w:sz w:val="24"/>
          <w:szCs w:val="24"/>
        </w:rPr>
        <w:t>6.</w:t>
      </w:r>
      <w:r w:rsidR="00F64F43" w:rsidRPr="00774DA4">
        <w:rPr>
          <w:rFonts w:ascii="Times New Roman" w:hAnsi="Times New Roman" w:cs="Times New Roman"/>
          <w:b/>
          <w:sz w:val="24"/>
          <w:szCs w:val="24"/>
        </w:rPr>
        <w:t>Работа с аргументацией с опорой на текст.</w:t>
      </w:r>
    </w:p>
    <w:p w:rsidR="00F64F43" w:rsidRPr="00774DA4" w:rsidRDefault="00F64F43" w:rsidP="00C40CB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74DA4">
        <w:rPr>
          <w:rFonts w:ascii="Times New Roman" w:hAnsi="Times New Roman" w:cs="Times New Roman"/>
          <w:b/>
          <w:sz w:val="24"/>
          <w:szCs w:val="24"/>
        </w:rPr>
        <w:t>_Что</w:t>
      </w:r>
      <w:proofErr w:type="spellEnd"/>
      <w:r w:rsidRPr="00774DA4">
        <w:rPr>
          <w:rFonts w:ascii="Times New Roman" w:hAnsi="Times New Roman" w:cs="Times New Roman"/>
          <w:b/>
          <w:sz w:val="24"/>
          <w:szCs w:val="24"/>
        </w:rPr>
        <w:t xml:space="preserve"> нужно сделать во второй части сочинения? </w:t>
      </w:r>
    </w:p>
    <w:p w:rsidR="00DF0635" w:rsidRPr="00DF6A35" w:rsidRDefault="00F64F43" w:rsidP="00DF0635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(</w:t>
      </w:r>
      <w:r w:rsidR="00DF0635" w:rsidRPr="00DF6A35">
        <w:rPr>
          <w:rFonts w:ascii="Times New Roman" w:hAnsi="Times New Roman" w:cs="Times New Roman"/>
          <w:b/>
          <w:sz w:val="24"/>
          <w:szCs w:val="24"/>
        </w:rPr>
        <w:t>В этой части сочинения, опираясь на текст, нужно доказать, что сострадани</w:t>
      </w:r>
      <w:proofErr w:type="gramStart"/>
      <w:r w:rsidR="00DF0635" w:rsidRPr="00DF6A35">
        <w:rPr>
          <w:rFonts w:ascii="Times New Roman" w:hAnsi="Times New Roman" w:cs="Times New Roman"/>
          <w:b/>
          <w:sz w:val="24"/>
          <w:szCs w:val="24"/>
        </w:rPr>
        <w:t>е-</w:t>
      </w:r>
      <w:proofErr w:type="gramEnd"/>
      <w:r w:rsidR="00DF0635" w:rsidRPr="00DF6A35">
        <w:rPr>
          <w:rFonts w:ascii="Times New Roman" w:hAnsi="Times New Roman" w:cs="Times New Roman"/>
          <w:b/>
          <w:sz w:val="24"/>
          <w:szCs w:val="24"/>
        </w:rPr>
        <w:t xml:space="preserve"> это способность человека раздели</w:t>
      </w:r>
      <w:r w:rsidRPr="00DF6A35">
        <w:rPr>
          <w:rFonts w:ascii="Times New Roman" w:hAnsi="Times New Roman" w:cs="Times New Roman"/>
          <w:b/>
          <w:sz w:val="24"/>
          <w:szCs w:val="24"/>
        </w:rPr>
        <w:t>ть  чужую боль, несчастье, горе)</w:t>
      </w:r>
      <w:r w:rsidR="00DF0635" w:rsidRPr="00DF6A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0635" w:rsidRPr="00DF6A35" w:rsidRDefault="00DF0635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Что значит – с опорой на текст? Допустим ли пересказ текста в том виде, какой он есть? Что нужно сделать с текстом? (Очень сжато рассказать о главном, подводя к доказательству тезиса)</w:t>
      </w:r>
    </w:p>
    <w:p w:rsidR="00F64F43" w:rsidRPr="00DF6A35" w:rsidRDefault="00F64F43" w:rsidP="00C40CB7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Анализ текста</w:t>
      </w:r>
    </w:p>
    <w:p w:rsidR="00FC68A2" w:rsidRPr="00DF6A35" w:rsidRDefault="00FC68A2" w:rsidP="00FC68A2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- Какая ситуация лежит в основе прочитанного текста?</w:t>
      </w:r>
    </w:p>
    <w:p w:rsidR="00FC68A2" w:rsidRPr="00DF6A35" w:rsidRDefault="00FC68A2" w:rsidP="00FC68A2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-Почему  баба Дуня не может спокойно спать? (ее тревожат воспоминания)</w:t>
      </w:r>
    </w:p>
    <w:p w:rsidR="00FC68A2" w:rsidRPr="00DF6A35" w:rsidRDefault="00FC68A2" w:rsidP="00FC68A2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-Почему эти воспоминания не исчезли, не померкли со временем, с чем это связано?</w:t>
      </w:r>
    </w:p>
    <w:p w:rsidR="00FC68A2" w:rsidRPr="00DF6A35" w:rsidRDefault="00FC68A2" w:rsidP="00FC68A2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-Почему Гриша не остался равнодушным к проблеме?</w:t>
      </w:r>
    </w:p>
    <w:p w:rsidR="00FC68A2" w:rsidRPr="00DF6A35" w:rsidRDefault="00FC68A2" w:rsidP="00FC68A2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-Как ему удалось помочь бабушке?</w:t>
      </w:r>
    </w:p>
    <w:p w:rsidR="00FC68A2" w:rsidRPr="00DF6A35" w:rsidRDefault="00FC68A2" w:rsidP="00FC68A2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Какие чувства испытывает герой текста? Что вы можете сказать о нем?</w:t>
      </w:r>
    </w:p>
    <w:p w:rsidR="00FC68A2" w:rsidRPr="00DF6A35" w:rsidRDefault="00FC68A2" w:rsidP="00FC68A2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 xml:space="preserve">Обратимся к тексту. Какие предложения текста помогают нам понять, что Гриша испытывает сострадание к бабе Дуне? Найдите и обведите номера этих предложений. </w:t>
      </w:r>
    </w:p>
    <w:p w:rsidR="00FC68A2" w:rsidRPr="00DF6A35" w:rsidRDefault="00FC68A2" w:rsidP="00FC68A2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Докажите, что содержание этих предложений соответствует тезису.</w:t>
      </w:r>
    </w:p>
    <w:p w:rsidR="00054242" w:rsidRPr="00DF6A35" w:rsidRDefault="00F64F43" w:rsidP="00F3037B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Сформулируйте и запишите аргумент 1. Не забывайте, что пересказа быть не должно, только основные моменты текста, важные для понимания тезиса.</w:t>
      </w:r>
    </w:p>
    <w:p w:rsidR="00D37770" w:rsidRPr="00DF6A35" w:rsidRDefault="00F64F43" w:rsidP="00F3037B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7.</w:t>
      </w:r>
      <w:r w:rsidR="00D37770" w:rsidRPr="00DF6A35">
        <w:rPr>
          <w:rFonts w:ascii="Times New Roman" w:hAnsi="Times New Roman" w:cs="Times New Roman"/>
          <w:b/>
          <w:sz w:val="24"/>
          <w:szCs w:val="24"/>
        </w:rPr>
        <w:t>Работа над 2 аргументом.</w:t>
      </w:r>
    </w:p>
    <w:p w:rsidR="00F64F43" w:rsidRPr="00DF6A35" w:rsidRDefault="00F64F43" w:rsidP="00F3037B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-Откуда нужно взять второй аргумент? Что входит в понятие жизненный опыт?</w:t>
      </w:r>
    </w:p>
    <w:p w:rsidR="00F64F43" w:rsidRPr="00DF6A35" w:rsidRDefault="00F64F43" w:rsidP="00F3037B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(Слайд 7)</w:t>
      </w:r>
    </w:p>
    <w:p w:rsidR="00D37770" w:rsidRPr="00DF6A35" w:rsidRDefault="00D37770" w:rsidP="00F3037B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lastRenderedPageBreak/>
        <w:t>:Аргумент из жизненного опыта:</w:t>
      </w:r>
    </w:p>
    <w:p w:rsidR="00777871" w:rsidRPr="00DF6A35" w:rsidRDefault="00777871" w:rsidP="00D3777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D37770" w:rsidRPr="00DF6A35" w:rsidRDefault="00D37770" w:rsidP="00D3777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Цитаты известных людей</w:t>
      </w:r>
    </w:p>
    <w:p w:rsidR="00D37770" w:rsidRPr="00DF6A35" w:rsidRDefault="00D37770" w:rsidP="00D37770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Пословицы и поговорки</w:t>
      </w:r>
    </w:p>
    <w:p w:rsidR="00777871" w:rsidRPr="00DF6A35" w:rsidRDefault="00777871" w:rsidP="00777871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Исторические факты</w:t>
      </w:r>
    </w:p>
    <w:p w:rsidR="00F64F43" w:rsidRPr="00DF6A35" w:rsidRDefault="00F64F43" w:rsidP="00777871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- Обратимся к произведениям русской литературы. В каких произведениях мы встречаемся с примерами сострадания, а может, и с его отсутствием? (называют и коротко анализируют 2-3 произведения)</w:t>
      </w:r>
    </w:p>
    <w:p w:rsidR="001F4B61" w:rsidRPr="00DF6A35" w:rsidRDefault="001F4B61" w:rsidP="00777871">
      <w:pPr>
        <w:rPr>
          <w:rFonts w:ascii="Times New Roman" w:hAnsi="Times New Roman" w:cs="Times New Roman"/>
          <w:b/>
          <w:sz w:val="24"/>
          <w:szCs w:val="24"/>
        </w:rPr>
      </w:pPr>
      <w:r w:rsidRPr="00DF6A35">
        <w:rPr>
          <w:rFonts w:ascii="Times New Roman" w:hAnsi="Times New Roman" w:cs="Times New Roman"/>
          <w:b/>
          <w:sz w:val="24"/>
          <w:szCs w:val="24"/>
        </w:rPr>
        <w:t>Высказывания известных людей также помогут вам доказать свое мнение. (Слайд 8)</w:t>
      </w:r>
    </w:p>
    <w:p w:rsidR="002F6133" w:rsidRPr="001B1A26" w:rsidRDefault="000443D2" w:rsidP="001B1A26">
      <w:pPr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B1A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Есть два рода сострадания. </w:t>
      </w:r>
      <w:proofErr w:type="gramStart"/>
      <w:r w:rsidRPr="001B1A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Одно — малодушное и сентиментальное, оно, в сущности, не что иное, как нетерпение сердца, спешащего поскорее избавиться от тягостного ощущения при виде чужого несчастья….Но есть и другое сострадание — истинное, которое требует действий, ….оно знает, чего хочет, и полно решимости, страдая и сострадая, сделать все, что в человеческих силах и даже свыше их.  </w:t>
      </w:r>
      <w:proofErr w:type="gramEnd"/>
    </w:p>
    <w:p w:rsidR="002F6133" w:rsidRPr="001B1A26" w:rsidRDefault="000443D2" w:rsidP="001B1A26">
      <w:pPr>
        <w:ind w:left="720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B1A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                                                  </w:t>
      </w:r>
      <w:r w:rsidR="001B1A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                           </w:t>
      </w:r>
      <w:r w:rsidRPr="001B1A2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 Стефан Цвейг </w:t>
      </w:r>
    </w:p>
    <w:p w:rsidR="001F21A3" w:rsidRPr="001B1A26" w:rsidRDefault="001B1A26" w:rsidP="001B1A26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1B1A26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1F21A3" w:rsidRPr="001B1A26">
        <w:rPr>
          <w:rFonts w:ascii="Times New Roman" w:hAnsi="Times New Roman" w:cs="Times New Roman"/>
          <w:b/>
          <w:iCs/>
          <w:sz w:val="24"/>
          <w:szCs w:val="24"/>
        </w:rPr>
        <w:t xml:space="preserve">Достаточно ли просто испытывать сострадание? Как вы понимаете словосочетание деятельное сострадание? </w:t>
      </w:r>
      <w:proofErr w:type="gramStart"/>
      <w:r w:rsidR="001F21A3" w:rsidRPr="001B1A26">
        <w:rPr>
          <w:rFonts w:ascii="Times New Roman" w:hAnsi="Times New Roman" w:cs="Times New Roman"/>
          <w:b/>
          <w:iCs/>
          <w:sz w:val="24"/>
          <w:szCs w:val="24"/>
        </w:rPr>
        <w:t>П</w:t>
      </w:r>
      <w:r w:rsidR="001F4B61" w:rsidRPr="001B1A26">
        <w:rPr>
          <w:rFonts w:ascii="Times New Roman" w:hAnsi="Times New Roman" w:cs="Times New Roman"/>
          <w:b/>
          <w:iCs/>
          <w:sz w:val="24"/>
          <w:szCs w:val="24"/>
        </w:rPr>
        <w:t>риведите примеры:</w:t>
      </w:r>
      <w:r w:rsidRPr="001B1A26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1F4B61" w:rsidRPr="001B1A26">
        <w:rPr>
          <w:rFonts w:ascii="Times New Roman" w:hAnsi="Times New Roman" w:cs="Times New Roman"/>
          <w:b/>
          <w:iCs/>
          <w:sz w:val="24"/>
          <w:szCs w:val="24"/>
        </w:rPr>
        <w:t xml:space="preserve">волонтерское движение, </w:t>
      </w:r>
      <w:proofErr w:type="spellStart"/>
      <w:r w:rsidR="001F4B61" w:rsidRPr="001B1A26">
        <w:rPr>
          <w:rFonts w:ascii="Times New Roman" w:hAnsi="Times New Roman" w:cs="Times New Roman"/>
          <w:b/>
          <w:iCs/>
          <w:sz w:val="24"/>
          <w:szCs w:val="24"/>
        </w:rPr>
        <w:t>благотоворительноые</w:t>
      </w:r>
      <w:proofErr w:type="spellEnd"/>
      <w:r w:rsidR="001F4B61" w:rsidRPr="001B1A26">
        <w:rPr>
          <w:rFonts w:ascii="Times New Roman" w:hAnsi="Times New Roman" w:cs="Times New Roman"/>
          <w:b/>
          <w:iCs/>
          <w:sz w:val="24"/>
          <w:szCs w:val="24"/>
        </w:rPr>
        <w:t xml:space="preserve"> фонды, сбор пожертвований пострадавшим от стихийных бедствий)</w:t>
      </w:r>
      <w:proofErr w:type="gramEnd"/>
    </w:p>
    <w:p w:rsidR="001F21A3" w:rsidRPr="001B1A26" w:rsidRDefault="001F4B61" w:rsidP="00777871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1B1A26">
        <w:rPr>
          <w:rFonts w:ascii="Times New Roman" w:hAnsi="Times New Roman" w:cs="Times New Roman"/>
          <w:b/>
          <w:iCs/>
          <w:sz w:val="24"/>
          <w:szCs w:val="24"/>
        </w:rPr>
        <w:t>Видеоролик</w:t>
      </w:r>
      <w:r w:rsidR="00774DA4" w:rsidRPr="001B1A26">
        <w:rPr>
          <w:rFonts w:ascii="Times New Roman" w:hAnsi="Times New Roman" w:cs="Times New Roman"/>
          <w:b/>
          <w:iCs/>
          <w:sz w:val="24"/>
          <w:szCs w:val="24"/>
        </w:rPr>
        <w:t xml:space="preserve"> «Благотворительный фонд»</w:t>
      </w:r>
    </w:p>
    <w:p w:rsidR="001F4B61" w:rsidRPr="00DF6A35" w:rsidRDefault="00C436E9" w:rsidP="00777871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DF6A35">
        <w:rPr>
          <w:rFonts w:ascii="Times New Roman" w:hAnsi="Times New Roman" w:cs="Times New Roman"/>
          <w:b/>
          <w:iCs/>
          <w:sz w:val="24"/>
          <w:szCs w:val="24"/>
        </w:rPr>
        <w:t xml:space="preserve">8. </w:t>
      </w:r>
      <w:r w:rsidR="00777871" w:rsidRPr="00DF6A35">
        <w:rPr>
          <w:rFonts w:ascii="Times New Roman" w:hAnsi="Times New Roman" w:cs="Times New Roman"/>
          <w:b/>
          <w:iCs/>
          <w:sz w:val="24"/>
          <w:szCs w:val="24"/>
        </w:rPr>
        <w:t xml:space="preserve">Итак, ребята, </w:t>
      </w:r>
      <w:r w:rsidR="001F4B61" w:rsidRPr="00DF6A35">
        <w:rPr>
          <w:rFonts w:ascii="Times New Roman" w:hAnsi="Times New Roman" w:cs="Times New Roman"/>
          <w:b/>
          <w:iCs/>
          <w:sz w:val="24"/>
          <w:szCs w:val="24"/>
        </w:rPr>
        <w:t xml:space="preserve">осталось подвести итог нашему сочинению. К какому выводу мы пришли, рассуждая над проблемой? Сформулируйте </w:t>
      </w:r>
      <w:r w:rsidRPr="00DF6A35">
        <w:rPr>
          <w:rFonts w:ascii="Times New Roman" w:hAnsi="Times New Roman" w:cs="Times New Roman"/>
          <w:b/>
          <w:iCs/>
          <w:sz w:val="24"/>
          <w:szCs w:val="24"/>
        </w:rPr>
        <w:t>заключение с</w:t>
      </w:r>
      <w:r w:rsidR="001F4B61" w:rsidRPr="00DF6A35">
        <w:rPr>
          <w:rFonts w:ascii="Times New Roman" w:hAnsi="Times New Roman" w:cs="Times New Roman"/>
          <w:b/>
          <w:iCs/>
          <w:sz w:val="24"/>
          <w:szCs w:val="24"/>
        </w:rPr>
        <w:t>воего сочинения, используя опорную схему.</w:t>
      </w:r>
    </w:p>
    <w:p w:rsidR="00C436E9" w:rsidRPr="00DF6A35" w:rsidRDefault="00C436E9" w:rsidP="00777871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DF6A35">
        <w:rPr>
          <w:rFonts w:ascii="Times New Roman" w:hAnsi="Times New Roman" w:cs="Times New Roman"/>
          <w:b/>
          <w:iCs/>
          <w:sz w:val="24"/>
          <w:szCs w:val="24"/>
        </w:rPr>
        <w:t>9.Рефлексия.</w:t>
      </w:r>
    </w:p>
    <w:p w:rsidR="00C436E9" w:rsidRPr="00DF6A35" w:rsidRDefault="00C436E9" w:rsidP="00777871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DF6A35">
        <w:rPr>
          <w:rFonts w:ascii="Times New Roman" w:hAnsi="Times New Roman" w:cs="Times New Roman"/>
          <w:b/>
          <w:iCs/>
          <w:sz w:val="24"/>
          <w:szCs w:val="24"/>
        </w:rPr>
        <w:t>Ребята, подведите итог нашей работе:</w:t>
      </w:r>
    </w:p>
    <w:p w:rsidR="00C436E9" w:rsidRPr="00DF6A35" w:rsidRDefault="00C436E9" w:rsidP="00777871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DF6A35">
        <w:rPr>
          <w:rFonts w:ascii="Times New Roman" w:hAnsi="Times New Roman" w:cs="Times New Roman"/>
          <w:b/>
          <w:iCs/>
          <w:sz w:val="24"/>
          <w:szCs w:val="24"/>
        </w:rPr>
        <w:t>-Удалось ли нам достичь поставленной цели?</w:t>
      </w:r>
    </w:p>
    <w:p w:rsidR="00C436E9" w:rsidRPr="00DF6A35" w:rsidRDefault="00C436E9" w:rsidP="00777871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DF6A35">
        <w:rPr>
          <w:rFonts w:ascii="Times New Roman" w:hAnsi="Times New Roman" w:cs="Times New Roman"/>
          <w:b/>
          <w:iCs/>
          <w:sz w:val="24"/>
          <w:szCs w:val="24"/>
        </w:rPr>
        <w:t>-Чему научились на уроке?</w:t>
      </w:r>
    </w:p>
    <w:p w:rsidR="00C436E9" w:rsidRPr="00DF6A35" w:rsidRDefault="00C436E9" w:rsidP="00777871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DF6A35">
        <w:rPr>
          <w:rFonts w:ascii="Times New Roman" w:hAnsi="Times New Roman" w:cs="Times New Roman"/>
          <w:b/>
          <w:iCs/>
          <w:sz w:val="24"/>
          <w:szCs w:val="24"/>
        </w:rPr>
        <w:t>-Что показалось сложным?</w:t>
      </w:r>
    </w:p>
    <w:p w:rsidR="00C436E9" w:rsidRPr="00DF6A35" w:rsidRDefault="00C436E9" w:rsidP="00777871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DF6A35">
        <w:rPr>
          <w:rFonts w:ascii="Times New Roman" w:hAnsi="Times New Roman" w:cs="Times New Roman"/>
          <w:b/>
          <w:iCs/>
          <w:sz w:val="24"/>
          <w:szCs w:val="24"/>
        </w:rPr>
        <w:t>-Что не вызвало трудностей?</w:t>
      </w:r>
    </w:p>
    <w:p w:rsidR="00C436E9" w:rsidRPr="00DF6A35" w:rsidRDefault="00C436E9" w:rsidP="00777871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DF6A35">
        <w:rPr>
          <w:rFonts w:ascii="Times New Roman" w:hAnsi="Times New Roman" w:cs="Times New Roman"/>
          <w:b/>
          <w:iCs/>
          <w:sz w:val="24"/>
          <w:szCs w:val="24"/>
        </w:rPr>
        <w:t>Мы готовы к сочинению?</w:t>
      </w:r>
    </w:p>
    <w:p w:rsidR="00777871" w:rsidRPr="00DF6A35" w:rsidRDefault="00777871" w:rsidP="00777871">
      <w:pPr>
        <w:rPr>
          <w:rFonts w:ascii="Times New Roman" w:hAnsi="Times New Roman" w:cs="Times New Roman"/>
          <w:b/>
          <w:iCs/>
          <w:sz w:val="24"/>
          <w:szCs w:val="24"/>
        </w:rPr>
      </w:pPr>
    </w:p>
    <w:p w:rsidR="005E30E1" w:rsidRPr="00DF6A35" w:rsidRDefault="005E30E1" w:rsidP="005E30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80"/>
          <w:sz w:val="24"/>
          <w:szCs w:val="24"/>
          <w:lang w:eastAsia="ru-RU"/>
        </w:rPr>
      </w:pPr>
      <w:r w:rsidRPr="00DF6A35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И нам нельзя пройти свой путь иначе.</w:t>
      </w:r>
    </w:p>
    <w:p w:rsidR="005E30E1" w:rsidRPr="00DF6A35" w:rsidRDefault="005E30E1" w:rsidP="005E30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80"/>
          <w:sz w:val="24"/>
          <w:szCs w:val="24"/>
          <w:lang w:eastAsia="ru-RU"/>
        </w:rPr>
      </w:pPr>
      <w:r w:rsidRPr="00DF6A35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Ведь мир велик и каждый – странник в нем.</w:t>
      </w:r>
    </w:p>
    <w:p w:rsidR="005E30E1" w:rsidRPr="00DF6A35" w:rsidRDefault="005E30E1" w:rsidP="005E30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80"/>
          <w:sz w:val="24"/>
          <w:szCs w:val="24"/>
          <w:lang w:eastAsia="ru-RU"/>
        </w:rPr>
      </w:pPr>
      <w:r w:rsidRPr="00DF6A35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Ты слышишь? Кто-то у дороги плачет…</w:t>
      </w:r>
    </w:p>
    <w:p w:rsidR="005E30E1" w:rsidRPr="00DF6A35" w:rsidRDefault="005E30E1" w:rsidP="005E30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80"/>
          <w:sz w:val="24"/>
          <w:szCs w:val="24"/>
          <w:lang w:eastAsia="ru-RU"/>
        </w:rPr>
      </w:pPr>
      <w:r w:rsidRPr="00DF6A35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Раскрой ладонь – и одари теплом!</w:t>
      </w:r>
    </w:p>
    <w:p w:rsidR="005E30E1" w:rsidRPr="00DF6A35" w:rsidRDefault="005E30E1" w:rsidP="00777871">
      <w:pPr>
        <w:rPr>
          <w:rFonts w:ascii="Times New Roman" w:hAnsi="Times New Roman" w:cs="Times New Roman"/>
          <w:b/>
          <w:sz w:val="24"/>
          <w:szCs w:val="24"/>
        </w:rPr>
      </w:pPr>
    </w:p>
    <w:p w:rsidR="00FC68A2" w:rsidRPr="00DF6A35" w:rsidRDefault="00FC68A2" w:rsidP="00F3037B">
      <w:pPr>
        <w:rPr>
          <w:b/>
          <w:sz w:val="24"/>
          <w:szCs w:val="24"/>
        </w:rPr>
      </w:pPr>
    </w:p>
    <w:p w:rsidR="00FC68A2" w:rsidRPr="00EB01B8" w:rsidRDefault="00EB01B8" w:rsidP="00EB01B8">
      <w:pPr>
        <w:jc w:val="center"/>
        <w:rPr>
          <w:b/>
          <w:sz w:val="24"/>
          <w:szCs w:val="24"/>
        </w:rPr>
      </w:pPr>
      <w:r w:rsidRPr="00EB01B8">
        <w:rPr>
          <w:b/>
          <w:sz w:val="24"/>
          <w:szCs w:val="24"/>
        </w:rPr>
        <w:t>Приложение</w:t>
      </w:r>
    </w:p>
    <w:p w:rsidR="00EB01B8" w:rsidRPr="00EB01B8" w:rsidRDefault="00EB01B8" w:rsidP="00EB01B8">
      <w:pPr>
        <w:jc w:val="center"/>
        <w:rPr>
          <w:b/>
          <w:sz w:val="24"/>
          <w:szCs w:val="24"/>
        </w:rPr>
      </w:pPr>
      <w:r w:rsidRPr="00EB01B8">
        <w:rPr>
          <w:b/>
          <w:sz w:val="24"/>
          <w:szCs w:val="24"/>
        </w:rPr>
        <w:t>Текст</w:t>
      </w:r>
    </w:p>
    <w:p w:rsidR="00EB01B8" w:rsidRPr="00771E99" w:rsidRDefault="00EB01B8" w:rsidP="00EB01B8">
      <w:pPr>
        <w:rPr>
          <w:sz w:val="24"/>
          <w:szCs w:val="24"/>
        </w:rPr>
      </w:pPr>
      <w:r w:rsidRPr="00771E99">
        <w:rPr>
          <w:sz w:val="24"/>
          <w:szCs w:val="24"/>
        </w:rPr>
        <w:t xml:space="preserve">        </w:t>
      </w:r>
      <w:proofErr w:type="gramStart"/>
      <w:r w:rsidRPr="00771E99">
        <w:rPr>
          <w:sz w:val="24"/>
          <w:szCs w:val="24"/>
        </w:rPr>
        <w:t>1)Этой ночью Гриша не слыхал бабы Дуниных криков, хотя утром по лицу ее понял, что она неспокойно спала, но к вечеру он ходил на почту, в город звонить, и в разговоре мать спросила:</w:t>
      </w:r>
      <w:r w:rsidRPr="00771E99">
        <w:rPr>
          <w:sz w:val="24"/>
          <w:szCs w:val="24"/>
        </w:rPr>
        <w:br/>
        <w:t xml:space="preserve">           2)– Спать тебе баба Дуня дает? –3) И посоветовала: – 4)Она лишь с вечера кричать начнет, а ты крикни: 5)«Молчать!» 6)Она перестает. 7)Мы</w:t>
      </w:r>
      <w:proofErr w:type="gramEnd"/>
      <w:r w:rsidRPr="00771E99">
        <w:rPr>
          <w:sz w:val="24"/>
          <w:szCs w:val="24"/>
        </w:rPr>
        <w:t xml:space="preserve"> </w:t>
      </w:r>
      <w:proofErr w:type="gramStart"/>
      <w:r w:rsidRPr="00771E99">
        <w:rPr>
          <w:sz w:val="24"/>
          <w:szCs w:val="24"/>
        </w:rPr>
        <w:t>пробовали.</w:t>
      </w:r>
      <w:r w:rsidRPr="00771E99">
        <w:rPr>
          <w:sz w:val="24"/>
          <w:szCs w:val="24"/>
        </w:rPr>
        <w:br/>
        <w:t xml:space="preserve">          8)По пути домой стало думаться о бабушке. 9)Сейчас она казалась такой слабой и беззащитной.10) А тут еще эти бессонные ночи, как наказание. 11)Про старые годы вспоминал отец. 12)Но для него они прошли.13) А для бабушки – нет. 14)И с какой, верно, тягостью ждет она ночи. 15)Люди прожили горькое и забыли. 16)А</w:t>
      </w:r>
      <w:proofErr w:type="gramEnd"/>
      <w:r w:rsidRPr="00771E99">
        <w:rPr>
          <w:sz w:val="24"/>
          <w:szCs w:val="24"/>
        </w:rPr>
        <w:t xml:space="preserve"> </w:t>
      </w:r>
      <w:proofErr w:type="gramStart"/>
      <w:r w:rsidRPr="00771E99">
        <w:rPr>
          <w:sz w:val="24"/>
          <w:szCs w:val="24"/>
        </w:rPr>
        <w:t>у нее оно снова и снова. 17)Но как помочь?</w:t>
      </w:r>
      <w:r w:rsidRPr="00771E99">
        <w:rPr>
          <w:sz w:val="24"/>
          <w:szCs w:val="24"/>
        </w:rPr>
        <w:br/>
        <w:t xml:space="preserve">         18)За ужином он пил крепкий чай, чтобы не сморило. 19)Выпил чашку, другую, готовя себя к бессонной ночи. 20)И пришла ночь. 21)Потушили свет. 22)Гриша не лег, а сел в постели, дожидаясь своего часа. 23)Баба Дуня скоро смолкла. 24)Гриша ждал.25)И когда из комнаты</w:t>
      </w:r>
      <w:proofErr w:type="gramEnd"/>
      <w:r w:rsidRPr="00771E99">
        <w:rPr>
          <w:sz w:val="24"/>
          <w:szCs w:val="24"/>
        </w:rPr>
        <w:t xml:space="preserve"> бабушки донеслось еще невнятное бормотание, Гриша поднялся и пошел. 26)Сел возле кровати.</w:t>
      </w:r>
      <w:r w:rsidRPr="00771E99">
        <w:rPr>
          <w:sz w:val="24"/>
          <w:szCs w:val="24"/>
        </w:rPr>
        <w:br/>
        <w:t xml:space="preserve">         27)– Потеряла… 28)Нет… 29)Нету карточек… – бормотала баба Дуня еще негромко. – 30)Карточки</w:t>
      </w:r>
      <w:proofErr w:type="gramStart"/>
      <w:r w:rsidRPr="00771E99">
        <w:rPr>
          <w:sz w:val="24"/>
          <w:szCs w:val="24"/>
        </w:rPr>
        <w:t>… Г</w:t>
      </w:r>
      <w:proofErr w:type="gramEnd"/>
      <w:r w:rsidRPr="00771E99">
        <w:rPr>
          <w:sz w:val="24"/>
          <w:szCs w:val="24"/>
        </w:rPr>
        <w:t>де… Карточки… – 31)И слезы, слезы подкатывали.</w:t>
      </w:r>
      <w:r w:rsidRPr="00771E99">
        <w:rPr>
          <w:sz w:val="24"/>
          <w:szCs w:val="24"/>
        </w:rPr>
        <w:br/>
        <w:t>32)– Хлебные… карточки…33)Гриша опустился на колени перед кроватью и стал убеждать, мягко, ласково:</w:t>
      </w:r>
      <w:r w:rsidRPr="00771E99">
        <w:rPr>
          <w:sz w:val="24"/>
          <w:szCs w:val="24"/>
        </w:rPr>
        <w:br/>
        <w:t xml:space="preserve">      34)– Вот ваши карточки, </w:t>
      </w:r>
      <w:proofErr w:type="spellStart"/>
      <w:r w:rsidRPr="00771E99">
        <w:rPr>
          <w:sz w:val="24"/>
          <w:szCs w:val="24"/>
        </w:rPr>
        <w:t>бабаня</w:t>
      </w:r>
      <w:proofErr w:type="spellEnd"/>
      <w:r w:rsidRPr="00771E99">
        <w:rPr>
          <w:sz w:val="24"/>
          <w:szCs w:val="24"/>
        </w:rPr>
        <w:t xml:space="preserve">… 35)В синем платочке, да? 36) </w:t>
      </w:r>
      <w:proofErr w:type="gramStart"/>
      <w:r w:rsidRPr="00771E99">
        <w:rPr>
          <w:sz w:val="24"/>
          <w:szCs w:val="24"/>
        </w:rPr>
        <w:t>Это ваши, вы обронили. 37)А я поднял. 38)Вот видите все целые, возьмите…</w:t>
      </w:r>
      <w:r w:rsidRPr="00771E99">
        <w:rPr>
          <w:sz w:val="24"/>
          <w:szCs w:val="24"/>
        </w:rPr>
        <w:br/>
        <w:t>39)Баба Дуня смолкла. 40)Видимо, там, во сне, она все слышала и понимала.</w:t>
      </w:r>
      <w:r w:rsidRPr="00771E99">
        <w:rPr>
          <w:sz w:val="24"/>
          <w:szCs w:val="24"/>
        </w:rPr>
        <w:br/>
        <w:t>41)– Мои, мои… 42)Платочек мой, синий. 43)Люди скажут. 44)Мои карточки, я обронила. 45)Спаси Христос, добрый человек…</w:t>
      </w:r>
      <w:r w:rsidRPr="00771E99">
        <w:rPr>
          <w:sz w:val="24"/>
          <w:szCs w:val="24"/>
        </w:rPr>
        <w:br/>
        <w:t xml:space="preserve">      46)-Возьмите хлеба и несите детишкам. 47)Несите, поужинайте и ложитесь спать</w:t>
      </w:r>
      <w:proofErr w:type="gramEnd"/>
      <w:r w:rsidRPr="00771E99">
        <w:rPr>
          <w:sz w:val="24"/>
          <w:szCs w:val="24"/>
        </w:rPr>
        <w:t xml:space="preserve">,– </w:t>
      </w:r>
      <w:proofErr w:type="gramStart"/>
      <w:r w:rsidRPr="00771E99">
        <w:rPr>
          <w:sz w:val="24"/>
          <w:szCs w:val="24"/>
        </w:rPr>
        <w:t>говорил он, словно приказывал. – 48)И спите спокойно. 49)Спите.</w:t>
      </w:r>
      <w:r w:rsidRPr="00771E99">
        <w:rPr>
          <w:sz w:val="24"/>
          <w:szCs w:val="24"/>
        </w:rPr>
        <w:br/>
        <w:t>50)Баба Дуня смолкла.</w:t>
      </w:r>
      <w:r w:rsidRPr="00771E99">
        <w:rPr>
          <w:sz w:val="24"/>
          <w:szCs w:val="24"/>
        </w:rPr>
        <w:br/>
        <w:t xml:space="preserve">        51)А Гришу бил озноб.52)Какой-то холод пронизывал до костей. 53)И нельзя было согреться. 54)Печка была еще тепла. 55)Он сел возле печки и заплакал. 56)Сердце его болело и ныло, жалея бабу Дуню и кого-то еще…57) Он словно оказался в годах</w:t>
      </w:r>
      <w:proofErr w:type="gramEnd"/>
      <w:r w:rsidRPr="00771E99">
        <w:rPr>
          <w:sz w:val="24"/>
          <w:szCs w:val="24"/>
        </w:rPr>
        <w:t xml:space="preserve"> </w:t>
      </w:r>
      <w:proofErr w:type="gramStart"/>
      <w:r w:rsidRPr="00771E99">
        <w:rPr>
          <w:sz w:val="24"/>
          <w:szCs w:val="24"/>
        </w:rPr>
        <w:t>далеких, иных, и в жизни чужой, и виделось ему в этой жизни такое горькое, такая беда и печаль, что он не мог не плакать. 58)И он плакал, вытирая слезы кулаком. 59)Завтрашнюю ночь и ту, что будет за ней,  Гриша проведёт рядом с бабушкой. 60)И придет исцеление.</w:t>
      </w:r>
      <w:proofErr w:type="gramEnd"/>
    </w:p>
    <w:p w:rsidR="00EB01B8" w:rsidRDefault="00EB01B8" w:rsidP="00EB01B8"/>
    <w:p w:rsidR="00EB01B8" w:rsidRDefault="00EB01B8" w:rsidP="00EB01B8"/>
    <w:p w:rsidR="00EB01B8" w:rsidRDefault="00EB01B8" w:rsidP="00EB01B8">
      <w:pPr>
        <w:rPr>
          <w:b/>
          <w:sz w:val="24"/>
          <w:szCs w:val="24"/>
        </w:rPr>
      </w:pPr>
      <w:r>
        <w:rPr>
          <w:b/>
          <w:sz w:val="24"/>
          <w:szCs w:val="24"/>
        </w:rPr>
        <w:t>15.3</w:t>
      </w:r>
      <w:proofErr w:type="gramStart"/>
      <w:r>
        <w:rPr>
          <w:b/>
          <w:sz w:val="24"/>
          <w:szCs w:val="24"/>
        </w:rPr>
        <w:t xml:space="preserve"> </w:t>
      </w:r>
      <w:r w:rsidRPr="00B778DD">
        <w:rPr>
          <w:b/>
          <w:sz w:val="24"/>
          <w:szCs w:val="24"/>
        </w:rPr>
        <w:t>К</w:t>
      </w:r>
      <w:proofErr w:type="gramEnd"/>
      <w:r w:rsidRPr="00B778DD">
        <w:rPr>
          <w:b/>
          <w:sz w:val="24"/>
          <w:szCs w:val="24"/>
        </w:rPr>
        <w:t xml:space="preserve">ак вы понимаете значение слова ______________________? Сформулируйте и прокомментируйте данное Вами определение. Напишите сочинение-рассуждение на тему «Что такое ________________________?», взяв в качестве тезиса данное Вами </w:t>
      </w:r>
      <w:proofErr w:type="spellStart"/>
      <w:r w:rsidRPr="00B778DD">
        <w:rPr>
          <w:b/>
          <w:sz w:val="24"/>
          <w:szCs w:val="24"/>
        </w:rPr>
        <w:lastRenderedPageBreak/>
        <w:t>определение</w:t>
      </w:r>
      <w:proofErr w:type="gramStart"/>
      <w:r w:rsidRPr="00B778DD">
        <w:rPr>
          <w:b/>
          <w:sz w:val="24"/>
          <w:szCs w:val="24"/>
        </w:rPr>
        <w:t>.А</w:t>
      </w:r>
      <w:proofErr w:type="gramEnd"/>
      <w:r w:rsidRPr="00B778DD">
        <w:rPr>
          <w:b/>
          <w:sz w:val="24"/>
          <w:szCs w:val="24"/>
        </w:rPr>
        <w:t>ргументируя</w:t>
      </w:r>
      <w:proofErr w:type="spellEnd"/>
      <w:r w:rsidRPr="00B778DD">
        <w:rPr>
          <w:b/>
          <w:sz w:val="24"/>
          <w:szCs w:val="24"/>
        </w:rPr>
        <w:t xml:space="preserve"> свой тезис, приведите 2 примера-аргумента, подтверждающих Ваши рассуждения: один пример-аргумент приведите из прочитанного текста, а второй- из Вашего жизненного опыта.</w:t>
      </w:r>
    </w:p>
    <w:p w:rsidR="00EB01B8" w:rsidRPr="00D35EAC" w:rsidRDefault="00EB01B8" w:rsidP="00EB01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AC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Клише (типовые схемы словосочетаний и предложений)</w:t>
      </w:r>
    </w:p>
    <w:p w:rsidR="00EB01B8" w:rsidRPr="00D35EAC" w:rsidRDefault="00EB01B8" w:rsidP="00EB01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AC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1. Тезис</w:t>
      </w:r>
    </w:p>
    <w:p w:rsidR="00EB01B8" w:rsidRPr="00D35EAC" w:rsidRDefault="00EB01B8" w:rsidP="00EB01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На мой взгляд,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_______________</w:t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- это..</w:t>
      </w:r>
      <w:proofErr w:type="gramStart"/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.(</w:t>
      </w:r>
      <w:proofErr w:type="gramEnd"/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или)</w:t>
      </w:r>
      <w:r w:rsidRPr="00D35EAC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По моему мнению, 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____________</w:t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- это... (или)</w:t>
      </w:r>
      <w:r w:rsidRPr="00D35EAC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Мне кажется, что 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_________________</w:t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- это... (или)</w:t>
      </w:r>
      <w:r w:rsidRPr="00D35EAC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Я думаю, что 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____________________</w:t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- это... (или)</w:t>
      </w:r>
      <w:r w:rsidRPr="00D35EAC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Что такое 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______________? </w:t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Немногие над этим размышляют. Я считаю, что...</w:t>
      </w:r>
    </w:p>
    <w:p w:rsidR="00EB01B8" w:rsidRPr="00D35EAC" w:rsidRDefault="00EB01B8" w:rsidP="00EB01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AC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2. Аргумент 1</w:t>
      </w:r>
    </w:p>
    <w:p w:rsidR="00EB01B8" w:rsidRPr="00D35EAC" w:rsidRDefault="00EB01B8" w:rsidP="00EB01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Обратимся к тексту 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______________, </w:t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в котором говорится о... (или)</w:t>
      </w:r>
    </w:p>
    <w:p w:rsidR="00EB01B8" w:rsidRPr="00D35EAC" w:rsidRDefault="00EB01B8" w:rsidP="00EB01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В тексте 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__________</w:t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поднимает проблему...</w:t>
      </w:r>
      <w:r w:rsidRPr="00D35EAC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В предложении № ... автор говорит о том, что...</w:t>
      </w:r>
      <w:r w:rsidRPr="00D35EAC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(или)</w:t>
      </w:r>
    </w:p>
    <w:p w:rsidR="00EB01B8" w:rsidRPr="00D35EAC" w:rsidRDefault="00EB01B8" w:rsidP="00EB01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AC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3. Аргумент 2</w:t>
      </w:r>
    </w:p>
    <w:p w:rsidR="00EB01B8" w:rsidRPr="00D35EAC" w:rsidRDefault="00EB01B8" w:rsidP="00EB01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Свое мнение</w:t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я могу подтвердить примерами из жизненного опыта... (или)</w:t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br/>
        <w:t>В жизни мы часто наблюдаем... (или)</w:t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br/>
        <w:t>Однажды я был свидетелем события, которое... Как-то раз...</w:t>
      </w:r>
    </w:p>
    <w:p w:rsidR="00EB01B8" w:rsidRPr="00D35EAC" w:rsidRDefault="00EB01B8" w:rsidP="00EB01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EAC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4. Заключение</w:t>
      </w:r>
    </w:p>
    <w:p w:rsidR="00EB01B8" w:rsidRPr="00D35EAC" w:rsidRDefault="00EB01B8" w:rsidP="00EB01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Исходя из всего вышесказанного, можно сделать вывод, что...</w:t>
      </w:r>
      <w:r w:rsidRPr="00D35EAC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(или)</w:t>
      </w:r>
      <w:r w:rsidRPr="00D35EAC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Таким образом, можно заключить, что...</w:t>
      </w:r>
      <w:r w:rsidRPr="00D35EAC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(или)</w:t>
      </w:r>
      <w:r w:rsidRPr="00D35EAC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D35EAC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В заключение я хочу сказать, что...</w:t>
      </w:r>
      <w:proofErr w:type="gramEnd"/>
    </w:p>
    <w:p w:rsidR="00EB01B8" w:rsidRPr="00DF6A35" w:rsidRDefault="00EB01B8" w:rsidP="00EB01B8">
      <w:pPr>
        <w:rPr>
          <w:b/>
        </w:rPr>
      </w:pPr>
      <w:r w:rsidRPr="00D35EAC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</w:p>
    <w:p w:rsidR="00FC68A2" w:rsidRPr="00DF6A35" w:rsidRDefault="00FC68A2" w:rsidP="00F3037B">
      <w:pPr>
        <w:rPr>
          <w:b/>
        </w:rPr>
      </w:pPr>
    </w:p>
    <w:p w:rsidR="00FC68A2" w:rsidRPr="00DF6A35" w:rsidRDefault="00FC68A2" w:rsidP="00F3037B">
      <w:pPr>
        <w:rPr>
          <w:b/>
        </w:rPr>
      </w:pPr>
    </w:p>
    <w:p w:rsidR="00FC68A2" w:rsidRPr="00DF6A35" w:rsidRDefault="00FC68A2" w:rsidP="00F3037B">
      <w:pPr>
        <w:rPr>
          <w:b/>
        </w:rPr>
      </w:pPr>
    </w:p>
    <w:p w:rsidR="00FC68A2" w:rsidRDefault="00FC68A2" w:rsidP="00F3037B"/>
    <w:p w:rsidR="00FC68A2" w:rsidRDefault="00FC68A2" w:rsidP="00F3037B"/>
    <w:p w:rsidR="00FC68A2" w:rsidRDefault="00FC68A2" w:rsidP="00F3037B"/>
    <w:sectPr w:rsidR="00FC68A2" w:rsidSect="0005424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52C12"/>
    <w:multiLevelType w:val="hybridMultilevel"/>
    <w:tmpl w:val="D61C8EC4"/>
    <w:lvl w:ilvl="0" w:tplc="977E5BB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1CA8A6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54AC9C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A36E8F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67A81F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42C19A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FA2A31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A4CB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C12A13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3B9465A3"/>
    <w:multiLevelType w:val="hybridMultilevel"/>
    <w:tmpl w:val="5274C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454780"/>
    <w:multiLevelType w:val="hybridMultilevel"/>
    <w:tmpl w:val="672C6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37B"/>
    <w:rsid w:val="000443D2"/>
    <w:rsid w:val="00054242"/>
    <w:rsid w:val="001B1A26"/>
    <w:rsid w:val="001F21A3"/>
    <w:rsid w:val="001F4B61"/>
    <w:rsid w:val="002F6133"/>
    <w:rsid w:val="00352B7D"/>
    <w:rsid w:val="00480ECA"/>
    <w:rsid w:val="004C427A"/>
    <w:rsid w:val="005E30E1"/>
    <w:rsid w:val="00651549"/>
    <w:rsid w:val="00703CD6"/>
    <w:rsid w:val="007563F6"/>
    <w:rsid w:val="00774DA4"/>
    <w:rsid w:val="00777871"/>
    <w:rsid w:val="007E647B"/>
    <w:rsid w:val="007E6B5A"/>
    <w:rsid w:val="007F7CA3"/>
    <w:rsid w:val="00822C12"/>
    <w:rsid w:val="008E57E0"/>
    <w:rsid w:val="00982551"/>
    <w:rsid w:val="00AD775A"/>
    <w:rsid w:val="00C40CB7"/>
    <w:rsid w:val="00C436E9"/>
    <w:rsid w:val="00D03435"/>
    <w:rsid w:val="00D15C94"/>
    <w:rsid w:val="00D37770"/>
    <w:rsid w:val="00D50B01"/>
    <w:rsid w:val="00DF0635"/>
    <w:rsid w:val="00DF6A35"/>
    <w:rsid w:val="00E110BE"/>
    <w:rsid w:val="00EB01B8"/>
    <w:rsid w:val="00EF3B2D"/>
    <w:rsid w:val="00F3037B"/>
    <w:rsid w:val="00F64F43"/>
    <w:rsid w:val="00FC6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037B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D0343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15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5C94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FC68A2"/>
    <w:rPr>
      <w:b/>
      <w:bCs/>
    </w:rPr>
  </w:style>
  <w:style w:type="character" w:customStyle="1" w:styleId="style21">
    <w:name w:val="style21"/>
    <w:basedOn w:val="a0"/>
    <w:rsid w:val="00FC68A2"/>
  </w:style>
  <w:style w:type="character" w:customStyle="1" w:styleId="apple-converted-space">
    <w:name w:val="apple-converted-space"/>
    <w:basedOn w:val="a0"/>
    <w:rsid w:val="00480ECA"/>
  </w:style>
  <w:style w:type="paragraph" w:styleId="a8">
    <w:name w:val="Normal (Web)"/>
    <w:basedOn w:val="a"/>
    <w:uiPriority w:val="99"/>
    <w:unhideWhenUsed/>
    <w:rsid w:val="00480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2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81286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24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5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1597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2017-02-14T15:35:00Z</cp:lastPrinted>
  <dcterms:created xsi:type="dcterms:W3CDTF">2017-02-11T16:54:00Z</dcterms:created>
  <dcterms:modified xsi:type="dcterms:W3CDTF">2018-03-16T15:08:00Z</dcterms:modified>
</cp:coreProperties>
</file>