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428" w:rsidRDefault="00170428" w:rsidP="007C6FD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170428" w:rsidRDefault="00170428" w:rsidP="007C6FD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170428" w:rsidRDefault="00170428" w:rsidP="007C6FD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170428" w:rsidRDefault="00170428" w:rsidP="007C6FD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170428" w:rsidRDefault="00170428" w:rsidP="007C6FD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170428" w:rsidRDefault="00170428" w:rsidP="007C6FD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04094" w:rsidRDefault="00D5238E" w:rsidP="007C6FD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</w:pPr>
      <w:r w:rsidRPr="005C1C47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>Рабочая п</w:t>
      </w:r>
      <w:r w:rsidR="00170428" w:rsidRPr="005C1C47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>рограмма</w:t>
      </w:r>
      <w:r w:rsidRPr="005C1C47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 xml:space="preserve"> по </w:t>
      </w:r>
      <w:r w:rsidR="00170428" w:rsidRPr="005C1C47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>коррекци</w:t>
      </w:r>
      <w:r w:rsidRPr="005C1C47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>и</w:t>
      </w:r>
      <w:r w:rsidR="00170428" w:rsidRPr="005C1C47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 xml:space="preserve"> </w:t>
      </w:r>
      <w:r w:rsidR="00E04094" w:rsidRPr="005C1C47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>фонетико-фоне</w:t>
      </w:r>
      <w:r w:rsidR="002557F8" w:rsidRPr="005C1C47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>ма</w:t>
      </w:r>
      <w:r w:rsidR="00E04094" w:rsidRPr="005C1C47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>тическ</w:t>
      </w:r>
      <w:r w:rsidRPr="005C1C47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>ого</w:t>
      </w:r>
      <w:r w:rsidR="00E04094" w:rsidRPr="005C1C47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 xml:space="preserve"> </w:t>
      </w:r>
      <w:r w:rsidRPr="005C1C47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 xml:space="preserve">недоразвития </w:t>
      </w:r>
      <w:r w:rsidR="00E04094" w:rsidRPr="005C1C47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>речи у детей</w:t>
      </w:r>
      <w:r w:rsidR="0076440B" w:rsidRPr="005C1C47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 xml:space="preserve"> младшего школьного возраста</w:t>
      </w:r>
      <w:r w:rsidR="00E04094" w:rsidRPr="005C1C47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t xml:space="preserve"> </w:t>
      </w:r>
    </w:p>
    <w:p w:rsidR="005C1C47" w:rsidRPr="005C1C47" w:rsidRDefault="005C1C47" w:rsidP="007C6FD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</w:pPr>
    </w:p>
    <w:p w:rsidR="007C6FD7" w:rsidRPr="00FE11B5" w:rsidRDefault="005C1C47" w:rsidP="005C1C4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Разработана в соответствии с требованиями Федерального Государственного стандарта второго поколения.</w:t>
      </w:r>
    </w:p>
    <w:p w:rsidR="007C6FD7" w:rsidRPr="00FE11B5" w:rsidRDefault="007C6FD7" w:rsidP="007C6FD7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7C6FD7" w:rsidRPr="00FE11B5" w:rsidRDefault="007C6FD7" w:rsidP="007C6FD7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7C6FD7" w:rsidRPr="00FE11B5" w:rsidRDefault="007C6FD7" w:rsidP="007C6FD7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170428" w:rsidRDefault="007C6FD7" w:rsidP="007C6FD7">
      <w:pPr>
        <w:spacing w:after="0" w:line="240" w:lineRule="auto"/>
        <w:jc w:val="righ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 xml:space="preserve">                                  </w:t>
      </w:r>
    </w:p>
    <w:p w:rsidR="00170428" w:rsidRDefault="00170428" w:rsidP="007C6FD7">
      <w:pPr>
        <w:spacing w:after="0" w:line="240" w:lineRule="auto"/>
        <w:jc w:val="righ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170428" w:rsidRDefault="00170428" w:rsidP="007C6FD7">
      <w:pPr>
        <w:spacing w:after="0" w:line="240" w:lineRule="auto"/>
        <w:jc w:val="righ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170428" w:rsidRDefault="00170428" w:rsidP="007C6FD7">
      <w:pPr>
        <w:spacing w:after="0" w:line="240" w:lineRule="auto"/>
        <w:jc w:val="righ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170428" w:rsidRDefault="00170428" w:rsidP="007C6FD7">
      <w:pPr>
        <w:spacing w:after="0" w:line="240" w:lineRule="auto"/>
        <w:jc w:val="righ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170428" w:rsidRDefault="00170428" w:rsidP="007C6FD7">
      <w:pPr>
        <w:spacing w:after="0" w:line="240" w:lineRule="auto"/>
        <w:jc w:val="righ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170428" w:rsidRDefault="00170428" w:rsidP="007C6FD7">
      <w:pPr>
        <w:spacing w:after="0" w:line="240" w:lineRule="auto"/>
        <w:jc w:val="right"/>
        <w:outlineLvl w:val="1"/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</w:pPr>
    </w:p>
    <w:p w:rsidR="002557F8" w:rsidRDefault="002557F8" w:rsidP="00834F38">
      <w:pPr>
        <w:shd w:val="clear" w:color="000000" w:fill="auto"/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557F8" w:rsidRDefault="002557F8" w:rsidP="00834F38">
      <w:pPr>
        <w:shd w:val="clear" w:color="000000" w:fill="auto"/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557F8" w:rsidRDefault="002557F8" w:rsidP="00834F38">
      <w:pPr>
        <w:shd w:val="clear" w:color="000000" w:fill="auto"/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557F8" w:rsidRDefault="002557F8" w:rsidP="00834F38">
      <w:pPr>
        <w:shd w:val="clear" w:color="000000" w:fill="auto"/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557F8" w:rsidRDefault="002557F8" w:rsidP="00834F38">
      <w:pPr>
        <w:shd w:val="clear" w:color="000000" w:fill="auto"/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557F8" w:rsidRDefault="002557F8" w:rsidP="00834F38">
      <w:pPr>
        <w:shd w:val="clear" w:color="000000" w:fill="auto"/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557F8" w:rsidRDefault="002557F8" w:rsidP="00834F38">
      <w:pPr>
        <w:shd w:val="clear" w:color="000000" w:fill="auto"/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5C1C47" w:rsidRDefault="005C1C47" w:rsidP="00834F38">
      <w:pPr>
        <w:shd w:val="clear" w:color="000000" w:fill="auto"/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34F38" w:rsidRPr="00170428" w:rsidRDefault="00F23E90" w:rsidP="00834F38">
      <w:pPr>
        <w:shd w:val="clear" w:color="000000" w:fill="auto"/>
        <w:suppressAutoHyphens/>
        <w:spacing w:after="0" w:line="36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23E9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lastRenderedPageBreak/>
        <w:t>СОДЕРЖАНИЕ</w:t>
      </w:r>
    </w:p>
    <w:p w:rsidR="00170428" w:rsidRDefault="00170428" w:rsidP="00170428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0428">
        <w:rPr>
          <w:rFonts w:ascii="Times New Roman" w:eastAsia="Times New Roman" w:hAnsi="Times New Roman"/>
          <w:b/>
          <w:sz w:val="28"/>
          <w:szCs w:val="28"/>
          <w:lang w:eastAsia="ru-RU"/>
        </w:rPr>
        <w:t>I</w:t>
      </w:r>
      <w:r w:rsidR="00F23E90">
        <w:rPr>
          <w:rFonts w:ascii="Times New Roman" w:eastAsia="Times New Roman" w:hAnsi="Times New Roman"/>
          <w:b/>
          <w:sz w:val="28"/>
          <w:szCs w:val="28"/>
          <w:lang w:eastAsia="ru-RU"/>
        </w:rPr>
        <w:t>. Ц</w:t>
      </w:r>
      <w:r w:rsidRPr="00170428">
        <w:rPr>
          <w:rFonts w:ascii="Times New Roman" w:eastAsia="Times New Roman" w:hAnsi="Times New Roman"/>
          <w:b/>
          <w:sz w:val="28"/>
          <w:szCs w:val="28"/>
          <w:lang w:eastAsia="ru-RU"/>
        </w:rPr>
        <w:t>елевой</w:t>
      </w:r>
      <w:r w:rsidR="00F23E9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</w:t>
      </w:r>
      <w:r w:rsidR="00F23E90" w:rsidRPr="00170428">
        <w:rPr>
          <w:rFonts w:ascii="Times New Roman" w:eastAsia="Times New Roman" w:hAnsi="Times New Roman"/>
          <w:b/>
          <w:sz w:val="28"/>
          <w:szCs w:val="28"/>
          <w:lang w:eastAsia="ru-RU"/>
        </w:rPr>
        <w:t>аздел</w:t>
      </w:r>
    </w:p>
    <w:p w:rsidR="008445D9" w:rsidRPr="00170428" w:rsidRDefault="008445D9" w:rsidP="00170428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70428" w:rsidRPr="00170428" w:rsidRDefault="00170428" w:rsidP="00170428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0428">
        <w:rPr>
          <w:rFonts w:ascii="Times New Roman" w:eastAsia="Times New Roman" w:hAnsi="Times New Roman"/>
          <w:sz w:val="28"/>
          <w:szCs w:val="28"/>
          <w:lang w:eastAsia="ru-RU"/>
        </w:rPr>
        <w:t>1.1. Пояснительная записка.........................................................</w:t>
      </w:r>
      <w:r w:rsidR="008445D9">
        <w:rPr>
          <w:rFonts w:ascii="Times New Roman" w:eastAsia="Times New Roman" w:hAnsi="Times New Roman"/>
          <w:sz w:val="28"/>
          <w:szCs w:val="28"/>
          <w:lang w:eastAsia="ru-RU"/>
        </w:rPr>
        <w:t>...........</w:t>
      </w:r>
      <w:r w:rsidRPr="00170428"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170428" w:rsidRPr="00170428" w:rsidRDefault="00170428" w:rsidP="00170428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0428">
        <w:rPr>
          <w:rFonts w:ascii="Times New Roman" w:eastAsia="Times New Roman" w:hAnsi="Times New Roman"/>
          <w:sz w:val="28"/>
          <w:szCs w:val="28"/>
          <w:lang w:eastAsia="ru-RU"/>
        </w:rPr>
        <w:t>1.1.1.Нормативно-правовые документы...................................................</w:t>
      </w:r>
      <w:r w:rsidR="007348FD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:rsidR="00170428" w:rsidRPr="00170428" w:rsidRDefault="00170428" w:rsidP="00170428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0428">
        <w:rPr>
          <w:rFonts w:ascii="Times New Roman" w:eastAsia="Times New Roman" w:hAnsi="Times New Roman"/>
          <w:sz w:val="28"/>
          <w:szCs w:val="28"/>
          <w:lang w:eastAsia="ru-RU"/>
        </w:rPr>
        <w:t>1.1.2.Цель</w:t>
      </w:r>
      <w:r w:rsidR="00F23E9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</w:t>
      </w:r>
      <w:r w:rsidRPr="00170428">
        <w:rPr>
          <w:rFonts w:ascii="Times New Roman" w:eastAsia="Times New Roman" w:hAnsi="Times New Roman"/>
          <w:sz w:val="28"/>
          <w:szCs w:val="28"/>
          <w:lang w:eastAsia="ru-RU"/>
        </w:rPr>
        <w:t>.................................................................................</w:t>
      </w:r>
      <w:r w:rsidR="008445D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17042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834F38"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170428" w:rsidRPr="00170428" w:rsidRDefault="00170428" w:rsidP="00170428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0428">
        <w:rPr>
          <w:rFonts w:ascii="Times New Roman" w:eastAsia="Times New Roman" w:hAnsi="Times New Roman"/>
          <w:sz w:val="28"/>
          <w:szCs w:val="28"/>
          <w:lang w:eastAsia="ru-RU"/>
        </w:rPr>
        <w:t xml:space="preserve">1.1.3.Задачи </w:t>
      </w:r>
      <w:r w:rsidR="00F23E90">
        <w:rPr>
          <w:rFonts w:ascii="Times New Roman" w:eastAsia="Times New Roman" w:hAnsi="Times New Roman"/>
          <w:sz w:val="28"/>
          <w:szCs w:val="28"/>
          <w:lang w:eastAsia="ru-RU"/>
        </w:rPr>
        <w:t>программы</w:t>
      </w:r>
      <w:r w:rsidRPr="00170428">
        <w:rPr>
          <w:rFonts w:ascii="Times New Roman" w:eastAsia="Times New Roman" w:hAnsi="Times New Roman"/>
          <w:sz w:val="28"/>
          <w:szCs w:val="28"/>
          <w:lang w:eastAsia="ru-RU"/>
        </w:rPr>
        <w:t>................................................................................</w:t>
      </w:r>
      <w:r w:rsidR="00834F38"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170428" w:rsidRPr="00170428" w:rsidRDefault="00170428" w:rsidP="00170428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0428">
        <w:rPr>
          <w:rFonts w:ascii="Times New Roman" w:eastAsia="Times New Roman" w:hAnsi="Times New Roman"/>
          <w:sz w:val="28"/>
          <w:szCs w:val="28"/>
          <w:lang w:eastAsia="ru-RU"/>
        </w:rPr>
        <w:t xml:space="preserve">1.1.4.Принципы </w:t>
      </w:r>
      <w:r w:rsidR="00F23E9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программы</w:t>
      </w:r>
      <w:r w:rsidRPr="00170428">
        <w:rPr>
          <w:rFonts w:ascii="Times New Roman" w:eastAsia="Times New Roman" w:hAnsi="Times New Roman"/>
          <w:sz w:val="28"/>
          <w:szCs w:val="28"/>
          <w:lang w:eastAsia="ru-RU"/>
        </w:rPr>
        <w:t>......................................................................</w:t>
      </w:r>
      <w:r w:rsidR="00834F38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E552C5" w:rsidRPr="00E552C5" w:rsidRDefault="00170428" w:rsidP="00E552C5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0428">
        <w:rPr>
          <w:rFonts w:ascii="Times New Roman" w:eastAsia="Times New Roman" w:hAnsi="Times New Roman"/>
          <w:sz w:val="28"/>
          <w:szCs w:val="28"/>
          <w:lang w:eastAsia="ru-RU"/>
        </w:rPr>
        <w:t>1.1.5.</w:t>
      </w:r>
      <w:r w:rsidR="00E552C5" w:rsidRPr="00E552C5">
        <w:t xml:space="preserve"> </w:t>
      </w:r>
      <w:r w:rsidR="00E552C5" w:rsidRPr="00E552C5">
        <w:rPr>
          <w:rFonts w:ascii="Times New Roman" w:eastAsia="Times New Roman" w:hAnsi="Times New Roman"/>
          <w:sz w:val="28"/>
          <w:szCs w:val="28"/>
          <w:lang w:eastAsia="ru-RU"/>
        </w:rPr>
        <w:t>Предметные, личностные и метапредметные результаты освоения</w:t>
      </w:r>
    </w:p>
    <w:p w:rsidR="00170428" w:rsidRPr="00170428" w:rsidRDefault="00E552C5" w:rsidP="00E552C5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E552C5">
        <w:rPr>
          <w:rFonts w:ascii="Times New Roman" w:eastAsia="Times New Roman" w:hAnsi="Times New Roman"/>
          <w:sz w:val="28"/>
          <w:szCs w:val="28"/>
          <w:lang w:eastAsia="ru-RU"/>
        </w:rPr>
        <w:t>рограммы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23E90">
        <w:rPr>
          <w:rFonts w:ascii="Times New Roman" w:eastAsia="Times New Roman" w:hAnsi="Times New Roman"/>
          <w:sz w:val="28"/>
          <w:szCs w:val="28"/>
          <w:lang w:eastAsia="ru-RU"/>
        </w:rPr>
        <w:t>…………………………</w:t>
      </w:r>
      <w:r w:rsidR="00B80930">
        <w:rPr>
          <w:rFonts w:ascii="Times New Roman" w:eastAsia="Times New Roman" w:hAnsi="Times New Roman"/>
          <w:sz w:val="28"/>
          <w:szCs w:val="28"/>
          <w:lang w:eastAsia="ru-RU"/>
        </w:rPr>
        <w:t>…………………….</w:t>
      </w:r>
      <w:r w:rsidR="00F23E90">
        <w:rPr>
          <w:rFonts w:ascii="Times New Roman" w:eastAsia="Times New Roman" w:hAnsi="Times New Roman"/>
          <w:sz w:val="28"/>
          <w:szCs w:val="28"/>
          <w:lang w:eastAsia="ru-RU"/>
        </w:rPr>
        <w:t>………..</w:t>
      </w:r>
      <w:r w:rsidR="00170428" w:rsidRPr="00170428">
        <w:rPr>
          <w:rFonts w:ascii="Times New Roman" w:eastAsia="Times New Roman" w:hAnsi="Times New Roman"/>
          <w:sz w:val="28"/>
          <w:szCs w:val="28"/>
          <w:lang w:eastAsia="ru-RU"/>
        </w:rPr>
        <w:t>..........</w:t>
      </w:r>
      <w:r w:rsidR="008445D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834F38">
        <w:rPr>
          <w:rFonts w:ascii="Times New Roman" w:eastAsia="Times New Roman" w:hAnsi="Times New Roman"/>
          <w:sz w:val="28"/>
          <w:szCs w:val="28"/>
          <w:lang w:eastAsia="ru-RU"/>
        </w:rPr>
        <w:t>8</w:t>
      </w:r>
    </w:p>
    <w:p w:rsidR="00170428" w:rsidRPr="00170428" w:rsidRDefault="00170428" w:rsidP="00170428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0428">
        <w:rPr>
          <w:rFonts w:ascii="Times New Roman" w:eastAsia="Times New Roman" w:hAnsi="Times New Roman"/>
          <w:sz w:val="28"/>
          <w:szCs w:val="28"/>
          <w:lang w:eastAsia="ru-RU"/>
        </w:rPr>
        <w:t>1.1.6</w:t>
      </w:r>
      <w:r w:rsidR="00BC38C9" w:rsidRPr="00BC38C9">
        <w:t xml:space="preserve"> </w:t>
      </w:r>
      <w:r w:rsidR="00BC38C9" w:rsidRPr="00BC38C9">
        <w:rPr>
          <w:rFonts w:ascii="Times New Roman" w:eastAsia="Times New Roman" w:hAnsi="Times New Roman"/>
          <w:sz w:val="28"/>
          <w:szCs w:val="28"/>
          <w:lang w:eastAsia="ru-RU"/>
        </w:rPr>
        <w:t>Характеристика детей с фонетико-фонематическим недоразвитием речи</w:t>
      </w:r>
      <w:r w:rsidRPr="00170428">
        <w:rPr>
          <w:rFonts w:ascii="Times New Roman" w:eastAsia="Times New Roman" w:hAnsi="Times New Roman"/>
          <w:sz w:val="28"/>
          <w:szCs w:val="28"/>
          <w:lang w:eastAsia="ru-RU"/>
        </w:rPr>
        <w:t>......................</w:t>
      </w:r>
      <w:r w:rsidR="008445D9">
        <w:rPr>
          <w:rFonts w:ascii="Times New Roman" w:eastAsia="Times New Roman" w:hAnsi="Times New Roman"/>
          <w:sz w:val="28"/>
          <w:szCs w:val="28"/>
          <w:lang w:eastAsia="ru-RU"/>
        </w:rPr>
        <w:t>........................................................................................</w:t>
      </w:r>
      <w:r w:rsidRPr="00170428">
        <w:rPr>
          <w:rFonts w:ascii="Times New Roman" w:eastAsia="Times New Roman" w:hAnsi="Times New Roman"/>
          <w:sz w:val="28"/>
          <w:szCs w:val="28"/>
          <w:lang w:eastAsia="ru-RU"/>
        </w:rPr>
        <w:t>.....</w:t>
      </w:r>
      <w:r w:rsidR="00834F38"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:rsidR="00170428" w:rsidRDefault="00170428" w:rsidP="00170428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0428">
        <w:rPr>
          <w:rFonts w:ascii="Times New Roman" w:eastAsia="Times New Roman" w:hAnsi="Times New Roman"/>
          <w:b/>
          <w:sz w:val="28"/>
          <w:szCs w:val="28"/>
          <w:lang w:eastAsia="ru-RU"/>
        </w:rPr>
        <w:t>II</w:t>
      </w:r>
      <w:r w:rsidR="00F23E90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Pr="0017042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Содержательный раздел</w:t>
      </w:r>
    </w:p>
    <w:p w:rsidR="00853240" w:rsidRPr="00853240" w:rsidRDefault="00853240" w:rsidP="006227BA">
      <w:pPr>
        <w:shd w:val="clear" w:color="000000" w:fill="auto"/>
        <w:suppressAutoHyphens/>
        <w:spacing w:after="0" w:line="360" w:lineRule="auto"/>
        <w:ind w:firstLine="709"/>
        <w:rPr>
          <w:rFonts w:ascii="Times New Roman" w:eastAsia="Times New Roman" w:hAnsi="Times New Roman"/>
          <w:b/>
          <w:lang w:eastAsia="ru-RU"/>
        </w:rPr>
      </w:pPr>
      <w:r w:rsidRPr="00853240">
        <w:rPr>
          <w:rFonts w:ascii="Times New Roman" w:eastAsia="Times New Roman" w:hAnsi="Times New Roman"/>
          <w:b/>
          <w:lang w:eastAsia="ru-RU"/>
        </w:rPr>
        <w:t xml:space="preserve">ОБЩАЯ </w:t>
      </w:r>
      <w:r w:rsidR="006227BA">
        <w:rPr>
          <w:rFonts w:ascii="Times New Roman" w:eastAsia="Times New Roman" w:hAnsi="Times New Roman"/>
          <w:b/>
          <w:lang w:eastAsia="ru-RU"/>
        </w:rPr>
        <w:t xml:space="preserve"> </w:t>
      </w:r>
      <w:r w:rsidRPr="00853240">
        <w:rPr>
          <w:rFonts w:ascii="Times New Roman" w:eastAsia="Times New Roman" w:hAnsi="Times New Roman"/>
          <w:b/>
          <w:lang w:eastAsia="ru-RU"/>
        </w:rPr>
        <w:t>ХАРАКТЕРИСТИКА</w:t>
      </w:r>
      <w:r w:rsidR="006227BA">
        <w:rPr>
          <w:rFonts w:ascii="Times New Roman" w:eastAsia="Times New Roman" w:hAnsi="Times New Roman"/>
          <w:b/>
          <w:lang w:eastAsia="ru-RU"/>
        </w:rPr>
        <w:t xml:space="preserve"> </w:t>
      </w:r>
      <w:r w:rsidRPr="00853240">
        <w:rPr>
          <w:rFonts w:ascii="Times New Roman" w:eastAsia="Times New Roman" w:hAnsi="Times New Roman"/>
          <w:b/>
          <w:lang w:eastAsia="ru-RU"/>
        </w:rPr>
        <w:t xml:space="preserve"> ОРГАНИЗАЦИИ</w:t>
      </w:r>
      <w:r w:rsidR="006227BA">
        <w:rPr>
          <w:rFonts w:ascii="Times New Roman" w:eastAsia="Times New Roman" w:hAnsi="Times New Roman"/>
          <w:b/>
          <w:lang w:eastAsia="ru-RU"/>
        </w:rPr>
        <w:t xml:space="preserve">  </w:t>
      </w:r>
      <w:r w:rsidRPr="00853240">
        <w:rPr>
          <w:rFonts w:ascii="Times New Roman" w:eastAsia="Times New Roman" w:hAnsi="Times New Roman"/>
          <w:b/>
          <w:lang w:eastAsia="ru-RU"/>
        </w:rPr>
        <w:t xml:space="preserve">РАБОТЫ </w:t>
      </w:r>
      <w:r w:rsidR="006227BA">
        <w:rPr>
          <w:rFonts w:ascii="Times New Roman" w:eastAsia="Times New Roman" w:hAnsi="Times New Roman"/>
          <w:b/>
          <w:lang w:eastAsia="ru-RU"/>
        </w:rPr>
        <w:t xml:space="preserve"> </w:t>
      </w:r>
      <w:r w:rsidRPr="00853240">
        <w:rPr>
          <w:rFonts w:ascii="Times New Roman" w:eastAsia="Times New Roman" w:hAnsi="Times New Roman"/>
          <w:b/>
          <w:lang w:eastAsia="ru-RU"/>
        </w:rPr>
        <w:t xml:space="preserve">ПО </w:t>
      </w:r>
      <w:r w:rsidR="006227BA">
        <w:rPr>
          <w:rFonts w:ascii="Times New Roman" w:eastAsia="Times New Roman" w:hAnsi="Times New Roman"/>
          <w:b/>
          <w:lang w:eastAsia="ru-RU"/>
        </w:rPr>
        <w:t xml:space="preserve"> </w:t>
      </w:r>
      <w:r w:rsidRPr="00853240">
        <w:rPr>
          <w:rFonts w:ascii="Times New Roman" w:eastAsia="Times New Roman" w:hAnsi="Times New Roman"/>
          <w:b/>
          <w:lang w:eastAsia="ru-RU"/>
        </w:rPr>
        <w:t>ПРОГРАММЕ</w:t>
      </w:r>
    </w:p>
    <w:p w:rsidR="00170428" w:rsidRPr="00170428" w:rsidRDefault="008445D9" w:rsidP="008445D9">
      <w:pPr>
        <w:spacing w:before="100" w:beforeAutospacing="1" w:after="100" w:afterAutospacing="1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="00170428" w:rsidRPr="00170428">
        <w:rPr>
          <w:rFonts w:ascii="Times New Roman" w:eastAsia="Times New Roman" w:hAnsi="Times New Roman"/>
          <w:sz w:val="28"/>
          <w:szCs w:val="28"/>
          <w:lang w:eastAsia="ru-RU"/>
        </w:rPr>
        <w:t>2.1.</w:t>
      </w:r>
      <w:r w:rsidRPr="008445D9"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445D9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Направления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Pr="008445D9">
        <w:rPr>
          <w:rFonts w:ascii="Times New Roman" w:eastAsia="Times New Roman" w:hAnsi="Times New Roman"/>
          <w:sz w:val="28"/>
          <w:szCs w:val="28"/>
          <w:lang w:eastAsia="ru-RU"/>
        </w:rPr>
        <w:t>коррекционной  работы  по преодолению ФФНР у детей младшего школьного возраста</w:t>
      </w:r>
      <w:r w:rsidR="00170428" w:rsidRPr="0017042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….</w:t>
      </w:r>
      <w:r w:rsidR="001E5EE1">
        <w:rPr>
          <w:rFonts w:ascii="Times New Roman" w:eastAsia="Times New Roman" w:hAnsi="Times New Roman"/>
          <w:sz w:val="28"/>
          <w:szCs w:val="28"/>
          <w:lang w:eastAsia="ru-RU"/>
        </w:rPr>
        <w:t xml:space="preserve">……………………………………… </w:t>
      </w:r>
      <w:r w:rsidR="00621106">
        <w:rPr>
          <w:rFonts w:ascii="Times New Roman" w:eastAsia="Times New Roman" w:hAnsi="Times New Roman"/>
          <w:sz w:val="28"/>
          <w:szCs w:val="28"/>
          <w:lang w:eastAsia="ru-RU"/>
        </w:rPr>
        <w:t>11</w:t>
      </w:r>
    </w:p>
    <w:p w:rsidR="00170428" w:rsidRPr="00170428" w:rsidRDefault="00170428" w:rsidP="00170428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0428">
        <w:rPr>
          <w:rFonts w:ascii="Times New Roman" w:eastAsia="Times New Roman" w:hAnsi="Times New Roman"/>
          <w:sz w:val="28"/>
          <w:szCs w:val="28"/>
          <w:lang w:eastAsia="ru-RU"/>
        </w:rPr>
        <w:t>2.2.</w:t>
      </w:r>
      <w:r w:rsidR="001877FB" w:rsidRPr="001877FB">
        <w:t xml:space="preserve"> </w:t>
      </w:r>
      <w:r w:rsidR="001877FB" w:rsidRPr="001877FB">
        <w:rPr>
          <w:rFonts w:ascii="Times New Roman" w:eastAsia="Times New Roman" w:hAnsi="Times New Roman"/>
          <w:sz w:val="28"/>
          <w:szCs w:val="28"/>
          <w:lang w:eastAsia="ru-RU"/>
        </w:rPr>
        <w:t>Содержание коррекционной работы по преодолению ФФНР</w:t>
      </w:r>
      <w:r w:rsidR="006227BA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r w:rsidRPr="00170428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21106"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:rsidR="00170428" w:rsidRDefault="00170428" w:rsidP="00170428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0428">
        <w:rPr>
          <w:rFonts w:ascii="Times New Roman" w:eastAsia="Times New Roman" w:hAnsi="Times New Roman"/>
          <w:sz w:val="28"/>
          <w:szCs w:val="28"/>
          <w:lang w:eastAsia="ru-RU"/>
        </w:rPr>
        <w:t>2.3. Планирование коррекционно-развивающей работы</w:t>
      </w:r>
      <w:r w:rsidR="006227BA">
        <w:rPr>
          <w:rFonts w:ascii="Times New Roman" w:eastAsia="Times New Roman" w:hAnsi="Times New Roman"/>
          <w:sz w:val="28"/>
          <w:szCs w:val="28"/>
          <w:lang w:eastAsia="ru-RU"/>
        </w:rPr>
        <w:t>..</w:t>
      </w:r>
      <w:r w:rsidR="008445D9">
        <w:rPr>
          <w:rFonts w:ascii="Times New Roman" w:eastAsia="Times New Roman" w:hAnsi="Times New Roman"/>
          <w:sz w:val="28"/>
          <w:szCs w:val="28"/>
          <w:lang w:eastAsia="ru-RU"/>
        </w:rPr>
        <w:t>.........</w:t>
      </w:r>
      <w:r w:rsidRPr="00170428">
        <w:rPr>
          <w:rFonts w:ascii="Times New Roman" w:eastAsia="Times New Roman" w:hAnsi="Times New Roman"/>
          <w:sz w:val="28"/>
          <w:szCs w:val="28"/>
          <w:lang w:eastAsia="ru-RU"/>
        </w:rPr>
        <w:t>......</w:t>
      </w:r>
      <w:r w:rsidR="008445D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621106">
        <w:rPr>
          <w:rFonts w:ascii="Times New Roman" w:eastAsia="Times New Roman" w:hAnsi="Times New Roman"/>
          <w:sz w:val="28"/>
          <w:szCs w:val="28"/>
          <w:lang w:eastAsia="ru-RU"/>
        </w:rPr>
        <w:t>.17</w:t>
      </w:r>
    </w:p>
    <w:p w:rsidR="006227BA" w:rsidRDefault="006227BA" w:rsidP="006227BA">
      <w:pPr>
        <w:shd w:val="clear" w:color="auto" w:fill="FFFFFF"/>
        <w:spacing w:after="150" w:line="240" w:lineRule="auto"/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333333"/>
          <w:lang w:eastAsia="ru-RU"/>
        </w:rPr>
        <w:t xml:space="preserve">                     </w:t>
      </w:r>
      <w:r w:rsidRPr="006227BA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>2.3.1. Перспективное планирование работ по коррекции</w:t>
      </w:r>
      <w:r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 xml:space="preserve"> </w:t>
      </w:r>
      <w:r w:rsidRPr="006227BA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 xml:space="preserve"> фонетико-</w:t>
      </w:r>
      <w:r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 xml:space="preserve">  </w:t>
      </w:r>
    </w:p>
    <w:p w:rsidR="006227BA" w:rsidRPr="006227BA" w:rsidRDefault="006227BA" w:rsidP="006227BA">
      <w:pPr>
        <w:shd w:val="clear" w:color="auto" w:fill="FFFFFF"/>
        <w:spacing w:after="15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 xml:space="preserve">                </w:t>
      </w:r>
      <w:r w:rsidRPr="006227BA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 xml:space="preserve">фонематического недоразвития </w:t>
      </w:r>
      <w:r w:rsidR="00621106" w:rsidRPr="006227BA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>ре</w:t>
      </w:r>
      <w:r w:rsidR="00621106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>чи</w:t>
      </w:r>
      <w:r w:rsidRPr="006227BA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 xml:space="preserve"> </w:t>
      </w:r>
      <w:r w:rsidR="00621106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>……………………………….</w:t>
      </w:r>
      <w:r w:rsidR="00621106">
        <w:rPr>
          <w:rFonts w:ascii="Times New Roman" w:eastAsia="Times New Roman" w:hAnsi="Times New Roman"/>
          <w:sz w:val="28"/>
          <w:szCs w:val="28"/>
          <w:lang w:eastAsia="ru-RU"/>
        </w:rPr>
        <w:t>17</w:t>
      </w:r>
    </w:p>
    <w:p w:rsidR="006227BA" w:rsidRDefault="006227BA" w:rsidP="006227BA">
      <w:pPr>
        <w:shd w:val="clear" w:color="auto" w:fill="FFFFFF"/>
        <w:spacing w:after="15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2.3.1. </w:t>
      </w:r>
      <w:r w:rsidRPr="006227BA">
        <w:t xml:space="preserve"> </w:t>
      </w:r>
      <w:r w:rsidRPr="006227BA">
        <w:rPr>
          <w:rFonts w:ascii="Times New Roman" w:eastAsia="Times New Roman" w:hAnsi="Times New Roman"/>
          <w:sz w:val="28"/>
          <w:szCs w:val="28"/>
          <w:lang w:eastAsia="ru-RU"/>
        </w:rPr>
        <w:t xml:space="preserve">Календарно - тематическое планирование подгрупповых </w:t>
      </w:r>
    </w:p>
    <w:p w:rsidR="006227BA" w:rsidRPr="00170428" w:rsidRDefault="006227BA" w:rsidP="006227BA">
      <w:pPr>
        <w:shd w:val="clear" w:color="auto" w:fill="FFFFFF"/>
        <w:spacing w:after="15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</w:t>
      </w:r>
      <w:r w:rsidRPr="006227BA">
        <w:rPr>
          <w:rFonts w:ascii="Times New Roman" w:eastAsia="Times New Roman" w:hAnsi="Times New Roman"/>
          <w:sz w:val="28"/>
          <w:szCs w:val="28"/>
          <w:lang w:eastAsia="ru-RU"/>
        </w:rPr>
        <w:t>занятий  для детей с ФФНР</w:t>
      </w:r>
      <w:r w:rsidR="00621106">
        <w:rPr>
          <w:rFonts w:ascii="Times New Roman" w:eastAsia="Times New Roman" w:hAnsi="Times New Roman"/>
          <w:sz w:val="28"/>
          <w:szCs w:val="28"/>
          <w:lang w:eastAsia="ru-RU"/>
        </w:rPr>
        <w:t>…………………………………………..19</w:t>
      </w:r>
    </w:p>
    <w:p w:rsidR="00170428" w:rsidRPr="00170428" w:rsidRDefault="00170428" w:rsidP="00170428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70428">
        <w:rPr>
          <w:rFonts w:ascii="Times New Roman" w:eastAsia="Times New Roman" w:hAnsi="Times New Roman"/>
          <w:sz w:val="28"/>
          <w:szCs w:val="28"/>
          <w:lang w:eastAsia="ru-RU"/>
        </w:rPr>
        <w:t xml:space="preserve">2.4. Организация работы с родителями детей, обучающихся по данной </w:t>
      </w:r>
    </w:p>
    <w:p w:rsidR="00170428" w:rsidRDefault="00F23E90" w:rsidP="00170428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программе </w:t>
      </w:r>
      <w:r w:rsidR="00170428" w:rsidRPr="00170428">
        <w:rPr>
          <w:rFonts w:ascii="Times New Roman" w:eastAsia="Times New Roman" w:hAnsi="Times New Roman"/>
          <w:sz w:val="28"/>
          <w:szCs w:val="28"/>
          <w:lang w:eastAsia="ru-RU"/>
        </w:rPr>
        <w:t>.......................................................</w:t>
      </w:r>
      <w:r w:rsidR="008445D9">
        <w:rPr>
          <w:rFonts w:ascii="Times New Roman" w:eastAsia="Times New Roman" w:hAnsi="Times New Roman"/>
          <w:sz w:val="28"/>
          <w:szCs w:val="28"/>
          <w:lang w:eastAsia="ru-RU"/>
        </w:rPr>
        <w:t>........................</w:t>
      </w:r>
      <w:r w:rsidR="00170428" w:rsidRPr="00170428">
        <w:rPr>
          <w:rFonts w:ascii="Times New Roman" w:eastAsia="Times New Roman" w:hAnsi="Times New Roman"/>
          <w:sz w:val="28"/>
          <w:szCs w:val="28"/>
          <w:lang w:eastAsia="ru-RU"/>
        </w:rPr>
        <w:t>....................</w:t>
      </w:r>
      <w:r w:rsidR="008445D9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621106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:rsidR="00E552C5" w:rsidRPr="00170428" w:rsidRDefault="00E552C5" w:rsidP="00170428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2.5</w:t>
      </w:r>
      <w:r w:rsidRPr="00E552C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70428">
        <w:rPr>
          <w:rFonts w:ascii="Times New Roman" w:eastAsia="Times New Roman" w:hAnsi="Times New Roman"/>
          <w:sz w:val="28"/>
          <w:szCs w:val="28"/>
          <w:lang w:eastAsia="ru-RU"/>
        </w:rPr>
        <w:t>Планируемые результаты</w:t>
      </w:r>
      <w:r w:rsidR="00621106">
        <w:rPr>
          <w:rFonts w:ascii="Times New Roman" w:eastAsia="Times New Roman" w:hAnsi="Times New Roman"/>
          <w:sz w:val="28"/>
          <w:szCs w:val="28"/>
          <w:lang w:eastAsia="ru-RU"/>
        </w:rPr>
        <w:t>…………………………………………..35</w:t>
      </w:r>
    </w:p>
    <w:p w:rsidR="008445D9" w:rsidRDefault="00834F38" w:rsidP="00170428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34F38">
        <w:rPr>
          <w:rFonts w:ascii="Times New Roman" w:eastAsia="Times New Roman" w:hAnsi="Times New Roman"/>
          <w:sz w:val="28"/>
          <w:szCs w:val="28"/>
          <w:lang w:eastAsia="ru-RU"/>
        </w:rPr>
        <w:t>Перечень учебно-методической литературы…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834F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….</w:t>
      </w:r>
      <w:r w:rsidR="008445D9" w:rsidRPr="008445D9">
        <w:rPr>
          <w:rFonts w:ascii="Times New Roman" w:eastAsia="Times New Roman" w:hAnsi="Times New Roman"/>
          <w:sz w:val="28"/>
          <w:szCs w:val="28"/>
          <w:lang w:eastAsia="ru-RU"/>
        </w:rPr>
        <w:t>……………………3</w:t>
      </w:r>
      <w:r w:rsidR="00621106">
        <w:rPr>
          <w:rFonts w:ascii="Times New Roman" w:eastAsia="Times New Roman" w:hAnsi="Times New Roman"/>
          <w:b/>
          <w:sz w:val="28"/>
          <w:szCs w:val="28"/>
          <w:lang w:eastAsia="ru-RU"/>
        </w:rPr>
        <w:t>7</w:t>
      </w:r>
      <w:r w:rsidR="008445D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</w:t>
      </w:r>
    </w:p>
    <w:p w:rsidR="00170428" w:rsidRPr="008445D9" w:rsidRDefault="003B748D" w:rsidP="00170428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27BA">
        <w:rPr>
          <w:rFonts w:ascii="Times New Roman" w:eastAsia="Times New Roman" w:hAnsi="Times New Roman"/>
          <w:sz w:val="28"/>
          <w:szCs w:val="28"/>
          <w:lang w:eastAsia="ru-RU"/>
        </w:rPr>
        <w:t>Приложение</w:t>
      </w:r>
      <w:r w:rsidR="008445D9" w:rsidRPr="008445D9">
        <w:rPr>
          <w:rFonts w:ascii="Times New Roman" w:eastAsia="Times New Roman" w:hAnsi="Times New Roman"/>
          <w:sz w:val="28"/>
          <w:szCs w:val="28"/>
          <w:lang w:eastAsia="ru-RU"/>
        </w:rPr>
        <w:t>…………………………………………………………</w:t>
      </w:r>
      <w:r w:rsidR="00621106">
        <w:rPr>
          <w:rFonts w:ascii="Times New Roman" w:eastAsia="Times New Roman" w:hAnsi="Times New Roman"/>
          <w:sz w:val="28"/>
          <w:szCs w:val="28"/>
          <w:lang w:eastAsia="ru-RU"/>
        </w:rPr>
        <w:t>…</w:t>
      </w:r>
      <w:r w:rsidR="008445D9" w:rsidRPr="008445D9">
        <w:rPr>
          <w:rFonts w:ascii="Times New Roman" w:eastAsia="Times New Roman" w:hAnsi="Times New Roman"/>
          <w:sz w:val="28"/>
          <w:szCs w:val="28"/>
          <w:lang w:eastAsia="ru-RU"/>
        </w:rPr>
        <w:t>….3</w:t>
      </w:r>
      <w:r w:rsidR="00621106"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:rsidR="00170428" w:rsidRPr="00170428" w:rsidRDefault="00170428" w:rsidP="00170428">
      <w:pPr>
        <w:shd w:val="clear" w:color="000000" w:fill="auto"/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73F65" w:rsidRDefault="00E73F65" w:rsidP="00927B5E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73F65" w:rsidRDefault="00E73F65" w:rsidP="00927B5E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27B5E" w:rsidRPr="00927B5E" w:rsidRDefault="0046573C" w:rsidP="00927B5E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0428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I</w:t>
      </w:r>
      <w:r w:rsidR="00B80930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 w:rsidR="00927B5E" w:rsidRPr="00927B5E">
        <w:rPr>
          <w:rFonts w:ascii="Times New Roman" w:eastAsia="Times New Roman" w:hAnsi="Times New Roman"/>
          <w:b/>
          <w:sz w:val="28"/>
          <w:szCs w:val="28"/>
          <w:lang w:eastAsia="ru-RU"/>
        </w:rPr>
        <w:t>Целевой раздел программы</w:t>
      </w:r>
    </w:p>
    <w:p w:rsidR="007C6FD7" w:rsidRDefault="00170428" w:rsidP="007C6FD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1.1. </w:t>
      </w:r>
      <w:r w:rsidR="007C6FD7" w:rsidRPr="00FE11B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Пояснительная записка.</w:t>
      </w:r>
    </w:p>
    <w:p w:rsidR="00E73F65" w:rsidRDefault="00E73F65" w:rsidP="00E73F65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</w:t>
      </w:r>
      <w:r w:rsidRPr="00E73F65">
        <w:rPr>
          <w:rFonts w:ascii="Times New Roman" w:hAnsi="Times New Roman"/>
          <w:sz w:val="28"/>
          <w:szCs w:val="28"/>
        </w:rPr>
        <w:t>В соответствии с требованиями  Стандарта начального общего образования деятельность образовательной организации должн</w:t>
      </w:r>
      <w:r>
        <w:rPr>
          <w:rFonts w:ascii="Times New Roman" w:hAnsi="Times New Roman"/>
          <w:sz w:val="28"/>
          <w:szCs w:val="28"/>
        </w:rPr>
        <w:t>а</w:t>
      </w:r>
      <w:r w:rsidRPr="00E73F65">
        <w:rPr>
          <w:rFonts w:ascii="Times New Roman" w:hAnsi="Times New Roman"/>
          <w:sz w:val="28"/>
          <w:szCs w:val="28"/>
        </w:rPr>
        <w:t xml:space="preserve"> быть направленна на создание условий для эффективной реализации и освоения всеми обучающимися (в том числе обучающимся с нарушением речи) основной образовательной программы начального общего образования.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73F65">
        <w:rPr>
          <w:rFonts w:ascii="Times New Roman" w:hAnsi="Times New Roman"/>
          <w:sz w:val="28"/>
          <w:szCs w:val="28"/>
        </w:rPr>
        <w:t>Важным условием для успешного обучения детей с нарушением развития речи является организация коррекционно-педагогической работы.</w:t>
      </w:r>
    </w:p>
    <w:p w:rsidR="00E73F65" w:rsidRDefault="00E73F65" w:rsidP="00E73F65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</w:t>
      </w:r>
      <w:r w:rsidR="00A21104" w:rsidRPr="00A21104">
        <w:rPr>
          <w:rFonts w:ascii="Times New Roman" w:eastAsia="Times New Roman" w:hAnsi="Times New Roman"/>
          <w:sz w:val="28"/>
          <w:szCs w:val="28"/>
          <w:lang w:eastAsia="ar-SA"/>
        </w:rPr>
        <w:t xml:space="preserve">В системе начального общего образования логопедические занятия – единственный школьный курс, который одновременно охватывает содержание общего и специального образования учащихся, имеющих нарушения речи. </w:t>
      </w:r>
      <w:r w:rsidR="00BC38C9">
        <w:rPr>
          <w:rFonts w:ascii="Times New Roman" w:eastAsia="Times New Roman" w:hAnsi="Times New Roman"/>
          <w:sz w:val="28"/>
          <w:szCs w:val="28"/>
          <w:lang w:eastAsia="ar-SA"/>
        </w:rPr>
        <w:t>Д</w:t>
      </w:r>
      <w:r w:rsidR="00BC38C9" w:rsidRPr="00BC38C9">
        <w:rPr>
          <w:rFonts w:ascii="Times New Roman" w:eastAsia="Times New Roman" w:hAnsi="Times New Roman"/>
          <w:sz w:val="28"/>
          <w:szCs w:val="28"/>
          <w:lang w:eastAsia="ar-SA"/>
        </w:rPr>
        <w:t>етей с речевыми нарушениями рассматривают как группу педагогического риска, потому что их физиологические и психические особенности затрудняют успешное овладение ими учебным материалом в школе.</w:t>
      </w:r>
    </w:p>
    <w:p w:rsidR="00E73F65" w:rsidRDefault="00E73F65" w:rsidP="00E73F65">
      <w:pPr>
        <w:suppressAutoHyphens/>
        <w:spacing w:after="0" w:line="36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</w:t>
      </w:r>
      <w:r w:rsidR="00BC38C9" w:rsidRPr="00BC38C9">
        <w:rPr>
          <w:rFonts w:ascii="Times New Roman" w:eastAsia="Times New Roman" w:hAnsi="Times New Roman"/>
          <w:sz w:val="28"/>
          <w:szCs w:val="28"/>
          <w:lang w:eastAsia="ar-SA"/>
        </w:rPr>
        <w:t xml:space="preserve"> Успех школьного обучения во многом зависит от своевременного преодоления нарушений речи. Дети с речевыми нарушениями нуждаются в особой организации коррекционно-логопедической помощи, содержание, формы и методы которой должны быть адекватны возможностям и индивидуальным особенностям детей.</w:t>
      </w:r>
      <w:r w:rsidR="000231A6" w:rsidRPr="000231A6">
        <w:rPr>
          <w:sz w:val="28"/>
          <w:szCs w:val="28"/>
        </w:rPr>
        <w:t xml:space="preserve"> </w:t>
      </w:r>
    </w:p>
    <w:p w:rsidR="007348FD" w:rsidRDefault="007348FD" w:rsidP="007348FD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7348FD">
        <w:rPr>
          <w:rFonts w:ascii="Times New Roman" w:hAnsi="Times New Roman"/>
          <w:sz w:val="28"/>
          <w:szCs w:val="28"/>
        </w:rPr>
        <w:t>Нарушения речевого развития у детей носят системный характер и затрагивают все компоненты речи: фонетико-фонематическую сторону, лексику, грамматический строй, семантику. Самыми распространёнными недостатками речи у детей являются различные виды нарушений звукопроизношения: неумение произносить тот или иной звук, замена одного звука другим, искажения имеющегося звука.</w:t>
      </w:r>
    </w:p>
    <w:p w:rsidR="007348FD" w:rsidRPr="007348FD" w:rsidRDefault="007348FD" w:rsidP="007348FD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r w:rsidRPr="007348FD">
        <w:rPr>
          <w:rFonts w:ascii="Times New Roman" w:hAnsi="Times New Roman"/>
          <w:b/>
          <w:bCs/>
          <w:sz w:val="28"/>
          <w:szCs w:val="28"/>
        </w:rPr>
        <w:t>Фонетико-фонематическое недоразвитие речи</w:t>
      </w:r>
      <w:r w:rsidRPr="007348FD">
        <w:rPr>
          <w:rFonts w:ascii="Times New Roman" w:hAnsi="Times New Roman"/>
          <w:sz w:val="28"/>
          <w:szCs w:val="28"/>
        </w:rPr>
        <w:t> (далее - </w:t>
      </w:r>
      <w:r w:rsidRPr="007348FD">
        <w:rPr>
          <w:rFonts w:ascii="Times New Roman" w:hAnsi="Times New Roman"/>
          <w:b/>
          <w:bCs/>
          <w:sz w:val="28"/>
          <w:szCs w:val="28"/>
        </w:rPr>
        <w:t>ФФНР</w:t>
      </w:r>
      <w:r w:rsidRPr="007348FD">
        <w:rPr>
          <w:rFonts w:ascii="Times New Roman" w:hAnsi="Times New Roman"/>
          <w:sz w:val="28"/>
          <w:szCs w:val="28"/>
        </w:rPr>
        <w:t xml:space="preserve">)- это нарушение процессов формирования произносительной системы родного </w:t>
      </w:r>
      <w:r w:rsidRPr="007348FD">
        <w:rPr>
          <w:rFonts w:ascii="Times New Roman" w:hAnsi="Times New Roman"/>
          <w:sz w:val="28"/>
          <w:szCs w:val="28"/>
        </w:rPr>
        <w:lastRenderedPageBreak/>
        <w:t>языка у детей с различными речевыми расстройствами вследствие дефектов восприятия и произношения звуков.</w:t>
      </w:r>
    </w:p>
    <w:p w:rsidR="007348FD" w:rsidRPr="007348FD" w:rsidRDefault="007348FD" w:rsidP="007348FD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Pr="007348FD">
        <w:rPr>
          <w:rFonts w:ascii="Times New Roman" w:hAnsi="Times New Roman"/>
          <w:sz w:val="28"/>
          <w:szCs w:val="28"/>
        </w:rPr>
        <w:t>К началу обучения в школе у детей, испытывающих затруднения в произношении звуков</w:t>
      </w:r>
      <w:r w:rsidRPr="007348FD">
        <w:rPr>
          <w:rFonts w:ascii="Times New Roman" w:hAnsi="Times New Roman"/>
          <w:b/>
          <w:bCs/>
          <w:sz w:val="28"/>
          <w:szCs w:val="28"/>
        </w:rPr>
        <w:t>, </w:t>
      </w:r>
      <w:r w:rsidRPr="007348FD">
        <w:rPr>
          <w:rFonts w:ascii="Times New Roman" w:hAnsi="Times New Roman"/>
          <w:bCs/>
          <w:sz w:val="28"/>
          <w:szCs w:val="28"/>
        </w:rPr>
        <w:t>наблюдается отставание в разви</w:t>
      </w:r>
      <w:r w:rsidRPr="007348FD">
        <w:rPr>
          <w:rFonts w:ascii="Times New Roman" w:hAnsi="Times New Roman"/>
          <w:bCs/>
          <w:sz w:val="28"/>
          <w:szCs w:val="28"/>
        </w:rPr>
        <w:softHyphen/>
        <w:t>тии</w:t>
      </w:r>
      <w:r w:rsidRPr="007348FD">
        <w:rPr>
          <w:rFonts w:ascii="Times New Roman" w:hAnsi="Times New Roman"/>
          <w:sz w:val="28"/>
          <w:szCs w:val="28"/>
        </w:rPr>
        <w:t> так называемых </w:t>
      </w:r>
      <w:r w:rsidRPr="007348FD">
        <w:rPr>
          <w:rFonts w:ascii="Times New Roman" w:hAnsi="Times New Roman"/>
          <w:bCs/>
          <w:sz w:val="28"/>
          <w:szCs w:val="28"/>
        </w:rPr>
        <w:t>вводных навыков, необходимых для успешного обучения.</w:t>
      </w:r>
      <w:r w:rsidR="009221E7" w:rsidRPr="009221E7">
        <w:rPr>
          <w:rFonts w:ascii="Times New Roman" w:hAnsi="Times New Roman"/>
          <w:sz w:val="28"/>
          <w:szCs w:val="28"/>
        </w:rPr>
        <w:t xml:space="preserve"> </w:t>
      </w:r>
      <w:r w:rsidR="009221E7" w:rsidRPr="007348FD">
        <w:rPr>
          <w:rFonts w:ascii="Times New Roman" w:hAnsi="Times New Roman"/>
          <w:sz w:val="28"/>
          <w:szCs w:val="28"/>
        </w:rPr>
        <w:t>Если вовремя не устранить нарушения звукопроизношения, лексики, грамматики, фонематических процессов, то у детей возникают трудности не только в обучении, но и в общения с окружающими.</w:t>
      </w:r>
    </w:p>
    <w:p w:rsidR="007348FD" w:rsidRPr="007348FD" w:rsidRDefault="00F23E90" w:rsidP="007348FD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</w:t>
      </w:r>
      <w:r w:rsidR="007348FD" w:rsidRPr="007348FD">
        <w:rPr>
          <w:rFonts w:ascii="Times New Roman" w:hAnsi="Times New Roman"/>
          <w:bCs/>
          <w:sz w:val="28"/>
          <w:szCs w:val="28"/>
        </w:rPr>
        <w:t>Анализ реальной ситуации,</w:t>
      </w:r>
      <w:r w:rsidR="007348FD" w:rsidRPr="007348FD">
        <w:rPr>
          <w:rFonts w:ascii="Times New Roman" w:hAnsi="Times New Roman"/>
          <w:b/>
          <w:bCs/>
          <w:sz w:val="28"/>
          <w:szCs w:val="28"/>
        </w:rPr>
        <w:t> </w:t>
      </w:r>
      <w:r w:rsidR="007348FD" w:rsidRPr="007348FD">
        <w:rPr>
          <w:rFonts w:ascii="Times New Roman" w:hAnsi="Times New Roman"/>
          <w:sz w:val="28"/>
          <w:szCs w:val="28"/>
        </w:rPr>
        <w:t>сложившейся в настоящее время, </w:t>
      </w:r>
      <w:r w:rsidR="007348FD" w:rsidRPr="007348FD">
        <w:rPr>
          <w:rFonts w:ascii="Times New Roman" w:hAnsi="Times New Roman"/>
          <w:bCs/>
          <w:sz w:val="28"/>
          <w:szCs w:val="28"/>
        </w:rPr>
        <w:t>показал, что</w:t>
      </w:r>
      <w:r w:rsidR="007348FD" w:rsidRPr="007348F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348FD" w:rsidRPr="007348FD">
        <w:rPr>
          <w:rFonts w:ascii="Times New Roman" w:hAnsi="Times New Roman"/>
          <w:bCs/>
          <w:sz w:val="28"/>
          <w:szCs w:val="28"/>
        </w:rPr>
        <w:t>количество детей, имеющих отклонения в речевом развитии, неуклонно</w:t>
      </w:r>
      <w:r w:rsidR="007348FD" w:rsidRPr="007348FD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348FD" w:rsidRPr="007348FD">
        <w:rPr>
          <w:rFonts w:ascii="Times New Roman" w:hAnsi="Times New Roman"/>
          <w:bCs/>
          <w:sz w:val="28"/>
          <w:szCs w:val="28"/>
        </w:rPr>
        <w:t>растет</w:t>
      </w:r>
      <w:r w:rsidR="007348FD" w:rsidRPr="007348FD">
        <w:rPr>
          <w:rFonts w:ascii="Times New Roman" w:hAnsi="Times New Roman"/>
          <w:sz w:val="28"/>
          <w:szCs w:val="28"/>
        </w:rPr>
        <w:t>, а часов, отведённых в учебном плане на коррекцию ФФНР </w:t>
      </w:r>
      <w:r w:rsidR="007348FD" w:rsidRPr="007348FD">
        <w:rPr>
          <w:rFonts w:ascii="Times New Roman" w:hAnsi="Times New Roman"/>
          <w:bCs/>
          <w:sz w:val="28"/>
          <w:szCs w:val="28"/>
        </w:rPr>
        <w:t>недостаточно, так как структура речевого дефекта может быть неоднородна.</w:t>
      </w:r>
    </w:p>
    <w:p w:rsidR="007348FD" w:rsidRPr="007348FD" w:rsidRDefault="007348FD" w:rsidP="007348FD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r w:rsidRPr="007348FD">
        <w:rPr>
          <w:rFonts w:ascii="Times New Roman" w:hAnsi="Times New Roman"/>
          <w:bCs/>
          <w:sz w:val="28"/>
          <w:szCs w:val="28"/>
        </w:rPr>
        <w:t>Своевременное и личностно ориентированное воздействие</w:t>
      </w:r>
      <w:r w:rsidRPr="007348FD">
        <w:rPr>
          <w:rFonts w:ascii="Times New Roman" w:hAnsi="Times New Roman"/>
          <w:sz w:val="28"/>
          <w:szCs w:val="28"/>
        </w:rPr>
        <w:t> на нарушенные звенья речевой функции </w:t>
      </w:r>
      <w:r w:rsidRPr="007348FD">
        <w:rPr>
          <w:rFonts w:ascii="Times New Roman" w:hAnsi="Times New Roman"/>
          <w:bCs/>
          <w:sz w:val="28"/>
          <w:szCs w:val="28"/>
        </w:rPr>
        <w:t>позволяет успешно</w:t>
      </w:r>
      <w:r w:rsidRPr="007348FD">
        <w:rPr>
          <w:rFonts w:ascii="Times New Roman" w:hAnsi="Times New Roman"/>
          <w:sz w:val="28"/>
          <w:szCs w:val="28"/>
        </w:rPr>
        <w:t> и </w:t>
      </w:r>
      <w:r w:rsidRPr="007348FD">
        <w:rPr>
          <w:rFonts w:ascii="Times New Roman" w:hAnsi="Times New Roman"/>
          <w:bCs/>
          <w:sz w:val="28"/>
          <w:szCs w:val="28"/>
        </w:rPr>
        <w:t>в более</w:t>
      </w:r>
      <w:r w:rsidRPr="007348FD">
        <w:rPr>
          <w:rFonts w:ascii="Times New Roman" w:hAnsi="Times New Roman"/>
          <w:sz w:val="28"/>
          <w:szCs w:val="28"/>
        </w:rPr>
        <w:t> </w:t>
      </w:r>
      <w:r w:rsidRPr="007348FD">
        <w:rPr>
          <w:rFonts w:ascii="Times New Roman" w:hAnsi="Times New Roman"/>
          <w:bCs/>
          <w:sz w:val="28"/>
          <w:szCs w:val="28"/>
        </w:rPr>
        <w:t>ранние сроки преодолеть нарушения речи</w:t>
      </w:r>
      <w:r w:rsidRPr="007348FD">
        <w:rPr>
          <w:rFonts w:ascii="Times New Roman" w:hAnsi="Times New Roman"/>
          <w:sz w:val="28"/>
          <w:szCs w:val="28"/>
        </w:rPr>
        <w:t>.</w:t>
      </w:r>
    </w:p>
    <w:p w:rsidR="007348FD" w:rsidRPr="007348FD" w:rsidRDefault="007348FD" w:rsidP="007348FD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7348FD">
        <w:rPr>
          <w:rFonts w:ascii="Times New Roman" w:hAnsi="Times New Roman"/>
          <w:sz w:val="28"/>
          <w:szCs w:val="28"/>
        </w:rPr>
        <w:t>Это все обуславливает </w:t>
      </w:r>
      <w:r w:rsidRPr="007348FD">
        <w:rPr>
          <w:rFonts w:ascii="Times New Roman" w:hAnsi="Times New Roman"/>
          <w:b/>
          <w:bCs/>
          <w:sz w:val="28"/>
          <w:szCs w:val="28"/>
        </w:rPr>
        <w:t>актуальность</w:t>
      </w:r>
      <w:r w:rsidRPr="007348FD">
        <w:rPr>
          <w:rFonts w:ascii="Times New Roman" w:hAnsi="Times New Roman"/>
          <w:sz w:val="28"/>
          <w:szCs w:val="28"/>
        </w:rPr>
        <w:t> данной программы.</w:t>
      </w:r>
    </w:p>
    <w:p w:rsidR="007348FD" w:rsidRDefault="007348FD" w:rsidP="007348FD">
      <w:pPr>
        <w:suppressAutoHyphens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C38C9" w:rsidRDefault="00E73F65" w:rsidP="007348FD">
      <w:pPr>
        <w:suppressAutoHyphens/>
        <w:spacing w:after="0" w:line="360" w:lineRule="auto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>
        <w:rPr>
          <w:sz w:val="28"/>
          <w:szCs w:val="28"/>
        </w:rPr>
        <w:t xml:space="preserve">      </w:t>
      </w:r>
      <w:r w:rsidR="00E04094" w:rsidRPr="00E04094">
        <w:rPr>
          <w:rFonts w:ascii="Times New Roman" w:eastAsia="Times New Roman" w:hAnsi="Times New Roman"/>
          <w:b/>
          <w:sz w:val="28"/>
          <w:szCs w:val="28"/>
          <w:lang w:eastAsia="ru-RU"/>
        </w:rPr>
        <w:t>1.1.1.Нормативно-правовые документы</w:t>
      </w:r>
    </w:p>
    <w:p w:rsidR="007348FD" w:rsidRPr="007348FD" w:rsidRDefault="007348FD" w:rsidP="007348FD">
      <w:pPr>
        <w:suppressAutoHyphens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</w:t>
      </w:r>
      <w:r w:rsidRPr="007348FD">
        <w:rPr>
          <w:rFonts w:ascii="Times New Roman" w:eastAsia="Times New Roman" w:hAnsi="Times New Roman"/>
          <w:b/>
          <w:sz w:val="28"/>
          <w:szCs w:val="28"/>
          <w:lang w:eastAsia="ar-SA"/>
        </w:rPr>
        <w:t>Нормативно-правовой и документальной основой программы</w:t>
      </w:r>
      <w:r w:rsidRPr="007348FD">
        <w:rPr>
          <w:rFonts w:ascii="Times New Roman" w:eastAsia="Times New Roman" w:hAnsi="Times New Roman"/>
          <w:sz w:val="28"/>
          <w:szCs w:val="28"/>
          <w:lang w:eastAsia="ar-SA"/>
        </w:rPr>
        <w:t xml:space="preserve"> по коррекции 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7348FD">
        <w:rPr>
          <w:rFonts w:ascii="Times New Roman" w:eastAsia="Times New Roman" w:hAnsi="Times New Roman"/>
          <w:sz w:val="28"/>
          <w:szCs w:val="28"/>
          <w:lang w:eastAsia="ar-SA"/>
        </w:rPr>
        <w:t>фонетико – фонематического недоразвития речи являются:</w:t>
      </w:r>
    </w:p>
    <w:p w:rsidR="009B1EE9" w:rsidRPr="009B1EE9" w:rsidRDefault="009B1EE9" w:rsidP="009B1EE9">
      <w:pPr>
        <w:numPr>
          <w:ilvl w:val="0"/>
          <w:numId w:val="12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1EE9">
        <w:rPr>
          <w:rFonts w:ascii="Times New Roman" w:eastAsia="Times New Roman" w:hAnsi="Times New Roman"/>
          <w:sz w:val="28"/>
          <w:szCs w:val="28"/>
          <w:lang w:eastAsia="ru-RU"/>
        </w:rPr>
        <w:t>Закон "Об образовании в РФ" от 29 декабря 2012 г. N 273-ФЗ;</w:t>
      </w:r>
    </w:p>
    <w:p w:rsidR="009B1EE9" w:rsidRPr="009B1EE9" w:rsidRDefault="009B1EE9" w:rsidP="009B1EE9">
      <w:pPr>
        <w:numPr>
          <w:ilvl w:val="0"/>
          <w:numId w:val="12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1EE9">
        <w:rPr>
          <w:rFonts w:ascii="Times New Roman" w:eastAsia="Times New Roman" w:hAnsi="Times New Roman"/>
          <w:sz w:val="28"/>
          <w:szCs w:val="28"/>
          <w:lang w:eastAsia="ru-RU"/>
        </w:rPr>
        <w:t>Федеральный государственный образовательный стандарт начального общего образования;</w:t>
      </w:r>
    </w:p>
    <w:p w:rsidR="009B1EE9" w:rsidRPr="009B1EE9" w:rsidRDefault="009B1EE9" w:rsidP="009B1EE9">
      <w:pPr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1EE9">
        <w:rPr>
          <w:rFonts w:ascii="Times New Roman" w:eastAsia="Times New Roman" w:hAnsi="Times New Roman"/>
          <w:sz w:val="28"/>
          <w:szCs w:val="28"/>
          <w:lang w:eastAsia="ru-RU"/>
        </w:rPr>
        <w:t>Письмо Минобразования РФ от 22 января 1998 г. N 20-58-07ин/20-4 "Об учителях-логопедах и педагогах-психологах учреждений образования";</w:t>
      </w:r>
    </w:p>
    <w:p w:rsidR="009B1EE9" w:rsidRPr="009B1EE9" w:rsidRDefault="009B1EE9" w:rsidP="009B1EE9">
      <w:pPr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1EE9">
        <w:rPr>
          <w:rFonts w:ascii="Times New Roman" w:eastAsia="Times New Roman" w:hAnsi="Times New Roman"/>
          <w:sz w:val="28"/>
          <w:szCs w:val="28"/>
          <w:lang w:eastAsia="ru-RU"/>
        </w:rPr>
        <w:t>Письмо Минобразования РФ от 27 июня 2003 г. N 28-51-513/16 «Методические рекомендации по психолого-педагогическому сопровождению обучающихся в учебно-воспитательном процессе в условиях модернизации образования»;</w:t>
      </w:r>
    </w:p>
    <w:p w:rsidR="009B1EE9" w:rsidRPr="009B1EE9" w:rsidRDefault="009B1EE9" w:rsidP="009B1EE9">
      <w:pPr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1EE9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Письмо Министерства образования и науки РФ от 18 апреля 2008 г. N АФ-150/06 "О создании условий для получения образования детьми с ограниченными возможностями здоровья и детьми-инвалидами";</w:t>
      </w:r>
    </w:p>
    <w:p w:rsidR="009B1EE9" w:rsidRPr="009B1EE9" w:rsidRDefault="009B1EE9" w:rsidP="009B1EE9">
      <w:pPr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1EE9">
        <w:rPr>
          <w:rFonts w:ascii="Times New Roman" w:eastAsia="Times New Roman" w:hAnsi="Times New Roman"/>
          <w:sz w:val="28"/>
          <w:szCs w:val="28"/>
          <w:lang w:eastAsia="ru-RU"/>
        </w:rPr>
        <w:t>Инструктивное письма Министерства образования РФ от 14.12.2000 г. №2 «Об организации работы логопедического пункта общеобразовательного учреждения»;</w:t>
      </w:r>
    </w:p>
    <w:p w:rsidR="009B1EE9" w:rsidRPr="009B1EE9" w:rsidRDefault="009B1EE9" w:rsidP="009B1EE9">
      <w:pPr>
        <w:numPr>
          <w:ilvl w:val="0"/>
          <w:numId w:val="13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1EE9">
        <w:rPr>
          <w:rFonts w:ascii="Times New Roman" w:eastAsia="Times New Roman" w:hAnsi="Times New Roman"/>
          <w:sz w:val="28"/>
          <w:szCs w:val="28"/>
          <w:lang w:eastAsia="ru-RU"/>
        </w:rPr>
        <w:t>Ястребова А.В., Бессонова Т.П. Инструктивно - методическое письмо о работе учителя-логопеда при общеобразовательной школе». – М.: «Когито – Центр», 1996 г.;</w:t>
      </w:r>
    </w:p>
    <w:p w:rsidR="007348FD" w:rsidRDefault="009B1EE9" w:rsidP="003B748D">
      <w:pPr>
        <w:spacing w:before="100" w:beforeAutospacing="1" w:after="100" w:afterAutospacing="1"/>
        <w:ind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B1EE9">
        <w:rPr>
          <w:rFonts w:ascii="Times New Roman" w:eastAsia="Times New Roman" w:hAnsi="Times New Roman"/>
          <w:sz w:val="28"/>
          <w:szCs w:val="28"/>
          <w:lang w:eastAsia="ru-RU"/>
        </w:rPr>
        <w:t>При разработке программы использованы следующие </w:t>
      </w:r>
      <w:r w:rsidRPr="009B1EE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системы коррекционной работы</w:t>
      </w:r>
      <w:r w:rsidRPr="009B1EE9">
        <w:rPr>
          <w:rFonts w:ascii="Times New Roman" w:eastAsia="Times New Roman" w:hAnsi="Times New Roman"/>
          <w:sz w:val="28"/>
          <w:szCs w:val="28"/>
          <w:lang w:eastAsia="ru-RU"/>
        </w:rPr>
        <w:t> с детьми, имеющими нарушение звукопроизношения:</w:t>
      </w:r>
    </w:p>
    <w:p w:rsidR="00E04094" w:rsidRPr="00BA492C" w:rsidRDefault="00E04094" w:rsidP="003B748D">
      <w:pPr>
        <w:pStyle w:val="c14c13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492C">
        <w:rPr>
          <w:rStyle w:val="c6c15"/>
          <w:rFonts w:ascii="Times New Roman" w:eastAsia="Calibri" w:hAnsi="Times New Roman"/>
          <w:color w:val="000000"/>
          <w:sz w:val="28"/>
          <w:szCs w:val="28"/>
        </w:rPr>
        <w:t>- Программно-методически</w:t>
      </w:r>
      <w:r w:rsidR="009B1EE9">
        <w:rPr>
          <w:rStyle w:val="c6c15"/>
          <w:rFonts w:ascii="Times New Roman" w:eastAsia="Calibri" w:hAnsi="Times New Roman"/>
          <w:color w:val="000000"/>
          <w:sz w:val="28"/>
          <w:szCs w:val="28"/>
        </w:rPr>
        <w:t>е</w:t>
      </w:r>
      <w:r w:rsidRPr="00BA492C">
        <w:rPr>
          <w:rStyle w:val="c6c15"/>
          <w:rFonts w:ascii="Times New Roman" w:eastAsia="Calibri" w:hAnsi="Times New Roman"/>
          <w:color w:val="000000"/>
          <w:sz w:val="28"/>
          <w:szCs w:val="28"/>
        </w:rPr>
        <w:t xml:space="preserve"> материал</w:t>
      </w:r>
      <w:r w:rsidR="009B1EE9">
        <w:rPr>
          <w:rStyle w:val="c6c15"/>
          <w:rFonts w:ascii="Times New Roman" w:eastAsia="Calibri" w:hAnsi="Times New Roman"/>
          <w:color w:val="000000"/>
          <w:sz w:val="28"/>
          <w:szCs w:val="28"/>
        </w:rPr>
        <w:t>ы</w:t>
      </w:r>
      <w:r w:rsidRPr="00BA492C">
        <w:rPr>
          <w:rStyle w:val="c6c15"/>
          <w:rFonts w:ascii="Times New Roman" w:eastAsia="Calibri" w:hAnsi="Times New Roman"/>
          <w:color w:val="000000"/>
          <w:sz w:val="28"/>
          <w:szCs w:val="28"/>
        </w:rPr>
        <w:t xml:space="preserve">  «Логопедическое сопровождение учащихся начальных классов» О.А. Ишимова. С.Н. Шаховская. – М.: Просвещение ,2014.</w:t>
      </w:r>
    </w:p>
    <w:p w:rsidR="00853240" w:rsidRDefault="00E04094" w:rsidP="003B748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Авторск</w:t>
      </w:r>
      <w:r w:rsidR="009B1EE9">
        <w:rPr>
          <w:rFonts w:ascii="Times New Roman" w:hAnsi="Times New Roman"/>
          <w:sz w:val="28"/>
          <w:szCs w:val="28"/>
        </w:rPr>
        <w:t xml:space="preserve">ая </w:t>
      </w:r>
      <w:r>
        <w:rPr>
          <w:rFonts w:ascii="Times New Roman" w:hAnsi="Times New Roman"/>
          <w:sz w:val="28"/>
          <w:szCs w:val="28"/>
        </w:rPr>
        <w:t xml:space="preserve"> программ</w:t>
      </w:r>
      <w:r w:rsidR="009B1EE9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 xml:space="preserve"> Ефименковой Л.Н. и Мисаренко Г.Г. «Организация и методы коррекционной работы логопеда на школьном логопункте». М. 1996; </w:t>
      </w:r>
    </w:p>
    <w:p w:rsidR="00E04094" w:rsidRDefault="00E04094" w:rsidP="003B748D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Авторск</w:t>
      </w:r>
      <w:r w:rsidR="009B1EE9">
        <w:rPr>
          <w:rFonts w:ascii="Times New Roman" w:hAnsi="Times New Roman"/>
          <w:sz w:val="28"/>
          <w:szCs w:val="28"/>
        </w:rPr>
        <w:t xml:space="preserve">ая </w:t>
      </w:r>
      <w:r>
        <w:rPr>
          <w:rFonts w:ascii="Times New Roman" w:hAnsi="Times New Roman"/>
          <w:sz w:val="28"/>
          <w:szCs w:val="28"/>
        </w:rPr>
        <w:t xml:space="preserve"> программ</w:t>
      </w:r>
      <w:r w:rsidR="009B1EE9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 xml:space="preserve"> Дорофеевой С.Е., Семенюты Л.В., Маленьких Л.А. «Коррекция нарушений речи у младших школьников». М., 2011</w:t>
      </w:r>
    </w:p>
    <w:p w:rsidR="00927B5E" w:rsidRDefault="00927B5E" w:rsidP="003B748D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927B5E" w:rsidRPr="00927B5E" w:rsidRDefault="00E04094" w:rsidP="003B748D">
      <w:pPr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E0409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1.1.2.Цель </w:t>
      </w:r>
      <w:r w:rsidR="00927B5E" w:rsidRPr="00927B5E">
        <w:rPr>
          <w:rFonts w:ascii="Times New Roman" w:eastAsia="Times New Roman" w:hAnsi="Times New Roman"/>
          <w:b/>
          <w:sz w:val="28"/>
          <w:szCs w:val="28"/>
          <w:lang w:eastAsia="ar-SA"/>
        </w:rPr>
        <w:t>рабочей программы</w:t>
      </w:r>
    </w:p>
    <w:p w:rsidR="00E04094" w:rsidRDefault="00E04094" w:rsidP="003B748D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04094">
        <w:rPr>
          <w:rFonts w:ascii="Times New Roman" w:hAnsi="Times New Roman"/>
          <w:b/>
          <w:bCs/>
          <w:sz w:val="28"/>
          <w:szCs w:val="28"/>
        </w:rPr>
        <w:t>Цель:</w:t>
      </w:r>
      <w:r>
        <w:rPr>
          <w:b/>
          <w:bCs/>
          <w:sz w:val="28"/>
          <w:szCs w:val="28"/>
        </w:rPr>
        <w:t xml:space="preserve"> </w:t>
      </w:r>
      <w:r w:rsidRPr="00FE11B5">
        <w:rPr>
          <w:rFonts w:ascii="Times New Roman" w:eastAsia="Times New Roman" w:hAnsi="Times New Roman"/>
          <w:sz w:val="28"/>
          <w:szCs w:val="28"/>
          <w:lang w:eastAsia="ru-RU"/>
        </w:rPr>
        <w:t xml:space="preserve">Реализация коррекционно-развивающей работы, гарантирующей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обучающимся</w:t>
      </w:r>
      <w:r w:rsidRPr="00FE11B5">
        <w:rPr>
          <w:rFonts w:ascii="Times New Roman" w:eastAsia="Times New Roman" w:hAnsi="Times New Roman"/>
          <w:sz w:val="28"/>
          <w:szCs w:val="28"/>
          <w:lang w:eastAsia="ru-RU"/>
        </w:rPr>
        <w:t xml:space="preserve">, имеющим речевые нарушения, освоение основной образовательной программы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начального общего </w:t>
      </w:r>
      <w:r w:rsidRPr="00FE11B5">
        <w:rPr>
          <w:rFonts w:ascii="Times New Roman" w:eastAsia="Times New Roman" w:hAnsi="Times New Roman"/>
          <w:sz w:val="28"/>
          <w:szCs w:val="28"/>
          <w:lang w:eastAsia="ru-RU"/>
        </w:rPr>
        <w:t>образования и успешную социализацию  в  обществе.</w:t>
      </w:r>
    </w:p>
    <w:p w:rsidR="0076440B" w:rsidRDefault="0076440B" w:rsidP="003B748D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76440B">
        <w:rPr>
          <w:b/>
          <w:sz w:val="28"/>
          <w:szCs w:val="28"/>
        </w:rPr>
        <w:t xml:space="preserve">Адресат:  </w:t>
      </w:r>
      <w:r w:rsidRPr="0076440B">
        <w:rPr>
          <w:sz w:val="28"/>
          <w:szCs w:val="28"/>
        </w:rPr>
        <w:t xml:space="preserve">программа </w:t>
      </w:r>
      <w:r>
        <w:rPr>
          <w:sz w:val="28"/>
          <w:szCs w:val="28"/>
        </w:rPr>
        <w:t xml:space="preserve"> </w:t>
      </w:r>
      <w:r w:rsidRPr="0076440B">
        <w:rPr>
          <w:sz w:val="28"/>
          <w:szCs w:val="28"/>
        </w:rPr>
        <w:t>разработана для</w:t>
      </w:r>
      <w:r w:rsidRPr="0076440B">
        <w:rPr>
          <w:b/>
          <w:sz w:val="28"/>
          <w:szCs w:val="28"/>
        </w:rPr>
        <w:t xml:space="preserve"> </w:t>
      </w:r>
      <w:r w:rsidRPr="0076440B">
        <w:rPr>
          <w:color w:val="000000"/>
          <w:sz w:val="28"/>
          <w:szCs w:val="28"/>
        </w:rPr>
        <w:t xml:space="preserve">обучающихся 1 класса  с ФФНР </w:t>
      </w:r>
      <w:r>
        <w:rPr>
          <w:color w:val="000000"/>
          <w:sz w:val="28"/>
          <w:szCs w:val="28"/>
        </w:rPr>
        <w:t xml:space="preserve">         </w:t>
      </w:r>
      <w:r w:rsidRPr="0076440B">
        <w:rPr>
          <w:color w:val="000000"/>
          <w:sz w:val="28"/>
          <w:szCs w:val="28"/>
        </w:rPr>
        <w:t xml:space="preserve">(в том числе </w:t>
      </w:r>
      <w:r w:rsidRPr="0076440B">
        <w:rPr>
          <w:sz w:val="28"/>
          <w:szCs w:val="28"/>
        </w:rPr>
        <w:t>при ФФНР у детей со стёртой формой дизартрии</w:t>
      </w:r>
      <w:r w:rsidRPr="0076440B">
        <w:rPr>
          <w:color w:val="000000"/>
          <w:sz w:val="28"/>
          <w:szCs w:val="28"/>
        </w:rPr>
        <w:t>).</w:t>
      </w:r>
    </w:p>
    <w:p w:rsidR="00506BF5" w:rsidRPr="0076440B" w:rsidRDefault="00506BF5" w:rsidP="003B748D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927B5E" w:rsidRPr="00927B5E" w:rsidRDefault="0076440B" w:rsidP="00834F38">
      <w:pPr>
        <w:pStyle w:val="a3"/>
        <w:spacing w:before="0" w:beforeAutospacing="0" w:after="0" w:afterAutospacing="0" w:line="276" w:lineRule="auto"/>
        <w:jc w:val="both"/>
        <w:rPr>
          <w:b/>
          <w:sz w:val="28"/>
          <w:szCs w:val="28"/>
        </w:rPr>
      </w:pPr>
      <w:r w:rsidRPr="0076440B">
        <w:rPr>
          <w:color w:val="000000"/>
          <w:sz w:val="27"/>
        </w:rPr>
        <w:t xml:space="preserve"> </w:t>
      </w:r>
      <w:r w:rsidR="00E04094" w:rsidRPr="00E04094">
        <w:rPr>
          <w:b/>
          <w:sz w:val="28"/>
          <w:szCs w:val="28"/>
        </w:rPr>
        <w:t xml:space="preserve">1.1.3.Задачи </w:t>
      </w:r>
      <w:r w:rsidR="00927B5E" w:rsidRPr="00927B5E">
        <w:rPr>
          <w:b/>
          <w:sz w:val="28"/>
          <w:szCs w:val="28"/>
        </w:rPr>
        <w:t>рабочей программы</w:t>
      </w:r>
    </w:p>
    <w:p w:rsidR="00927B5E" w:rsidRPr="00927B5E" w:rsidRDefault="00927B5E" w:rsidP="00834F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B7"/>
      </w: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t xml:space="preserve"> выявление и своевременное предупреждение речевых нарушений;</w:t>
      </w:r>
    </w:p>
    <w:p w:rsidR="00927B5E" w:rsidRPr="00927B5E" w:rsidRDefault="00927B5E" w:rsidP="00834F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B7"/>
      </w: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t>преодоление недостатков в речевом развитии;</w:t>
      </w:r>
    </w:p>
    <w:p w:rsidR="00927B5E" w:rsidRPr="00927B5E" w:rsidRDefault="00927B5E" w:rsidP="00834F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B7"/>
      </w: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t>воспитание артикуляционных навыков звукопроизношения и развитие слухового восприятия</w:t>
      </w:r>
      <w:r w:rsidR="009B1EE9">
        <w:rPr>
          <w:rFonts w:ascii="Times New Roman" w:eastAsia="Times New Roman" w:hAnsi="Times New Roman"/>
          <w:sz w:val="28"/>
          <w:szCs w:val="28"/>
          <w:lang w:eastAsia="ru-RU"/>
        </w:rPr>
        <w:t>, фонематических процессов</w:t>
      </w: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27B5E" w:rsidRDefault="00927B5E" w:rsidP="00834F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B7"/>
      </w: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t>формирование навыков учебной деятельности;</w:t>
      </w:r>
    </w:p>
    <w:p w:rsidR="009B1EE9" w:rsidRPr="009B1EE9" w:rsidRDefault="009B1EE9" w:rsidP="00834F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sym w:font="Symbol" w:char="F0B7"/>
      </w:r>
      <w:r w:rsidRPr="009B1EE9">
        <w:rPr>
          <w:rFonts w:ascii="Times New Roman" w:eastAsia="Times New Roman" w:hAnsi="Times New Roman"/>
          <w:sz w:val="28"/>
          <w:szCs w:val="28"/>
          <w:lang w:eastAsia="ru-RU"/>
        </w:rPr>
        <w:t>обогащ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ение</w:t>
      </w:r>
      <w:r w:rsidRPr="009B1EE9">
        <w:rPr>
          <w:rFonts w:ascii="Times New Roman" w:eastAsia="Times New Roman" w:hAnsi="Times New Roman"/>
          <w:sz w:val="28"/>
          <w:szCs w:val="28"/>
          <w:lang w:eastAsia="ru-RU"/>
        </w:rPr>
        <w:t xml:space="preserve"> и активиз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ация</w:t>
      </w:r>
      <w:r w:rsidRPr="009B1EE9">
        <w:rPr>
          <w:rFonts w:ascii="Times New Roman" w:eastAsia="Times New Roman" w:hAnsi="Times New Roman"/>
          <w:sz w:val="28"/>
          <w:szCs w:val="28"/>
          <w:lang w:eastAsia="ru-RU"/>
        </w:rPr>
        <w:t xml:space="preserve"> словарн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Pr="009B1EE9">
        <w:rPr>
          <w:rFonts w:ascii="Times New Roman" w:eastAsia="Times New Roman" w:hAnsi="Times New Roman"/>
          <w:sz w:val="28"/>
          <w:szCs w:val="28"/>
          <w:lang w:eastAsia="ru-RU"/>
        </w:rPr>
        <w:t xml:space="preserve"> запас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9B1EE9">
        <w:rPr>
          <w:rFonts w:ascii="Times New Roman" w:eastAsia="Times New Roman" w:hAnsi="Times New Roman"/>
          <w:sz w:val="28"/>
          <w:szCs w:val="28"/>
          <w:lang w:eastAsia="ru-RU"/>
        </w:rPr>
        <w:t xml:space="preserve"> детей, разви</w:t>
      </w:r>
      <w:r w:rsidR="00506BF5">
        <w:rPr>
          <w:rFonts w:ascii="Times New Roman" w:eastAsia="Times New Roman" w:hAnsi="Times New Roman"/>
          <w:sz w:val="28"/>
          <w:szCs w:val="28"/>
          <w:lang w:eastAsia="ru-RU"/>
        </w:rPr>
        <w:t>тие</w:t>
      </w:r>
      <w:r w:rsidRPr="009B1EE9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коммуникативны</w:t>
      </w:r>
      <w:r w:rsidR="00506BF5">
        <w:rPr>
          <w:rFonts w:ascii="Times New Roman" w:eastAsia="Times New Roman" w:hAnsi="Times New Roman"/>
          <w:sz w:val="28"/>
          <w:szCs w:val="28"/>
          <w:lang w:eastAsia="ru-RU"/>
        </w:rPr>
        <w:t>х</w:t>
      </w:r>
      <w:r w:rsidRPr="009B1EE9">
        <w:rPr>
          <w:rFonts w:ascii="Times New Roman" w:eastAsia="Times New Roman" w:hAnsi="Times New Roman"/>
          <w:sz w:val="28"/>
          <w:szCs w:val="28"/>
          <w:lang w:eastAsia="ru-RU"/>
        </w:rPr>
        <w:t xml:space="preserve"> навык</w:t>
      </w:r>
      <w:r w:rsidR="00506BF5">
        <w:rPr>
          <w:rFonts w:ascii="Times New Roman" w:eastAsia="Times New Roman" w:hAnsi="Times New Roman"/>
          <w:sz w:val="28"/>
          <w:szCs w:val="28"/>
          <w:lang w:eastAsia="ru-RU"/>
        </w:rPr>
        <w:t xml:space="preserve">ов </w:t>
      </w:r>
      <w:r w:rsidRPr="009B1EE9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посредством повышения уровня общего речевого развития детей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B1EE9" w:rsidRPr="00927B5E" w:rsidRDefault="009B1EE9" w:rsidP="00834F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B7"/>
      </w:r>
      <w:r w:rsidRPr="009B1EE9">
        <w:rPr>
          <w:rFonts w:ascii="Times New Roman" w:eastAsia="Times New Roman" w:hAnsi="Times New Roman"/>
          <w:sz w:val="28"/>
          <w:szCs w:val="28"/>
          <w:lang w:eastAsia="ru-RU"/>
        </w:rPr>
        <w:t>созда</w:t>
      </w:r>
      <w:r w:rsidR="00506BF5">
        <w:rPr>
          <w:rFonts w:ascii="Times New Roman" w:eastAsia="Times New Roman" w:hAnsi="Times New Roman"/>
          <w:sz w:val="28"/>
          <w:szCs w:val="28"/>
          <w:lang w:eastAsia="ru-RU"/>
        </w:rPr>
        <w:t>ние</w:t>
      </w:r>
      <w:r w:rsidRPr="009B1EE9">
        <w:rPr>
          <w:rFonts w:ascii="Times New Roman" w:eastAsia="Times New Roman" w:hAnsi="Times New Roman"/>
          <w:sz w:val="28"/>
          <w:szCs w:val="28"/>
          <w:lang w:eastAsia="ru-RU"/>
        </w:rPr>
        <w:t xml:space="preserve"> услови</w:t>
      </w:r>
      <w:r w:rsidR="00506BF5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9B1EE9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формирования правильного звукопроизношения и </w:t>
      </w:r>
      <w:r w:rsidR="00506BF5" w:rsidRPr="009B1EE9">
        <w:rPr>
          <w:rFonts w:ascii="Times New Roman" w:eastAsia="Times New Roman" w:hAnsi="Times New Roman"/>
          <w:sz w:val="28"/>
          <w:szCs w:val="28"/>
          <w:lang w:eastAsia="ru-RU"/>
        </w:rPr>
        <w:t xml:space="preserve">его </w:t>
      </w:r>
      <w:r w:rsidRPr="009B1EE9">
        <w:rPr>
          <w:rFonts w:ascii="Times New Roman" w:eastAsia="Times New Roman" w:hAnsi="Times New Roman"/>
          <w:sz w:val="28"/>
          <w:szCs w:val="28"/>
          <w:lang w:eastAsia="ru-RU"/>
        </w:rPr>
        <w:t>закреплени</w:t>
      </w:r>
      <w:r w:rsidR="00506BF5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927B5E" w:rsidRPr="00927B5E" w:rsidRDefault="00927B5E" w:rsidP="00834F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sym w:font="Symbol" w:char="F0B7"/>
      </w: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t>осуществление преемственности в работе с родителями учащихся, специалистами детской поликлиники, медицинских учреждений.</w:t>
      </w:r>
    </w:p>
    <w:p w:rsidR="00834F38" w:rsidRDefault="00834F38" w:rsidP="00834F38">
      <w:p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06BF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Рабочая программа рассчитан на один год.</w:t>
      </w:r>
    </w:p>
    <w:p w:rsidR="00834F38" w:rsidRPr="00834F38" w:rsidRDefault="00834F38" w:rsidP="00834F3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333333"/>
          <w:sz w:val="28"/>
          <w:szCs w:val="28"/>
        </w:rPr>
      </w:pPr>
      <w:r w:rsidRPr="00834F38">
        <w:rPr>
          <w:b/>
          <w:bCs/>
          <w:color w:val="333333"/>
          <w:sz w:val="28"/>
          <w:szCs w:val="28"/>
        </w:rPr>
        <w:t>Программа реализуется в ходе индивидуальных</w:t>
      </w:r>
      <w:r>
        <w:rPr>
          <w:b/>
          <w:bCs/>
          <w:color w:val="333333"/>
          <w:sz w:val="28"/>
          <w:szCs w:val="28"/>
        </w:rPr>
        <w:t xml:space="preserve"> и подгрупповых</w:t>
      </w:r>
      <w:r w:rsidRPr="00834F38">
        <w:rPr>
          <w:b/>
          <w:bCs/>
          <w:color w:val="333333"/>
          <w:sz w:val="28"/>
          <w:szCs w:val="28"/>
        </w:rPr>
        <w:t xml:space="preserve"> логопедических занятий.</w:t>
      </w:r>
      <w:r w:rsidRPr="00834F38">
        <w:rPr>
          <w:color w:val="333333"/>
          <w:sz w:val="28"/>
          <w:szCs w:val="28"/>
        </w:rPr>
        <w:t> Работа по исправлению речевых нарушений строится с учётом возрастных особенностей и особенностей речевого дефекта ребёнка.</w:t>
      </w:r>
    </w:p>
    <w:p w:rsidR="00834F38" w:rsidRPr="00834F38" w:rsidRDefault="00834F38" w:rsidP="00834F3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333333"/>
          <w:sz w:val="28"/>
          <w:szCs w:val="28"/>
        </w:rPr>
      </w:pPr>
      <w:r w:rsidRPr="00834F38">
        <w:rPr>
          <w:b/>
          <w:bCs/>
          <w:color w:val="333333"/>
          <w:sz w:val="28"/>
          <w:szCs w:val="28"/>
        </w:rPr>
        <w:t>Продолжительность коррекционной работы зависит от количества дефектных звуков, результатов логопедической работы</w:t>
      </w:r>
      <w:r w:rsidRPr="00834F38">
        <w:rPr>
          <w:color w:val="333333"/>
          <w:sz w:val="28"/>
          <w:szCs w:val="28"/>
        </w:rPr>
        <w:t> (количество часов может меняться: как увеличиваться, так и уменьшаться в зависимости от степени тяжести нарушения).</w:t>
      </w:r>
    </w:p>
    <w:p w:rsidR="00834F38" w:rsidRPr="00834F38" w:rsidRDefault="00834F38" w:rsidP="00834F3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333333"/>
          <w:sz w:val="28"/>
          <w:szCs w:val="28"/>
        </w:rPr>
      </w:pPr>
      <w:r w:rsidRPr="00834F38">
        <w:rPr>
          <w:color w:val="333333"/>
          <w:sz w:val="28"/>
          <w:szCs w:val="28"/>
        </w:rPr>
        <w:t>Занятия проводятся </w:t>
      </w:r>
      <w:r w:rsidRPr="00834F38">
        <w:rPr>
          <w:b/>
          <w:bCs/>
          <w:color w:val="333333"/>
          <w:sz w:val="28"/>
          <w:szCs w:val="28"/>
        </w:rPr>
        <w:t>2 раза в неделю</w:t>
      </w:r>
      <w:r w:rsidRPr="00834F38">
        <w:rPr>
          <w:color w:val="333333"/>
          <w:sz w:val="28"/>
          <w:szCs w:val="28"/>
        </w:rPr>
        <w:t>.</w:t>
      </w:r>
    </w:p>
    <w:p w:rsidR="00834F38" w:rsidRPr="00834F38" w:rsidRDefault="00834F38" w:rsidP="00834F3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333333"/>
          <w:sz w:val="28"/>
          <w:szCs w:val="28"/>
        </w:rPr>
      </w:pPr>
      <w:r w:rsidRPr="00834F38">
        <w:rPr>
          <w:b/>
          <w:bCs/>
          <w:color w:val="333333"/>
          <w:sz w:val="28"/>
          <w:szCs w:val="28"/>
        </w:rPr>
        <w:t>Продолжительность </w:t>
      </w:r>
      <w:r w:rsidRPr="00834F38">
        <w:rPr>
          <w:color w:val="333333"/>
          <w:sz w:val="28"/>
          <w:szCs w:val="28"/>
        </w:rPr>
        <w:t>занятия составляет </w:t>
      </w:r>
      <w:r w:rsidRPr="00834F38">
        <w:rPr>
          <w:b/>
          <w:bCs/>
          <w:color w:val="333333"/>
          <w:sz w:val="28"/>
          <w:szCs w:val="28"/>
        </w:rPr>
        <w:t>25 минут.</w:t>
      </w:r>
    </w:p>
    <w:p w:rsidR="00834F38" w:rsidRDefault="00834F38" w:rsidP="003B748D">
      <w:pPr>
        <w:suppressAutoHyphens/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04094" w:rsidRDefault="00E04094" w:rsidP="003B748D">
      <w:pPr>
        <w:suppressAutoHyphens/>
        <w:spacing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0409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1.1.4.Принципы </w:t>
      </w:r>
      <w:r w:rsidR="00927B5E" w:rsidRPr="00927B5E">
        <w:rPr>
          <w:rFonts w:ascii="Times New Roman" w:eastAsia="Times New Roman" w:hAnsi="Times New Roman"/>
          <w:b/>
          <w:sz w:val="28"/>
          <w:szCs w:val="28"/>
          <w:lang w:eastAsia="ru-RU"/>
        </w:rPr>
        <w:t>рабочей программы</w:t>
      </w:r>
    </w:p>
    <w:p w:rsidR="00927B5E" w:rsidRPr="00927B5E" w:rsidRDefault="00506BF5" w:rsidP="003B748D">
      <w:pPr>
        <w:spacing w:after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927B5E" w:rsidRPr="00927B5E">
        <w:rPr>
          <w:rFonts w:ascii="Times New Roman" w:eastAsia="Times New Roman" w:hAnsi="Times New Roman"/>
          <w:sz w:val="28"/>
          <w:szCs w:val="28"/>
          <w:lang w:eastAsia="ru-RU"/>
        </w:rPr>
        <w:t>Фонетико-фонематическое недоразвитие – это нарушение процессов формирования произносительной системы родного языка у детей с различными речевыми расстройствами вследствие дефектов восприятия и произношения фонем.</w:t>
      </w:r>
    </w:p>
    <w:p w:rsidR="00927B5E" w:rsidRPr="00927B5E" w:rsidRDefault="00506BF5" w:rsidP="003B748D">
      <w:pPr>
        <w:spacing w:after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85324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853240" w:rsidRPr="00927B5E">
        <w:rPr>
          <w:rFonts w:ascii="Times New Roman" w:eastAsia="Times New Roman" w:hAnsi="Times New Roman"/>
          <w:sz w:val="28"/>
          <w:szCs w:val="28"/>
          <w:lang w:eastAsia="ru-RU"/>
        </w:rPr>
        <w:t xml:space="preserve">ри ФФНР у детей со стёртой формой дизартрии </w:t>
      </w:r>
      <w:r w:rsidR="00853240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927B5E" w:rsidRPr="00927B5E">
        <w:rPr>
          <w:rFonts w:ascii="Times New Roman" w:eastAsia="Times New Roman" w:hAnsi="Times New Roman"/>
          <w:sz w:val="28"/>
          <w:szCs w:val="28"/>
          <w:lang w:eastAsia="ru-RU"/>
        </w:rPr>
        <w:t>заимосвязь развития речи, сенсорных функций, моторики и интеллекта, определяет необходимость коррекции нарушений речи в сочетании со стимуляцией развития всех её сторон, сенсорных и психических функций, осуществляя тем самым формирование речи как целостной психической деятельности.</w:t>
      </w:r>
    </w:p>
    <w:p w:rsidR="00927B5E" w:rsidRPr="00927B5E" w:rsidRDefault="00834F38" w:rsidP="003B748D">
      <w:pPr>
        <w:spacing w:after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927B5E" w:rsidRPr="00927B5E">
        <w:rPr>
          <w:rFonts w:ascii="Times New Roman" w:eastAsia="Times New Roman" w:hAnsi="Times New Roman"/>
          <w:sz w:val="28"/>
          <w:szCs w:val="28"/>
          <w:lang w:eastAsia="ru-RU"/>
        </w:rPr>
        <w:t>Исходя из выше сказанного, процесс коррекции фонетико-фонематического недоразвития у детей данной категории в условиях ФГОС должен строиться с учетом общедидактических и специфических принципов:</w:t>
      </w:r>
    </w:p>
    <w:p w:rsidR="00927B5E" w:rsidRPr="00927B5E" w:rsidRDefault="00927B5E" w:rsidP="003B748D">
      <w:pPr>
        <w:numPr>
          <w:ilvl w:val="0"/>
          <w:numId w:val="10"/>
        </w:numPr>
        <w:spacing w:after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t>Принцип учёта этиологии и механизмов речевых нарушений</w:t>
      </w:r>
    </w:p>
    <w:p w:rsidR="00927B5E" w:rsidRPr="00927B5E" w:rsidRDefault="00927B5E" w:rsidP="003B748D">
      <w:pPr>
        <w:numPr>
          <w:ilvl w:val="0"/>
          <w:numId w:val="10"/>
        </w:numPr>
        <w:spacing w:after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Принцип онтогенеза. Он должен учитывать закономерности становления звуков речи у детей в норме, закономерности формирования различных форм, функций речи у детей в норме.</w:t>
      </w:r>
    </w:p>
    <w:p w:rsidR="00927B5E" w:rsidRPr="00927B5E" w:rsidRDefault="00927B5E" w:rsidP="003B748D">
      <w:pPr>
        <w:numPr>
          <w:ilvl w:val="0"/>
          <w:numId w:val="10"/>
        </w:numPr>
        <w:spacing w:after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t>Принцип поэтапности. Логопедическое воздействие – это сложный педагогический процесс. В нём выделяют различные этапы. Каждый имеет свои цели, задачи, методы и приёмы коррекции.</w:t>
      </w:r>
    </w:p>
    <w:p w:rsidR="00927B5E" w:rsidRPr="00927B5E" w:rsidRDefault="00927B5E" w:rsidP="003B748D">
      <w:pPr>
        <w:numPr>
          <w:ilvl w:val="0"/>
          <w:numId w:val="10"/>
        </w:numPr>
        <w:spacing w:after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t>Принцип системного подхода и учёта структуры дефекта. Этот принцип предполагает, что логопед должен:</w:t>
      </w:r>
    </w:p>
    <w:p w:rsidR="00927B5E" w:rsidRPr="00927B5E" w:rsidRDefault="00927B5E" w:rsidP="003B748D">
      <w:pPr>
        <w:numPr>
          <w:ilvl w:val="1"/>
          <w:numId w:val="10"/>
        </w:numPr>
        <w:spacing w:after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t>Определить ведущий дефект.</w:t>
      </w:r>
    </w:p>
    <w:p w:rsidR="00927B5E" w:rsidRPr="00927B5E" w:rsidRDefault="00927B5E" w:rsidP="003B748D">
      <w:pPr>
        <w:numPr>
          <w:ilvl w:val="1"/>
          <w:numId w:val="10"/>
        </w:numPr>
        <w:spacing w:after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t>Определить соотношение первичных и вторичных симптомов.</w:t>
      </w:r>
    </w:p>
    <w:p w:rsidR="00927B5E" w:rsidRPr="00927B5E" w:rsidRDefault="00927B5E" w:rsidP="003B748D">
      <w:pPr>
        <w:numPr>
          <w:ilvl w:val="1"/>
          <w:numId w:val="10"/>
        </w:numPr>
        <w:spacing w:after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t>Воздействовать на все структурные компоненты языка.</w:t>
      </w:r>
    </w:p>
    <w:p w:rsidR="00927B5E" w:rsidRPr="00927B5E" w:rsidRDefault="00927B5E" w:rsidP="003B748D">
      <w:pPr>
        <w:numPr>
          <w:ilvl w:val="0"/>
          <w:numId w:val="10"/>
        </w:numPr>
        <w:spacing w:after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t>Принцип комплексности. При всех речевых нарушениях у детей имеются неврологические проявления. Поэтому необходимо проводить лечебно-оздоровительную работу: психотерапия, соответствующее социальное окружение.</w:t>
      </w:r>
    </w:p>
    <w:p w:rsidR="00927B5E" w:rsidRPr="00927B5E" w:rsidRDefault="00927B5E" w:rsidP="003B748D">
      <w:pPr>
        <w:numPr>
          <w:ilvl w:val="0"/>
          <w:numId w:val="10"/>
        </w:numPr>
        <w:spacing w:after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t>Принцип использования обходного пути (опора на сохранные предпосылки ребёнка, создание новых функциональных систем).</w:t>
      </w:r>
    </w:p>
    <w:p w:rsidR="00927B5E" w:rsidRPr="00927B5E" w:rsidRDefault="00927B5E" w:rsidP="003B748D">
      <w:pPr>
        <w:numPr>
          <w:ilvl w:val="0"/>
          <w:numId w:val="10"/>
        </w:numPr>
        <w:spacing w:after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t>Принцип деятельностного подхода. Логопед должен проводить коррекционную работу, учитывая возраст и ведущую деятельность. Все обучение проблемного ребенка строиться с опорой на «зону ближайшего развития».</w:t>
      </w:r>
    </w:p>
    <w:p w:rsidR="00927B5E" w:rsidRPr="00927B5E" w:rsidRDefault="00927B5E" w:rsidP="003B748D">
      <w:pPr>
        <w:numPr>
          <w:ilvl w:val="0"/>
          <w:numId w:val="10"/>
        </w:numPr>
        <w:spacing w:after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t>Принцип индивидуального и  дифференцированного подхода. Принцип индивидуального и дифференцированного подхода позволяет не исключать из образовательного процесса детей, для которых общепринятые способы коррекционного воздействия оказываются неэффективными, создает благоприятные условия обучения, учитывающие как индивидуальные особенности каждого ребенка,  так и типологические особенности, свойственные данной категории детей, на что обращает внимание педагог при определении содержания и организации коррекционной работы, ее темпа, объема, сложности, методов и приемов работы, формы и способов контроля и мотивации</w:t>
      </w:r>
    </w:p>
    <w:p w:rsidR="00927B5E" w:rsidRPr="00927B5E" w:rsidRDefault="00927B5E" w:rsidP="003B748D">
      <w:pPr>
        <w:numPr>
          <w:ilvl w:val="0"/>
          <w:numId w:val="10"/>
        </w:numPr>
        <w:spacing w:after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t>Принцип активизации речевой практики. Использовать наиболее адекватные разнообразные приёмы, обеспечивающие речевую активность детей в различных видах деятельности.</w:t>
      </w:r>
    </w:p>
    <w:p w:rsidR="00927B5E" w:rsidRPr="00927B5E" w:rsidRDefault="00927B5E" w:rsidP="003B748D">
      <w:pPr>
        <w:numPr>
          <w:ilvl w:val="0"/>
          <w:numId w:val="10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Принцип гуманно-личностного отношения к ребенку, что позволяет обеспечить развивающее обучение школьников, формирование базовых основ культуры личности ребенка, развитие психических процессов, интеллектуально-волевых качеств.</w:t>
      </w:r>
    </w:p>
    <w:p w:rsidR="00927B5E" w:rsidRPr="00927B5E" w:rsidRDefault="00927B5E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27B5E">
        <w:rPr>
          <w:rFonts w:ascii="Times New Roman" w:eastAsia="Times New Roman" w:hAnsi="Times New Roman"/>
          <w:sz w:val="28"/>
          <w:szCs w:val="28"/>
          <w:lang w:eastAsia="ru-RU"/>
        </w:rPr>
        <w:t xml:space="preserve">     Эти принципы дают возможность обеспечить целостность, последовательность и преемственность задач и содержания обучающей и развивающей деятельности. </w:t>
      </w:r>
    </w:p>
    <w:p w:rsidR="00927B5E" w:rsidRPr="00927B5E" w:rsidRDefault="00927B5E" w:rsidP="003B748D">
      <w:pPr>
        <w:spacing w:after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52C5" w:rsidRPr="00E552C5" w:rsidRDefault="00E04094" w:rsidP="00E552C5">
      <w:pPr>
        <w:suppressAutoHyphens/>
        <w:spacing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E0409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1.1.5. </w:t>
      </w:r>
      <w:r w:rsidR="00E552C5" w:rsidRPr="00E552C5">
        <w:rPr>
          <w:rFonts w:ascii="Times New Roman" w:hAnsi="Times New Roman"/>
          <w:b/>
          <w:bCs/>
          <w:color w:val="000000"/>
          <w:sz w:val="28"/>
          <w:szCs w:val="28"/>
        </w:rPr>
        <w:t>Предметные, личностные и метапредметные результаты освоения</w:t>
      </w:r>
    </w:p>
    <w:p w:rsidR="00E04094" w:rsidRDefault="00853240" w:rsidP="00E552C5">
      <w:pPr>
        <w:suppressAutoHyphens/>
        <w:spacing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</w:t>
      </w:r>
      <w:r w:rsidR="00E552C5" w:rsidRPr="00E552C5">
        <w:rPr>
          <w:rFonts w:ascii="Times New Roman" w:hAnsi="Times New Roman"/>
          <w:b/>
          <w:bCs/>
          <w:color w:val="000000"/>
          <w:sz w:val="28"/>
          <w:szCs w:val="28"/>
        </w:rPr>
        <w:t>рограммы</w:t>
      </w:r>
    </w:p>
    <w:p w:rsidR="00853240" w:rsidRDefault="00853240" w:rsidP="00E552C5">
      <w:pPr>
        <w:suppressAutoHyphens/>
        <w:spacing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E552C5" w:rsidRPr="00E552C5" w:rsidRDefault="00E552C5" w:rsidP="00853240">
      <w:p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52C5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Предметные результаты:</w:t>
      </w:r>
    </w:p>
    <w:p w:rsidR="00E552C5" w:rsidRPr="00E552C5" w:rsidRDefault="00E552C5" w:rsidP="00853240">
      <w:pPr>
        <w:numPr>
          <w:ilvl w:val="0"/>
          <w:numId w:val="16"/>
        </w:num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52C5">
        <w:rPr>
          <w:rFonts w:ascii="Times New Roman" w:eastAsia="Times New Roman" w:hAnsi="Times New Roman"/>
          <w:sz w:val="28"/>
          <w:szCs w:val="28"/>
          <w:lang w:eastAsia="ru-RU"/>
        </w:rPr>
        <w:t>Первоначальное усвоение главных понятий курса русского языка (фонетических, лексических, грамматических), представляющих основные единицы языка и отражающих существенные связи, отношение и функции.</w:t>
      </w:r>
    </w:p>
    <w:p w:rsidR="00E552C5" w:rsidRPr="00E552C5" w:rsidRDefault="00E552C5" w:rsidP="00853240">
      <w:pPr>
        <w:numPr>
          <w:ilvl w:val="0"/>
          <w:numId w:val="16"/>
        </w:num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52C5">
        <w:rPr>
          <w:rFonts w:ascii="Times New Roman" w:eastAsia="Times New Roman" w:hAnsi="Times New Roman"/>
          <w:sz w:val="28"/>
          <w:szCs w:val="28"/>
          <w:lang w:eastAsia="ru-RU"/>
        </w:rPr>
        <w:t>Понимание слова как двусторонней единицы языка, как взаимосвязи значения и звучания слова. Практическое усвоение заместительной (знаковой) функции языка.</w:t>
      </w:r>
    </w:p>
    <w:p w:rsidR="00E552C5" w:rsidRPr="00E552C5" w:rsidRDefault="00E552C5" w:rsidP="00853240">
      <w:pPr>
        <w:numPr>
          <w:ilvl w:val="0"/>
          <w:numId w:val="16"/>
        </w:num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52C5">
        <w:rPr>
          <w:rFonts w:ascii="Times New Roman" w:eastAsia="Times New Roman" w:hAnsi="Times New Roman"/>
          <w:sz w:val="28"/>
          <w:szCs w:val="28"/>
          <w:lang w:eastAsia="ru-RU"/>
        </w:rPr>
        <w:t>Овладение первоначальными представлениями о нормах русского и родного литературного языка (орфоэпических, лексических, грамматических) и правилах речевого этикета. Умение ориентироваться в целях, задачах, средствах и условиях общения, выбирать адекватные языковые средства для успешного решения коммуникативных задач.</w:t>
      </w:r>
    </w:p>
    <w:p w:rsidR="00E552C5" w:rsidRPr="00E552C5" w:rsidRDefault="00E552C5" w:rsidP="00853240">
      <w:pPr>
        <w:numPr>
          <w:ilvl w:val="0"/>
          <w:numId w:val="16"/>
        </w:num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52C5">
        <w:rPr>
          <w:rFonts w:ascii="Times New Roman" w:eastAsia="Times New Roman" w:hAnsi="Times New Roman"/>
          <w:sz w:val="28"/>
          <w:szCs w:val="28"/>
          <w:lang w:eastAsia="ru-RU"/>
        </w:rPr>
        <w:t>Формирование позитивного отношения к правильной устной и письменной речи как показателям общей культуры и гражданской позиции человека.</w:t>
      </w:r>
    </w:p>
    <w:p w:rsidR="00E552C5" w:rsidRPr="00E552C5" w:rsidRDefault="00E552C5" w:rsidP="00853240">
      <w:pPr>
        <w:numPr>
          <w:ilvl w:val="0"/>
          <w:numId w:val="16"/>
        </w:num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52C5">
        <w:rPr>
          <w:rFonts w:ascii="Times New Roman" w:eastAsia="Times New Roman" w:hAnsi="Times New Roman"/>
          <w:sz w:val="28"/>
          <w:szCs w:val="28"/>
          <w:lang w:eastAsia="ru-RU"/>
        </w:rPr>
        <w:t>Овладение учебными действиями с языковыми единицами и умение использовать приобретённые знания для решения познавательных, практических и коммуникативных задач.</w:t>
      </w:r>
    </w:p>
    <w:p w:rsidR="00E552C5" w:rsidRPr="00E552C5" w:rsidRDefault="00E552C5" w:rsidP="00853240">
      <w:p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52C5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Личностные результаты:</w:t>
      </w:r>
    </w:p>
    <w:p w:rsidR="00E552C5" w:rsidRPr="00E552C5" w:rsidRDefault="00E552C5" w:rsidP="00853240">
      <w:pPr>
        <w:numPr>
          <w:ilvl w:val="0"/>
          <w:numId w:val="17"/>
        </w:num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52C5">
        <w:rPr>
          <w:rFonts w:ascii="Times New Roman" w:eastAsia="Times New Roman" w:hAnsi="Times New Roman"/>
          <w:sz w:val="28"/>
          <w:szCs w:val="28"/>
          <w:lang w:eastAsia="ru-RU"/>
        </w:rPr>
        <w:t>Осознание языка как основного средства человеческого общения;</w:t>
      </w:r>
    </w:p>
    <w:p w:rsidR="00E552C5" w:rsidRPr="00E552C5" w:rsidRDefault="00E552C5" w:rsidP="00853240">
      <w:pPr>
        <w:numPr>
          <w:ilvl w:val="0"/>
          <w:numId w:val="17"/>
        </w:num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52C5">
        <w:rPr>
          <w:rFonts w:ascii="Times New Roman" w:eastAsia="Times New Roman" w:hAnsi="Times New Roman"/>
          <w:sz w:val="28"/>
          <w:szCs w:val="28"/>
          <w:lang w:eastAsia="ru-RU"/>
        </w:rPr>
        <w:t>Восприятие русского языка как явления национальной культуры;</w:t>
      </w:r>
    </w:p>
    <w:p w:rsidR="00E552C5" w:rsidRPr="00E552C5" w:rsidRDefault="00E552C5" w:rsidP="00853240">
      <w:pPr>
        <w:numPr>
          <w:ilvl w:val="0"/>
          <w:numId w:val="17"/>
        </w:num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52C5">
        <w:rPr>
          <w:rFonts w:ascii="Times New Roman" w:eastAsia="Times New Roman" w:hAnsi="Times New Roman"/>
          <w:sz w:val="28"/>
          <w:szCs w:val="28"/>
          <w:lang w:eastAsia="ru-RU"/>
        </w:rPr>
        <w:t>Понимание того, что правильная устная и письменная речь есть показатели индивидуальной культуры человека;</w:t>
      </w:r>
    </w:p>
    <w:p w:rsidR="00E552C5" w:rsidRPr="00E552C5" w:rsidRDefault="00E552C5" w:rsidP="00853240">
      <w:pPr>
        <w:numPr>
          <w:ilvl w:val="0"/>
          <w:numId w:val="17"/>
        </w:num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52C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Способность к самооценке на основе наблюдения за собственной речью.</w:t>
      </w:r>
    </w:p>
    <w:p w:rsidR="00E552C5" w:rsidRPr="00E552C5" w:rsidRDefault="00E552C5" w:rsidP="00853240">
      <w:p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52C5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Метапредметные результаты:</w:t>
      </w:r>
    </w:p>
    <w:p w:rsidR="00E552C5" w:rsidRPr="00E552C5" w:rsidRDefault="00E552C5" w:rsidP="00853240">
      <w:pPr>
        <w:numPr>
          <w:ilvl w:val="0"/>
          <w:numId w:val="18"/>
        </w:num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52C5">
        <w:rPr>
          <w:rFonts w:ascii="Times New Roman" w:eastAsia="Times New Roman" w:hAnsi="Times New Roman"/>
          <w:sz w:val="28"/>
          <w:szCs w:val="28"/>
          <w:lang w:eastAsia="ru-RU"/>
        </w:rPr>
        <w:t>Умение использовать язык с целью поиска необходимой информации в различных источниках для решения учебных задач;</w:t>
      </w:r>
    </w:p>
    <w:p w:rsidR="00E552C5" w:rsidRPr="00E552C5" w:rsidRDefault="00E552C5" w:rsidP="00853240">
      <w:pPr>
        <w:numPr>
          <w:ilvl w:val="0"/>
          <w:numId w:val="18"/>
        </w:num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52C5">
        <w:rPr>
          <w:rFonts w:ascii="Times New Roman" w:eastAsia="Times New Roman" w:hAnsi="Times New Roman"/>
          <w:sz w:val="28"/>
          <w:szCs w:val="28"/>
          <w:lang w:eastAsia="ru-RU"/>
        </w:rPr>
        <w:t>Способность ориентироваться в целях, задачах, средствах и условиях общения;</w:t>
      </w:r>
    </w:p>
    <w:p w:rsidR="00E552C5" w:rsidRPr="00E552C5" w:rsidRDefault="00E552C5" w:rsidP="00853240">
      <w:pPr>
        <w:numPr>
          <w:ilvl w:val="0"/>
          <w:numId w:val="18"/>
        </w:num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52C5">
        <w:rPr>
          <w:rFonts w:ascii="Times New Roman" w:eastAsia="Times New Roman" w:hAnsi="Times New Roman"/>
          <w:sz w:val="28"/>
          <w:szCs w:val="28"/>
          <w:lang w:eastAsia="ru-RU"/>
        </w:rPr>
        <w:t>Умение выбирать адекватные языковые средства для успешного решения коммуникативных задач (диалог, устные монологические высказывания, письменные тексты) с учетом особенностей разных видов речи и ситуаций общения;</w:t>
      </w:r>
    </w:p>
    <w:p w:rsidR="00E552C5" w:rsidRPr="00E552C5" w:rsidRDefault="00E552C5" w:rsidP="00853240">
      <w:pPr>
        <w:numPr>
          <w:ilvl w:val="0"/>
          <w:numId w:val="18"/>
        </w:num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52C5">
        <w:rPr>
          <w:rFonts w:ascii="Times New Roman" w:eastAsia="Times New Roman" w:hAnsi="Times New Roman"/>
          <w:sz w:val="28"/>
          <w:szCs w:val="28"/>
          <w:lang w:eastAsia="ru-RU"/>
        </w:rPr>
        <w:t>Стремление к более точному выражению собственного мнения и позиции;</w:t>
      </w:r>
    </w:p>
    <w:p w:rsidR="00E552C5" w:rsidRPr="00E552C5" w:rsidRDefault="00E552C5" w:rsidP="00853240">
      <w:pPr>
        <w:numPr>
          <w:ilvl w:val="0"/>
          <w:numId w:val="18"/>
        </w:numPr>
        <w:spacing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52C5">
        <w:rPr>
          <w:rFonts w:ascii="Times New Roman" w:eastAsia="Times New Roman" w:hAnsi="Times New Roman"/>
          <w:sz w:val="28"/>
          <w:szCs w:val="28"/>
          <w:lang w:eastAsia="ru-RU"/>
        </w:rPr>
        <w:t>Умение задавать вопросы.</w:t>
      </w:r>
    </w:p>
    <w:p w:rsidR="00BC38C9" w:rsidRPr="008445D9" w:rsidRDefault="00BC38C9" w:rsidP="00853240">
      <w:pPr>
        <w:suppressAutoHyphens/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 w:rsidRPr="008445D9">
        <w:rPr>
          <w:rFonts w:ascii="Times New Roman" w:hAnsi="Times New Roman"/>
          <w:b/>
          <w:bCs/>
          <w:color w:val="000000"/>
          <w:sz w:val="28"/>
          <w:szCs w:val="28"/>
        </w:rPr>
        <w:t xml:space="preserve">1.1.6.Характеристика </w:t>
      </w:r>
      <w:r w:rsidR="003E025A" w:rsidRPr="008445D9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8445D9">
        <w:rPr>
          <w:rFonts w:ascii="Times New Roman" w:hAnsi="Times New Roman"/>
          <w:b/>
          <w:bCs/>
          <w:color w:val="000000"/>
          <w:sz w:val="28"/>
          <w:szCs w:val="28"/>
        </w:rPr>
        <w:t>детей с фонетико-фонематическим недоразвитием речи</w:t>
      </w:r>
    </w:p>
    <w:p w:rsidR="00BC38C9" w:rsidRPr="008445D9" w:rsidRDefault="00E552C5" w:rsidP="00853240">
      <w:pPr>
        <w:pStyle w:val="a3"/>
        <w:spacing w:before="0" w:beforeAutospacing="0" w:after="15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BC38C9" w:rsidRPr="008445D9">
        <w:rPr>
          <w:color w:val="000000"/>
          <w:sz w:val="28"/>
          <w:szCs w:val="28"/>
        </w:rPr>
        <w:t>Определяющим признаком фонематического недоразвития является пониженная способность</w:t>
      </w:r>
      <w:r w:rsidR="00853240">
        <w:rPr>
          <w:color w:val="000000"/>
          <w:sz w:val="28"/>
          <w:szCs w:val="28"/>
        </w:rPr>
        <w:t xml:space="preserve"> ребенка</w:t>
      </w:r>
      <w:r w:rsidR="00BC38C9" w:rsidRPr="008445D9">
        <w:rPr>
          <w:color w:val="000000"/>
          <w:sz w:val="28"/>
          <w:szCs w:val="28"/>
        </w:rPr>
        <w:t xml:space="preserve"> к анализу и синтезу речевых звуков, обеспечивающих восприятие фонемного состава языка. В речи ребенка с фонетико-фонематическим недоразвитием отмечаются трудности процесса формирования звуков, отличающихся тонкими артикуляционными или акустическими признаками.</w:t>
      </w:r>
    </w:p>
    <w:p w:rsidR="00BC38C9" w:rsidRPr="008445D9" w:rsidRDefault="00E552C5" w:rsidP="003B748D">
      <w:pPr>
        <w:pStyle w:val="a3"/>
        <w:spacing w:before="0" w:beforeAutospacing="0" w:after="15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BC38C9" w:rsidRPr="008445D9">
        <w:rPr>
          <w:color w:val="000000"/>
          <w:sz w:val="28"/>
          <w:szCs w:val="28"/>
        </w:rPr>
        <w:t>Несформированность произношения звуков крайне вариативна и может быть выражена в речи различным образом:</w:t>
      </w:r>
    </w:p>
    <w:p w:rsidR="00BC38C9" w:rsidRPr="008445D9" w:rsidRDefault="00BC38C9" w:rsidP="003B748D">
      <w:pPr>
        <w:pStyle w:val="a3"/>
        <w:numPr>
          <w:ilvl w:val="0"/>
          <w:numId w:val="9"/>
        </w:numPr>
        <w:spacing w:before="0" w:beforeAutospacing="0" w:after="150" w:afterAutospacing="0" w:line="276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8445D9">
        <w:rPr>
          <w:color w:val="000000"/>
          <w:sz w:val="28"/>
          <w:szCs w:val="28"/>
        </w:rPr>
        <w:t>заменой звуков более простыми по артикуляции;</w:t>
      </w:r>
    </w:p>
    <w:p w:rsidR="00BC38C9" w:rsidRPr="008445D9" w:rsidRDefault="00BC38C9" w:rsidP="003B748D">
      <w:pPr>
        <w:pStyle w:val="a3"/>
        <w:numPr>
          <w:ilvl w:val="0"/>
          <w:numId w:val="9"/>
        </w:numPr>
        <w:spacing w:before="0" w:beforeAutospacing="0" w:after="150" w:afterAutospacing="0" w:line="276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8445D9">
        <w:rPr>
          <w:color w:val="000000"/>
          <w:sz w:val="28"/>
          <w:szCs w:val="28"/>
        </w:rPr>
        <w:t>трудностями различения звуков;</w:t>
      </w:r>
    </w:p>
    <w:p w:rsidR="00BC38C9" w:rsidRPr="008445D9" w:rsidRDefault="00BC38C9" w:rsidP="003B748D">
      <w:pPr>
        <w:pStyle w:val="a3"/>
        <w:numPr>
          <w:ilvl w:val="0"/>
          <w:numId w:val="9"/>
        </w:numPr>
        <w:spacing w:before="0" w:beforeAutospacing="0" w:after="150" w:afterAutospacing="0" w:line="276" w:lineRule="auto"/>
        <w:ind w:left="0"/>
        <w:jc w:val="both"/>
        <w:rPr>
          <w:rFonts w:ascii="Arial" w:hAnsi="Arial" w:cs="Arial"/>
          <w:color w:val="000000"/>
          <w:sz w:val="28"/>
          <w:szCs w:val="28"/>
        </w:rPr>
      </w:pPr>
      <w:r w:rsidRPr="008445D9">
        <w:rPr>
          <w:color w:val="000000"/>
          <w:sz w:val="28"/>
          <w:szCs w:val="28"/>
        </w:rPr>
        <w:t>особенностями употребления правильно произносимых звуков в речевом</w:t>
      </w:r>
    </w:p>
    <w:p w:rsidR="00BC38C9" w:rsidRPr="008445D9" w:rsidRDefault="00BC38C9" w:rsidP="003B748D">
      <w:pPr>
        <w:pStyle w:val="a3"/>
        <w:spacing w:before="0" w:beforeAutospacing="0" w:after="15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8445D9">
        <w:rPr>
          <w:color w:val="000000"/>
          <w:sz w:val="28"/>
          <w:szCs w:val="28"/>
        </w:rPr>
        <w:t>контексте.</w:t>
      </w:r>
    </w:p>
    <w:p w:rsidR="00BC38C9" w:rsidRPr="008445D9" w:rsidRDefault="00E552C5" w:rsidP="003B748D">
      <w:pPr>
        <w:pStyle w:val="a3"/>
        <w:spacing w:before="0" w:beforeAutospacing="0" w:after="15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BC38C9" w:rsidRPr="008445D9">
        <w:rPr>
          <w:color w:val="000000"/>
          <w:sz w:val="28"/>
          <w:szCs w:val="28"/>
        </w:rPr>
        <w:t>Ведущим дефектом при ФФНР является несформированность процессов восприятия звуков речи, что влечёт за собой затруднения детей при практическом осознании основных элементов языка и речи.</w:t>
      </w:r>
    </w:p>
    <w:p w:rsidR="00BC38C9" w:rsidRPr="008445D9" w:rsidRDefault="00E552C5" w:rsidP="003B748D">
      <w:pPr>
        <w:pStyle w:val="a3"/>
        <w:spacing w:before="0" w:beforeAutospacing="0" w:after="15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BC38C9" w:rsidRPr="008445D9">
        <w:rPr>
          <w:color w:val="000000"/>
          <w:sz w:val="28"/>
          <w:szCs w:val="28"/>
        </w:rPr>
        <w:t>Кроме всех перечисленных особенностей произношения и различения звуков, при фонематическом недоразвитии у детей нередко нарушаются просодические компоненты речи: темп, тембр, мелодика.</w:t>
      </w:r>
    </w:p>
    <w:p w:rsidR="00BC38C9" w:rsidRPr="008445D9" w:rsidRDefault="00E552C5" w:rsidP="003B748D">
      <w:pPr>
        <w:pStyle w:val="a3"/>
        <w:spacing w:before="0" w:beforeAutospacing="0" w:after="150" w:afterAutospacing="0" w:line="276" w:lineRule="auto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</w:t>
      </w:r>
      <w:r w:rsidR="00BC38C9" w:rsidRPr="008445D9">
        <w:rPr>
          <w:color w:val="000000"/>
          <w:sz w:val="28"/>
          <w:szCs w:val="28"/>
        </w:rPr>
        <w:t>Проявления речевого недоразвития у данной категории детей выражены в большинстве случаев не резко. Отмечается бедность словаря и незначительная задержка в формировании грамматического строя речи. При углубленном обследовании речи детей могут быть отмечены отдельные ошибки в падежных окончаниях, в употреблении сложных предлогов, в согласовании прилагательных и порядковых числительных с существительными и т. п.</w:t>
      </w:r>
    </w:p>
    <w:p w:rsidR="008445D9" w:rsidRPr="008445D9" w:rsidRDefault="008445D9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445D9" w:rsidRDefault="008445D9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621106" w:rsidRDefault="00621106" w:rsidP="003B748D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06BF5" w:rsidRDefault="0046573C" w:rsidP="00506BF5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70428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II</w:t>
      </w:r>
      <w:r w:rsidR="00B80930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r w:rsidRPr="0017042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Содержательный раздел</w:t>
      </w:r>
    </w:p>
    <w:p w:rsidR="00506BF5" w:rsidRDefault="00506BF5" w:rsidP="00506BF5">
      <w:pPr>
        <w:shd w:val="clear" w:color="000000" w:fill="auto"/>
        <w:suppressAutoHyphens/>
        <w:spacing w:after="0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506BF5" w:rsidRPr="00A62682" w:rsidRDefault="00506BF5" w:rsidP="00A62682">
      <w:pPr>
        <w:shd w:val="clear" w:color="000000" w:fill="auto"/>
        <w:suppressAutoHyphens/>
        <w:spacing w:after="0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62682">
        <w:rPr>
          <w:rFonts w:ascii="Times New Roman" w:eastAsia="Times New Roman" w:hAnsi="Times New Roman"/>
          <w:b/>
          <w:sz w:val="24"/>
          <w:szCs w:val="24"/>
          <w:lang w:eastAsia="ru-RU"/>
        </w:rPr>
        <w:t>ОБЩАЯ ХАРАКТЕРИСТИКА ОРГАНИЗАЦИИ</w:t>
      </w:r>
    </w:p>
    <w:p w:rsidR="0046573C" w:rsidRPr="00A62682" w:rsidRDefault="00506BF5" w:rsidP="00A62682">
      <w:pPr>
        <w:shd w:val="clear" w:color="000000" w:fill="auto"/>
        <w:suppressAutoHyphens/>
        <w:spacing w:after="0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62682">
        <w:rPr>
          <w:rFonts w:ascii="Times New Roman" w:eastAsia="Times New Roman" w:hAnsi="Times New Roman"/>
          <w:b/>
          <w:sz w:val="24"/>
          <w:szCs w:val="24"/>
          <w:lang w:eastAsia="ru-RU"/>
        </w:rPr>
        <w:t>РАБОТЫ ПО ПРОГРАММЕ</w:t>
      </w:r>
    </w:p>
    <w:p w:rsidR="00853240" w:rsidRPr="00853240" w:rsidRDefault="00853240" w:rsidP="00853240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853240" w:rsidRPr="00853240" w:rsidRDefault="00A62682" w:rsidP="00A6268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</w:t>
      </w:r>
      <w:r w:rsidR="00853240"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Работа по программе начинается с логопедической диагностики. В ходе логопедического исследования, на каждого обследуемого со</w:t>
      </w:r>
      <w:r w:rsidR="00853240"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softHyphen/>
        <w:t>ставляется </w:t>
      </w:r>
      <w:r w:rsidR="00853240" w:rsidRPr="0085324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речевая карта</w:t>
      </w:r>
      <w:r w:rsidR="00853240"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— карта обследования речи, в которую учитель-логопед записывает все получаемые данные в определенной последовательности (приложение 2). Полученные результаты обследования позволяют сформулировать </w:t>
      </w:r>
      <w:r w:rsidR="00853240" w:rsidRPr="0085324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логопедическое заключение</w:t>
      </w:r>
      <w:r w:rsidR="00853240"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</w:p>
    <w:p w:rsidR="00853240" w:rsidRPr="00853240" w:rsidRDefault="00A62682" w:rsidP="00A6268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</w:t>
      </w:r>
      <w:r w:rsidR="00853240"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На основе логопедического заключения и полученных результатов обследования составляется </w:t>
      </w:r>
      <w:r w:rsidR="00853240" w:rsidRPr="0085324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перспективный план коррекционной работы с конкретным ребенком. </w:t>
      </w:r>
      <w:r w:rsidR="00853240"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Перспективный план индивидуальной коррекционной работы со</w:t>
      </w:r>
      <w:r w:rsidR="00853240"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softHyphen/>
        <w:t>ставляется в определенной последовательности и по разделам (</w:t>
      </w:r>
      <w:r w:rsidR="001A3A08" w:rsidRPr="00A62682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</w:t>
      </w:r>
      <w:r w:rsidR="00853240"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риложение 2).</w:t>
      </w:r>
    </w:p>
    <w:p w:rsidR="00853240" w:rsidRPr="00853240" w:rsidRDefault="00A62682" w:rsidP="00A62682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</w:t>
      </w:r>
      <w:r w:rsidR="00853240"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 речевой карте учитель-логопед отмечает успехи ребенка на всех этапах коррекционной работы, с характеристикой существующих у него трудностей. Кроме того, анализируется посещаемость логопедических занятий, регулярность проведения коррекционных мероприятий. Если коррекционное воздействие прерывается, то указывается причина и продолжительность перерывов.</w:t>
      </w:r>
    </w:p>
    <w:p w:rsidR="001A3A08" w:rsidRPr="00A62682" w:rsidRDefault="00853240" w:rsidP="00A62682">
      <w:pPr>
        <w:spacing w:after="0" w:line="240" w:lineRule="auto"/>
        <w:ind w:left="708"/>
        <w:jc w:val="both"/>
        <w:rPr>
          <w:rFonts w:ascii="Times New Roman" w:hAnsi="Times New Roman"/>
          <w:sz w:val="28"/>
          <w:szCs w:val="28"/>
        </w:rPr>
      </w:pPr>
      <w:r w:rsidRPr="0085324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Условия реализации программы:</w:t>
      </w:r>
      <w:r w:rsidR="001A3A08" w:rsidRPr="00A6268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53240" w:rsidRPr="00853240" w:rsidRDefault="00853240" w:rsidP="0085324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853240" w:rsidRPr="00853240" w:rsidRDefault="00853240" w:rsidP="0085324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1) Наличие необходимых условий для занятий.</w:t>
      </w:r>
    </w:p>
    <w:p w:rsidR="00853240" w:rsidRPr="00853240" w:rsidRDefault="00853240" w:rsidP="00853240">
      <w:pPr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логопедического кабинета для занятий;</w:t>
      </w:r>
    </w:p>
    <w:p w:rsidR="00853240" w:rsidRPr="00853240" w:rsidRDefault="00853240" w:rsidP="00853240">
      <w:pPr>
        <w:numPr>
          <w:ilvl w:val="0"/>
          <w:numId w:val="21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наглядных пособий;</w:t>
      </w:r>
      <w:r w:rsidR="00A62682" w:rsidRPr="00A62682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="00A62682"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зеркала;</w:t>
      </w:r>
    </w:p>
    <w:p w:rsidR="00853240" w:rsidRPr="00853240" w:rsidRDefault="00853240" w:rsidP="00853240">
      <w:pPr>
        <w:numPr>
          <w:ilvl w:val="0"/>
          <w:numId w:val="22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дидактического материала;</w:t>
      </w:r>
    </w:p>
    <w:p w:rsidR="00A62682" w:rsidRPr="00A62682" w:rsidRDefault="00853240" w:rsidP="00A62682">
      <w:pPr>
        <w:numPr>
          <w:ilvl w:val="0"/>
          <w:numId w:val="22"/>
        </w:numPr>
        <w:shd w:val="clear" w:color="auto" w:fill="FFFFFF"/>
        <w:spacing w:after="0" w:line="240" w:lineRule="auto"/>
        <w:ind w:left="708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учебной литературы;</w:t>
      </w:r>
    </w:p>
    <w:p w:rsidR="00853240" w:rsidRPr="00853240" w:rsidRDefault="00A62682" w:rsidP="00853240">
      <w:pPr>
        <w:numPr>
          <w:ilvl w:val="0"/>
          <w:numId w:val="22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средств ИКТ.</w:t>
      </w:r>
      <w:r w:rsidRPr="00621106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53240" w:rsidRPr="00853240" w:rsidRDefault="00853240" w:rsidP="0085324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2) Обеспечение систематических занятий.</w:t>
      </w:r>
    </w:p>
    <w:p w:rsidR="00853240" w:rsidRPr="00853240" w:rsidRDefault="00853240" w:rsidP="0085324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3) Последовательное выполнение всех задач.</w:t>
      </w:r>
    </w:p>
    <w:p w:rsidR="00853240" w:rsidRPr="00853240" w:rsidRDefault="00853240" w:rsidP="0085324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4) Привлечение родителей к работе с детьми дома.</w:t>
      </w:r>
    </w:p>
    <w:p w:rsidR="00853240" w:rsidRPr="00853240" w:rsidRDefault="00853240" w:rsidP="0085324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5) Посещение врачей-специалистов и выполнение их рекомендаций.</w:t>
      </w:r>
    </w:p>
    <w:p w:rsidR="00853240" w:rsidRPr="00853240" w:rsidRDefault="00853240" w:rsidP="0085324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5324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В структуру занятий входит:</w:t>
      </w:r>
    </w:p>
    <w:p w:rsidR="00853240" w:rsidRPr="00853240" w:rsidRDefault="00853240" w:rsidP="0085324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упражнения для развития общей координации движений и мелкой моторики пальцев рук;</w:t>
      </w:r>
    </w:p>
    <w:p w:rsidR="00853240" w:rsidRPr="00853240" w:rsidRDefault="00853240" w:rsidP="0085324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lastRenderedPageBreak/>
        <w:t>- упражнения для развития психических процессов;</w:t>
      </w:r>
    </w:p>
    <w:p w:rsidR="00853240" w:rsidRPr="00853240" w:rsidRDefault="00853240" w:rsidP="0085324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- дыхательная гимнастика;</w:t>
      </w:r>
    </w:p>
    <w:p w:rsidR="00853240" w:rsidRPr="00853240" w:rsidRDefault="00853240" w:rsidP="0085324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- формирование фонематических процессов;</w:t>
      </w:r>
    </w:p>
    <w:p w:rsidR="00853240" w:rsidRPr="00853240" w:rsidRDefault="00853240" w:rsidP="0085324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- работа со словами, звуко-слоговой анализ слов;</w:t>
      </w:r>
    </w:p>
    <w:p w:rsidR="00853240" w:rsidRPr="00853240" w:rsidRDefault="00853240" w:rsidP="0085324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- работа над предложением;</w:t>
      </w:r>
    </w:p>
    <w:p w:rsidR="00A62682" w:rsidRDefault="00853240" w:rsidP="0085324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 - обогащение и активизация словарного запаса.</w:t>
      </w:r>
      <w:r w:rsidR="00A62682" w:rsidRPr="00A62682">
        <w:t xml:space="preserve"> </w:t>
      </w:r>
    </w:p>
    <w:p w:rsidR="00853240" w:rsidRPr="00853240" w:rsidRDefault="00853240" w:rsidP="00850946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85324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Объем учебного материала рассчитывается в соответствии с физиологическими возрастными нормативами, это позволяет избежать переутомления и дезадаптации школьников.</w:t>
      </w:r>
    </w:p>
    <w:p w:rsidR="00A21104" w:rsidRPr="0046573C" w:rsidRDefault="0046573C" w:rsidP="003B748D">
      <w:pPr>
        <w:spacing w:before="100" w:beforeAutospacing="1" w:after="100" w:afterAutospacing="1"/>
        <w:jc w:val="both"/>
        <w:outlineLvl w:val="1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46573C">
        <w:rPr>
          <w:rFonts w:ascii="Times New Roman" w:eastAsia="Times New Roman" w:hAnsi="Times New Roman"/>
          <w:b/>
          <w:sz w:val="28"/>
          <w:szCs w:val="28"/>
          <w:lang w:eastAsia="ru-RU"/>
        </w:rPr>
        <w:t>2.1</w:t>
      </w:r>
      <w:r w:rsidR="001877F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8445D9">
        <w:rPr>
          <w:rFonts w:ascii="Times New Roman" w:eastAsia="Times New Roman" w:hAnsi="Times New Roman"/>
          <w:b/>
          <w:sz w:val="28"/>
          <w:szCs w:val="28"/>
          <w:lang w:eastAsia="ru-RU"/>
        </w:rPr>
        <w:t>Направления к</w:t>
      </w:r>
      <w:r w:rsidRPr="0046573C">
        <w:rPr>
          <w:rFonts w:ascii="Times New Roman" w:eastAsia="Times New Roman" w:hAnsi="Times New Roman"/>
          <w:b/>
          <w:sz w:val="28"/>
          <w:szCs w:val="28"/>
          <w:lang w:eastAsia="ru-RU"/>
        </w:rPr>
        <w:t>оррекционн</w:t>
      </w:r>
      <w:r w:rsidR="008445D9">
        <w:rPr>
          <w:rFonts w:ascii="Times New Roman" w:eastAsia="Times New Roman" w:hAnsi="Times New Roman"/>
          <w:b/>
          <w:sz w:val="28"/>
          <w:szCs w:val="28"/>
          <w:lang w:eastAsia="ru-RU"/>
        </w:rPr>
        <w:t>ой</w:t>
      </w:r>
      <w:r w:rsidR="001877F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46573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работ</w:t>
      </w:r>
      <w:r w:rsidR="008445D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ы </w:t>
      </w:r>
      <w:r w:rsidRPr="0046573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преодолению ФФНР у детей </w:t>
      </w:r>
      <w:r w:rsidR="00795CB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младшего школьного возраста</w:t>
      </w:r>
    </w:p>
    <w:p w:rsidR="0046573C" w:rsidRPr="0046573C" w:rsidRDefault="00506BF5" w:rsidP="00506BF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46573C" w:rsidRPr="0046573C">
        <w:rPr>
          <w:rFonts w:ascii="Times New Roman" w:eastAsia="Times New Roman" w:hAnsi="Times New Roman"/>
          <w:sz w:val="28"/>
          <w:szCs w:val="28"/>
          <w:lang w:eastAsia="ru-RU"/>
        </w:rPr>
        <w:t>Программа коррекционной работы включает в себя взаимосвязанные направления. Данные направления отражают её основное содержание:</w:t>
      </w:r>
    </w:p>
    <w:p w:rsidR="0046573C" w:rsidRPr="0046573C" w:rsidRDefault="00506BF5" w:rsidP="00506BF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46573C" w:rsidRPr="0046573C">
        <w:rPr>
          <w:rFonts w:ascii="Times New Roman" w:eastAsia="Times New Roman" w:hAnsi="Times New Roman"/>
          <w:sz w:val="28"/>
          <w:szCs w:val="28"/>
          <w:lang w:eastAsia="ru-RU"/>
        </w:rPr>
        <w:t>-диагностическая работа</w:t>
      </w:r>
    </w:p>
    <w:p w:rsidR="0046573C" w:rsidRPr="0046573C" w:rsidRDefault="0046573C" w:rsidP="00506BF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573C">
        <w:rPr>
          <w:rFonts w:ascii="Times New Roman" w:eastAsia="Times New Roman" w:hAnsi="Times New Roman"/>
          <w:sz w:val="28"/>
          <w:szCs w:val="28"/>
          <w:lang w:eastAsia="ru-RU"/>
        </w:rPr>
        <w:t>обеспечивает своевременное выявление детей с нарушениями речи, проведение их обследования и подготовку рекомендаций для родителей и педагогов по оказанию им помощи в условиях образовательного учреждения;</w:t>
      </w:r>
    </w:p>
    <w:p w:rsidR="00B80930" w:rsidRDefault="00506BF5" w:rsidP="00506BF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46573C" w:rsidRPr="0046573C">
        <w:rPr>
          <w:rFonts w:ascii="Times New Roman" w:eastAsia="Times New Roman" w:hAnsi="Times New Roman"/>
          <w:sz w:val="28"/>
          <w:szCs w:val="28"/>
          <w:lang w:eastAsia="ru-RU"/>
        </w:rPr>
        <w:t>-коррекционно-развивающая</w:t>
      </w:r>
      <w:r w:rsidR="00B8093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6573C" w:rsidRPr="0046573C">
        <w:rPr>
          <w:rFonts w:ascii="Times New Roman" w:eastAsia="Times New Roman" w:hAnsi="Times New Roman"/>
          <w:sz w:val="28"/>
          <w:szCs w:val="28"/>
          <w:lang w:eastAsia="ru-RU"/>
        </w:rPr>
        <w:t>работа</w:t>
      </w:r>
    </w:p>
    <w:p w:rsidR="0046573C" w:rsidRPr="0046573C" w:rsidRDefault="0046573C" w:rsidP="00506BF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573C">
        <w:rPr>
          <w:rFonts w:ascii="Times New Roman" w:eastAsia="Times New Roman" w:hAnsi="Times New Roman"/>
          <w:sz w:val="28"/>
          <w:szCs w:val="28"/>
          <w:lang w:eastAsia="ru-RU"/>
        </w:rPr>
        <w:t xml:space="preserve"> обеспечивает своевременную специализированную помощь в освоении содержания обучения и коррекцию недостатков детей с нарушениями речи в условиях образовательного учреждения, способствует формированию коммуникативных, регулятивных, личностных, познавательных навыков;</w:t>
      </w:r>
    </w:p>
    <w:p w:rsidR="00506BF5" w:rsidRDefault="00506BF5" w:rsidP="00506BF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46573C" w:rsidRPr="0046573C">
        <w:rPr>
          <w:rFonts w:ascii="Times New Roman" w:eastAsia="Times New Roman" w:hAnsi="Times New Roman"/>
          <w:sz w:val="28"/>
          <w:szCs w:val="28"/>
          <w:lang w:eastAsia="ru-RU"/>
        </w:rPr>
        <w:t xml:space="preserve">-консультативная работа </w:t>
      </w:r>
    </w:p>
    <w:p w:rsidR="0046573C" w:rsidRPr="0046573C" w:rsidRDefault="0046573C" w:rsidP="00506BF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573C">
        <w:rPr>
          <w:rFonts w:ascii="Times New Roman" w:eastAsia="Times New Roman" w:hAnsi="Times New Roman"/>
          <w:sz w:val="28"/>
          <w:szCs w:val="28"/>
          <w:lang w:eastAsia="ru-RU"/>
        </w:rPr>
        <w:t>обеспечивает непрерывность специального сопровождения детей с нарушениями речи и их семей по вопросам реализации, дифференцированных условий обучения, воспитания, коррекции, развития и социализации</w:t>
      </w:r>
      <w:r w:rsidR="00795CB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95CBC" w:rsidRPr="0046573C">
        <w:rPr>
          <w:rFonts w:ascii="Times New Roman" w:eastAsia="Times New Roman" w:hAnsi="Times New Roman"/>
          <w:sz w:val="28"/>
          <w:szCs w:val="28"/>
          <w:lang w:eastAsia="ru-RU"/>
        </w:rPr>
        <w:t>учащихся</w:t>
      </w:r>
      <w:r w:rsidRPr="0046573C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46573C" w:rsidRPr="0046573C" w:rsidRDefault="00506BF5" w:rsidP="00506BF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46573C" w:rsidRPr="0046573C">
        <w:rPr>
          <w:rFonts w:ascii="Times New Roman" w:eastAsia="Times New Roman" w:hAnsi="Times New Roman"/>
          <w:sz w:val="28"/>
          <w:szCs w:val="28"/>
          <w:lang w:eastAsia="ru-RU"/>
        </w:rPr>
        <w:t>-информационно –просветительская работа</w:t>
      </w:r>
    </w:p>
    <w:p w:rsidR="0046573C" w:rsidRPr="0046573C" w:rsidRDefault="0046573C" w:rsidP="00506BF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573C">
        <w:rPr>
          <w:rFonts w:ascii="Times New Roman" w:eastAsia="Times New Roman" w:hAnsi="Times New Roman"/>
          <w:sz w:val="28"/>
          <w:szCs w:val="28"/>
          <w:lang w:eastAsia="ru-RU"/>
        </w:rPr>
        <w:t>направлена на разъяснительную деятельность по вопросам, связанным с особенностями образовательного процесса для детей с нарушениями речи, их родителями (законными представителями), педагогическими работниками.</w:t>
      </w:r>
    </w:p>
    <w:p w:rsidR="0046573C" w:rsidRPr="0046573C" w:rsidRDefault="0046573C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95CBC" w:rsidRPr="001E5EE1" w:rsidRDefault="00506BF5" w:rsidP="003B748D">
      <w:pPr>
        <w:spacing w:after="135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795CBC" w:rsidRPr="001E5EE1">
        <w:rPr>
          <w:rFonts w:ascii="Times New Roman" w:eastAsia="Times New Roman" w:hAnsi="Times New Roman"/>
          <w:sz w:val="28"/>
          <w:szCs w:val="28"/>
          <w:lang w:eastAsia="ru-RU"/>
        </w:rPr>
        <w:t>Логопедическая работа с детьми, страдающими ФФНР при стертой форме дизартрии должна проводиться комплексно с учетом индивидуальных возможностей ребенка, клинической картины дефекта и с учётом особенностей речевого дефекта ребёнка по основным направлениям:</w:t>
      </w:r>
    </w:p>
    <w:p w:rsidR="00795CBC" w:rsidRPr="001E5EE1" w:rsidRDefault="00795CBC" w:rsidP="003B748D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5EE1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развитие основных психических процессов,</w:t>
      </w:r>
    </w:p>
    <w:p w:rsidR="00795CBC" w:rsidRPr="001E5EE1" w:rsidRDefault="00795CBC" w:rsidP="003B748D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5EE1">
        <w:rPr>
          <w:rFonts w:ascii="Times New Roman" w:eastAsia="Times New Roman" w:hAnsi="Times New Roman"/>
          <w:sz w:val="28"/>
          <w:szCs w:val="28"/>
          <w:lang w:eastAsia="ru-RU"/>
        </w:rPr>
        <w:t>нормализация мышечного тонуса,</w:t>
      </w:r>
    </w:p>
    <w:p w:rsidR="00795CBC" w:rsidRPr="001E5EE1" w:rsidRDefault="00795CBC" w:rsidP="003B748D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5EE1">
        <w:rPr>
          <w:rFonts w:ascii="Times New Roman" w:eastAsia="Times New Roman" w:hAnsi="Times New Roman"/>
          <w:sz w:val="28"/>
          <w:szCs w:val="28"/>
          <w:lang w:eastAsia="ru-RU"/>
        </w:rPr>
        <w:t>коррекция общей моторики,</w:t>
      </w:r>
    </w:p>
    <w:p w:rsidR="00795CBC" w:rsidRPr="001E5EE1" w:rsidRDefault="00795CBC" w:rsidP="003B748D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5EE1">
        <w:rPr>
          <w:rFonts w:ascii="Times New Roman" w:eastAsia="Times New Roman" w:hAnsi="Times New Roman"/>
          <w:sz w:val="28"/>
          <w:szCs w:val="28"/>
          <w:lang w:eastAsia="ru-RU"/>
        </w:rPr>
        <w:t>развитие мелкой моторики,</w:t>
      </w:r>
    </w:p>
    <w:p w:rsidR="00795CBC" w:rsidRPr="001E5EE1" w:rsidRDefault="00795CBC" w:rsidP="003B748D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5EE1">
        <w:rPr>
          <w:rFonts w:ascii="Times New Roman" w:eastAsia="Times New Roman" w:hAnsi="Times New Roman"/>
          <w:sz w:val="28"/>
          <w:szCs w:val="28"/>
          <w:lang w:eastAsia="ru-RU"/>
        </w:rPr>
        <w:t>массаж лицевой мускулатуры, губной, языка,</w:t>
      </w:r>
    </w:p>
    <w:p w:rsidR="00795CBC" w:rsidRPr="001E5EE1" w:rsidRDefault="00795CBC" w:rsidP="003B748D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5EE1">
        <w:rPr>
          <w:rFonts w:ascii="Times New Roman" w:eastAsia="Times New Roman" w:hAnsi="Times New Roman"/>
          <w:sz w:val="28"/>
          <w:szCs w:val="28"/>
          <w:lang w:eastAsia="ru-RU"/>
        </w:rPr>
        <w:t>развитие мимики,</w:t>
      </w:r>
    </w:p>
    <w:p w:rsidR="00795CBC" w:rsidRPr="001E5EE1" w:rsidRDefault="00795CBC" w:rsidP="003B748D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5EE1">
        <w:rPr>
          <w:rFonts w:ascii="Times New Roman" w:eastAsia="Times New Roman" w:hAnsi="Times New Roman"/>
          <w:sz w:val="28"/>
          <w:szCs w:val="28"/>
          <w:lang w:eastAsia="ru-RU"/>
        </w:rPr>
        <w:t>борьба с саливацией,</w:t>
      </w:r>
    </w:p>
    <w:p w:rsidR="00795CBC" w:rsidRPr="001E5EE1" w:rsidRDefault="00795CBC" w:rsidP="003B748D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5EE1">
        <w:rPr>
          <w:rFonts w:ascii="Times New Roman" w:eastAsia="Times New Roman" w:hAnsi="Times New Roman"/>
          <w:sz w:val="28"/>
          <w:szCs w:val="28"/>
          <w:lang w:eastAsia="ru-RU"/>
        </w:rPr>
        <w:t>развитие голоса и дыхания,</w:t>
      </w:r>
    </w:p>
    <w:p w:rsidR="00795CBC" w:rsidRPr="001E5EE1" w:rsidRDefault="00795CBC" w:rsidP="003B748D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5EE1">
        <w:rPr>
          <w:rFonts w:ascii="Times New Roman" w:eastAsia="Times New Roman" w:hAnsi="Times New Roman"/>
          <w:sz w:val="28"/>
          <w:szCs w:val="28"/>
          <w:lang w:eastAsia="ru-RU"/>
        </w:rPr>
        <w:t>коррекция артикуляционной моторики,</w:t>
      </w:r>
    </w:p>
    <w:p w:rsidR="00795CBC" w:rsidRPr="001E5EE1" w:rsidRDefault="00795CBC" w:rsidP="008445D9">
      <w:pPr>
        <w:numPr>
          <w:ilvl w:val="0"/>
          <w:numId w:val="11"/>
        </w:numPr>
        <w:spacing w:before="100" w:beforeAutospacing="1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5EE1">
        <w:rPr>
          <w:rFonts w:ascii="Times New Roman" w:eastAsia="Times New Roman" w:hAnsi="Times New Roman"/>
          <w:sz w:val="28"/>
          <w:szCs w:val="28"/>
          <w:lang w:eastAsia="ru-RU"/>
        </w:rPr>
        <w:t>коррекция звукопроизношения,</w:t>
      </w:r>
    </w:p>
    <w:p w:rsidR="00795CBC" w:rsidRPr="00A62682" w:rsidRDefault="00795CBC" w:rsidP="00A62682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ind w:right="18"/>
        <w:rPr>
          <w:rFonts w:ascii="Times New Roman" w:hAnsi="Times New Roman"/>
          <w:sz w:val="28"/>
          <w:szCs w:val="28"/>
        </w:rPr>
      </w:pPr>
      <w:r w:rsidRPr="00A62682">
        <w:rPr>
          <w:rFonts w:ascii="Times New Roman" w:eastAsia="Times New Roman" w:hAnsi="Times New Roman"/>
          <w:sz w:val="28"/>
          <w:szCs w:val="28"/>
          <w:lang w:eastAsia="ru-RU"/>
        </w:rPr>
        <w:t>развитие фонематического слуха и восприятия.</w:t>
      </w:r>
      <w:r w:rsidR="00B80930" w:rsidRPr="00A6268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</w:t>
      </w:r>
      <w:r w:rsidR="007A645C" w:rsidRPr="00A62682">
        <w:rPr>
          <w:rFonts w:ascii="Times New Roman" w:hAnsi="Times New Roman"/>
          <w:sz w:val="28"/>
          <w:szCs w:val="28"/>
        </w:rPr>
        <w:t xml:space="preserve">     </w:t>
      </w:r>
      <w:r w:rsidR="00A62682" w:rsidRPr="00A62682">
        <w:rPr>
          <w:rFonts w:ascii="Times New Roman" w:hAnsi="Times New Roman"/>
          <w:sz w:val="28"/>
          <w:szCs w:val="28"/>
        </w:rPr>
        <w:t>(См. Приложение1. Структура  занятий)</w:t>
      </w:r>
      <w:r w:rsidR="00A62682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</w:t>
      </w:r>
      <w:r w:rsidRPr="00A62682">
        <w:rPr>
          <w:rFonts w:ascii="Times New Roman" w:hAnsi="Times New Roman"/>
          <w:sz w:val="28"/>
          <w:szCs w:val="28"/>
        </w:rPr>
        <w:t>Логопедическая работа с детьми со стёртой формой дизартрии предполагает также обязательное медикаментозное и физиотерапевтическое лечение.</w:t>
      </w:r>
    </w:p>
    <w:p w:rsidR="001877FB" w:rsidRDefault="001877FB" w:rsidP="003B748D">
      <w:pPr>
        <w:spacing w:before="100" w:beforeAutospacing="1" w:after="100" w:afterAutospacing="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E5EE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2.1. </w:t>
      </w:r>
      <w:r w:rsidRPr="005E7359">
        <w:rPr>
          <w:rFonts w:ascii="Times New Roman" w:hAnsi="Times New Roman"/>
          <w:b/>
          <w:sz w:val="28"/>
          <w:szCs w:val="28"/>
        </w:rPr>
        <w:t>Содержание</w:t>
      </w:r>
      <w:r w:rsidRPr="005E735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к</w:t>
      </w:r>
      <w:r w:rsidRPr="001E5EE1">
        <w:rPr>
          <w:rFonts w:ascii="Times New Roman" w:eastAsia="Times New Roman" w:hAnsi="Times New Roman"/>
          <w:b/>
          <w:sz w:val="28"/>
          <w:szCs w:val="28"/>
          <w:lang w:eastAsia="ru-RU"/>
        </w:rPr>
        <w:t>оррекционно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й</w:t>
      </w:r>
      <w:r w:rsidRPr="001E5EE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работ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ы</w:t>
      </w:r>
      <w:r w:rsidRPr="001E5EE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 преодолению ФФНР </w:t>
      </w:r>
    </w:p>
    <w:p w:rsidR="001877FB" w:rsidRPr="001877FB" w:rsidRDefault="007A645C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</w:t>
      </w:r>
      <w:r w:rsidR="001877FB" w:rsidRPr="001877FB">
        <w:rPr>
          <w:rFonts w:ascii="Times New Roman" w:eastAsia="Times New Roman" w:hAnsi="Times New Roman"/>
          <w:b/>
          <w:sz w:val="28"/>
          <w:szCs w:val="28"/>
          <w:lang w:eastAsia="ru-RU"/>
        </w:rPr>
        <w:t>Содержание коррекционно</w:t>
      </w:r>
      <w:r w:rsidR="001877FB">
        <w:rPr>
          <w:rFonts w:ascii="Times New Roman" w:eastAsia="Times New Roman" w:hAnsi="Times New Roman"/>
          <w:b/>
          <w:sz w:val="28"/>
          <w:szCs w:val="28"/>
          <w:lang w:eastAsia="ru-RU"/>
        </w:rPr>
        <w:t>й</w:t>
      </w:r>
      <w:r w:rsidR="001877FB" w:rsidRPr="001877F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работы</w:t>
      </w:r>
      <w:r w:rsidR="001877FB" w:rsidRPr="001877FB">
        <w:rPr>
          <w:rFonts w:ascii="Times New Roman" w:eastAsia="Times New Roman" w:hAnsi="Times New Roman"/>
          <w:sz w:val="28"/>
          <w:szCs w:val="28"/>
          <w:lang w:eastAsia="ru-RU"/>
        </w:rPr>
        <w:t xml:space="preserve"> конкретизируется в соответствии с характером речевого нарушения.</w:t>
      </w:r>
    </w:p>
    <w:p w:rsidR="001877FB" w:rsidRPr="001877FB" w:rsidRDefault="007A645C" w:rsidP="007A645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877FB" w:rsidRPr="001877FB">
        <w:rPr>
          <w:rFonts w:ascii="Times New Roman" w:eastAsia="Times New Roman" w:hAnsi="Times New Roman"/>
          <w:sz w:val="28"/>
          <w:szCs w:val="28"/>
          <w:lang w:eastAsia="ru-RU"/>
        </w:rPr>
        <w:t>При комплектовании групп для занятий учитывается не только структура речевого нарушения, но и психоэмоциональный и коммуникативный статус ребенка, уровень его работоспособности. Занятия организуются с учетом психогигиенических требований к режиму логопедических занятий, их структуре, способам взаимодействия ребенка с педагогом и сверстниками. Обеспечивается реализация здоровьесбережения по охране жизни и здоровья учащихся в образовательном процессе.</w:t>
      </w:r>
    </w:p>
    <w:p w:rsidR="001877FB" w:rsidRPr="001877FB" w:rsidRDefault="007A645C" w:rsidP="007A645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877FB" w:rsidRPr="001877FB">
        <w:rPr>
          <w:rFonts w:ascii="Times New Roman" w:eastAsia="Times New Roman" w:hAnsi="Times New Roman"/>
          <w:sz w:val="28"/>
          <w:szCs w:val="28"/>
          <w:lang w:eastAsia="ru-RU"/>
        </w:rPr>
        <w:t>На коррекционно-развивающих занятиях с помощью специальных игр и  упражнений создаются условия для повышения работоспособности детей, преодоления психоэмоционального напряжения, стабилизации эмоционального фона, развития мотивации к участию в организованной взрослым деятельности и профилактике конфликтов между детьми.</w:t>
      </w:r>
    </w:p>
    <w:p w:rsidR="001877FB" w:rsidRPr="001877FB" w:rsidRDefault="007A645C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877FB" w:rsidRPr="001877FB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Организация деятельности логопеда в течение года определяется задачами, поставленными рабочей программой. Логопедическое обследование проводится с 1 по 15 сентября. Логопедические подгрупповые и индивидуальные занятия проводятся с 15 сентября по расписанию, составленному  учителем-логопедом. </w:t>
      </w:r>
    </w:p>
    <w:p w:rsidR="001877FB" w:rsidRPr="001877FB" w:rsidRDefault="001877FB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Частота проведения индивидуальных занятий определяется характером и степенью выраженности речевого нарушения, возрастом и индивидуальными </w:t>
      </w: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психофизическими особенностями детей, продолжительность индивидуальных занятий 15-20 минут. </w:t>
      </w:r>
    </w:p>
    <w:p w:rsidR="001877FB" w:rsidRPr="001877FB" w:rsidRDefault="007A645C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877FB" w:rsidRPr="001877FB">
        <w:rPr>
          <w:rFonts w:ascii="Times New Roman" w:eastAsia="Times New Roman" w:hAnsi="Times New Roman"/>
          <w:sz w:val="28"/>
          <w:szCs w:val="28"/>
          <w:lang w:eastAsia="ru-RU"/>
        </w:rPr>
        <w:t>Выпуск детей проводится в течение всего учебного года по мере устранения у них дефектов речи. Результаты логопедической работы отмечаются в карте логопедического сопровождения ребёнка.</w:t>
      </w:r>
    </w:p>
    <w:p w:rsidR="001877FB" w:rsidRPr="001877FB" w:rsidRDefault="001877FB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877FB" w:rsidRPr="001877FB" w:rsidRDefault="007A645C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877FB" w:rsidRPr="001877FB">
        <w:rPr>
          <w:rFonts w:ascii="Times New Roman" w:eastAsia="Times New Roman" w:hAnsi="Times New Roman"/>
          <w:sz w:val="28"/>
          <w:szCs w:val="28"/>
          <w:lang w:eastAsia="ru-RU"/>
        </w:rPr>
        <w:t xml:space="preserve">Основная цель индивидуальных занятий состоит в выборе и в применении </w:t>
      </w:r>
    </w:p>
    <w:p w:rsidR="001877FB" w:rsidRPr="001877FB" w:rsidRDefault="001877FB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t xml:space="preserve">комплекса артикуляционных упражнений, направленных на устранение специфических нарушений звуковой стороны речи, характерных для дизартрии и др. На индивидуальных занятиях логопед имеет возможность установить эмоциональный контакт с ребёнком, активизировать контроль над качеством звучащей речи, корригировать речевой дефект, сгладить невротические реакции. </w:t>
      </w:r>
    </w:p>
    <w:p w:rsidR="001877FB" w:rsidRPr="001877FB" w:rsidRDefault="001877FB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t xml:space="preserve">На данных занятиях школьник должен овладеть правильной артикуляцией каждого изучаемого звука и автоматизировать его в облегченных фонетических условиях: </w:t>
      </w:r>
    </w:p>
    <w:p w:rsidR="001877FB" w:rsidRPr="001877FB" w:rsidRDefault="001877FB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t>изолированно, в прямом и обратном слоге, словах несложной слоговой структуры. Таким образом, ребёнок подготавливается к усвоению содержания подгрупповых занятий.</w:t>
      </w:r>
    </w:p>
    <w:p w:rsidR="001877FB" w:rsidRPr="001877FB" w:rsidRDefault="007A645C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877FB" w:rsidRPr="001877FB">
        <w:rPr>
          <w:rFonts w:ascii="Times New Roman" w:eastAsia="Times New Roman" w:hAnsi="Times New Roman"/>
          <w:sz w:val="28"/>
          <w:szCs w:val="28"/>
          <w:lang w:eastAsia="ru-RU"/>
        </w:rPr>
        <w:t>Индивидуальная работа по коррекции и развитию речи строится по следующим  основным направлениям:</w:t>
      </w:r>
    </w:p>
    <w:p w:rsidR="001877FB" w:rsidRPr="001877FB" w:rsidRDefault="001877FB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sym w:font="Symbol" w:char="F0D8"/>
      </w: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t>совершенствование мимической моторики.</w:t>
      </w:r>
    </w:p>
    <w:p w:rsidR="001877FB" w:rsidRPr="001877FB" w:rsidRDefault="001877FB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sym w:font="Symbol" w:char="F0D8"/>
      </w: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t>совершенствование статической и динамической организации движений (общая, мелкая и артикуляционная моторика).</w:t>
      </w:r>
    </w:p>
    <w:p w:rsidR="001877FB" w:rsidRPr="001877FB" w:rsidRDefault="001877FB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sym w:font="Symbol" w:char="F0D8"/>
      </w: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t>развитие артикуляционного и голосового аппарата;</w:t>
      </w:r>
    </w:p>
    <w:p w:rsidR="001877FB" w:rsidRPr="001877FB" w:rsidRDefault="001877FB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sym w:font="Symbol" w:char="F0D8"/>
      </w: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t>развитие просодической стороны речи;</w:t>
      </w:r>
    </w:p>
    <w:p w:rsidR="001877FB" w:rsidRPr="001877FB" w:rsidRDefault="001877FB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sym w:font="Symbol" w:char="F0D8"/>
      </w: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t>формирование звукопроизносительных навыков, фонематических процессов;</w:t>
      </w:r>
    </w:p>
    <w:p w:rsidR="001877FB" w:rsidRPr="001877FB" w:rsidRDefault="001877FB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sym w:font="Symbol" w:char="F0D8"/>
      </w: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t>уточнение, обогащение и активизация лексического запаса в процессе нормализации звуковой стороны речи;</w:t>
      </w:r>
    </w:p>
    <w:p w:rsidR="001877FB" w:rsidRPr="001877FB" w:rsidRDefault="001877FB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sym w:font="Symbol" w:char="F0D8"/>
      </w: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t>формирование грамматической и синтаксической</w:t>
      </w:r>
    </w:p>
    <w:p w:rsidR="001877FB" w:rsidRPr="001877FB" w:rsidRDefault="001877FB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t>сторон речи;</w:t>
      </w:r>
    </w:p>
    <w:p w:rsidR="001877FB" w:rsidRPr="001877FB" w:rsidRDefault="001877FB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sym w:font="Symbol" w:char="F0D8"/>
      </w:r>
      <w:r w:rsidRPr="001877FB">
        <w:rPr>
          <w:rFonts w:ascii="Times New Roman" w:eastAsia="Times New Roman" w:hAnsi="Times New Roman"/>
          <w:sz w:val="28"/>
          <w:szCs w:val="28"/>
          <w:lang w:eastAsia="ru-RU"/>
        </w:rPr>
        <w:t>развитие диалогической и монологической речи.</w:t>
      </w:r>
    </w:p>
    <w:p w:rsidR="001877FB" w:rsidRPr="001877FB" w:rsidRDefault="001A3A08" w:rsidP="001A3A08">
      <w:pPr>
        <w:spacing w:after="0"/>
        <w:ind w:left="708" w:hanging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1877FB" w:rsidRPr="001877FB">
        <w:rPr>
          <w:rFonts w:ascii="Times New Roman" w:eastAsia="Times New Roman" w:hAnsi="Times New Roman"/>
          <w:sz w:val="28"/>
          <w:szCs w:val="28"/>
          <w:lang w:eastAsia="ru-RU"/>
        </w:rPr>
        <w:t>Коррекционно-развивающая работа учителя-логопеда с конкретным  учащимся включает те направления, которые соответствуют структуре его речевого нарушения.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877FB" w:rsidRPr="001877FB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1877FB" w:rsidRPr="001877FB">
        <w:rPr>
          <w:rFonts w:ascii="Times New Roman" w:eastAsia="Times New Roman" w:hAnsi="Times New Roman"/>
          <w:sz w:val="28"/>
          <w:szCs w:val="28"/>
          <w:lang w:eastAsia="ru-RU"/>
        </w:rPr>
        <w:t>м. ПРИЛОЖЕНИ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 2</w:t>
      </w:r>
      <w:r w:rsidR="001877FB" w:rsidRPr="001877FB">
        <w:rPr>
          <w:rFonts w:ascii="Times New Roman" w:eastAsia="Times New Roman" w:hAnsi="Times New Roman"/>
          <w:sz w:val="28"/>
          <w:szCs w:val="28"/>
          <w:lang w:eastAsia="ru-RU"/>
        </w:rPr>
        <w:t xml:space="preserve"> –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877FB" w:rsidRPr="001877FB">
        <w:rPr>
          <w:rFonts w:ascii="Times New Roman" w:eastAsia="Times New Roman" w:hAnsi="Times New Roman"/>
          <w:sz w:val="28"/>
          <w:szCs w:val="28"/>
          <w:lang w:eastAsia="ru-RU"/>
        </w:rPr>
        <w:t>ПЛАН ИНДИВИДУАЛЬНОЙ КОРРЕКЦИОННОЙ РАБОТЫ ПО ЗВУКОПРОИЗНОШЕНИЮ)</w:t>
      </w:r>
    </w:p>
    <w:p w:rsidR="001877FB" w:rsidRPr="001877FB" w:rsidRDefault="007A645C" w:rsidP="003B748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</w:t>
      </w:r>
      <w:r w:rsidR="001877FB" w:rsidRPr="001877FB">
        <w:rPr>
          <w:rFonts w:ascii="Times New Roman" w:eastAsia="Times New Roman" w:hAnsi="Times New Roman"/>
          <w:sz w:val="28"/>
          <w:szCs w:val="28"/>
          <w:lang w:eastAsia="ru-RU"/>
        </w:rPr>
        <w:t>Роль индивидуальных занятий особенно велика в работе с детьми, индивидуальные (поведенческие, характерологические) особенности которых мешают им установить продуктивные контакты со взрослым, а тем более со сверстниками.</w:t>
      </w:r>
    </w:p>
    <w:p w:rsidR="001E5EE1" w:rsidRPr="00FE11B5" w:rsidRDefault="001E5EE1" w:rsidP="00203A41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C6C80">
        <w:rPr>
          <w:rFonts w:ascii="Times New Roman" w:eastAsia="Times New Roman" w:hAnsi="Times New Roman"/>
          <w:b/>
          <w:sz w:val="28"/>
          <w:szCs w:val="28"/>
          <w:lang w:eastAsia="ru-RU"/>
        </w:rPr>
        <w:t>Содержание логопедических занятий по преодолению ФФНР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38"/>
        <w:gridCol w:w="3211"/>
        <w:gridCol w:w="3122"/>
      </w:tblGrid>
      <w:tr w:rsidR="001E5EE1" w:rsidTr="007348FD">
        <w:trPr>
          <w:trHeight w:val="660"/>
        </w:trPr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E5EE1" w:rsidRDefault="001E5EE1" w:rsidP="007348F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Произношение 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E5EE1" w:rsidRDefault="001E5EE1" w:rsidP="007348F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Фонематическое восприятие 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E5EE1" w:rsidRDefault="001E5EE1" w:rsidP="007348FD">
            <w:pPr>
              <w:spacing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Развитие речи </w:t>
            </w:r>
          </w:p>
        </w:tc>
      </w:tr>
      <w:tr w:rsidR="001E5EE1" w:rsidTr="007348FD">
        <w:trPr>
          <w:trHeight w:val="180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5EE1" w:rsidRDefault="001E5EE1" w:rsidP="007348F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период</w:t>
            </w:r>
          </w:p>
        </w:tc>
      </w:tr>
      <w:tr w:rsidR="001E5EE1" w:rsidTr="007348FD"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Выработка дифференцированных движений артикуляционного аппарата.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речевого дыхания.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Закрепление навыков правильного произношения звуков. 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Формирование умения дифференцировать на слух и в речи сохранные звуки  с опорой на их акустические признаки.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Постановка отсутствующих в речи звуков (в соответствии с индивидуальными особенностями детей).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Автоматизация поставленных звуков в составе слогов, слов, предложений. 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Воспитание правильной ритмико-интонационной и мелодической окрашенности речи.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способности дифференцировать неречевые и речевые звуки.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Развитие способности дифференцировать звуки речи по высоте и силе голоса. 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слухового внимания к звуковой оболочке слова, слуховой памяти.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Различение слогов, состоящих из правильно произносимых слов.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Знакомство с буквами, обозначающими звуки.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Соотнесение буквы и звука.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Знакомство с анализом и синтезом слогов, слов.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Различение односложных и многосложных слов.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Выделение ударного гласного в начале слова, выделение последнего согласного в конце слова.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 навыка употребления категории числа и лица глаголов  настоящего времени.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 употребления формы родительного падежа с предлогами.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Согласование притяжательных местоимений с существительными мужского, женского, среднего рода.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 навыка употребления в самостоятельной речи  категорий прошедшего времени глаголов множественного числа.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Составление предложений по демонстрации действий. 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Объединение предложений в текст.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рассказа по картине с опорой  на вопросительно-ответный и наглядно-графический планы.</w:t>
            </w:r>
          </w:p>
        </w:tc>
      </w:tr>
      <w:tr w:rsidR="001E5EE1" w:rsidTr="007348FD"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EE1" w:rsidRDefault="001E5EE1" w:rsidP="007348F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период</w:t>
            </w:r>
          </w:p>
        </w:tc>
      </w:tr>
      <w:tr w:rsidR="001E5EE1" w:rsidTr="007348FD"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Продолжение работы над подвижностью речевого аппарата.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умения анализировать свою речь и речь окружающих на предмет правильности ее фонетического оформления.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Постановка отсутствующих звуков.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Автоматизация поставленных звуков в слогах, словах.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Дифференциация сохранных звуков (с проговариванием), различающихся по твердости - мягкости, глухости-звонкости в словах и фразах.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Определение наличия звука в слове.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Распределение картинок, название которых включает: дифференцируемые звуки, определенный заданный звук.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Определение места звука в слове, выделение гласного звука после согласного.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Совершенствование навыков употребления в речевом контексте слов сложной звуконаполняемости.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Анализ и синтез слов простой и сложной слоговой структуры.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 понятия «твердый - мягкий», «звонкий-глухой» и их дифференциация.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 в самостоятельной речи навыка: согласования прилагательных с существительным в роде, числе, падеже, согласования порядковых числительных с существительными.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 умения подбирать однокоренные слова, образовывать сложные слова, составлять слова по демонстрации действий, картине, вопросам.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Распространение предложений за счет введения однородных членов предложения.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 навыка составления предложений по демонстрации действий, рассказа по картине с опорой  на вопросительно-ответный и наглядно-графический планы.</w:t>
            </w:r>
          </w:p>
        </w:tc>
      </w:tr>
      <w:tr w:rsidR="001E5EE1" w:rsidTr="007348FD">
        <w:tc>
          <w:tcPr>
            <w:tcW w:w="95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EE1" w:rsidRDefault="001E5EE1" w:rsidP="007348FD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период</w:t>
            </w:r>
          </w:p>
        </w:tc>
      </w:tr>
      <w:tr w:rsidR="001E5EE1" w:rsidTr="007348FD">
        <w:tc>
          <w:tcPr>
            <w:tcW w:w="3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Автоматизация поставленных звуков в речи. 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Дифференциация звуков по месту образования, в прямых и обратных слогах, в слогах со стечением согласных, в словах и фразах, коротких текстах,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стихах.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 умений, полученных ранее, на новом речевом материале.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Закрепление правильного произношения звуков.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Развитие точности произвольных движений артикуляционного аппарата.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Совершенствование дикции. Совершенствование интонационной выразительности речи.</w:t>
            </w:r>
          </w:p>
        </w:tc>
        <w:tc>
          <w:tcPr>
            <w:tcW w:w="3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Составление схемы слова с выделением ударного слога. Выбор слова к соответствующей схеме слова.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Выбор графической схемы к соответствующему слову.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Преобразование слов за счет замены одного звука или слога.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Подбор слога с заданным количеством звуков. 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Определение количества звуков в слове.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Определение порядка следования звуков в слове.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Определение звуков, стоящих перед и после определенного звука.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Составление слов из заданной последовательности звуков.</w:t>
            </w: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Закрепление навыка образования уменьшительной формы существительных (ящичек, ленточка), прилагательных (сосновая).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Подбор однородных слов (машина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подъехала к дому).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Употребление предложных конструкций  (залез под шкаф).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Образование существительных от глаголов  и наоборот (читать – читатель).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Формирование навыка повествовательного рассказа  на основе событий заданной последовательности.</w:t>
            </w:r>
          </w:p>
          <w:p w:rsidR="001E5EE1" w:rsidRDefault="001E5EE1" w:rsidP="007348F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Формирование навыка составления рассказа с элементами творчества. Оформление речевых высказываний в соответствии с фонетическими нормами русского языка .</w:t>
            </w:r>
          </w:p>
        </w:tc>
      </w:tr>
    </w:tbl>
    <w:p w:rsidR="007A645C" w:rsidRDefault="007A645C" w:rsidP="00203A41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EE6CB9" w:rsidRDefault="00EE6CB9" w:rsidP="00BE04C5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E04C5" w:rsidRDefault="00BE04C5" w:rsidP="00BE04C5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E04C5">
        <w:rPr>
          <w:rFonts w:ascii="Times New Roman" w:eastAsia="Times New Roman" w:hAnsi="Times New Roman"/>
          <w:b/>
          <w:sz w:val="28"/>
          <w:szCs w:val="28"/>
          <w:lang w:eastAsia="ru-RU"/>
        </w:rPr>
        <w:t>2.3.Планирование коррекционно-развивающей работы</w:t>
      </w:r>
    </w:p>
    <w:p w:rsidR="00EE6CB9" w:rsidRDefault="00EE6CB9" w:rsidP="00BE04C5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E6CB9" w:rsidRPr="00EE6CB9" w:rsidRDefault="006227BA" w:rsidP="00EE6CB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/>
          <w:color w:val="333333"/>
          <w:lang w:eastAsia="ru-RU"/>
        </w:rPr>
      </w:pPr>
      <w:r>
        <w:rPr>
          <w:rFonts w:ascii="Times New Roman" w:eastAsia="Times New Roman" w:hAnsi="Times New Roman"/>
          <w:b/>
          <w:bCs/>
          <w:color w:val="333333"/>
          <w:lang w:eastAsia="ru-RU"/>
        </w:rPr>
        <w:t>2.3.1.</w:t>
      </w:r>
      <w:r w:rsidR="00EE6CB9" w:rsidRPr="00EE6CB9">
        <w:rPr>
          <w:rFonts w:ascii="Times New Roman" w:eastAsia="Times New Roman" w:hAnsi="Times New Roman"/>
          <w:b/>
          <w:bCs/>
          <w:color w:val="333333"/>
          <w:lang w:eastAsia="ru-RU"/>
        </w:rPr>
        <w:t>ПЕРСПЕКТИВНОЕ ПЛАНИРОВАНИЕ РАБОТЫ</w:t>
      </w:r>
    </w:p>
    <w:p w:rsidR="00EE6CB9" w:rsidRPr="00EE6CB9" w:rsidRDefault="00EE6CB9" w:rsidP="00EE6CB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/>
          <w:color w:val="333333"/>
          <w:lang w:eastAsia="ru-RU"/>
        </w:rPr>
      </w:pPr>
      <w:r w:rsidRPr="00EE6CB9">
        <w:rPr>
          <w:rFonts w:ascii="Times New Roman" w:eastAsia="Times New Roman" w:hAnsi="Times New Roman"/>
          <w:b/>
          <w:bCs/>
          <w:color w:val="333333"/>
          <w:lang w:eastAsia="ru-RU"/>
        </w:rPr>
        <w:t>ПО КОРРЕКЦИИ ФОНЕТИКО-ФОНЕМАТИЧЕСКОГО НЕДОРАЗВИТИЯ РЕЧИ</w:t>
      </w:r>
    </w:p>
    <w:p w:rsidR="00EE6CB9" w:rsidRPr="00EE6CB9" w:rsidRDefault="00EE6CB9" w:rsidP="00EE6CB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tbl>
      <w:tblPr>
        <w:tblW w:w="922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238"/>
        <w:gridCol w:w="2901"/>
        <w:gridCol w:w="4086"/>
      </w:tblGrid>
      <w:tr w:rsidR="00EE6CB9" w:rsidRPr="00EE6CB9" w:rsidTr="00EE6CB9">
        <w:tc>
          <w:tcPr>
            <w:tcW w:w="20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ru-RU"/>
              </w:rPr>
              <w:t>Постановка произношения звуков</w:t>
            </w:r>
          </w:p>
        </w:tc>
        <w:tc>
          <w:tcPr>
            <w:tcW w:w="2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ru-RU"/>
              </w:rPr>
              <w:t>Введение поставленных звуков в речь</w:t>
            </w:r>
          </w:p>
        </w:tc>
        <w:tc>
          <w:tcPr>
            <w:tcW w:w="3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b/>
                <w:bCs/>
                <w:color w:val="333333"/>
                <w:sz w:val="28"/>
                <w:szCs w:val="28"/>
                <w:lang w:eastAsia="ru-RU"/>
              </w:rPr>
              <w:t>Речевой материал</w:t>
            </w:r>
          </w:p>
        </w:tc>
      </w:tr>
      <w:tr w:rsidR="00EE6CB9" w:rsidRPr="00EE6CB9" w:rsidTr="00EE6CB9">
        <w:tc>
          <w:tcPr>
            <w:tcW w:w="20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Диагностика речевых и неречевых функций ребенка</w:t>
            </w:r>
          </w:p>
        </w:tc>
        <w:tc>
          <w:tcPr>
            <w:tcW w:w="2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I этап</w:t>
            </w:r>
          </w:p>
        </w:tc>
        <w:tc>
          <w:tcPr>
            <w:tcW w:w="36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Диагностика ( Иншакова О.Б., Волкова Г.А. и др.)</w:t>
            </w:r>
          </w:p>
        </w:tc>
      </w:tr>
      <w:tr w:rsidR="00EE6CB9" w:rsidRPr="00EE6CB9" w:rsidTr="00EE6CB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EE6CB9" w:rsidRPr="00EE6CB9" w:rsidRDefault="00EE6CB9" w:rsidP="00EE6CB9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Изучение психических функций. Сбор анамнестических сведений. Логопедическое заключение.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E6CB9" w:rsidRPr="00EE6CB9" w:rsidRDefault="00EE6CB9" w:rsidP="00EE6CB9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E6CB9" w:rsidRPr="00EE6CB9" w:rsidTr="00EE6CB9">
        <w:tc>
          <w:tcPr>
            <w:tcW w:w="20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 xml:space="preserve">Формирование </w:t>
            </w: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lastRenderedPageBreak/>
              <w:t>артикуляторной базы</w:t>
            </w:r>
          </w:p>
        </w:tc>
        <w:tc>
          <w:tcPr>
            <w:tcW w:w="2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lastRenderedPageBreak/>
              <w:t>II этап</w:t>
            </w:r>
          </w:p>
        </w:tc>
        <w:tc>
          <w:tcPr>
            <w:tcW w:w="36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 xml:space="preserve">Артикуляционные упражнения. </w:t>
            </w: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lastRenderedPageBreak/>
              <w:t>Упражнения и задания для развития психических процессов.</w:t>
            </w:r>
          </w:p>
        </w:tc>
      </w:tr>
      <w:tr w:rsidR="00EE6CB9" w:rsidRPr="00EE6CB9" w:rsidTr="00EE6CB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EE6CB9" w:rsidRPr="00EE6CB9" w:rsidRDefault="00EE6CB9" w:rsidP="00EE6CB9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Формирование и развитие артикуляторной базы, развитие и совершенствование сенсомоторных функций, психологических предпосылок и коммуникабельности, готовности к обучению.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E6CB9" w:rsidRPr="00EE6CB9" w:rsidRDefault="00EE6CB9" w:rsidP="00EE6CB9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E6CB9" w:rsidRPr="00EE6CB9" w:rsidTr="00EE6CB9">
        <w:tc>
          <w:tcPr>
            <w:tcW w:w="20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lastRenderedPageBreak/>
              <w:t>Постановка звуков</w:t>
            </w:r>
          </w:p>
        </w:tc>
        <w:tc>
          <w:tcPr>
            <w:tcW w:w="2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III этап</w:t>
            </w:r>
          </w:p>
        </w:tc>
        <w:tc>
          <w:tcPr>
            <w:tcW w:w="36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Составляется из правильно произносимых звуков</w:t>
            </w:r>
          </w:p>
        </w:tc>
      </w:tr>
      <w:tr w:rsidR="00EE6CB9" w:rsidRPr="00EE6CB9" w:rsidTr="00EE6CB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EE6CB9" w:rsidRPr="00EE6CB9" w:rsidRDefault="00EE6CB9" w:rsidP="00EE6CB9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Закрепление имеющегося уровня звукового анализа и синтеза.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E6CB9" w:rsidRPr="00EE6CB9" w:rsidRDefault="00EE6CB9" w:rsidP="00EE6CB9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E6CB9" w:rsidRPr="00EE6CB9" w:rsidTr="00EE6CB9">
        <w:tc>
          <w:tcPr>
            <w:tcW w:w="20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Продолжение постановки звука, автоматизация звука</w:t>
            </w:r>
          </w:p>
        </w:tc>
        <w:tc>
          <w:tcPr>
            <w:tcW w:w="2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IV этап</w:t>
            </w:r>
          </w:p>
        </w:tc>
        <w:tc>
          <w:tcPr>
            <w:tcW w:w="36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Насыщается вновь поставленным звуком. Из упражнений исключаются звуки близкие к поставленному (например закрепляется л исключаются л', если ребенок не произносит р, р', то и они)</w:t>
            </w:r>
          </w:p>
        </w:tc>
      </w:tr>
      <w:tr w:rsidR="00EE6CB9" w:rsidRPr="00EE6CB9" w:rsidTr="00EE6CB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EE6CB9" w:rsidRPr="00EE6CB9" w:rsidRDefault="00EE6CB9" w:rsidP="00EE6CB9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Введение в речь первого поставленного звука;</w:t>
            </w:r>
          </w:p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а) закрепление звука в устной речи: в слогах, в словах, фразах, в тексте;</w:t>
            </w:r>
          </w:p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б) устный и (или) письменный анализ и синтез слов.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E6CB9" w:rsidRPr="00EE6CB9" w:rsidRDefault="00EE6CB9" w:rsidP="00EE6CB9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E6CB9" w:rsidRPr="00EE6CB9" w:rsidTr="00EE6CB9">
        <w:tc>
          <w:tcPr>
            <w:tcW w:w="208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Дифференциация звуков сходных по звучанию</w:t>
            </w:r>
          </w:p>
        </w:tc>
        <w:tc>
          <w:tcPr>
            <w:tcW w:w="2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V этап</w:t>
            </w:r>
          </w:p>
        </w:tc>
        <w:tc>
          <w:tcPr>
            <w:tcW w:w="36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Насыщается дифференцируемыми звуками и закрепляемым звуком. Из упражнений исключаются близкие, еще не отработанные звуки.</w:t>
            </w:r>
          </w:p>
        </w:tc>
      </w:tr>
      <w:tr w:rsidR="00EE6CB9" w:rsidRPr="00EE6CB9" w:rsidTr="00EE6CB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:rsidR="00EE6CB9" w:rsidRPr="00EE6CB9" w:rsidRDefault="00EE6CB9" w:rsidP="00EE6CB9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28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Дифференциация изученных и поставленных раннее звуков.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EE6CB9" w:rsidRPr="00EE6CB9" w:rsidRDefault="00EE6CB9" w:rsidP="00EE6CB9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</w:p>
        </w:tc>
      </w:tr>
      <w:tr w:rsidR="00EE6CB9" w:rsidRPr="00EE6CB9" w:rsidTr="00EE6CB9">
        <w:trPr>
          <w:trHeight w:val="30"/>
        </w:trPr>
        <w:tc>
          <w:tcPr>
            <w:tcW w:w="89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E6CB9" w:rsidRPr="00EE6CB9" w:rsidRDefault="00EE6CB9" w:rsidP="00EE6CB9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 xml:space="preserve">Далее все этапы будут повторяться для новых звуков, которые берутся для закрепления в зависимости от быстроты их постановки. При этом предусматривается постепенное усложнение форм звукового анализа. Речевой материал, на котором проводится закрепление поставленного </w:t>
            </w: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lastRenderedPageBreak/>
              <w:t>звука и развитие звукового анализа, с введением новых звуков будет увеличиваться.</w:t>
            </w:r>
          </w:p>
          <w:p w:rsidR="00EE6CB9" w:rsidRPr="00EE6CB9" w:rsidRDefault="00EE6CB9" w:rsidP="00EE6CB9">
            <w:pPr>
              <w:spacing w:after="150" w:line="30" w:lineRule="atLeast"/>
              <w:jc w:val="center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В таком распределении учебного материала осуществляется, прежде всего, единство развития произношения и звукового анализа на основе чего преодолеваются и специфические отклонения в письме, связанные с недостатками фонетической стороны речи.</w:t>
            </w:r>
            <w:r w:rsidRPr="00EE6CB9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br/>
              <w:t>В системе выдерживаются принципиально важные положения: поочередное включение в работу звуков одной фонетической группы; одновременность в работе над звуками разных фонетических групп.</w:t>
            </w:r>
          </w:p>
        </w:tc>
      </w:tr>
    </w:tbl>
    <w:p w:rsidR="00EE6CB9" w:rsidRPr="00EE6CB9" w:rsidRDefault="00EE6CB9" w:rsidP="00EE6CB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EE6CB9" w:rsidRPr="00EE6CB9" w:rsidRDefault="00EE6CB9" w:rsidP="00EE6CB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7C6FD7" w:rsidRPr="00EE6CB9" w:rsidRDefault="006227BA" w:rsidP="00EE6CB9">
      <w:pPr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2.3.2. </w:t>
      </w:r>
      <w:r w:rsidR="007C6FD7" w:rsidRPr="00EE6CB9">
        <w:rPr>
          <w:rFonts w:ascii="Times New Roman" w:hAnsi="Times New Roman"/>
          <w:b/>
          <w:sz w:val="28"/>
          <w:szCs w:val="28"/>
        </w:rPr>
        <w:t>Календарно - тематическое планирование подгрупповых занятий  для детей с ФФНР</w:t>
      </w:r>
    </w:p>
    <w:tbl>
      <w:tblPr>
        <w:tblStyle w:val="a6"/>
        <w:tblW w:w="10422" w:type="dxa"/>
        <w:tblInd w:w="-816" w:type="dxa"/>
        <w:tblLayout w:type="fixed"/>
        <w:tblLook w:val="04A0" w:firstRow="1" w:lastRow="0" w:firstColumn="1" w:lastColumn="0" w:noHBand="0" w:noVBand="1"/>
      </w:tblPr>
      <w:tblGrid>
        <w:gridCol w:w="1491"/>
        <w:gridCol w:w="7088"/>
        <w:gridCol w:w="567"/>
        <w:gridCol w:w="567"/>
        <w:gridCol w:w="709"/>
      </w:tblGrid>
      <w:tr w:rsidR="007C6FD7" w:rsidRPr="00EE6CB9" w:rsidTr="0062489C">
        <w:tc>
          <w:tcPr>
            <w:tcW w:w="1491" w:type="dxa"/>
          </w:tcPr>
          <w:p w:rsidR="007C6FD7" w:rsidRPr="00EE6CB9" w:rsidRDefault="007C6FD7" w:rsidP="0062489C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E6CB9">
              <w:rPr>
                <w:rFonts w:ascii="Times New Roman" w:hAnsi="Times New Roman"/>
                <w:b/>
                <w:i/>
                <w:sz w:val="28"/>
                <w:szCs w:val="28"/>
              </w:rPr>
              <w:t>Тема</w:t>
            </w:r>
          </w:p>
        </w:tc>
        <w:tc>
          <w:tcPr>
            <w:tcW w:w="7088" w:type="dxa"/>
          </w:tcPr>
          <w:p w:rsidR="007C6FD7" w:rsidRPr="00EE6CB9" w:rsidRDefault="007C6FD7" w:rsidP="0062489C">
            <w:pPr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EE6CB9">
              <w:rPr>
                <w:rFonts w:ascii="Times New Roman" w:hAnsi="Times New Roman"/>
                <w:b/>
                <w:i/>
                <w:sz w:val="28"/>
                <w:szCs w:val="28"/>
              </w:rPr>
              <w:t>Содержание</w:t>
            </w:r>
          </w:p>
        </w:tc>
        <w:tc>
          <w:tcPr>
            <w:tcW w:w="567" w:type="dxa"/>
          </w:tcPr>
          <w:p w:rsidR="007C6FD7" w:rsidRPr="00EE6CB9" w:rsidRDefault="007C6FD7" w:rsidP="0062489C">
            <w:pPr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EE6CB9">
              <w:rPr>
                <w:rFonts w:ascii="Times New Roman" w:hAnsi="Times New Roman"/>
                <w:b/>
                <w:i/>
                <w:sz w:val="22"/>
                <w:szCs w:val="22"/>
              </w:rPr>
              <w:t>Ча</w:t>
            </w:r>
          </w:p>
          <w:p w:rsidR="007C6FD7" w:rsidRPr="00EE6CB9" w:rsidRDefault="007C6FD7" w:rsidP="0062489C">
            <w:pPr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EE6CB9">
              <w:rPr>
                <w:rFonts w:ascii="Times New Roman" w:hAnsi="Times New Roman"/>
                <w:b/>
                <w:i/>
                <w:sz w:val="22"/>
                <w:szCs w:val="22"/>
              </w:rPr>
              <w:t>сы</w:t>
            </w:r>
          </w:p>
        </w:tc>
        <w:tc>
          <w:tcPr>
            <w:tcW w:w="567" w:type="dxa"/>
          </w:tcPr>
          <w:p w:rsidR="007C6FD7" w:rsidRPr="00EE6CB9" w:rsidRDefault="007C6FD7" w:rsidP="0062489C">
            <w:pPr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EE6CB9">
              <w:rPr>
                <w:rFonts w:ascii="Times New Roman" w:hAnsi="Times New Roman"/>
                <w:b/>
                <w:i/>
                <w:sz w:val="22"/>
                <w:szCs w:val="22"/>
              </w:rPr>
              <w:t>По</w:t>
            </w:r>
          </w:p>
          <w:p w:rsidR="007C6FD7" w:rsidRPr="00EE6CB9" w:rsidRDefault="007C6FD7" w:rsidP="0062489C">
            <w:pPr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EE6CB9">
              <w:rPr>
                <w:rFonts w:ascii="Times New Roman" w:hAnsi="Times New Roman"/>
                <w:b/>
                <w:i/>
                <w:sz w:val="22"/>
                <w:szCs w:val="22"/>
              </w:rPr>
              <w:t>пла</w:t>
            </w:r>
          </w:p>
          <w:p w:rsidR="007C6FD7" w:rsidRPr="00EE6CB9" w:rsidRDefault="007C6FD7" w:rsidP="0062489C">
            <w:pPr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EE6CB9">
              <w:rPr>
                <w:rFonts w:ascii="Times New Roman" w:hAnsi="Times New Roman"/>
                <w:b/>
                <w:i/>
                <w:sz w:val="22"/>
                <w:szCs w:val="22"/>
              </w:rPr>
              <w:t>ну</w:t>
            </w:r>
          </w:p>
        </w:tc>
        <w:tc>
          <w:tcPr>
            <w:tcW w:w="709" w:type="dxa"/>
          </w:tcPr>
          <w:p w:rsidR="007C6FD7" w:rsidRPr="00EE6CB9" w:rsidRDefault="007C6FD7" w:rsidP="0062489C">
            <w:pPr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 w:rsidRPr="00EE6CB9">
              <w:rPr>
                <w:rFonts w:ascii="Times New Roman" w:hAnsi="Times New Roman"/>
                <w:b/>
                <w:i/>
                <w:sz w:val="22"/>
                <w:szCs w:val="22"/>
              </w:rPr>
              <w:t>Факт</w:t>
            </w:r>
            <w:r w:rsidR="00EE6CB9">
              <w:rPr>
                <w:rFonts w:ascii="Times New Roman" w:hAnsi="Times New Roman"/>
                <w:b/>
                <w:i/>
                <w:sz w:val="22"/>
                <w:szCs w:val="22"/>
              </w:rPr>
              <w:t>у</w:t>
            </w:r>
          </w:p>
        </w:tc>
      </w:tr>
      <w:tr w:rsidR="007C6FD7" w:rsidRPr="00EE6CB9" w:rsidTr="0062489C">
        <w:tc>
          <w:tcPr>
            <w:tcW w:w="1491" w:type="dxa"/>
          </w:tcPr>
          <w:p w:rsidR="007C6FD7" w:rsidRPr="00EE6CB9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6CB9">
              <w:rPr>
                <w:rFonts w:ascii="Times New Roman" w:hAnsi="Times New Roman"/>
                <w:sz w:val="28"/>
                <w:szCs w:val="28"/>
              </w:rPr>
              <w:t>1</w:t>
            </w:r>
            <w:r w:rsidR="005C1C47">
              <w:rPr>
                <w:rFonts w:ascii="Times New Roman" w:hAnsi="Times New Roman"/>
                <w:sz w:val="28"/>
                <w:szCs w:val="28"/>
              </w:rPr>
              <w:t>.</w:t>
            </w:r>
            <w:r w:rsidRPr="00EE6CB9">
              <w:rPr>
                <w:rFonts w:ascii="Times New Roman" w:hAnsi="Times New Roman"/>
                <w:sz w:val="28"/>
                <w:szCs w:val="28"/>
              </w:rPr>
              <w:t>Звук О и буква О.</w:t>
            </w:r>
          </w:p>
        </w:tc>
        <w:tc>
          <w:tcPr>
            <w:tcW w:w="7088" w:type="dxa"/>
          </w:tcPr>
          <w:p w:rsidR="007C6FD7" w:rsidRPr="00EE6CB9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6CB9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Установление сходства и различий предметов. Подбор слов, противоположных по значению. Работа с устойчивыми выражениями (пословицы и поговорки об осени). Подбор слов с использованием иносказательного описания (загадки о явлениях природы). Работа над четкостью и разборчивостью произнесения коротких фраз.</w:t>
            </w:r>
          </w:p>
          <w:p w:rsidR="007C6FD7" w:rsidRPr="00EE6CB9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6CB9"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Добавление в предложение пропущенного слова.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</w:t>
            </w:r>
          </w:p>
          <w:p w:rsidR="007C6FD7" w:rsidRPr="00EE6CB9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E6CB9">
              <w:rPr>
                <w:rFonts w:ascii="Times New Roman" w:hAnsi="Times New Roman"/>
                <w:sz w:val="28"/>
                <w:szCs w:val="28"/>
              </w:rPr>
              <w:t>3. Соединение  звуков в слово. Определение первого звука. Особенности произнесения, уточнение артикуляции звука О. Характеристика гласного О. Звуковой анализ с опорой на схему слова. Подбор слов на заданный звук, определение места звука.</w:t>
            </w:r>
          </w:p>
          <w:p w:rsidR="007C6FD7" w:rsidRPr="00EE6CB9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EE6CB9" w:rsidRDefault="007C6FD7" w:rsidP="00BC38C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EE6CB9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567" w:type="dxa"/>
          </w:tcPr>
          <w:p w:rsidR="007C6FD7" w:rsidRPr="00EE6CB9" w:rsidRDefault="007C6FD7" w:rsidP="00BC38C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709" w:type="dxa"/>
          </w:tcPr>
          <w:p w:rsidR="007C6FD7" w:rsidRPr="00EE6CB9" w:rsidRDefault="007C6FD7" w:rsidP="00BC38C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7C6FD7" w:rsidRDefault="007C6FD7" w:rsidP="007C6FD7">
      <w:pPr>
        <w:rPr>
          <w:rFonts w:ascii="Times New Roman" w:hAnsi="Times New Roman"/>
          <w:color w:val="FF0000"/>
          <w:sz w:val="28"/>
          <w:szCs w:val="28"/>
        </w:rPr>
      </w:pPr>
    </w:p>
    <w:tbl>
      <w:tblPr>
        <w:tblStyle w:val="a6"/>
        <w:tblpPr w:leftFromText="180" w:rightFromText="180" w:vertAnchor="page" w:horzAnchor="margin" w:tblpXSpec="center" w:tblpY="436"/>
        <w:tblW w:w="10388" w:type="dxa"/>
        <w:tblLayout w:type="fixed"/>
        <w:tblLook w:val="04A0" w:firstRow="1" w:lastRow="0" w:firstColumn="1" w:lastColumn="0" w:noHBand="0" w:noVBand="1"/>
      </w:tblPr>
      <w:tblGrid>
        <w:gridCol w:w="1231"/>
        <w:gridCol w:w="7094"/>
        <w:gridCol w:w="567"/>
        <w:gridCol w:w="929"/>
        <w:gridCol w:w="567"/>
      </w:tblGrid>
      <w:tr w:rsidR="007C6FD7" w:rsidRPr="00D811EF" w:rsidTr="00BC38C9">
        <w:trPr>
          <w:trHeight w:val="6960"/>
        </w:trPr>
        <w:tc>
          <w:tcPr>
            <w:tcW w:w="1231" w:type="dxa"/>
          </w:tcPr>
          <w:p w:rsidR="007C6FD7" w:rsidRPr="00D811EF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  <w:r w:rsidR="005C1C47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Буква Е.</w:t>
            </w:r>
          </w:p>
        </w:tc>
        <w:tc>
          <w:tcPr>
            <w:tcW w:w="7094" w:type="dxa"/>
          </w:tcPr>
          <w:p w:rsidR="007C6FD7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Установление сходства и различий предметов.</w:t>
            </w:r>
            <w:r w:rsidR="005C1C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Подбор слов ,противоположных по значению. Работа с устойчивыми выражениями (пословицы и поговорки об осени). Подбор слов с использованием иносказательного описания (загадки о явлениях природы). Работа над четкостью и разборчивостью произнесения коротких фраз.</w:t>
            </w:r>
          </w:p>
          <w:p w:rsidR="007C6FD7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Добавление в предложение пропущенного слова.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</w:t>
            </w:r>
          </w:p>
          <w:p w:rsidR="007C6FD7" w:rsidRPr="00D811EF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Соединение  слогов в слово. Определение первого звука.  Звуковой анализ с опорой на схему слова. Подбор слов на букву Е. </w:t>
            </w:r>
          </w:p>
        </w:tc>
        <w:tc>
          <w:tcPr>
            <w:tcW w:w="567" w:type="dxa"/>
          </w:tcPr>
          <w:p w:rsidR="007C6FD7" w:rsidRPr="009A5D3D" w:rsidRDefault="007C6FD7" w:rsidP="00BC38C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929" w:type="dxa"/>
          </w:tcPr>
          <w:p w:rsidR="007C6FD7" w:rsidRPr="00D811EF" w:rsidRDefault="007C6FD7" w:rsidP="00BC38C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D811EF" w:rsidRDefault="007C6FD7" w:rsidP="00BC38C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C6FD7" w:rsidRPr="00D811EF" w:rsidTr="00BC38C9">
        <w:trPr>
          <w:trHeight w:val="645"/>
        </w:trPr>
        <w:tc>
          <w:tcPr>
            <w:tcW w:w="1231" w:type="dxa"/>
          </w:tcPr>
          <w:p w:rsidR="007C6FD7" w:rsidRPr="00D811EF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62489C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Звук и буква А.</w:t>
            </w:r>
          </w:p>
        </w:tc>
        <w:tc>
          <w:tcPr>
            <w:tcW w:w="7094" w:type="dxa"/>
          </w:tcPr>
          <w:p w:rsidR="007C6FD7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Установление сходства и различий предметов. Подбор слов ,противоположных по значению. Работа с устойчивыми выражениями (пословицы и поговорки). Подбор слов с использованием иносказательного описания (загадки ). Работа над четкостью и разборчивостью произнесения коротких фраз.</w:t>
            </w:r>
          </w:p>
          <w:p w:rsidR="007C6FD7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Добавление в предложение пропущенного слова.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</w:t>
            </w:r>
          </w:p>
          <w:p w:rsidR="007C6FD7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Соединение  слогов в слово. Определение первого звука.  Звуковой анализ с опорой на схему слова. Подбор слов на звук А, определение места звука слове.</w:t>
            </w:r>
          </w:p>
        </w:tc>
        <w:tc>
          <w:tcPr>
            <w:tcW w:w="567" w:type="dxa"/>
          </w:tcPr>
          <w:p w:rsidR="007C6FD7" w:rsidRPr="009A5D3D" w:rsidRDefault="007C6FD7" w:rsidP="00BC38C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2</w:t>
            </w:r>
          </w:p>
        </w:tc>
        <w:tc>
          <w:tcPr>
            <w:tcW w:w="929" w:type="dxa"/>
          </w:tcPr>
          <w:p w:rsidR="007C6FD7" w:rsidRPr="00D811EF" w:rsidRDefault="007C6FD7" w:rsidP="00BC38C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D811EF" w:rsidRDefault="007C6FD7" w:rsidP="00BC38C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C6FD7" w:rsidRPr="00D811EF" w:rsidTr="00BC38C9">
        <w:trPr>
          <w:trHeight w:val="645"/>
        </w:trPr>
        <w:tc>
          <w:tcPr>
            <w:tcW w:w="1231" w:type="dxa"/>
          </w:tcPr>
          <w:p w:rsidR="007C6FD7" w:rsidRPr="00D811EF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62489C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Звук и буква И.</w:t>
            </w:r>
          </w:p>
        </w:tc>
        <w:tc>
          <w:tcPr>
            <w:tcW w:w="7094" w:type="dxa"/>
          </w:tcPr>
          <w:p w:rsidR="007C6FD7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1.Проведение беседы для уточнения слов и активизации словаря по лексической теме (разбор наглядного содержания сюжетной картинки). Установление сходства и различий предметов. Подбор слов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,противоположных по значению. Работа с устойчивыми выражениями (пословицы и поговорки). Подбор слов с использованием иносказательного описания (загадки). Работа над четкостью и разборчивостью произнесения коротких фраз.</w:t>
            </w:r>
          </w:p>
          <w:p w:rsidR="007C6FD7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Добавление в предложение пропущенного слова.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</w:t>
            </w:r>
          </w:p>
          <w:p w:rsidR="007C6FD7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 Соединение  слогов в слово. Определение первого звука.  Звуковой анализ с опорой на схему слова. Подбор слов на звук И, определение места звука слове.</w:t>
            </w:r>
          </w:p>
        </w:tc>
        <w:tc>
          <w:tcPr>
            <w:tcW w:w="567" w:type="dxa"/>
          </w:tcPr>
          <w:p w:rsidR="007C6FD7" w:rsidRPr="009A5D3D" w:rsidRDefault="007C6FD7" w:rsidP="00BC38C9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929" w:type="dxa"/>
          </w:tcPr>
          <w:p w:rsidR="007C6FD7" w:rsidRPr="00FA0628" w:rsidRDefault="007C6FD7" w:rsidP="00BC38C9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D811EF" w:rsidRDefault="007C6FD7" w:rsidP="00BC38C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7C6FD7" w:rsidRPr="00BC094A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5</w:t>
            </w:r>
            <w:r w:rsidR="005C1C47">
              <w:rPr>
                <w:rFonts w:ascii="Times New Roman" w:hAnsi="Times New Roman"/>
                <w:sz w:val="28"/>
                <w:szCs w:val="28"/>
              </w:rPr>
              <w:t>.</w:t>
            </w:r>
            <w:r w:rsidRPr="00BC094A">
              <w:rPr>
                <w:rFonts w:ascii="Times New Roman" w:hAnsi="Times New Roman"/>
                <w:sz w:val="28"/>
                <w:szCs w:val="28"/>
              </w:rPr>
              <w:t>Звуки Н, Н` и буква Н.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Установление сходства и различий предметов. Подбор слов ,противоположных по значению. Работа с устойчивыми выражениями (пословицы и поговорки). Подбор слов с использованием иносказательного описания (загадки ). Работа над четкостью и разборчивостью произнесения коротких фраз.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Добавление в предложение пропущенного слова.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 xml:space="preserve">3. Соединение  слогов в слово. Определение первого звука в слове, последнего звука в слове. Особенности произнесения, уточнение артикуляции. Характеристика твердого и мягкого согласного.   Звуковой анализ с опорой на схему слова со звуком Н. 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C094A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7C6FD7" w:rsidRPr="00BC094A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6</w:t>
            </w:r>
            <w:r w:rsidR="005C1C47">
              <w:rPr>
                <w:rFonts w:ascii="Times New Roman" w:hAnsi="Times New Roman"/>
                <w:sz w:val="28"/>
                <w:szCs w:val="28"/>
              </w:rPr>
              <w:t>.</w:t>
            </w:r>
            <w:r w:rsidRPr="00BC094A">
              <w:rPr>
                <w:rFonts w:ascii="Times New Roman" w:hAnsi="Times New Roman"/>
                <w:sz w:val="28"/>
                <w:szCs w:val="28"/>
              </w:rPr>
              <w:t>Звуки Т Т` и буква Т.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Установление сходства и различий предметов. Подбор слов ,противоположных по значению. Работа с устойчивыми выражениями (пословицы и поговорки). Подбор слов с использованием иносказательного описания (загадки). Работа над четкостью и разборчивостью произнесения коротких фраз.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2. Составление предложений со словом. Установление правильного порядка слов в предложении. Добавление в предложение пропущенного слова.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 Соединение  слогов в слово. Определение первого звука.  Звуковой анализ с опорой на схему слова. Подбор слов на звук Т, определение места звука 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C094A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7C6FD7" w:rsidRPr="00BC094A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7</w:t>
            </w:r>
            <w:r w:rsidR="005C1C47">
              <w:rPr>
                <w:rFonts w:ascii="Times New Roman" w:hAnsi="Times New Roman"/>
                <w:sz w:val="28"/>
                <w:szCs w:val="28"/>
              </w:rPr>
              <w:t>.</w:t>
            </w:r>
            <w:r w:rsidRPr="00BC094A">
              <w:rPr>
                <w:rFonts w:ascii="Times New Roman" w:hAnsi="Times New Roman"/>
                <w:sz w:val="28"/>
                <w:szCs w:val="28"/>
              </w:rPr>
              <w:t>Звуки С С` и буква С.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Установление сходства и различий предметов. Подбор слов ,противоположных по значению. Работа с устойчивыми выражениями (пословицы и поговорки). Подбор слов с использованием иносказательного описания (загадки о явлениях природы). Работа над четкостью и разборчивостью произнесения коротких фраз.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Добавление в предложение пропущенного слова.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 Соединение  слогов в слово. Определение первого звука.  Звуковой анализ с опорой на схему слова. Подбор слов на звук С, определение места звука 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C094A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7C6FD7" w:rsidRPr="00BC094A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8</w:t>
            </w:r>
            <w:r w:rsidR="005C1C47">
              <w:rPr>
                <w:rFonts w:ascii="Times New Roman" w:hAnsi="Times New Roman"/>
                <w:sz w:val="28"/>
                <w:szCs w:val="28"/>
              </w:rPr>
              <w:t>.</w:t>
            </w:r>
            <w:r w:rsidRPr="00BC094A">
              <w:rPr>
                <w:rFonts w:ascii="Times New Roman" w:hAnsi="Times New Roman"/>
                <w:sz w:val="28"/>
                <w:szCs w:val="28"/>
              </w:rPr>
              <w:t>Звуки Р Р` и буква Р.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Установление сходства и различий предметов. Подбор слов ,противоположных по значению. Работа с устойчивыми выражениями (пословицы и поговорки). Подбор слов с использованием иносказательного описания (загадки). Работа над четкостью и разборчивостью произнесения коротких фраз.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Добавление в предложение пропущенного слова.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3. Соединение  слогов в слово. Определение первого звука.  Звуковой анализ с опорой на схему слова. Подбор слов на звук Р, определение места звука 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C094A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7C6FD7" w:rsidRPr="00BC094A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9</w:t>
            </w:r>
            <w:r w:rsidR="005C1C47">
              <w:rPr>
                <w:rFonts w:ascii="Times New Roman" w:hAnsi="Times New Roman"/>
                <w:sz w:val="28"/>
                <w:szCs w:val="28"/>
              </w:rPr>
              <w:t>.</w:t>
            </w:r>
            <w:r w:rsidRPr="00BC094A">
              <w:rPr>
                <w:rFonts w:ascii="Times New Roman" w:hAnsi="Times New Roman"/>
                <w:sz w:val="28"/>
                <w:szCs w:val="28"/>
              </w:rPr>
              <w:t>Звуки В В` и буква В.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Установление сходства и различий предметов. Подбор слов ,противоположных по значению. Работа с устойчивыми выражениями (пословицы и поговорки). Подбор слов с использованием иносказательного описания (загадки). Работа над четкостью и разборчивостью произнесения коротких фраз.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Добавление в предложение пропущенного слова.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 Соединение  слогов в слово. Определение первого звука.  Звуковой анализ с опорой на схему слова. Подбор слов на звук В, определение места звука 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C094A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7C6FD7" w:rsidRPr="00BC094A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10</w:t>
            </w:r>
            <w:r w:rsidR="005C1C47">
              <w:rPr>
                <w:rFonts w:ascii="Times New Roman" w:hAnsi="Times New Roman"/>
                <w:sz w:val="28"/>
                <w:szCs w:val="28"/>
              </w:rPr>
              <w:t>.</w:t>
            </w:r>
            <w:r w:rsidRPr="00BC094A">
              <w:rPr>
                <w:rFonts w:ascii="Times New Roman" w:hAnsi="Times New Roman"/>
                <w:sz w:val="28"/>
                <w:szCs w:val="28"/>
              </w:rPr>
              <w:t>Звуки Л Л` и буква Л.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Установление сходства и различий предметов. Подбор слов ,противоположных по значению. Работа с устойчивыми выражениями (пословицы). Подбор слов с использованием иносказательного описания (загадки). Работа над четкостью и разборчивостью произнесения коротких фраз.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Добавление в предложение пропущенного слова.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 Соединение  слогов в слово. Определение первого звука. Особенности произнесения, уточнение артикуляции звуков Л, Л`. Характеристика твердого и мягко звука.   Звуковой анализ с опорой на схему слова. Подбор слов на звук Л , Л` , определение места звука 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C094A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7C6FD7" w:rsidRPr="00BC094A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11</w:t>
            </w:r>
            <w:r w:rsidR="005C1C47">
              <w:rPr>
                <w:rFonts w:ascii="Times New Roman" w:hAnsi="Times New Roman"/>
                <w:sz w:val="28"/>
                <w:szCs w:val="28"/>
              </w:rPr>
              <w:t>.</w:t>
            </w:r>
            <w:r w:rsidRPr="00BC094A">
              <w:rPr>
                <w:rFonts w:ascii="Times New Roman" w:hAnsi="Times New Roman"/>
                <w:sz w:val="28"/>
                <w:szCs w:val="28"/>
              </w:rPr>
              <w:t xml:space="preserve"> Звуки К К` и буква К.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Установление сходства и различий предметов. Подбор слов ,противоположных по значению. Работа с устойчивыми выражениями (пословицы и поговорки). Подбор слов с использованием иносказательного описания (загадки). Работа над четкостью и разборчивостью произнесения коротких фраз.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Добавление в предложение пропущенного слова.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 Соединение  слогов в слово. Определение первого звука. Особенности произнесения, уточнение артикуляции звуков К, К`. Характеристика твердого и мягко звука.   Звуковой анализ с опорой на схему слова. Подбор слов на звук К , К` , определение места звука 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C094A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7C6FD7" w:rsidRPr="00BC094A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12</w:t>
            </w:r>
            <w:r w:rsidR="005C1C47">
              <w:rPr>
                <w:rFonts w:ascii="Times New Roman" w:hAnsi="Times New Roman"/>
                <w:sz w:val="28"/>
                <w:szCs w:val="28"/>
              </w:rPr>
              <w:t>.</w:t>
            </w:r>
            <w:r w:rsidRPr="00BC094A">
              <w:rPr>
                <w:rFonts w:ascii="Times New Roman" w:hAnsi="Times New Roman"/>
                <w:sz w:val="28"/>
                <w:szCs w:val="28"/>
              </w:rPr>
              <w:t>Звуки М, М` и буква М.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Установление сходства и различий предметов. Подбор слов ,противоположных по значению. Работа с устойчивыми выражениями (пословицы и поговорки). Подбор слов с использованием иносказательного описания (загадки). Работа над четкостью и разборчивостью произнесения коротких фраз.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Добавление в предложение пропущенного слова.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 Соединение  слогов в слово. Определение первого звука. Особенности произнесения, уточнение артикуляции звуков М, М`. Характеристика твердого и мягко звука.   Звуковой анализ с опорой на схему слова. Подбор слов на звук М , М` , определение места звука 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C094A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5C1C47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13</w:t>
            </w:r>
            <w:r w:rsidR="0062489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C6FD7" w:rsidRPr="00BC094A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Звуки Д Д` и буква Д.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Установление сходства и различий предметов. Подбор слов ,противоположных по значению. Работа с устойчивыми выражениями (пословицы и поговорки об осени). Подбор слов с использованием иносказательного описания (загадки о явлениях природы). Работа над четкостью и разборчивостью произнесения коротких фраз.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Добавление в предложение пропущенного слова.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 Соединение  слогов в слово. Определение первого звука. Особенности произнесения, уточнение артикуляции звуков Д, Д`. Характеристика твердого и мягко звука.   Звуковой анализ с опорой на схему слова. Подбор слов на звук Д , Д` , определение места звука 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14</w:t>
            </w:r>
            <w:r w:rsidR="0062489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Звуки П П` и буква П.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Установление сходства и различий предметов. Подбор слов ,противоположных по значению. Работа с устойчивыми выражениями (пословицы и поговорки об осени). Подбор слов с использованием иносказательного описания (загадки о явлениях природы). Работа над четкостью и разборчивостью произнесения коротких фраз.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Добавление в предложение пропущенного слова.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 xml:space="preserve">3. Соединение  слогов в слово. Определение первого звука. Особенности произнесения, уточнение артикуляции звуков П, П`. Характеристика твердого и мягко звука.   Звуковой анализ с опорой на схему слова. Подбор слов на звук П , П` , определение места звука </w:t>
            </w: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C094A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7C6FD7" w:rsidRPr="00BC094A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15. Звук У  и буква У.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Установление сходства и различий предметов. Подбор слов ,противоположных по значению. Работа с устойчивыми выражениями (пословицы и поговорки). Подбор слов с использованием иносказательного описания (загадки ). Работа над четкостью и разборчивостью произнесения коротких фраз.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Добавление в предложение пропущенного слова.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3.Деление слова на слоги. Деление слова на звуки. Определение первого звука. Особенности произнесения, уточнение артикуляции звука У.  Характеристика твердого и мягко звука.   Звуковой анализ с опорой на схему слова. Подбор слов на звук У , определение места звука 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C094A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5C1C47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16</w:t>
            </w:r>
            <w:r w:rsidR="005C1C4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C6FD7" w:rsidRPr="00BC094A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Буква Я.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Установление сходства и различий предметов. Подбор слов ,противоположных по значению. Работа с устойчивыми выражениями (пословицы и поговорки). Подбор слов с использованием иносказательного описания (загадки). Работа над четкостью и разборчивостью произнесения коротких фраз.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Ответы на вопросы по сюжетной картинке. Описание маршрута движения от дома до музея с использованием предлогов направления (к, от, из, по, до, и т. д) и предлогов места (на, в, под, у и т. д).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 xml:space="preserve">3.Деление слова на слоги. Определение первой буквы в слове.  Звуковой анализ с опорой на схему слова. Подбор </w:t>
            </w: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слов на букву Я , определение места буквы в  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C094A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5C1C47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17.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Звук Ы и буква Ы.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Установление сходства и различий предметов. Подбор слов ,противоположных по значению. Работа с устойчивыми выражениями (пословицы и поговорки). Подбор слов с использованием иносказательного описания (загадки). Работа над четкостью и разборчивостью произнесения коротких фраз.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Ответы на вопросы по сюжетной картинке.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3.Деление слова на слоги. Определение последнего звука  в слове. Особенности произнесения, уточнение артикуляции. Звуковой анализ с опорой на схему слова. Подбор слов со звуком Ы в середине слова , определение места буквы в  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C094A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5C1C47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18</w:t>
            </w:r>
            <w:r w:rsidR="0062489C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Звуки Г Г` и буква Г.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Определение частей ,составляющих целое. Подбор слов, противоположных по значению. Работа с устойчивыми выражениями (пословицы и поговорки). Подбор слов с использованием иносказательного описания (загадки). Работа над четкостью и разборчивостью произнесения коротких фраз.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Добавление в предложение пропущенного слова.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 Понимание логико-грамматических конструкций.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 xml:space="preserve">3. Деление слов на слоги, на звуки. Определение первого звука. Особенности произнесения, уточнение артикуляции звуков Г, Г`. Характеристика твердого и мягко звука.   Звуковой анализ с опорой на схему слова. Подбор слов на звук Г , Г` , определение места звука </w:t>
            </w: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C094A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5C1C47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19</w:t>
            </w:r>
            <w:r w:rsidR="005C1C4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Звуки З З` и буква З.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Определение частей ,составляющих целое. Подбор слов, противоположных по значению. Работа с устойчивыми выражениями (пословицы и поговорки). Подбор слов с использованием иносказательного описания (загадки). Работа над четкостью и разборчивостью произнесения коротких фраз.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Добавление в предложение пропущенного слова. Подбор пары слов с учетом лексической и грамматической связи.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 Понимание логико-грамматических конструкций.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 Деление слов на слоги, на звуки. Определение первого звука. Особенности произнесения, уточнение артикуляции звуков З, З`. Характеристика твердого и мягко звука.   Звуковой анализ с опорой на схему слова. Подбор слов на звук З , З` , определение места звука 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C094A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7C6FD7" w:rsidRPr="00BC094A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20</w:t>
            </w:r>
            <w:r w:rsidR="0062489C">
              <w:rPr>
                <w:rFonts w:ascii="Times New Roman" w:hAnsi="Times New Roman"/>
                <w:sz w:val="28"/>
                <w:szCs w:val="28"/>
              </w:rPr>
              <w:t>.</w:t>
            </w:r>
            <w:r w:rsidRPr="00BC094A">
              <w:rPr>
                <w:rFonts w:ascii="Times New Roman" w:hAnsi="Times New Roman"/>
                <w:sz w:val="28"/>
                <w:szCs w:val="28"/>
              </w:rPr>
              <w:t xml:space="preserve"> Звуки Б Б` и буква Б. 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Определение частей ,составляющих целое. Подбор слов, противоположных по значению. Работа с устойчивыми выражениями (пословицы и поговорки). Подбор слов с использованием иносказательного описания (загадки). Работа над четкостью и разборчивостью произнесения коротких фраз.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Добавление в предложение пропущенного слова. Подбор пары слов с учетом лексической и грамматической связи.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 Понимание логико-грамматических конструкций.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 xml:space="preserve">3. Деление слов на слоги, на звуки. Определение первого </w:t>
            </w: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звука. Особенности произнесения, уточнение артикуляции звуков Б, Б`. Характеристика твердого и мягко звука.   Звуковой анализ с опорой на схему слова. Подбор слов на звук Б , Б` , определение места звука 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C094A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7C6FD7" w:rsidRPr="00BC094A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21</w:t>
            </w:r>
            <w:r w:rsidR="0062489C">
              <w:rPr>
                <w:rFonts w:ascii="Times New Roman" w:hAnsi="Times New Roman"/>
                <w:sz w:val="28"/>
                <w:szCs w:val="28"/>
              </w:rPr>
              <w:t>.</w:t>
            </w:r>
            <w:r w:rsidRPr="00BC094A">
              <w:rPr>
                <w:rFonts w:ascii="Times New Roman" w:hAnsi="Times New Roman"/>
                <w:sz w:val="28"/>
                <w:szCs w:val="28"/>
              </w:rPr>
              <w:t xml:space="preserve"> Звук Ч  и буква Ч. 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Определение частей ,составляющих целое. Подбор слов, противоположных по значению. Работа с устойчивыми выражениями (пословицы и поговорки). Подбор слов с использованием иносказательного описания (загадки). Работа над четкостью и разборчивостью произнесения коротких фраз.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Добавление в предложение пропущенного слова. Подбор пары слов с учетом лексической и грамматической связи.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 Понимание логико-грамматических конструкций.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 Деление слов на слоги, на звуки. Определение первого звука. Особенности произнесения, уточнение артикуляции звука Ч. Характеристика  звука.   Звуковой анализ с опорой на схему слова. Подбор слов со звуком Ч в начале слова , определение места звука 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C094A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5C1C47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22</w:t>
            </w:r>
            <w:r w:rsidR="005C1C47">
              <w:rPr>
                <w:rFonts w:ascii="Times New Roman" w:hAnsi="Times New Roman"/>
                <w:sz w:val="28"/>
                <w:szCs w:val="28"/>
              </w:rPr>
              <w:t>.</w:t>
            </w:r>
            <w:r w:rsidRPr="00BC094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C6FD7" w:rsidRPr="00BC094A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 xml:space="preserve">Звук Й  и буква Й. 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Определение частей ,составляющих целое. Подбор слов, противоположных по значению. Работа с устойчивыми выражениями (пословицы и поговорки). Подбор слов с использованием иносказательного описания (загадки). Работа над четкостью и разборчивостью произнесения коротких фраз.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 xml:space="preserve">2. Составление предложений со словом. Установление правильного порядка слов в предложении. Добавление в предложение пропущенного слова. Подбор пары слов с учетом лексической и грамматической связи.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 </w:t>
            </w: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Понимание логико-грамматических конструкций.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 Деление слов на слоги, на звуки. Определение первого звука. Особенности произнесения, уточнение артикуляции звука Й. Характеристика  звука.   Звуковой анализ с опорой на схему слова. Подбор слов со звуком Й в начале слова , определение места звука 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C094A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7C6FD7" w:rsidRPr="00BC094A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23</w:t>
            </w:r>
            <w:r w:rsidR="0062489C">
              <w:rPr>
                <w:rFonts w:ascii="Times New Roman" w:hAnsi="Times New Roman"/>
                <w:sz w:val="28"/>
                <w:szCs w:val="28"/>
              </w:rPr>
              <w:t>.</w:t>
            </w:r>
            <w:r w:rsidRPr="00BC094A">
              <w:rPr>
                <w:rFonts w:ascii="Times New Roman" w:hAnsi="Times New Roman"/>
                <w:sz w:val="28"/>
                <w:szCs w:val="28"/>
              </w:rPr>
              <w:t xml:space="preserve"> Звуки Х Х` и буква Х. 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Определение частей ,составляющих целое. Подбор слов, противоположных по значению. Работа с устойчивыми выражениями (пословицы и поговорки). Подбор слов с использованием иносказательного описания (загадки). Работа над четкостью и разборчивостью произнесения коротких фраз.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Добавление в предложение пропущенного слова. Подбор пары слов с учетом лексической и грамматической связи.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 Понимание логико-грамматических конструкций. Составление короткого рассказа «Случай в цирке» о неожиданном участии в цирковом представлении (помощь клоуну).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 Деление слов на слоги, на звуки. Определение первого звука. Особенности произнесения, уточнение артикуляции звуков Х, Х`. Характеристика твердого и мягко звука.   Звуковой анализ с опорой на схему слова. Подбор слов на звук Х , Х` , определение места звука 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C094A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7C6FD7" w:rsidRPr="00BC094A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24</w:t>
            </w:r>
            <w:r w:rsidR="0062489C">
              <w:rPr>
                <w:rFonts w:ascii="Times New Roman" w:hAnsi="Times New Roman"/>
                <w:sz w:val="28"/>
                <w:szCs w:val="28"/>
              </w:rPr>
              <w:t>.</w:t>
            </w:r>
            <w:r w:rsidRPr="00BC094A">
              <w:rPr>
                <w:rFonts w:ascii="Times New Roman" w:hAnsi="Times New Roman"/>
                <w:sz w:val="28"/>
                <w:szCs w:val="28"/>
              </w:rPr>
              <w:t xml:space="preserve"> Звук Ж  и буква Ж. 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Определение частей ,составляющих целое. Подбор слов, противоположных по значению. Работа с устойчивыми выражениями (пословицы и поговорки). Подбор слов с использованием иносказательного описания (загадки). Работа над четкостью и разборчивостью произнесения коротких фраз.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 xml:space="preserve">2. Составление предложений со словом. Установление правильного порядка слов в предложении. Добавление в предложение пропущенного слова. Подбор пары слов с </w:t>
            </w: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учетом лексической и грамматической связи.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 Понимание логико-грамматических конструкций.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 Деление слов на слоги, на звуки. Определение первого звука. Особенности произнесения, уточнение артикуляции звуков Ж. Характеристика звука.   Звуковой анализ с опорой на схему слова. Подбор слов на звук Ж , определение места звука 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C094A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7C6FD7" w:rsidRPr="00BC094A" w:rsidRDefault="007C6FD7" w:rsidP="005C1C47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25</w:t>
            </w:r>
            <w:r w:rsidR="0062489C">
              <w:rPr>
                <w:rFonts w:ascii="Times New Roman" w:hAnsi="Times New Roman"/>
                <w:sz w:val="28"/>
                <w:szCs w:val="28"/>
              </w:rPr>
              <w:t>.</w:t>
            </w:r>
            <w:r w:rsidRPr="00BC094A">
              <w:rPr>
                <w:rFonts w:ascii="Times New Roman" w:hAnsi="Times New Roman"/>
                <w:sz w:val="28"/>
                <w:szCs w:val="28"/>
              </w:rPr>
              <w:t xml:space="preserve"> Звук Ш  и буква Ш. 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1.Проведение беседы для уточнения слов и активизации словаря по лексической теме (разбор наглядного содержания сюжетной картинки). Определение частей ,составляющих целое. Подбор слов, противоположных по значению. Работа с устойчивыми выражениями (пословицы и поговорки). Подбор слов с использованием иносказательного описания (загадки). Работа над четкостью и разборчивостью произнесения коротких фраз.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2. Составление предложений со словом. Установление правильного порядка слов в предложении. Добавление в предложение пропущенного слова. Подбор пары слов с учетом лексической и грамматической связи.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 Понимание логико-грамматических конструкций.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 Деление слов на слоги, на звуки. Определение первого звука. Особенности произнесения, уточнение артикуляции звука Ш. Характеристика звука.   Звуковой анализ с опорой на схему слова. Подбор слов на звук Ж, определение места звука 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C094A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26-27 конф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 w:rsidRPr="00BC094A">
              <w:rPr>
                <w:rFonts w:ascii="Times New Roman" w:hAnsi="Times New Roman"/>
                <w:sz w:val="28"/>
                <w:szCs w:val="28"/>
              </w:rPr>
              <w:t>ликт лексических тем. «Зим</w:t>
            </w:r>
            <w:r w:rsidR="00EE6CB9">
              <w:rPr>
                <w:rFonts w:ascii="Times New Roman" w:hAnsi="Times New Roman"/>
                <w:sz w:val="28"/>
                <w:szCs w:val="28"/>
              </w:rPr>
              <w:t>-</w:t>
            </w:r>
            <w:r w:rsidRPr="00BC094A">
              <w:rPr>
                <w:rFonts w:ascii="Times New Roman" w:hAnsi="Times New Roman"/>
                <w:sz w:val="28"/>
                <w:szCs w:val="28"/>
              </w:rPr>
              <w:t>ний пейзаж. Дети собира</w:t>
            </w: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ют грибы» 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Буква Ю. Звук Ц и буква Ц.</w:t>
            </w:r>
            <w:bookmarkStart w:id="0" w:name="_GoBack"/>
            <w:bookmarkEnd w:id="0"/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1.Беседа по лексической теме: сопоставление наглядного содержания сюжетной картинки (сравнение и противопоставление). Называние зимних и осенних месяцев. Подбор слов с учетом многообразия лексико-грамматических связей. Подбор слов противоположных по значению, для завершения предложения. Классификация предметов по одному или нескольким признакам. Работа с устойчивыми выражениями (поговорки о зиме, осени).  Подбор слов с использованием иносказательного описания (загадки о погодных явлениях). Работа над четкостью </w:t>
            </w: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произнесения коротких фраз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 xml:space="preserve"> 2. Составление предложений со словом. Установление правильного порядка слов в предложении. Добавление в предложение пропущенного слова. Подбор пары слов с учетом лексической и грамматической связи.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 Понимание логико-грамматических конструкций.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 1.Деление слов на слоги, на звуки. Определение первой буквы в слове. Подбор слов на букву Ю. Звуковой анализ слов с опорой на схему слова. Подбор слов на букву Ю , определение места буквы в слове слове.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3.2 Деление слов на слоги, на звуки. Определение последнего звука в слове. Особенности произнесения, уточнение артикуляции звука Ц. Характеристика звука.   Звуковой анализ с опорой на схему слова. Подбор слов на звук Ц, определение места звука 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28-29 конф-ликт лексических тем. «Осен</w:t>
            </w:r>
            <w:r w:rsidR="00EE6CB9">
              <w:rPr>
                <w:rFonts w:ascii="Times New Roman" w:hAnsi="Times New Roman"/>
                <w:sz w:val="28"/>
                <w:szCs w:val="28"/>
              </w:rPr>
              <w:t>-</w:t>
            </w:r>
            <w:r w:rsidRPr="00BC094A">
              <w:rPr>
                <w:rFonts w:ascii="Times New Roman" w:hAnsi="Times New Roman"/>
                <w:sz w:val="28"/>
                <w:szCs w:val="28"/>
              </w:rPr>
              <w:t>ний пейзаж. Дети лепят снеговика» 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Звук и буква Э. Звук Щ и буква Щ.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1.Беседа по лексической теме: сопоставление наглядного содержания сюжетной картинки (сравнение и противопоставление). Называние зимних и осенних месяцев. Подбор слов с учетом многообразия лексико-грамматических связей. Подбор слов противоположных по значению, для завершения предложения. Классификация предметов по одному или нескольким признакам. Работа с устойчивыми выражениями (поговорки о зиме, осени).  Подбор слов с использованием иносказательного описания (загадки о погодных явлениях). Работа над четкостью произнесения коротких фраз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 xml:space="preserve"> 2. Составление предложений со словом. Установление правильного порядка слов в предложении. Добавление в предложение пропущенного слова. Подбор пары слов с учетом лексической и грамматической связи.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 Понимание логико-грамматических конструкций.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 xml:space="preserve">3. 1.Деление слов на слоги, на звуки. Определение первой буквы в слове. Подбор слов на звук  Э. Уточнение артикуляции. Звуковой анализ слов с опорой на схему слова. Подбор слов на звук Э , определение </w:t>
            </w: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места звука в слове.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3.2 Деление слов на слоги, на звуки. Определение последнего звука в слове. Особенности произнесения, уточнение артикуляции звука Щ. Характеристика звука.   Звуковой анализ с опорой на схему слова. Подбор слов на звук Щ, определение места звука 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30-31 конф-ликт лексических тем. «Лет</w:t>
            </w:r>
            <w:r w:rsidR="00EE6CB9">
              <w:rPr>
                <w:rFonts w:ascii="Times New Roman" w:hAnsi="Times New Roman"/>
                <w:sz w:val="28"/>
                <w:szCs w:val="28"/>
              </w:rPr>
              <w:t>-</w:t>
            </w:r>
            <w:r w:rsidRPr="00BC094A">
              <w:rPr>
                <w:rFonts w:ascii="Times New Roman" w:hAnsi="Times New Roman"/>
                <w:sz w:val="28"/>
                <w:szCs w:val="28"/>
              </w:rPr>
              <w:t>ний пейзаж. Дети кормят зимующих птиц» 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Буква Ё. Звуки Ф, Ф` и буква Ф.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1.Беседа по лексической теме: сопоставление наглядного содержания сюжетной картинки (сравнение и противопоставление). Называние зимних и осенних месяцев. Подбор слов с учетом многообразия лексико-грамматических связей. Подбор слов противоположных по значению, для завершения предложения. Классификация предметов по одному или нескольким признакам. Работа с устойчивыми выражениями (поговорки о зиме, осени).  Подбор слов с использованием иносказательного описания (загадки о погодных явлениях). Работа над четкостью произнесения коротких фраз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 xml:space="preserve"> 2. Составление предложений со словом. Установление правильного порядка слов в предложении. Добавление в предложение пропущенного слова. Подбор пары слов с учетом лексической и грамматической связи.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 Понимание логико-грамматических конструкций.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 1.Деление слов на слоги, на звуки. Определение первой буквы в слове. Подбор слов на букву  Ё.  Звуковой анализ слов с опорой на схему слова. Подбор слов на букву Ё , определение места буквы  в слове.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3.2 Деление слов на слоги, на звуки. Определение первого звука. Особенности произнесения, уточнение артикуляции звуков Ф, Ф`. Характеристика твердого и мягкого звука.   Звуковой анализ с опорой на схему слова. Подбор слов на звук Ф , Ф` , определение места звука слове.</w:t>
            </w: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6FD7" w:rsidRPr="00BC094A" w:rsidTr="00BC38C9">
        <w:trPr>
          <w:trHeight w:val="645"/>
        </w:trPr>
        <w:tc>
          <w:tcPr>
            <w:tcW w:w="1231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32-33 конф-ликт лексических тем. «Лет</w:t>
            </w:r>
            <w:r w:rsidR="00EE6CB9">
              <w:rPr>
                <w:rFonts w:ascii="Times New Roman" w:hAnsi="Times New Roman"/>
                <w:sz w:val="28"/>
                <w:szCs w:val="28"/>
              </w:rPr>
              <w:t>-</w:t>
            </w:r>
            <w:r w:rsidRPr="00BC094A">
              <w:rPr>
                <w:rFonts w:ascii="Times New Roman" w:hAnsi="Times New Roman"/>
                <w:sz w:val="28"/>
                <w:szCs w:val="28"/>
              </w:rPr>
              <w:t xml:space="preserve">ний </w:t>
            </w: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Весен</w:t>
            </w:r>
            <w:r w:rsidR="00EE6CB9">
              <w:rPr>
                <w:rFonts w:ascii="Times New Roman" w:hAnsi="Times New Roman"/>
                <w:sz w:val="28"/>
                <w:szCs w:val="28"/>
              </w:rPr>
              <w:t>-</w:t>
            </w:r>
            <w:r w:rsidRPr="00BC094A">
              <w:rPr>
                <w:rFonts w:ascii="Times New Roman" w:hAnsi="Times New Roman"/>
                <w:sz w:val="28"/>
                <w:szCs w:val="28"/>
              </w:rPr>
              <w:t>ний пейзаж. Летний отдых людей» Буква Ь, Ъ.</w:t>
            </w:r>
          </w:p>
        </w:tc>
        <w:tc>
          <w:tcPr>
            <w:tcW w:w="7094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1.Беседа по лексической теме: сопоставление наглядного содержания сюжетной картинки (сравнение и противопоставление). Называние зимних и осенних месяцев. Подбор слов с учетом многообразия лексико-грамматических связей. Подбор слов противоположных по значению, для завершения предложения. Классификация предметов по одному или нескольким признакам. Работа с устойчивыми выражениями </w:t>
            </w: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(поговорки о зиме, осени).  Подбор слов с использованием иносказательного описания (загадки о погодных явлениях). Работа над четкостью произнесения коротких фраз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 xml:space="preserve"> 2. Составление предложений со словом. Установление правильного порядка слов в предложении. Добавление в предложение пропущенного слова. Подбор пары слов с учетом лексической и грамматической связи. Образование слов при помощи суффиксов. Наблюдение за образованием сложных слов. Исправление допущенных ошибок в предложении, выбор правильного предложения с учетом причинно-следственных связей. Понимание логико-грамматических конструкций.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 1.Выбор слов с буквой Ь. Деление слов на слоги. Анализ слов с опорой на схему слова с Ь, определение места буквы в слове.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t>3.2 Выбор слов с буквой Ъ. Деление слов на слоги. Анализ слов с опорой на схему слова с Ъ, определение места буквы в слове.</w:t>
            </w:r>
          </w:p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C094A"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929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7C6FD7" w:rsidRPr="00BC094A" w:rsidRDefault="007C6FD7" w:rsidP="00BC38C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C6FD7" w:rsidRPr="00BC094A" w:rsidRDefault="007C6FD7" w:rsidP="007C6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B748D" w:rsidRDefault="00BE04C5" w:rsidP="00BE04C5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E04C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2.4. Организация взаимодействия с родителями детей, обучающихся по данной программе. </w:t>
      </w:r>
    </w:p>
    <w:p w:rsidR="003B748D" w:rsidRDefault="003B748D" w:rsidP="00BE04C5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E04C5" w:rsidRPr="00BE04C5" w:rsidRDefault="006227BA" w:rsidP="00BE04C5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</w:t>
      </w:r>
      <w:r w:rsidR="00BE04C5" w:rsidRPr="00BE04C5">
        <w:rPr>
          <w:rFonts w:ascii="Times New Roman" w:eastAsia="Times New Roman" w:hAnsi="Times New Roman"/>
          <w:b/>
          <w:sz w:val="28"/>
          <w:szCs w:val="28"/>
          <w:lang w:eastAsia="ru-RU"/>
        </w:rPr>
        <w:t>Консультационно-профилактическая работа</w:t>
      </w:r>
    </w:p>
    <w:p w:rsidR="00BE04C5" w:rsidRPr="00BE04C5" w:rsidRDefault="00EE6CB9" w:rsidP="00BE04C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A2723"/>
          <w:sz w:val="28"/>
          <w:szCs w:val="28"/>
          <w:lang w:eastAsia="ru-RU"/>
        </w:rPr>
        <w:t xml:space="preserve">     </w:t>
      </w:r>
      <w:r w:rsidR="00BE04C5" w:rsidRPr="00BE04C5">
        <w:rPr>
          <w:rFonts w:ascii="Times New Roman" w:eastAsia="Times New Roman" w:hAnsi="Times New Roman"/>
          <w:color w:val="2A2723"/>
          <w:sz w:val="28"/>
          <w:szCs w:val="28"/>
          <w:lang w:eastAsia="ru-RU"/>
        </w:rPr>
        <w:t>Логопедическая работа при стертой дизартрии предусматривает обязательное включение родителей в коррекционно-логопедическую работу.</w:t>
      </w:r>
    </w:p>
    <w:p w:rsidR="00BE04C5" w:rsidRPr="00BE04C5" w:rsidRDefault="00BE04C5" w:rsidP="00BE04C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04C5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Учителем-логопедом организуется как индивидуальное, так и групповое консультирование родителей. Консультирование предполагает работу по запросу родителей или педагогов. </w:t>
      </w:r>
    </w:p>
    <w:p w:rsidR="00BE04C5" w:rsidRPr="00BE04C5" w:rsidRDefault="00EE6CB9" w:rsidP="00BE04C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BE04C5" w:rsidRPr="00BE04C5">
        <w:rPr>
          <w:rFonts w:ascii="Times New Roman" w:eastAsia="Times New Roman" w:hAnsi="Times New Roman"/>
          <w:sz w:val="28"/>
          <w:szCs w:val="28"/>
          <w:lang w:eastAsia="ru-RU"/>
        </w:rPr>
        <w:t xml:space="preserve">На индивидуальных консультациях родителям учитель-логопед сообщает результаты диагностического обследования речи детей, дает ответы на запросы родителей по вопросам организации воспитания, обучения и развития ребенка с нарушениями речи. Родители постоянно информируются о достижениях ребенка в речевом развитии. </w:t>
      </w:r>
    </w:p>
    <w:p w:rsidR="00BE04C5" w:rsidRPr="00BE04C5" w:rsidRDefault="00EE6CB9" w:rsidP="00BE04C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BE04C5" w:rsidRPr="00BE04C5">
        <w:rPr>
          <w:rFonts w:ascii="Times New Roman" w:eastAsia="Times New Roman" w:hAnsi="Times New Roman"/>
          <w:sz w:val="28"/>
          <w:szCs w:val="28"/>
          <w:lang w:eastAsia="ru-RU"/>
        </w:rPr>
        <w:t xml:space="preserve">Индивидуальное консультирование родителей о ходе коррекционного процесса осуществляется на протяжении всего учебного года и дополняется посещением ими индивидуальных занятий, овладением приёмами автоматизации корректируемых звуков, активным участием в коррекционном процессе. </w:t>
      </w:r>
    </w:p>
    <w:p w:rsidR="00BE04C5" w:rsidRPr="00BE04C5" w:rsidRDefault="00EE6CB9" w:rsidP="00BE04C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</w:t>
      </w:r>
      <w:r w:rsidR="00BE04C5" w:rsidRPr="00BE04C5">
        <w:rPr>
          <w:rFonts w:ascii="Times New Roman" w:eastAsia="Times New Roman" w:hAnsi="Times New Roman"/>
          <w:sz w:val="28"/>
          <w:szCs w:val="28"/>
          <w:lang w:eastAsia="ru-RU"/>
        </w:rPr>
        <w:t>Групповые консультации проводятся при условии, что у нескольких родителей появляется общий запрос на логопедическую помощь специалиста. Даются рекомендации по коррекции и развитию детской речи.</w:t>
      </w:r>
    </w:p>
    <w:p w:rsidR="00BE04C5" w:rsidRPr="00BE04C5" w:rsidRDefault="00EE6CB9" w:rsidP="00BE04C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BE04C5" w:rsidRPr="00BE04C5">
        <w:rPr>
          <w:rFonts w:ascii="Times New Roman" w:eastAsia="Times New Roman" w:hAnsi="Times New Roman"/>
          <w:sz w:val="28"/>
          <w:szCs w:val="28"/>
          <w:lang w:eastAsia="ru-RU"/>
        </w:rPr>
        <w:t xml:space="preserve">Пропаганда логопедических знаний является условием успешного решения задач коррекционно-развивающего направления деятельности логопеда и пропедевтики речевых нарушений у детей. </w:t>
      </w:r>
    </w:p>
    <w:p w:rsidR="00E552C5" w:rsidRDefault="00E552C5" w:rsidP="00E552C5">
      <w:pPr>
        <w:suppressAutoHyphens/>
        <w:spacing w:before="240" w:after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2.5.</w:t>
      </w:r>
      <w:r w:rsidRPr="00E0409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Планируемые результаты </w:t>
      </w:r>
    </w:p>
    <w:p w:rsidR="00E552C5" w:rsidRDefault="00E552C5" w:rsidP="00E552C5">
      <w:pPr>
        <w:spacing w:before="240" w:after="100" w:afterAutospacing="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sz w:val="28"/>
          <w:szCs w:val="28"/>
          <w:lang w:eastAsia="ru-RU"/>
        </w:rPr>
        <w:t>     </w:t>
      </w:r>
      <w:r w:rsidRPr="00FE11B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Планируемый результат</w:t>
      </w:r>
      <w:r w:rsidRPr="00FE11B5">
        <w:rPr>
          <w:rFonts w:ascii="Times New Roman" w:eastAsia="Times New Roman" w:hAnsi="Times New Roman"/>
          <w:sz w:val="28"/>
          <w:szCs w:val="28"/>
          <w:lang w:eastAsia="ru-RU"/>
        </w:rPr>
        <w:t xml:space="preserve"> – достижение каждым ребёнком уровня речевого развития, обеспечивающим его социальную адаптацию и интеграцию в обществе.</w:t>
      </w:r>
    </w:p>
    <w:p w:rsidR="00E552C5" w:rsidRDefault="00E552C5" w:rsidP="00E552C5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A645C">
        <w:rPr>
          <w:rFonts w:ascii="Times New Roman" w:eastAsia="Times New Roman" w:hAnsi="Times New Roman"/>
          <w:b/>
          <w:sz w:val="28"/>
          <w:szCs w:val="28"/>
          <w:lang w:eastAsia="ru-RU"/>
        </w:rPr>
        <w:t>Планируемые результаты логопедической работы:</w:t>
      </w:r>
    </w:p>
    <w:p w:rsidR="00E552C5" w:rsidRPr="007A645C" w:rsidRDefault="00E552C5" w:rsidP="00E552C5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A645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правильно артикулировать все звуки речи в различных фонетических позициях и формах речи;</w:t>
      </w:r>
    </w:p>
    <w:p w:rsidR="00E552C5" w:rsidRPr="007A645C" w:rsidRDefault="00E552C5" w:rsidP="00E552C5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A645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дифференцировать все изученные звуки;</w:t>
      </w:r>
    </w:p>
    <w:p w:rsidR="00E552C5" w:rsidRPr="007A645C" w:rsidRDefault="00E552C5" w:rsidP="00E552C5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A645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называть последовательность слов в предложении, слогов и звуков в словах;</w:t>
      </w:r>
    </w:p>
    <w:p w:rsidR="00E552C5" w:rsidRPr="007A645C" w:rsidRDefault="00E552C5" w:rsidP="00E552C5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A645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узнавать и различать гласные и согласные звуки;</w:t>
      </w:r>
    </w:p>
    <w:p w:rsidR="00E552C5" w:rsidRPr="007A645C" w:rsidRDefault="00E552C5" w:rsidP="00E552C5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A645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обозначать гласные, твердые, мягкие, глухие и звонкие согласные на письме;</w:t>
      </w:r>
    </w:p>
    <w:p w:rsidR="00E552C5" w:rsidRPr="007A645C" w:rsidRDefault="00E552C5" w:rsidP="00E552C5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A645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различать на слух и в произношении смешиваемые звуки;</w:t>
      </w:r>
    </w:p>
    <w:p w:rsidR="00E552C5" w:rsidRPr="007A645C" w:rsidRDefault="00E552C5" w:rsidP="00E552C5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A645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производить фонетический разбор слова;</w:t>
      </w:r>
    </w:p>
    <w:p w:rsidR="00E552C5" w:rsidRPr="007A645C" w:rsidRDefault="00E552C5" w:rsidP="00E552C5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A645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записывать слова с гласными буквами И, Я, Ё, Ю, Е.</w:t>
      </w:r>
    </w:p>
    <w:p w:rsidR="00E552C5" w:rsidRPr="007A645C" w:rsidRDefault="00E552C5" w:rsidP="00E552C5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A645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подбирать слова на заданный звук;</w:t>
      </w:r>
    </w:p>
    <w:p w:rsidR="00E552C5" w:rsidRPr="007A645C" w:rsidRDefault="00E552C5" w:rsidP="00E552C5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A645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сравнивать слова со сходными звуками;</w:t>
      </w:r>
    </w:p>
    <w:p w:rsidR="00E552C5" w:rsidRPr="007A645C" w:rsidRDefault="00E552C5" w:rsidP="00E552C5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A645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строить звуковые схемы слогов и слов;</w:t>
      </w:r>
    </w:p>
    <w:p w:rsidR="00E552C5" w:rsidRPr="007A645C" w:rsidRDefault="00E552C5" w:rsidP="00E552C5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A645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составлять словосочетания и предложения со смешиваемыми звуками;</w:t>
      </w:r>
    </w:p>
    <w:p w:rsidR="00E552C5" w:rsidRPr="007A645C" w:rsidRDefault="00E552C5" w:rsidP="00E552C5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A645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восстанавливать предложения и текст с заданными звуками;</w:t>
      </w:r>
    </w:p>
    <w:p w:rsidR="00E552C5" w:rsidRPr="007A645C" w:rsidRDefault="00E552C5" w:rsidP="00E552C5">
      <w:pPr>
        <w:numPr>
          <w:ilvl w:val="0"/>
          <w:numId w:val="15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7A645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самостоятельно писать слуховые и зрительные диктанты с использованием оппозиционных звуков.</w:t>
      </w:r>
    </w:p>
    <w:p w:rsidR="00E552C5" w:rsidRPr="007A645C" w:rsidRDefault="00E552C5" w:rsidP="00E552C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E552C5" w:rsidRPr="007A645C" w:rsidRDefault="00E552C5" w:rsidP="00E552C5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E552C5" w:rsidRPr="007A645C" w:rsidRDefault="00E552C5" w:rsidP="00E552C5">
      <w:pPr>
        <w:spacing w:after="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552C5" w:rsidRDefault="00E552C5" w:rsidP="00E552C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        </w:t>
      </w:r>
      <w:r w:rsidRPr="00D25BF0">
        <w:rPr>
          <w:rFonts w:ascii="Times New Roman" w:eastAsia="Times New Roman" w:hAnsi="Times New Roman"/>
          <w:sz w:val="28"/>
          <w:szCs w:val="28"/>
          <w:lang w:eastAsia="ru-RU"/>
        </w:rPr>
        <w:t>Результативность коррекционной логопедической образовательной деятельности отслеживается через диагностические исследования 2 раза в год с внесением последующих корректив в индивидуальные планы коррекции и в содержание всего коррекционно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го </w:t>
      </w:r>
      <w:r w:rsidRPr="00D25BF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маршрута.</w:t>
      </w:r>
    </w:p>
    <w:p w:rsidR="00E552C5" w:rsidRPr="00D25BF0" w:rsidRDefault="00E552C5" w:rsidP="00E552C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552C5" w:rsidRPr="00834F38" w:rsidRDefault="00E552C5" w:rsidP="00E552C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4F3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Формы контроля</w:t>
      </w:r>
    </w:p>
    <w:p w:rsidR="00E552C5" w:rsidRPr="00834F38" w:rsidRDefault="00E552C5" w:rsidP="00E552C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4F3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(при использовании формы контроля учитывается ведущий вид деятельности в соответствии с возрастом).</w:t>
      </w:r>
    </w:p>
    <w:p w:rsidR="00E552C5" w:rsidRPr="00834F38" w:rsidRDefault="00E552C5" w:rsidP="00E552C5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4F38">
        <w:rPr>
          <w:rFonts w:ascii="Times New Roman" w:eastAsia="Times New Roman" w:hAnsi="Times New Roman"/>
          <w:sz w:val="28"/>
          <w:szCs w:val="28"/>
          <w:lang w:eastAsia="ru-RU"/>
        </w:rPr>
        <w:t>Оценка эффективности коррекционной работы осуществляется с помощью достижения детей, путем наблюдений, бесед, экспериментальных оценок, тестирования, диагностики речи, ИКТ диагностики, анализа устной и письменной речи в начале и в конце коррекционного периода; участия детей и их результативность в конкурсах, связанных с устной речью, индивидуальные беседы-консультации с родителями.</w:t>
      </w:r>
    </w:p>
    <w:p w:rsidR="007C6FD7" w:rsidRDefault="007C6FD7" w:rsidP="007C6FD7">
      <w:pPr>
        <w:tabs>
          <w:tab w:val="left" w:pos="1275"/>
        </w:tabs>
        <w:spacing w:before="100" w:beforeAutospacing="1" w:after="100" w:afterAutospacing="1" w:line="240" w:lineRule="auto"/>
        <w:ind w:left="720"/>
        <w:jc w:val="both"/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</w:pPr>
      <w:r w:rsidRPr="00FE11B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ab/>
      </w:r>
    </w:p>
    <w:p w:rsidR="007C6FD7" w:rsidRDefault="007C6FD7" w:rsidP="007C6FD7">
      <w:pPr>
        <w:tabs>
          <w:tab w:val="left" w:pos="1275"/>
        </w:tabs>
        <w:spacing w:before="100" w:beforeAutospacing="1" w:after="100" w:afterAutospacing="1" w:line="240" w:lineRule="auto"/>
        <w:ind w:left="720"/>
        <w:jc w:val="both"/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</w:pPr>
    </w:p>
    <w:p w:rsidR="007C6FD7" w:rsidRDefault="007C6FD7" w:rsidP="007C6FD7">
      <w:pPr>
        <w:tabs>
          <w:tab w:val="left" w:pos="1275"/>
        </w:tabs>
        <w:spacing w:before="100" w:beforeAutospacing="1" w:after="100" w:afterAutospacing="1" w:line="240" w:lineRule="auto"/>
        <w:ind w:left="720"/>
        <w:jc w:val="both"/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</w:pPr>
    </w:p>
    <w:p w:rsidR="007C6FD7" w:rsidRDefault="007C6FD7" w:rsidP="007C6FD7">
      <w:pPr>
        <w:tabs>
          <w:tab w:val="left" w:pos="1275"/>
        </w:tabs>
        <w:spacing w:before="100" w:beforeAutospacing="1" w:after="100" w:afterAutospacing="1" w:line="240" w:lineRule="auto"/>
        <w:ind w:left="720"/>
        <w:jc w:val="both"/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</w:pPr>
    </w:p>
    <w:p w:rsidR="007C6FD7" w:rsidRPr="00FE11B5" w:rsidRDefault="007C6FD7" w:rsidP="007C6FD7">
      <w:pPr>
        <w:tabs>
          <w:tab w:val="left" w:pos="1275"/>
        </w:tabs>
        <w:spacing w:before="100" w:beforeAutospacing="1" w:after="100" w:afterAutospacing="1" w:line="240" w:lineRule="auto"/>
        <w:ind w:left="720"/>
        <w:jc w:val="both"/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</w:pPr>
    </w:p>
    <w:p w:rsidR="00BE04C5" w:rsidRDefault="007C6FD7" w:rsidP="007C6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 xml:space="preserve">     </w:t>
      </w:r>
      <w:r w:rsidRPr="00FE11B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> </w:t>
      </w:r>
    </w:p>
    <w:p w:rsidR="00BE04C5" w:rsidRDefault="00BE04C5" w:rsidP="007C6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E04C5" w:rsidRDefault="00BE04C5" w:rsidP="007C6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E6CB9" w:rsidRDefault="00EE6CB9" w:rsidP="007C6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E6CB9" w:rsidRDefault="00EE6CB9" w:rsidP="007C6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E6CB9" w:rsidRDefault="00EE6CB9" w:rsidP="007C6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E6CB9" w:rsidRDefault="00EE6CB9" w:rsidP="007C6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E6CB9" w:rsidRDefault="00EE6CB9" w:rsidP="007C6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E6CB9" w:rsidRDefault="00EE6CB9" w:rsidP="007C6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E6CB9" w:rsidRDefault="00EE6CB9" w:rsidP="007C6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BE04C5" w:rsidRDefault="00E552C5" w:rsidP="007C6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552C5">
        <w:rPr>
          <w:rFonts w:ascii="Times New Roman" w:eastAsia="Times New Roman" w:hAnsi="Times New Roman"/>
          <w:b/>
          <w:sz w:val="28"/>
          <w:szCs w:val="28"/>
          <w:lang w:eastAsia="ru-RU"/>
        </w:rPr>
        <w:lastRenderedPageBreak/>
        <w:t>Перечень учебно-методической литературы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7C6FD7" w:rsidRPr="00384BF1" w:rsidRDefault="007C6FD7" w:rsidP="007C6FD7">
      <w:pPr>
        <w:spacing w:line="240" w:lineRule="auto"/>
        <w:rPr>
          <w:rFonts w:ascii="Times New Roman" w:hAnsi="Times New Roman"/>
          <w:sz w:val="28"/>
          <w:szCs w:val="28"/>
        </w:rPr>
      </w:pPr>
      <w:r w:rsidRPr="00384BF1">
        <w:rPr>
          <w:rFonts w:ascii="Times New Roman" w:hAnsi="Times New Roman"/>
          <w:sz w:val="28"/>
          <w:szCs w:val="28"/>
        </w:rPr>
        <w:t>1.Ефименкова Л.Н. “Коррекция устной и письменной речи учащихся начальных классов”, Москва, “Просвещение”, 1991 г.</w:t>
      </w:r>
    </w:p>
    <w:p w:rsidR="007C6FD7" w:rsidRPr="00384BF1" w:rsidRDefault="007C6FD7" w:rsidP="007C6FD7">
      <w:pPr>
        <w:spacing w:line="240" w:lineRule="auto"/>
        <w:rPr>
          <w:rFonts w:ascii="Times New Roman" w:hAnsi="Times New Roman"/>
          <w:sz w:val="28"/>
          <w:szCs w:val="28"/>
        </w:rPr>
      </w:pPr>
      <w:r w:rsidRPr="00384BF1">
        <w:rPr>
          <w:rFonts w:ascii="Times New Roman" w:hAnsi="Times New Roman"/>
          <w:sz w:val="28"/>
          <w:szCs w:val="28"/>
        </w:rPr>
        <w:t>2.Ишимова О.А., Шаховская С.Н.,Алмазова А.А «Логопедическое сопровождение учащихся начальных классов. Письмо» М. Просвещение 2014 год</w:t>
      </w:r>
    </w:p>
    <w:p w:rsidR="007C6FD7" w:rsidRPr="00384BF1" w:rsidRDefault="007C6FD7" w:rsidP="007C6FD7">
      <w:pPr>
        <w:spacing w:line="240" w:lineRule="auto"/>
        <w:rPr>
          <w:rFonts w:ascii="Times New Roman" w:hAnsi="Times New Roman"/>
          <w:sz w:val="28"/>
          <w:szCs w:val="28"/>
        </w:rPr>
      </w:pPr>
      <w:r w:rsidRPr="00384BF1">
        <w:rPr>
          <w:rFonts w:ascii="Times New Roman" w:hAnsi="Times New Roman"/>
          <w:sz w:val="28"/>
          <w:szCs w:val="28"/>
        </w:rPr>
        <w:t>3.Карцева Т.В. “Планирование логопедической работы в начальной школе” ж-л “Логопед” № 6, 2009 г.</w:t>
      </w:r>
    </w:p>
    <w:p w:rsidR="007C6FD7" w:rsidRPr="00384BF1" w:rsidRDefault="007C6FD7" w:rsidP="007C6FD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384BF1">
        <w:rPr>
          <w:rFonts w:ascii="Times New Roman" w:hAnsi="Times New Roman"/>
          <w:sz w:val="28"/>
          <w:szCs w:val="28"/>
        </w:rPr>
        <w:t>.Сукач Л.М. “Дидактический материал для исправления недостатков произношения, чтения и письма у младших школьников”, Москва, “Просвещение”, 1985 г.</w:t>
      </w:r>
    </w:p>
    <w:p w:rsidR="007C6FD7" w:rsidRPr="00384BF1" w:rsidRDefault="007C6FD7" w:rsidP="007C6FD7">
      <w:pPr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384BF1">
        <w:rPr>
          <w:rFonts w:ascii="Times New Roman" w:hAnsi="Times New Roman"/>
          <w:sz w:val="28"/>
          <w:szCs w:val="28"/>
        </w:rPr>
        <w:t>.Ястребова А.В., Бессонова Т.П. Инструктивно-методическое письмо о работе учителя-логопеда при общеобразовательной школе”. – М.: “Когито – Центр”, 1999.</w:t>
      </w:r>
    </w:p>
    <w:p w:rsidR="007C6FD7" w:rsidRPr="00FE11B5" w:rsidRDefault="007C6FD7" w:rsidP="007C6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6</w:t>
      </w:r>
      <w:r w:rsidRPr="00384BF1">
        <w:rPr>
          <w:rFonts w:ascii="Times New Roman" w:hAnsi="Times New Roman"/>
          <w:sz w:val="28"/>
          <w:szCs w:val="28"/>
        </w:rPr>
        <w:t>.Ястребова А.В. “Преодоление общего недоразвития у учащихся начальных классов общеобразовательных учреждений” – М.: АРКТИ, 1999</w:t>
      </w:r>
      <w:r w:rsidRPr="00FE11B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C6FD7" w:rsidRPr="00FE11B5" w:rsidRDefault="007C6FD7" w:rsidP="007C6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7.</w:t>
      </w:r>
      <w:r w:rsidRPr="00FE11B5">
        <w:rPr>
          <w:rFonts w:ascii="Times New Roman" w:eastAsia="Times New Roman" w:hAnsi="Times New Roman"/>
          <w:sz w:val="28"/>
          <w:szCs w:val="28"/>
          <w:lang w:eastAsia="ru-RU"/>
        </w:rPr>
        <w:t>Коноваленко С.В., Коноваленко В.В. Индивидуально-подгрупповые занятия. М.: Просвещение, 1998г.</w:t>
      </w:r>
    </w:p>
    <w:p w:rsidR="007C6FD7" w:rsidRPr="00FE11B5" w:rsidRDefault="007C6FD7" w:rsidP="007C6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8.</w:t>
      </w:r>
      <w:r w:rsidRPr="00FE11B5">
        <w:rPr>
          <w:rFonts w:ascii="Times New Roman" w:eastAsia="Times New Roman" w:hAnsi="Times New Roman"/>
          <w:sz w:val="28"/>
          <w:szCs w:val="28"/>
          <w:lang w:eastAsia="ru-RU"/>
        </w:rPr>
        <w:t>Пожиленко Е.А. «Артикуляционная гимнастика». Методические рекомендации по развитию моторики, дыхания и голоса у детей дошкольного возраста-СПб.: КАРО. 2006г.</w:t>
      </w:r>
    </w:p>
    <w:p w:rsidR="007C6FD7" w:rsidRPr="00FE11B5" w:rsidRDefault="007C6FD7" w:rsidP="007C6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9.</w:t>
      </w:r>
      <w:r w:rsidRPr="00FE11B5">
        <w:rPr>
          <w:rFonts w:ascii="Times New Roman" w:eastAsia="Times New Roman" w:hAnsi="Times New Roman"/>
          <w:sz w:val="28"/>
          <w:szCs w:val="28"/>
          <w:lang w:eastAsia="ru-RU"/>
        </w:rPr>
        <w:t>Пожиленко  Е.А. «Методические рекомендации по постановке у детей звуков С, Ш, Р, Л», Санкт- Петербург: Каро, 2006 г.</w:t>
      </w:r>
    </w:p>
    <w:p w:rsidR="007C6FD7" w:rsidRPr="00FE11B5" w:rsidRDefault="007C6FD7" w:rsidP="007C6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10.</w:t>
      </w:r>
      <w:r w:rsidRPr="00FE11B5">
        <w:rPr>
          <w:rFonts w:ascii="Times New Roman" w:eastAsia="Times New Roman" w:hAnsi="Times New Roman"/>
          <w:sz w:val="28"/>
          <w:szCs w:val="28"/>
          <w:lang w:eastAsia="ru-RU"/>
        </w:rPr>
        <w:t>Пожиленко  Е.А.  «Волшебный мир звуков», Москва – Владос, 1999 г.</w:t>
      </w:r>
    </w:p>
    <w:p w:rsidR="007C6FD7" w:rsidRPr="00FE11B5" w:rsidRDefault="007C6FD7" w:rsidP="007C6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11.</w:t>
      </w:r>
      <w:r w:rsidRPr="00FE11B5">
        <w:rPr>
          <w:rFonts w:ascii="Times New Roman" w:eastAsia="Times New Roman" w:hAnsi="Times New Roman"/>
          <w:sz w:val="28"/>
          <w:szCs w:val="28"/>
          <w:lang w:eastAsia="ru-RU"/>
        </w:rPr>
        <w:t>Ткаченко  Т.А. «Коррекция фонетических нарушений у дошкольников», Москва, 2005 г.</w:t>
      </w:r>
    </w:p>
    <w:p w:rsidR="007C6FD7" w:rsidRPr="00FE11B5" w:rsidRDefault="007C6FD7" w:rsidP="007C6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12.</w:t>
      </w:r>
      <w:r w:rsidRPr="00FE11B5">
        <w:rPr>
          <w:rFonts w:ascii="Times New Roman" w:eastAsia="Times New Roman" w:hAnsi="Times New Roman"/>
          <w:sz w:val="28"/>
          <w:szCs w:val="28"/>
          <w:lang w:eastAsia="ru-RU"/>
        </w:rPr>
        <w:t xml:space="preserve">Ткаченко Т.А. «Формирование лексико-грамматических представлений», сборник упражнений и практических рекомендаций. </w:t>
      </w:r>
    </w:p>
    <w:p w:rsidR="007C6FD7" w:rsidRPr="00FE11B5" w:rsidRDefault="007C6FD7" w:rsidP="007C6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13.</w:t>
      </w:r>
      <w:r w:rsidRPr="00FE11B5">
        <w:rPr>
          <w:rFonts w:ascii="Times New Roman" w:eastAsia="Times New Roman" w:hAnsi="Times New Roman"/>
          <w:sz w:val="28"/>
          <w:szCs w:val="28"/>
          <w:lang w:eastAsia="ru-RU"/>
        </w:rPr>
        <w:t>Филичева Т.Б., Туманова Т.В.. Дети с ФФНР. Воспитание и обучение. М., 2009г.</w:t>
      </w:r>
    </w:p>
    <w:p w:rsidR="007C6FD7" w:rsidRPr="008639D7" w:rsidRDefault="007C6FD7" w:rsidP="007C6FD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14.</w:t>
      </w:r>
      <w:r w:rsidRPr="00FE11B5">
        <w:rPr>
          <w:rFonts w:ascii="Times New Roman" w:eastAsia="Times New Roman" w:hAnsi="Times New Roman"/>
          <w:sz w:val="28"/>
          <w:szCs w:val="28"/>
          <w:lang w:eastAsia="ru-RU"/>
        </w:rPr>
        <w:t>Ястребова А.В. Лазаренко О.И. Хочу в школу. Система упражнений, формирующих речемыслительную деятельность.-М.:Арктур,2001.</w:t>
      </w:r>
    </w:p>
    <w:p w:rsidR="007C6FD7" w:rsidRPr="00FE11B5" w:rsidRDefault="007C6FD7" w:rsidP="007C6FD7">
      <w:p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lastRenderedPageBreak/>
        <w:t>15</w:t>
      </w:r>
      <w:r w:rsidRPr="00FE11B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.Т.Б. Филичева, Г.В. Чиркина. Программа обучения и воспитания детей с фонетико-фонематическим недоразвитием.- М.:МГОПИ,1993</w:t>
      </w:r>
    </w:p>
    <w:p w:rsidR="007C6FD7" w:rsidRPr="00FE11B5" w:rsidRDefault="007C6FD7" w:rsidP="007C6FD7">
      <w:p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16</w:t>
      </w:r>
      <w:r w:rsidRPr="00FE11B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.Г.А.Каше, Т.Б.Филичева. Программа обучения детей с недоразвитием фонетического строя речи.-М.:Просвещение,1978</w:t>
      </w:r>
    </w:p>
    <w:p w:rsidR="007C6FD7" w:rsidRPr="00FE11B5" w:rsidRDefault="007C6FD7" w:rsidP="007C6FD7">
      <w:p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17</w:t>
      </w:r>
      <w:r w:rsidRPr="00FE11B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.Г.В.Чиркина. Коррекция нарушений речи.-М.: Просвещение, 2009</w:t>
      </w:r>
    </w:p>
    <w:p w:rsidR="007C6FD7" w:rsidRPr="00FE11B5" w:rsidRDefault="007C6FD7" w:rsidP="007C6FD7">
      <w:p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18</w:t>
      </w:r>
      <w:r w:rsidRPr="00FE11B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.О.И.Крупенчук. Научите меня говорить правильно.-С.П.:Литера,2001</w:t>
      </w:r>
    </w:p>
    <w:p w:rsidR="007C6FD7" w:rsidRPr="00FE11B5" w:rsidRDefault="007C6FD7" w:rsidP="007C6FD7">
      <w:p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19</w:t>
      </w:r>
      <w:r w:rsidRPr="00FE11B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.Е.А.Пожиленко. Волшебный мир звуков и слов.-М.:Владос,2002</w:t>
      </w:r>
    </w:p>
    <w:p w:rsidR="007C6FD7" w:rsidRPr="00FE11B5" w:rsidRDefault="007C6FD7" w:rsidP="007C6FD7">
      <w:p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20</w:t>
      </w:r>
      <w:r w:rsidRPr="00FE11B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.А.В.Ястребова. Как помочь детям с недостатками речевого развития.-М.:АРКТИ,1999</w:t>
      </w:r>
    </w:p>
    <w:p w:rsidR="007C6FD7" w:rsidRPr="00FE11B5" w:rsidRDefault="007C6FD7" w:rsidP="007C6FD7">
      <w:p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21</w:t>
      </w:r>
      <w:r w:rsidRPr="00FE11B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.Р.А.Кирьянова. Комплексная диагностика детей, имеющих нарушения речи.-С.П.:КАРО,2002</w:t>
      </w:r>
    </w:p>
    <w:p w:rsidR="007C6FD7" w:rsidRPr="00FE11B5" w:rsidRDefault="007C6FD7" w:rsidP="007C6FD7">
      <w:p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22.Т.Б.Филичева, </w:t>
      </w:r>
      <w:r w:rsidRPr="00FE11B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Т.В.Туманова. Дети с фонетико-фонематическим недоразвитием.-М.:ГНОМ и Д,2000</w:t>
      </w:r>
    </w:p>
    <w:p w:rsidR="007C6FD7" w:rsidRPr="00FE11B5" w:rsidRDefault="007C6FD7" w:rsidP="007C6FD7">
      <w:p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23.</w:t>
      </w:r>
      <w:r w:rsidRPr="00FE11B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О.В.Тырышкина. Индивидуальные логопедические занятия.-Волгоград:Учитель,2011</w:t>
      </w:r>
    </w:p>
    <w:p w:rsidR="007C6FD7" w:rsidRDefault="007C6FD7" w:rsidP="007C6FD7">
      <w:p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24</w:t>
      </w:r>
      <w:r w:rsidRPr="00FE11B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.А.Ф.Рыбина. Коррекция звукопр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о</w:t>
      </w:r>
      <w:r w:rsidRPr="00FE11B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изношения у детей. Речевой м</w:t>
      </w: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атериал.-Волгоград:Учитель,2001</w:t>
      </w:r>
    </w:p>
    <w:p w:rsidR="0046573C" w:rsidRDefault="0046573C" w:rsidP="007C6FD7">
      <w:p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25.</w:t>
      </w:r>
      <w:r w:rsidR="00BE04C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 xml:space="preserve"> </w:t>
      </w:r>
      <w:r w:rsidR="00BE04C5" w:rsidRPr="00BE04C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Архипова Е.Ф. Коррекционно-логопедическая работа по преодолению стертой дизартрии у детей. - М., 2008.</w:t>
      </w:r>
    </w:p>
    <w:p w:rsidR="00BE04C5" w:rsidRPr="00FE11B5" w:rsidRDefault="00BE04C5" w:rsidP="007C6FD7">
      <w:p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>
        <w:rPr>
          <w:rFonts w:ascii="Times" w:eastAsia="Times New Roman" w:hAnsi="Times" w:cs="Times"/>
          <w:color w:val="000000"/>
          <w:sz w:val="28"/>
          <w:szCs w:val="28"/>
          <w:lang w:eastAsia="ru-RU"/>
        </w:rPr>
        <w:t>26.</w:t>
      </w:r>
      <w:r w:rsidRPr="00BE04C5">
        <w:t xml:space="preserve"> </w:t>
      </w:r>
      <w:r w:rsidRPr="00BE04C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Киселева В.А. Диагностика и коррекция стертой формы дизартрии. - М., 2007.</w:t>
      </w:r>
    </w:p>
    <w:p w:rsidR="007C6FD7" w:rsidRDefault="007C6FD7" w:rsidP="007C6FD7">
      <w:pPr>
        <w:spacing w:before="100" w:beforeAutospacing="1" w:after="100" w:afterAutospacing="1" w:line="240" w:lineRule="auto"/>
        <w:ind w:left="720"/>
        <w:jc w:val="both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</w:p>
    <w:p w:rsidR="007C6FD7" w:rsidRDefault="007C6FD7" w:rsidP="007C6FD7">
      <w:pPr>
        <w:spacing w:before="100" w:beforeAutospacing="1" w:after="100" w:afterAutospacing="1" w:line="240" w:lineRule="auto"/>
        <w:ind w:left="720"/>
        <w:jc w:val="both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</w:p>
    <w:p w:rsidR="00B80930" w:rsidRPr="00B80930" w:rsidRDefault="00B80930" w:rsidP="00B8093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lastRenderedPageBreak/>
        <w:t>ПРИЛОЖЕНИЕ 1</w:t>
      </w:r>
    </w:p>
    <w:p w:rsidR="00B80930" w:rsidRPr="00B80930" w:rsidRDefault="00B80930" w:rsidP="00B8093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СТРУКТУРА ЗАНЯТИЙ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Каждое занятие включает в себя несколько этапов: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1.Артикуляционная (речевая) гимнастика.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Цель: формирование и развитие артикуляционной моторики до уровня минимальной достаточности для постановки звука.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i/>
          <w:iCs/>
          <w:color w:val="333333"/>
          <w:sz w:val="28"/>
          <w:szCs w:val="28"/>
          <w:lang w:eastAsia="ru-RU"/>
        </w:rPr>
        <w:t>Подготовительные упражнения для постановки звука:</w:t>
      </w:r>
    </w:p>
    <w:p w:rsidR="00B80930" w:rsidRPr="00B80930" w:rsidRDefault="00B80930" w:rsidP="00B80930">
      <w:pPr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статические: «Желобок», «Заборчик», «Киска сердится», «Лопатка», «Улыбка», «Щёточка».</w:t>
      </w:r>
    </w:p>
    <w:p w:rsidR="00B80930" w:rsidRPr="00B80930" w:rsidRDefault="00B80930" w:rsidP="00B80930">
      <w:pPr>
        <w:numPr>
          <w:ilvl w:val="0"/>
          <w:numId w:val="19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динамические:</w:t>
      </w:r>
    </w:p>
    <w:p w:rsidR="00B80930" w:rsidRPr="00B80930" w:rsidRDefault="00B80930" w:rsidP="00B80930">
      <w:pPr>
        <w:numPr>
          <w:ilvl w:val="0"/>
          <w:numId w:val="20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для свистящих звуков: «Желобок», «Заборчик», «Лопатка», «Улыбка», «Фокус», «Футбол», «Щёточка».</w:t>
      </w:r>
    </w:p>
    <w:p w:rsidR="00B80930" w:rsidRPr="00B80930" w:rsidRDefault="00B80930" w:rsidP="00B80930">
      <w:pPr>
        <w:numPr>
          <w:ilvl w:val="0"/>
          <w:numId w:val="20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для шипящих: «Вкусное варенье», «Грибок», «Погреем руки», «Трубочка», «Чашечка», «Поймаем мышку за хвостик»,</w:t>
      </w:r>
    </w:p>
    <w:p w:rsidR="00B80930" w:rsidRPr="00B80930" w:rsidRDefault="00B80930" w:rsidP="00B80930">
      <w:pPr>
        <w:numPr>
          <w:ilvl w:val="0"/>
          <w:numId w:val="20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для Р, Р`: «Барабанщик», «Болтушка», «Гармошка», «Грибок», «Индюк», «Лошадка», «Маляр», «Пулемёт»</w:t>
      </w:r>
    </w:p>
    <w:p w:rsidR="00B80930" w:rsidRPr="00B80930" w:rsidRDefault="00B80930" w:rsidP="00B80930">
      <w:pPr>
        <w:numPr>
          <w:ilvl w:val="0"/>
          <w:numId w:val="20"/>
        </w:num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для Л: «Лопатка», «Накажем язык», «Улыбка».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2. Дыхательная гимнастика.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Цель: нормализация тонуса дыхательных мышц, закрепление навыка правильного дыхания.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Упражнения: «Задуй свечу», «Шторм в стакане», «Снегопад», «Листопад», «Понюхай цветочек», «Фокус», «Футбол».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3. Пальчиковая гимнастика.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Цель: активизация речевой зоны путём воздействия на пальцы ребёнка методами пальчиковой гимнастики и массажа.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Упражнения с предметами: сжимать резиновые игрушки; катание мяча по наклонной плоскости; «колодец» из спичек, счётных палочек; и др.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Графические задания: трафареты, обводка, раскраска; дорисовывание недостающих деталей.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Серии последовательных движений (выполняются поочерёдно правой и левой рукой, затем двумя руками одновременно): «оса» -поочередно вращать большим, средним, указательным пальцем вправо и влево, «человек бегает» и др.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4. Развитие слухового внимания, фонематического восприятия.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lastRenderedPageBreak/>
        <w:t>Цель: развитие умения различать в произношении звуки, сходные по артикуляции или по звучанию.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Проводится параллельно с коррекцией звукопроизношения на отработанном в произношении материале.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5. Постановка звука.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Цель: вызывание отсутствующего звука или исправление искажённого звука.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Постановка звуков в такой последовательности: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1. свистящие С, З, Ц, С`,З`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2. шипящие Ш, Ж, Ч, Щ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3. соноры Л, Л'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4. соноры Р, Р`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6. Автоматизация поставленного звука.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Цель: закрепление правильного звукопроизношения в самостоятельной речи детей.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Автоматизируются вначале в прямых слогах, затем в обратных и в последнюю очередь – в слогах со стечением согласных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7. Дифференциация звуков.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Цель: развитие умения различать звуки сходные по артикуляции и звучанию.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С-З, С-С, С-Ц,С-Ш;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Ж-З, Ж-Ш;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Ч-С, Ч-Т, Ч-Щ;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Щ-С. Щ-Т, Щ-Ч, Щ—Ш;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Р-Л, Р-Р, Р-Л,Р-Й, Л-Л;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Цель: развитие умения различать данный звук со сходным: по твердости -мягкости; по звонкости -глухости; по месту образования; по способу образования.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8. Введение звука в активную речь. Развитие связной выразительной речи.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Цель: нормализация просодической стороны речи, обучение рассказыванию.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Проводится на базе правильно произносимых звуков, в лексических и грамматических упражнениях, по серии сюжетных картинок.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В процессе занятий используются </w:t>
      </w:r>
      <w:r w:rsidRPr="00B80930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различные формы работы и методические приёмы</w:t>
      </w: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: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групповая дискуссия;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lastRenderedPageBreak/>
        <w:t>- беседа;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ролевая игра;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импровизация;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дыхательные, артикуляционные и двигательные упражнения;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- чтение скороговорок;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На всех этапах педагог воспитывает внимание, усидчивость, целенаправленность, самоконтроль, т. е. все то, что поможет ребенку в дальнейшем хорошо учиться.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80930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Поскольку новый навык вырабатывается не сразу и требует продолжительного закрепления, на каждом последующем этапе одновременно с отработкой нового идет частичное повторение материала предыдущего этапа.</w:t>
      </w: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80930" w:rsidRP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B80930" w:rsidRDefault="00B80930" w:rsidP="00B80930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</w:p>
    <w:p w:rsidR="007C6FD7" w:rsidRPr="00FE11B5" w:rsidRDefault="007C6FD7" w:rsidP="007C6FD7">
      <w:pPr>
        <w:spacing w:before="100" w:beforeAutospacing="1" w:after="100" w:afterAutospacing="1" w:line="240" w:lineRule="auto"/>
        <w:jc w:val="both"/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</w:pPr>
      <w:r w:rsidRPr="00FE11B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lastRenderedPageBreak/>
        <w:t>Приложение</w:t>
      </w:r>
      <w:r w:rsidR="00B80930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 xml:space="preserve"> 2</w:t>
      </w:r>
    </w:p>
    <w:p w:rsidR="007C6FD7" w:rsidRPr="00FE11B5" w:rsidRDefault="007C6FD7" w:rsidP="00B80930">
      <w:pPr>
        <w:spacing w:before="100" w:beforeAutospacing="1" w:after="100" w:afterAutospacing="1" w:line="240" w:lineRule="auto"/>
        <w:jc w:val="center"/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</w:pPr>
      <w:r w:rsidRPr="00FE11B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>ПЛАН ИНДИВИДУАЛЬНОЙ КОРРЕКЦИОННОЙ РАБОТЫ</w:t>
      </w:r>
    </w:p>
    <w:p w:rsidR="007C6FD7" w:rsidRPr="00FE11B5" w:rsidRDefault="007C6FD7" w:rsidP="00B80930">
      <w:pPr>
        <w:spacing w:before="100" w:beforeAutospacing="1" w:after="100" w:afterAutospacing="1" w:line="240" w:lineRule="auto"/>
        <w:ind w:left="720"/>
        <w:jc w:val="center"/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</w:pPr>
      <w:r w:rsidRPr="00FE11B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t>ПО ЗВУКОПРОИЗНОШЕНИЮ</w:t>
      </w:r>
    </w:p>
    <w:p w:rsidR="007C6FD7" w:rsidRPr="00FE11B5" w:rsidRDefault="007C6FD7" w:rsidP="00B80930">
      <w:pPr>
        <w:spacing w:before="100" w:beforeAutospacing="1" w:after="100" w:afterAutospacing="1" w:line="240" w:lineRule="auto"/>
        <w:ind w:left="720"/>
        <w:jc w:val="center"/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</w:pPr>
      <w:r w:rsidRPr="00FE11B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br/>
        <w:t>Планирование</w:t>
      </w:r>
      <w:r w:rsidRPr="00FE11B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br/>
        <w:t>индивидуальной  логопедической  работы (нужное отметить +)</w:t>
      </w:r>
      <w:r w:rsidRPr="00FE11B5">
        <w:rPr>
          <w:rFonts w:ascii="Times" w:eastAsia="Times New Roman" w:hAnsi="Times" w:cs="Times"/>
          <w:b/>
          <w:bCs/>
          <w:color w:val="000000"/>
          <w:sz w:val="28"/>
          <w:szCs w:val="28"/>
          <w:lang w:eastAsia="ru-RU"/>
        </w:rPr>
        <w:br/>
        <w:t>c ________________________________</w:t>
      </w:r>
    </w:p>
    <w:p w:rsidR="007C6FD7" w:rsidRPr="00FE11B5" w:rsidRDefault="007C6FD7" w:rsidP="007C6FD7">
      <w:pPr>
        <w:spacing w:before="100" w:beforeAutospacing="1" w:after="100" w:afterAutospacing="1" w:line="240" w:lineRule="auto"/>
        <w:ind w:left="720"/>
        <w:jc w:val="both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 w:rsidRPr="00FE11B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1. Формирование правильного звукопроизношения.</w:t>
      </w:r>
    </w:p>
    <w:p w:rsidR="007C6FD7" w:rsidRPr="00FE11B5" w:rsidRDefault="007C6FD7" w:rsidP="007C6FD7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развивать подвижность артикуляционного аппарата;</w:t>
      </w:r>
    </w:p>
    <w:p w:rsidR="007C6FD7" w:rsidRPr="00FE11B5" w:rsidRDefault="007C6FD7" w:rsidP="007C6FD7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постановка и коррекция звуков:</w:t>
      </w:r>
    </w:p>
    <w:p w:rsidR="007C6FD7" w:rsidRPr="00FE11B5" w:rsidRDefault="007C6FD7" w:rsidP="007C6FD7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группа свистящих – С, СЬ, З, ЗЬ, Ц</w:t>
      </w:r>
    </w:p>
    <w:p w:rsidR="007C6FD7" w:rsidRPr="00FE11B5" w:rsidRDefault="007C6FD7" w:rsidP="007C6FD7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группа шипящих – Ш, Ж </w:t>
      </w:r>
    </w:p>
    <w:p w:rsidR="007C6FD7" w:rsidRPr="00FE11B5" w:rsidRDefault="007C6FD7" w:rsidP="007C6FD7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группа аффрикатов Ч, Щ</w:t>
      </w:r>
    </w:p>
    <w:p w:rsidR="007C6FD7" w:rsidRPr="00FE11B5" w:rsidRDefault="007C6FD7" w:rsidP="007C6FD7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группа сонорных – Л, ЛЬ, Р, РЬ</w:t>
      </w:r>
    </w:p>
    <w:p w:rsidR="007C6FD7" w:rsidRPr="00FE11B5" w:rsidRDefault="007C6FD7" w:rsidP="007C6FD7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губно-губные – П, Б, М + мягк.</w:t>
      </w:r>
    </w:p>
    <w:p w:rsidR="007C6FD7" w:rsidRPr="00FE11B5" w:rsidRDefault="007C6FD7" w:rsidP="007C6FD7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губно-зубные – Т, Д, Н + мягк.</w:t>
      </w:r>
    </w:p>
    <w:p w:rsidR="007C6FD7" w:rsidRPr="00FE11B5" w:rsidRDefault="007C6FD7" w:rsidP="007C6FD7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заднеязычные – К, Г, Х + мягк.</w:t>
      </w:r>
    </w:p>
    <w:p w:rsidR="007C6FD7" w:rsidRPr="00FE11B5" w:rsidRDefault="007C6FD7" w:rsidP="007C6FD7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Другие __________________________</w:t>
      </w:r>
    </w:p>
    <w:p w:rsidR="007C6FD7" w:rsidRPr="00FE11B5" w:rsidRDefault="007C6FD7" w:rsidP="007C6FD7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автоматизировать звуки в слогах, словах, предложениях, связном тексте.</w:t>
      </w:r>
    </w:p>
    <w:p w:rsidR="007C6FD7" w:rsidRPr="00FE11B5" w:rsidRDefault="007C6FD7" w:rsidP="007C6FD7">
      <w:pPr>
        <w:spacing w:before="100" w:beforeAutospacing="1" w:after="100" w:afterAutospacing="1" w:line="240" w:lineRule="auto"/>
        <w:ind w:left="720"/>
        <w:jc w:val="both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 w:rsidRPr="00FE11B5">
        <w:rPr>
          <w:rFonts w:ascii="Times" w:eastAsia="Times New Roman" w:hAnsi="Times" w:cs="Times"/>
          <w:color w:val="000000"/>
          <w:sz w:val="28"/>
          <w:szCs w:val="28"/>
          <w:lang w:eastAsia="ru-RU"/>
        </w:rPr>
        <w:br/>
        <w:t>2. Формирование фонематического восприятия:</w:t>
      </w:r>
    </w:p>
    <w:p w:rsidR="007C6FD7" w:rsidRPr="00FE11B5" w:rsidRDefault="007C6FD7" w:rsidP="007C6FD7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определять звуки (гласные, согласные, твердые-мягкие, глухие-звонкие);</w:t>
      </w:r>
    </w:p>
    <w:p w:rsidR="007C6FD7" w:rsidRPr="00FE11B5" w:rsidRDefault="007C6FD7" w:rsidP="007C6FD7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определять наличие и отсутствие звука, место звука в слове.</w:t>
      </w:r>
    </w:p>
    <w:p w:rsidR="007C6FD7" w:rsidRPr="00FE11B5" w:rsidRDefault="007C6FD7" w:rsidP="007C6FD7">
      <w:pPr>
        <w:spacing w:before="100" w:beforeAutospacing="1" w:after="100" w:afterAutospacing="1" w:line="240" w:lineRule="auto"/>
        <w:ind w:left="720"/>
        <w:jc w:val="both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 w:rsidRPr="00FE11B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3. Формирование фонематического слуха.  </w:t>
      </w:r>
      <w:r w:rsidRPr="00FE11B5">
        <w:rPr>
          <w:rFonts w:ascii="Times" w:eastAsia="Times New Roman" w:hAnsi="Times" w:cs="Times"/>
          <w:color w:val="000000"/>
          <w:sz w:val="28"/>
          <w:szCs w:val="28"/>
          <w:lang w:eastAsia="ru-RU"/>
        </w:rPr>
        <w:br/>
        <w:t>4. Работа над слоговой структурой слова.</w:t>
      </w:r>
      <w:r w:rsidRPr="00FE11B5">
        <w:rPr>
          <w:rFonts w:ascii="Times" w:eastAsia="Times New Roman" w:hAnsi="Times" w:cs="Times"/>
          <w:color w:val="000000"/>
          <w:sz w:val="28"/>
          <w:szCs w:val="28"/>
          <w:lang w:eastAsia="ru-RU"/>
        </w:rPr>
        <w:br/>
        <w:t>5. Развитие грамматического строя речи</w:t>
      </w:r>
    </w:p>
    <w:p w:rsidR="007C6FD7" w:rsidRPr="00FE11B5" w:rsidRDefault="007C6FD7" w:rsidP="007C6FD7">
      <w:pPr>
        <w:numPr>
          <w:ilvl w:val="0"/>
          <w:numId w:val="5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словообразование;</w:t>
      </w:r>
    </w:p>
    <w:p w:rsidR="007C6FD7" w:rsidRPr="00FE11B5" w:rsidRDefault="007C6FD7" w:rsidP="007C6FD7">
      <w:pPr>
        <w:numPr>
          <w:ilvl w:val="0"/>
          <w:numId w:val="5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словоизменение.</w:t>
      </w:r>
    </w:p>
    <w:p w:rsidR="007C6FD7" w:rsidRPr="00FE11B5" w:rsidRDefault="007C6FD7" w:rsidP="007C6FD7">
      <w:pPr>
        <w:spacing w:before="100" w:beforeAutospacing="1" w:after="100" w:afterAutospacing="1" w:line="240" w:lineRule="auto"/>
        <w:ind w:left="720"/>
        <w:jc w:val="both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 w:rsidRPr="00FE11B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6. Развитие лексической стороны речи</w:t>
      </w:r>
    </w:p>
    <w:p w:rsidR="007C6FD7" w:rsidRPr="00FE11B5" w:rsidRDefault="007C6FD7" w:rsidP="007C6FD7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расширять предметный словарь;</w:t>
      </w:r>
    </w:p>
    <w:p w:rsidR="007C6FD7" w:rsidRPr="00FE11B5" w:rsidRDefault="007C6FD7" w:rsidP="007C6FD7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расширять словарь признаков;</w:t>
      </w:r>
    </w:p>
    <w:p w:rsidR="007C6FD7" w:rsidRPr="00FE11B5" w:rsidRDefault="007C6FD7" w:rsidP="007C6FD7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расширять глагольный словарь.</w:t>
      </w:r>
    </w:p>
    <w:p w:rsidR="007C6FD7" w:rsidRPr="00FE11B5" w:rsidRDefault="007C6FD7" w:rsidP="007C6FD7">
      <w:pPr>
        <w:spacing w:before="100" w:beforeAutospacing="1" w:after="100" w:afterAutospacing="1" w:line="240" w:lineRule="auto"/>
        <w:ind w:left="720"/>
        <w:jc w:val="both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 w:rsidRPr="00FE11B5">
        <w:rPr>
          <w:rFonts w:ascii="Times" w:eastAsia="Times New Roman" w:hAnsi="Times" w:cs="Times"/>
          <w:color w:val="000000"/>
          <w:sz w:val="28"/>
          <w:szCs w:val="28"/>
          <w:lang w:eastAsia="ru-RU"/>
        </w:rPr>
        <w:lastRenderedPageBreak/>
        <w:t>7. Формирование связной речи</w:t>
      </w:r>
    </w:p>
    <w:p w:rsidR="007C6FD7" w:rsidRPr="00FE11B5" w:rsidRDefault="007C6FD7" w:rsidP="007C6FD7">
      <w:pPr>
        <w:numPr>
          <w:ilvl w:val="0"/>
          <w:numId w:val="7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формировать умение составлять рассказ по картинке;</w:t>
      </w:r>
    </w:p>
    <w:p w:rsidR="007C6FD7" w:rsidRPr="00FE11B5" w:rsidRDefault="007C6FD7" w:rsidP="007C6FD7">
      <w:pPr>
        <w:numPr>
          <w:ilvl w:val="0"/>
          <w:numId w:val="7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формировать умение составлять рассказ по серии картин;</w:t>
      </w:r>
    </w:p>
    <w:p w:rsidR="007C6FD7" w:rsidRPr="00FE11B5" w:rsidRDefault="007C6FD7" w:rsidP="007C6FD7">
      <w:pPr>
        <w:numPr>
          <w:ilvl w:val="0"/>
          <w:numId w:val="7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формировать умение составлять пересказ;</w:t>
      </w:r>
    </w:p>
    <w:p w:rsidR="007C6FD7" w:rsidRPr="00FE11B5" w:rsidRDefault="007C6FD7" w:rsidP="007C6FD7">
      <w:pPr>
        <w:numPr>
          <w:ilvl w:val="0"/>
          <w:numId w:val="7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формировать умение составлять рассказ - описание.</w:t>
      </w:r>
    </w:p>
    <w:p w:rsidR="007C6FD7" w:rsidRPr="00FE11B5" w:rsidRDefault="007C6FD7" w:rsidP="007C6FD7">
      <w:pPr>
        <w:spacing w:before="100" w:beforeAutospacing="1" w:after="100" w:afterAutospacing="1" w:line="240" w:lineRule="auto"/>
        <w:ind w:left="720"/>
        <w:jc w:val="both"/>
        <w:rPr>
          <w:rFonts w:ascii="Times" w:eastAsia="Times New Roman" w:hAnsi="Times" w:cs="Times"/>
          <w:color w:val="000000"/>
          <w:sz w:val="28"/>
          <w:szCs w:val="28"/>
          <w:lang w:eastAsia="ru-RU"/>
        </w:rPr>
      </w:pPr>
      <w:r w:rsidRPr="00FE11B5">
        <w:rPr>
          <w:rFonts w:ascii="Times" w:eastAsia="Times New Roman" w:hAnsi="Times" w:cs="Times"/>
          <w:color w:val="000000"/>
          <w:sz w:val="28"/>
          <w:szCs w:val="28"/>
          <w:lang w:eastAsia="ru-RU"/>
        </w:rPr>
        <w:t>8. Развитие психических процессов, моторики, интеллектуальной деятельности:</w:t>
      </w:r>
    </w:p>
    <w:p w:rsidR="007C6FD7" w:rsidRPr="00FE11B5" w:rsidRDefault="007C6FD7" w:rsidP="007C6FD7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FE11B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развивать зрительное внимание, память, восприятие, мышление;</w:t>
      </w:r>
    </w:p>
    <w:p w:rsidR="007C6FD7" w:rsidRPr="0062489C" w:rsidRDefault="007C6FD7" w:rsidP="007C6FD7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2489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развивать мелкую и артикуляционную моторику.</w:t>
      </w:r>
    </w:p>
    <w:p w:rsidR="007C6FD7" w:rsidRDefault="007C6FD7" w:rsidP="007C6FD7"/>
    <w:p w:rsidR="00F85CD5" w:rsidRDefault="00F85CD5"/>
    <w:sectPr w:rsidR="00F85CD5">
      <w:footerReference w:type="firs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C8C" w:rsidRDefault="00B94C8C">
      <w:pPr>
        <w:spacing w:after="0" w:line="240" w:lineRule="auto"/>
      </w:pPr>
      <w:r>
        <w:separator/>
      </w:r>
    </w:p>
  </w:endnote>
  <w:endnote w:type="continuationSeparator" w:id="0">
    <w:p w:rsidR="00B94C8C" w:rsidRDefault="00B94C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3CC5" w:rsidRDefault="007C3CC5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:rsidR="007C3CC5" w:rsidRDefault="007C3CC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C8C" w:rsidRDefault="00B94C8C">
      <w:pPr>
        <w:spacing w:after="0" w:line="240" w:lineRule="auto"/>
      </w:pPr>
      <w:r>
        <w:separator/>
      </w:r>
    </w:p>
  </w:footnote>
  <w:footnote w:type="continuationSeparator" w:id="0">
    <w:p w:rsidR="00B94C8C" w:rsidRDefault="00B94C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3FD7"/>
    <w:multiLevelType w:val="multilevel"/>
    <w:tmpl w:val="9F180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D67E5C"/>
    <w:multiLevelType w:val="multilevel"/>
    <w:tmpl w:val="B3125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F04113"/>
    <w:multiLevelType w:val="multilevel"/>
    <w:tmpl w:val="4F26E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4E3CF4"/>
    <w:multiLevelType w:val="multilevel"/>
    <w:tmpl w:val="16C4A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737F86"/>
    <w:multiLevelType w:val="multilevel"/>
    <w:tmpl w:val="08E6B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E4A3F"/>
    <w:multiLevelType w:val="multilevel"/>
    <w:tmpl w:val="14D22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257C08"/>
    <w:multiLevelType w:val="multilevel"/>
    <w:tmpl w:val="0ED42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871FB0"/>
    <w:multiLevelType w:val="multilevel"/>
    <w:tmpl w:val="D9F42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C95250"/>
    <w:multiLevelType w:val="multilevel"/>
    <w:tmpl w:val="27A8B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4BC15B3"/>
    <w:multiLevelType w:val="multilevel"/>
    <w:tmpl w:val="6C7EB6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BF54BB6"/>
    <w:multiLevelType w:val="multilevel"/>
    <w:tmpl w:val="A760C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F4A167C"/>
    <w:multiLevelType w:val="multilevel"/>
    <w:tmpl w:val="72A6D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82706B4"/>
    <w:multiLevelType w:val="multilevel"/>
    <w:tmpl w:val="8E46A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A3A2466"/>
    <w:multiLevelType w:val="multilevel"/>
    <w:tmpl w:val="4CEE9940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B7176A"/>
    <w:multiLevelType w:val="hybridMultilevel"/>
    <w:tmpl w:val="F6BE7AB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1333C9"/>
    <w:multiLevelType w:val="multilevel"/>
    <w:tmpl w:val="B7BAD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D76276A"/>
    <w:multiLevelType w:val="multilevel"/>
    <w:tmpl w:val="6944C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DE5424C"/>
    <w:multiLevelType w:val="multilevel"/>
    <w:tmpl w:val="45042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4232FD2"/>
    <w:multiLevelType w:val="hybridMultilevel"/>
    <w:tmpl w:val="93468DF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76EB5869"/>
    <w:multiLevelType w:val="multilevel"/>
    <w:tmpl w:val="E6944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B7D40A4"/>
    <w:multiLevelType w:val="multilevel"/>
    <w:tmpl w:val="B95A69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4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6"/>
  </w:num>
  <w:num w:numId="5">
    <w:abstractNumId w:val="8"/>
  </w:num>
  <w:num w:numId="6">
    <w:abstractNumId w:val="3"/>
  </w:num>
  <w:num w:numId="7">
    <w:abstractNumId w:val="1"/>
  </w:num>
  <w:num w:numId="8">
    <w:abstractNumId w:val="19"/>
  </w:num>
  <w:num w:numId="9">
    <w:abstractNumId w:val="4"/>
    <w:lvlOverride w:ilvl="0">
      <w:startOverride w:val="1"/>
    </w:lvlOverride>
  </w:num>
  <w:num w:numId="10">
    <w:abstractNumId w:val="20"/>
  </w:num>
  <w:num w:numId="11">
    <w:abstractNumId w:val="11"/>
  </w:num>
  <w:num w:numId="12">
    <w:abstractNumId w:val="12"/>
  </w:num>
  <w:num w:numId="13">
    <w:abstractNumId w:val="17"/>
  </w:num>
  <w:num w:numId="14">
    <w:abstractNumId w:val="18"/>
  </w:num>
  <w:num w:numId="15">
    <w:abstractNumId w:val="13"/>
  </w:num>
  <w:num w:numId="16">
    <w:abstractNumId w:val="9"/>
  </w:num>
  <w:num w:numId="17">
    <w:abstractNumId w:val="5"/>
  </w:num>
  <w:num w:numId="18">
    <w:abstractNumId w:val="7"/>
  </w:num>
  <w:num w:numId="19">
    <w:abstractNumId w:val="15"/>
  </w:num>
  <w:num w:numId="20">
    <w:abstractNumId w:val="10"/>
  </w:num>
  <w:num w:numId="21">
    <w:abstractNumId w:val="2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F1D"/>
    <w:rsid w:val="000231A6"/>
    <w:rsid w:val="00170428"/>
    <w:rsid w:val="001877FB"/>
    <w:rsid w:val="001A3A08"/>
    <w:rsid w:val="001D7920"/>
    <w:rsid w:val="001E5EE1"/>
    <w:rsid w:val="00203A41"/>
    <w:rsid w:val="002274DE"/>
    <w:rsid w:val="00235505"/>
    <w:rsid w:val="002557F8"/>
    <w:rsid w:val="003B748D"/>
    <w:rsid w:val="003E025A"/>
    <w:rsid w:val="0046573C"/>
    <w:rsid w:val="00506BF5"/>
    <w:rsid w:val="00565AA7"/>
    <w:rsid w:val="005C1C47"/>
    <w:rsid w:val="005E7359"/>
    <w:rsid w:val="00621106"/>
    <w:rsid w:val="006227BA"/>
    <w:rsid w:val="0062489C"/>
    <w:rsid w:val="007348FD"/>
    <w:rsid w:val="0076440B"/>
    <w:rsid w:val="00795CBC"/>
    <w:rsid w:val="007A51DA"/>
    <w:rsid w:val="007A645C"/>
    <w:rsid w:val="007C3CC5"/>
    <w:rsid w:val="007C6FD7"/>
    <w:rsid w:val="00834F38"/>
    <w:rsid w:val="008445D9"/>
    <w:rsid w:val="00850946"/>
    <w:rsid w:val="00853240"/>
    <w:rsid w:val="00863DBB"/>
    <w:rsid w:val="00876072"/>
    <w:rsid w:val="00882F1D"/>
    <w:rsid w:val="009221E7"/>
    <w:rsid w:val="00927B5E"/>
    <w:rsid w:val="009B1EE9"/>
    <w:rsid w:val="00A21104"/>
    <w:rsid w:val="00A62682"/>
    <w:rsid w:val="00AC6862"/>
    <w:rsid w:val="00B46AD4"/>
    <w:rsid w:val="00B80930"/>
    <w:rsid w:val="00B94C8C"/>
    <w:rsid w:val="00BC38C9"/>
    <w:rsid w:val="00BE04C5"/>
    <w:rsid w:val="00D25BF0"/>
    <w:rsid w:val="00D5238E"/>
    <w:rsid w:val="00DC31E1"/>
    <w:rsid w:val="00E04094"/>
    <w:rsid w:val="00E46908"/>
    <w:rsid w:val="00E552C5"/>
    <w:rsid w:val="00E73F65"/>
    <w:rsid w:val="00EE6CB9"/>
    <w:rsid w:val="00F23E90"/>
    <w:rsid w:val="00F85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24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6F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unhideWhenUsed/>
    <w:rsid w:val="007C6FD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7C6FD7"/>
    <w:rPr>
      <w:rFonts w:ascii="Calibri" w:eastAsia="Calibri" w:hAnsi="Calibri" w:cs="Times New Roman"/>
    </w:rPr>
  </w:style>
  <w:style w:type="character" w:customStyle="1" w:styleId="c6c15">
    <w:name w:val="c6 c15"/>
    <w:basedOn w:val="a0"/>
    <w:uiPriority w:val="99"/>
    <w:rsid w:val="007C6FD7"/>
  </w:style>
  <w:style w:type="paragraph" w:customStyle="1" w:styleId="c14c13">
    <w:name w:val="c14 c13"/>
    <w:basedOn w:val="a"/>
    <w:uiPriority w:val="99"/>
    <w:rsid w:val="007C6FD7"/>
    <w:pP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ru-RU"/>
    </w:rPr>
  </w:style>
  <w:style w:type="character" w:customStyle="1" w:styleId="c20c10">
    <w:name w:val="c20 c10"/>
    <w:basedOn w:val="a0"/>
    <w:uiPriority w:val="99"/>
    <w:rsid w:val="007C6FD7"/>
  </w:style>
  <w:style w:type="table" w:styleId="a6">
    <w:name w:val="Table Grid"/>
    <w:basedOn w:val="a1"/>
    <w:uiPriority w:val="59"/>
    <w:rsid w:val="007C6FD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24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C6F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unhideWhenUsed/>
    <w:rsid w:val="007C6FD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7C6FD7"/>
    <w:rPr>
      <w:rFonts w:ascii="Calibri" w:eastAsia="Calibri" w:hAnsi="Calibri" w:cs="Times New Roman"/>
    </w:rPr>
  </w:style>
  <w:style w:type="character" w:customStyle="1" w:styleId="c6c15">
    <w:name w:val="c6 c15"/>
    <w:basedOn w:val="a0"/>
    <w:uiPriority w:val="99"/>
    <w:rsid w:val="007C6FD7"/>
  </w:style>
  <w:style w:type="paragraph" w:customStyle="1" w:styleId="c14c13">
    <w:name w:val="c14 c13"/>
    <w:basedOn w:val="a"/>
    <w:uiPriority w:val="99"/>
    <w:rsid w:val="007C6FD7"/>
    <w:pP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ru-RU"/>
    </w:rPr>
  </w:style>
  <w:style w:type="character" w:customStyle="1" w:styleId="c20c10">
    <w:name w:val="c20 c10"/>
    <w:basedOn w:val="a0"/>
    <w:uiPriority w:val="99"/>
    <w:rsid w:val="007C6FD7"/>
  </w:style>
  <w:style w:type="table" w:styleId="a6">
    <w:name w:val="Table Grid"/>
    <w:basedOn w:val="a1"/>
    <w:uiPriority w:val="59"/>
    <w:rsid w:val="007C6FD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2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F6966-307E-427F-AB72-679CE46B0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43</Pages>
  <Words>10748</Words>
  <Characters>61270</Characters>
  <Application>Microsoft Office Word</Application>
  <DocSecurity>0</DocSecurity>
  <Lines>510</Lines>
  <Paragraphs>143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Семеновы</dc:creator>
  <cp:keywords/>
  <dc:description/>
  <cp:lastModifiedBy>Семеновы</cp:lastModifiedBy>
  <cp:revision>14</cp:revision>
  <dcterms:created xsi:type="dcterms:W3CDTF">2017-09-05T16:15:00Z</dcterms:created>
  <dcterms:modified xsi:type="dcterms:W3CDTF">2017-11-12T22:04:00Z</dcterms:modified>
</cp:coreProperties>
</file>