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BA" w:rsidRDefault="0022154B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</w:t>
      </w:r>
      <w:r w:rsidRPr="0022154B">
        <w:rPr>
          <w:rFonts w:ascii="Times New Roman" w:hAnsi="Times New Roman" w:cs="Times New Roman"/>
          <w:i w:val="0"/>
          <w:sz w:val="28"/>
          <w:szCs w:val="28"/>
          <w:lang w:val="ru-RU"/>
        </w:rPr>
        <w:t>Урок литературы в 8 классе</w:t>
      </w:r>
    </w:p>
    <w:p w:rsidR="0022154B" w:rsidRDefault="0022154B" w:rsidP="0022154B">
      <w:pPr>
        <w:rPr>
          <w:rFonts w:ascii="Times New Roman" w:hAnsi="Times New Roman" w:cs="Times New Roman"/>
          <w:b/>
          <w:i w:val="0"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 xml:space="preserve">                    </w:t>
      </w:r>
      <w:r w:rsidRPr="0022154B"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 xml:space="preserve"> </w:t>
      </w:r>
      <w:r w:rsidR="00FE2A63"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>Святитель З</w:t>
      </w:r>
      <w:r w:rsidRPr="0022154B"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>емли Русской</w:t>
      </w:r>
      <w:r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 xml:space="preserve"> </w:t>
      </w:r>
    </w:p>
    <w:p w:rsidR="0022154B" w:rsidRDefault="0022154B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Цели урока:</w:t>
      </w:r>
    </w:p>
    <w:p w:rsidR="0022154B" w:rsidRDefault="0022154B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73DFD">
        <w:rPr>
          <w:rFonts w:ascii="Times New Roman" w:hAnsi="Times New Roman" w:cs="Times New Roman"/>
          <w:sz w:val="28"/>
          <w:szCs w:val="28"/>
          <w:lang w:val="ru-RU"/>
        </w:rPr>
        <w:t xml:space="preserve">бучающие: </w:t>
      </w:r>
      <w:r w:rsidR="00873DFD">
        <w:rPr>
          <w:rFonts w:ascii="Times New Roman" w:hAnsi="Times New Roman" w:cs="Times New Roman"/>
          <w:i w:val="0"/>
          <w:sz w:val="28"/>
          <w:szCs w:val="28"/>
          <w:lang w:val="ru-RU"/>
        </w:rPr>
        <w:t>расширить представление об Александре Невском как исторической личности и герое художественного произведения;</w:t>
      </w:r>
      <w:proofErr w:type="gramEnd"/>
    </w:p>
    <w:p w:rsidR="00873DFD" w:rsidRDefault="00873DFD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формировать литературные понятия «житие», «воинская повесть», «святитель», «святой».</w:t>
      </w:r>
    </w:p>
    <w:p w:rsidR="00873DFD" w:rsidRDefault="00873DFD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Развивающие: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совершенствовать умение анализировать художественный текст и на основе анализа делать выводы;</w:t>
      </w:r>
    </w:p>
    <w:p w:rsidR="00873DFD" w:rsidRDefault="00873DFD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совершенствовать умение выразительного чтения, связного высказывания;</w:t>
      </w:r>
    </w:p>
    <w:p w:rsidR="00873DFD" w:rsidRDefault="00873DFD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отрабатывать умение сравнительного анализа исторического материала и художественного произведения;</w:t>
      </w:r>
    </w:p>
    <w:p w:rsidR="00873DFD" w:rsidRDefault="00873DFD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формировать навык работы с различными источниками информации с целью поиска и отбора необходимого материала;</w:t>
      </w:r>
    </w:p>
    <w:p w:rsidR="00873DFD" w:rsidRDefault="00873DFD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формировать самостоятельность мышления.</w:t>
      </w:r>
    </w:p>
    <w:p w:rsidR="00873DFD" w:rsidRDefault="00873DFD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Воспитательные: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воспитывать в процессе обучения такие нравственные качества </w:t>
      </w:r>
      <w:r w:rsidR="00B56F8E">
        <w:rPr>
          <w:rFonts w:ascii="Times New Roman" w:hAnsi="Times New Roman" w:cs="Times New Roman"/>
          <w:i w:val="0"/>
          <w:sz w:val="28"/>
          <w:szCs w:val="28"/>
          <w:lang w:val="ru-RU"/>
        </w:rPr>
        <w:t>как честность, доброта, справедливость, чувство долга, милосердие;</w:t>
      </w:r>
    </w:p>
    <w:p w:rsidR="00B56F8E" w:rsidRDefault="00B56F8E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прививать чувство гражданственности и патриотизма, а также  любовь к литературе и истории своей Родины.</w:t>
      </w:r>
    </w:p>
    <w:p w:rsidR="00B56F8E" w:rsidRDefault="00B56F8E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Оборудование: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презентация  к уроку, раздаточный материал для создания опорной схемы, карточки, музыкальное сопровождение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колокольный звон, песня  «Святому благоверному князю Александру Невскому» в исполнении В.Малышева)</w:t>
      </w:r>
    </w:p>
    <w:p w:rsidR="006719BC" w:rsidRPr="006719BC" w:rsidRDefault="00B56F8E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Эпиграф           </w:t>
      </w:r>
      <w:r w:rsidR="006719BC" w:rsidRPr="006719B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Свет седой старины льётся издали, </w:t>
      </w:r>
    </w:p>
    <w:p w:rsidR="006719BC" w:rsidRPr="006719BC" w:rsidRDefault="006719BC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719B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Славный витязь грядёт сквозь века,</w:t>
      </w:r>
    </w:p>
    <w:p w:rsidR="006719BC" w:rsidRPr="006719BC" w:rsidRDefault="006719BC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719B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</w:t>
      </w:r>
      <w:proofErr w:type="gramStart"/>
      <w:r w:rsidRPr="006719BC">
        <w:rPr>
          <w:rFonts w:ascii="Times New Roman" w:hAnsi="Times New Roman" w:cs="Times New Roman"/>
          <w:i w:val="0"/>
          <w:sz w:val="28"/>
          <w:szCs w:val="28"/>
          <w:lang w:val="ru-RU"/>
        </w:rPr>
        <w:t>Облачённый</w:t>
      </w:r>
      <w:proofErr w:type="gramEnd"/>
      <w:r w:rsidRPr="006719B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доспехи воителя </w:t>
      </w:r>
    </w:p>
    <w:p w:rsidR="006719BC" w:rsidRPr="006719BC" w:rsidRDefault="006719BC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719B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И с крестом православным в руках.</w:t>
      </w:r>
    </w:p>
    <w:p w:rsidR="00B56F8E" w:rsidRDefault="00B56F8E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</w:t>
      </w:r>
      <w:r w:rsidR="006719B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С.Костенко</w:t>
      </w:r>
    </w:p>
    <w:p w:rsidR="006719BC" w:rsidRDefault="006719BC" w:rsidP="0022154B">
      <w:pPr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Организационный момент.</w:t>
      </w:r>
      <w:proofErr w:type="gramEnd"/>
    </w:p>
    <w:p w:rsidR="006719BC" w:rsidRDefault="006719BC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</w:rPr>
        <w:t>II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Слово учителя.</w:t>
      </w:r>
    </w:p>
    <w:p w:rsidR="006719BC" w:rsidRDefault="00FE2A63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FE2A63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Слайд</w:t>
      </w:r>
      <w:proofErr w:type="gramStart"/>
      <w:r w:rsidRPr="00FE2A63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.</w:t>
      </w:r>
      <w:r w:rsidR="006719BC" w:rsidRPr="00FE2A63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К</w:t>
      </w:r>
      <w:proofErr w:type="gramEnd"/>
      <w:r w:rsidR="006719BC" w:rsidRPr="00FE2A63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олокольный</w:t>
      </w:r>
      <w:proofErr w:type="spellEnd"/>
      <w:r w:rsidR="006719BC" w:rsidRPr="00FE2A63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звон</w:t>
      </w:r>
      <w:r w:rsidR="006719BC">
        <w:rPr>
          <w:rFonts w:ascii="Times New Roman" w:hAnsi="Times New Roman" w:cs="Times New Roman"/>
          <w:i w:val="0"/>
          <w:sz w:val="28"/>
          <w:szCs w:val="28"/>
          <w:lang w:val="ru-RU"/>
        </w:rPr>
        <w:t>. Эпиграф.</w:t>
      </w:r>
    </w:p>
    <w:p w:rsidR="006719BC" w:rsidRDefault="006719BC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Сегодня наш разговор об одном из святителей Земли Русской, гордости нашей нации.</w:t>
      </w:r>
    </w:p>
    <w:p w:rsidR="006719BC" w:rsidRDefault="006719BC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А как вы понимаете значение слова «святитель»?</w:t>
      </w:r>
    </w:p>
    <w:p w:rsidR="00FE2A63" w:rsidRDefault="00FE2A63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Кого из известных деятелей прошлого и настоящего вы могли бы назвать святителем?</w:t>
      </w:r>
    </w:p>
    <w:p w:rsidR="00FE2A63" w:rsidRDefault="00FE2A63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 Определим значение этих слов по словарю В.Даля. ( Индивидуальное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FE2A63" w:rsidRDefault="00FE2A63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Слайд. </w:t>
      </w:r>
    </w:p>
    <w:p w:rsidR="00FE2A63" w:rsidRDefault="00FE2A63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Итак, святым становится человек, делающий добро и ненавидящий зло, заслуживающий у Бога за свою любовь и веру особых даров, например, чудотворения.</w:t>
      </w:r>
    </w:p>
    <w:p w:rsidR="00FE2A63" w:rsidRDefault="00FE2A63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III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Слово учителя. </w:t>
      </w:r>
    </w:p>
    <w:p w:rsidR="00FE2A63" w:rsidRDefault="00FE2A63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истории христианства остались имена множества людей, которые прославились св</w:t>
      </w:r>
      <w:r w:rsidR="008B3380">
        <w:rPr>
          <w:rFonts w:ascii="Times New Roman" w:hAnsi="Times New Roman" w:cs="Times New Roman"/>
          <w:i w:val="0"/>
          <w:sz w:val="28"/>
          <w:szCs w:val="28"/>
          <w:lang w:val="ru-RU"/>
        </w:rPr>
        <w:t>оей добротой, честностью, т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вёрдостью в вере</w:t>
      </w:r>
      <w:r w:rsidR="008B33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мужеством в страданиях. Их стали называть святыми и тщательно берегли память о них. События их жизни записывали и составляли поучительные рассказы о трудах, подвигах и чудесах героев, а также жития.</w:t>
      </w:r>
    </w:p>
    <w:p w:rsidR="008B3380" w:rsidRDefault="008B3380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Окунёмся в мир древнерусской литературы. Её, по словам Д.С.Лихачёва, можно рассматривать как литературу одного сюжета, одной темы. Тема эта – смысл человеческой жизни. В этом мире всё значительно. Человек Древней Руси остро ощущал своё место в этом мире. Его дом располагался красным углом на восток. По смерти его клали головой на запад, чтобы лицом он встречал солнце. Его церкви были обращены алтарями навстречу возникающему дню. В храме росписи напоминали о событиях Ветхого и Нового Заветов…</w:t>
      </w:r>
    </w:p>
    <w:p w:rsidR="008B3380" w:rsidRDefault="008B3380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А в честь какого святого построен наш храм 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Удугучине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</w:p>
    <w:p w:rsidR="008B3380" w:rsidRDefault="008B3380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B3380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Слайд.</w:t>
      </w:r>
      <w:r w:rsidR="00AD7011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</w:t>
      </w:r>
      <w:r w:rsidR="00AD7011">
        <w:rPr>
          <w:rFonts w:ascii="Times New Roman" w:hAnsi="Times New Roman" w:cs="Times New Roman"/>
          <w:i w:val="0"/>
          <w:sz w:val="28"/>
          <w:szCs w:val="28"/>
          <w:lang w:val="ru-RU"/>
        </w:rPr>
        <w:t>(Фото храма)</w:t>
      </w:r>
    </w:p>
    <w:p w:rsidR="00AD7011" w:rsidRDefault="00AD7011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Вот об Александре Невском, славном полководце, мудром правителе и благоверном христианине хотелось бы сегодня поговорить.</w:t>
      </w:r>
    </w:p>
    <w:p w:rsidR="00AD7011" w:rsidRDefault="00AD7011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</w:rPr>
        <w:t>IV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Обратимся к «Повести о житии и о храбрости благоверного и великого князя Александра Невского». </w:t>
      </w:r>
    </w:p>
    <w:p w:rsidR="00AD7011" w:rsidRDefault="00AD7011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Само заглавие произведения даёт определение его специфики: « повесть о житии…». То есть в нём совмещены жанры воинской повести и жития.</w:t>
      </w:r>
    </w:p>
    <w:p w:rsidR="00AD7011" w:rsidRDefault="00AD7011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Житие – жизнеописание святого. Оно, как правило, описывает, как святой становится таковым, проходя через ряд испытаний.</w:t>
      </w:r>
    </w:p>
    <w:p w:rsidR="00AD7011" w:rsidRDefault="00AD7011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Задание по группам: составьте с помощью карточек опорные схемы жанра </w:t>
      </w:r>
      <w:r w:rsidR="00FB0C67">
        <w:rPr>
          <w:rFonts w:ascii="Times New Roman" w:hAnsi="Times New Roman" w:cs="Times New Roman"/>
          <w:i w:val="0"/>
          <w:sz w:val="28"/>
          <w:szCs w:val="28"/>
          <w:lang w:val="ru-RU"/>
        </w:rPr>
        <w:t>воинской повести (1гр.) и жанра жития (2 гр.)</w:t>
      </w:r>
    </w:p>
    <w:p w:rsidR="00FB0C67" w:rsidRDefault="00FB0C67" w:rsidP="0022154B">
      <w:pP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FB0C67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Воинская повесть.</w:t>
      </w: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 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 Житие.</w:t>
      </w:r>
    </w:p>
    <w:p w:rsidR="00FB0C67" w:rsidRDefault="00FB0C67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B0C67">
        <w:rPr>
          <w:rFonts w:ascii="Times New Roman" w:hAnsi="Times New Roman" w:cs="Times New Roman"/>
          <w:i w:val="0"/>
          <w:sz w:val="28"/>
          <w:szCs w:val="28"/>
          <w:lang w:val="ru-RU"/>
        </w:rPr>
        <w:t>.Произведение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древнерусской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Прославление святого</w:t>
      </w:r>
    </w:p>
    <w:p w:rsidR="00FB0C67" w:rsidRDefault="00FB0C67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литературы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Обилие церковнославянизмов</w:t>
      </w:r>
    </w:p>
    <w:p w:rsidR="00FB0C67" w:rsidRDefault="00FB0C67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военные походы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свидетельства божественной                                                   </w:t>
      </w:r>
    </w:p>
    <w:p w:rsidR="00FB0C67" w:rsidRDefault="00FB0C67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осада городов                                                   благодати</w:t>
      </w:r>
    </w:p>
    <w:p w:rsidR="00FB0C67" w:rsidRDefault="00FB0C67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подвиги воинов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нетленность тела святого</w:t>
      </w:r>
    </w:p>
    <w:p w:rsidR="00FB0C67" w:rsidRDefault="00FB0C67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после смерти</w:t>
      </w:r>
    </w:p>
    <w:p w:rsidR="00FB0C67" w:rsidRDefault="00FB0C67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Схемы «озвучиваются» учащимися.</w:t>
      </w:r>
    </w:p>
    <w:p w:rsidR="00DB2CAC" w:rsidRDefault="00FB0C67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Итак, что,</w:t>
      </w:r>
      <w:r w:rsidR="00DB2C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вашему мнению, будет являться целью данного произведения?</w:t>
      </w:r>
    </w:p>
    <w:p w:rsidR="00DB2CAC" w:rsidRDefault="00DB2CAC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(Прославить мужество и храбрость Александра, дать образ идеального воина-христианина, защитника Русской земли.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Неслучайно, наверно, князь был наречён этим именем: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Александр, значит, защитник.)</w:t>
      </w:r>
      <w:proofErr w:type="gramEnd"/>
    </w:p>
    <w:p w:rsidR="00DB2CAC" w:rsidRDefault="00DB2CAC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V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В «Житии Александра Невского» князь показан и как воин, выдающи</w:t>
      </w:r>
      <w:r w:rsidR="00640266">
        <w:rPr>
          <w:rFonts w:ascii="Times New Roman" w:hAnsi="Times New Roman" w:cs="Times New Roman"/>
          <w:i w:val="0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ся полководец, и как святой.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Постараем</w:t>
      </w:r>
      <w:r w:rsidR="00640266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я понять, почему Александра Невского причислили к святым, в чём его реальная заслуга.</w:t>
      </w:r>
    </w:p>
    <w:p w:rsidR="00DB2CAC" w:rsidRDefault="00DB2CAC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Составление «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Фишбоуна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» на доске.</w:t>
      </w:r>
    </w:p>
    <w:p w:rsidR="00932B87" w:rsidRDefault="00932B87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32B87" w:rsidRDefault="00932B87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32B87" w:rsidRDefault="00932B87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32B87" w:rsidRDefault="00EE196D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35" style="position:absolute;margin-left:256.95pt;margin-top:16.5pt;width:1in;height:1in;z-index:251662336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33" style="position:absolute;margin-left:150.45pt;margin-top:16.5pt;width:1in;height:1in;z-index:251661312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29" style="position:absolute;margin-left:46.95pt;margin-top:16.5pt;width:1in;height:1in;z-index:251659264"/>
        </w:pict>
      </w:r>
    </w:p>
    <w:p w:rsidR="00FB0C67" w:rsidRDefault="00FB0C67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32B87" w:rsidRDefault="00932B87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11B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</w:t>
      </w:r>
    </w:p>
    <w:p w:rsidR="00AD7011" w:rsidRDefault="00EE196D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1" type="#_x0000_t15" style="position:absolute;margin-left:365.7pt;margin-top:17.9pt;width:76.9pt;height:38.25pt;z-index:251660288"/>
        </w:pict>
      </w:r>
      <w:proofErr w:type="gramStart"/>
      <w:r w:rsidR="00932B87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27" style="position:absolute;margin-left:-55.05pt;margin-top:.55pt;width:1in;height:1in;z-index:251658240;mso-position-horizontal-relative:text;mso-position-vertical-relative:text"/>
        </w:pict>
      </w:r>
    </w:p>
    <w:p w:rsidR="00AD7011" w:rsidRPr="00AD7011" w:rsidRDefault="00932B87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   -------------------------------------------------------------------------</w:t>
      </w:r>
    </w:p>
    <w:p w:rsidR="00FE2A63" w:rsidRDefault="00EE196D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39" style="position:absolute;margin-left:265.2pt;margin-top:23pt;width:1in;height:1in;z-index:251665408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38" style="position:absolute;margin-left:160.2pt;margin-top:23pt;width:1in;height:1in;z-index:251664384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37" style="position:absolute;margin-left:51.45pt;margin-top:18.5pt;width:1in;height:1in;z-index:251663360"/>
        </w:pict>
      </w:r>
      <w:r w:rsidR="00B11B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</w:t>
      </w:r>
    </w:p>
    <w:p w:rsidR="00B11BBD" w:rsidRPr="006719BC" w:rsidRDefault="00B11BBD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</w:t>
      </w:r>
    </w:p>
    <w:p w:rsidR="006719BC" w:rsidRPr="006719BC" w:rsidRDefault="00B11BBD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</w:t>
      </w:r>
    </w:p>
    <w:p w:rsidR="00873DFD" w:rsidRPr="00873DFD" w:rsidRDefault="00873DFD" w:rsidP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2154B" w:rsidRDefault="0022154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11BBD" w:rsidRDefault="00B11BB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О каких трёх подвигах Александра Невского рассказал автор?</w:t>
      </w:r>
    </w:p>
    <w:p w:rsidR="00B11BBD" w:rsidRDefault="00B11BB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Битва на Неве со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щведами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1240г., Ледовое побоище с немцами на Чудском озере -1242г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.. 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поездка в Орду)</w:t>
      </w:r>
    </w:p>
    <w:p w:rsidR="00B11BBD" w:rsidRDefault="00B11BB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Карточки с названиями событий прикрепляются к «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фишбоуну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».</w:t>
      </w:r>
    </w:p>
    <w:p w:rsidR="00B11BBD" w:rsidRDefault="00B11BB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Прочитайте 1-й абзац жития, найдите ключевые слова-эпитеты, которые характеризуют Александра Невского. (Святой, честный, славный)</w:t>
      </w:r>
    </w:p>
    <w:p w:rsidR="00640266" w:rsidRDefault="0064026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С какими библейскими героями сравнивает автор жития Александра Невского, подчёркивая этим его величие, божественное предначертание?</w:t>
      </w:r>
    </w:p>
    <w:p w:rsidR="00640266" w:rsidRDefault="0064026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(Если каждого из библейских героев отличала в основном какая-то одна черта (сила, красота, мудрость, храбрость), то в личности князя Александра все эти качества нашли отражение.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Таким образом, автор показывает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 Александр даже выше библейских героев. За свои жизненные подвиги он причислен к лику Святых. Очень редко бывает, что человек, стоящий у власти, обладает этими качествами</w:t>
      </w:r>
      <w:r w:rsidR="00C826CF">
        <w:rPr>
          <w:rFonts w:ascii="Times New Roman" w:hAnsi="Times New Roman" w:cs="Times New Roman"/>
          <w:i w:val="0"/>
          <w:sz w:val="28"/>
          <w:szCs w:val="28"/>
          <w:lang w:val="ru-RU"/>
        </w:rPr>
        <w:t>. Перед нами всем князьям князь.)</w:t>
      </w:r>
    </w:p>
    <w:p w:rsidR="00B11BBD" w:rsidRDefault="00FB2F3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B2F3A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Слайд.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FB2F3A" w:rsidRDefault="00FB2F3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А сейчас, работая с текстом произведения, выделите те отрывки, которые создают образ Невского как славного полководца, защитника Руси (1 группа)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и как праведного человека,  живущего по праведным, христианским законам, т. е. житийный портрет (2 группа).</w:t>
      </w:r>
      <w:proofErr w:type="gramEnd"/>
    </w:p>
    <w:p w:rsidR="00FB2F3A" w:rsidRDefault="00FB2F3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Работа с текстом, чтение с пометами. Обсуждение каждого события, заполнение таблицы «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фишбоун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» на доске.</w:t>
      </w:r>
    </w:p>
    <w:p w:rsidR="00FB2F3A" w:rsidRDefault="00CA024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0244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Слайды.</w:t>
      </w:r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 </w:t>
      </w:r>
      <w:proofErr w:type="gramStart"/>
      <w:r w:rsidR="00FB2F3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proofErr w:type="gramEnd"/>
      <w:r w:rsidR="00FB2F3A">
        <w:rPr>
          <w:rFonts w:ascii="Times New Roman" w:hAnsi="Times New Roman" w:cs="Times New Roman"/>
          <w:i w:val="0"/>
          <w:sz w:val="28"/>
          <w:szCs w:val="28"/>
          <w:lang w:val="ru-RU"/>
        </w:rPr>
        <w:t>1-е событие, итог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- в «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фишбоун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»,</w:t>
      </w:r>
    </w:p>
    <w:p w:rsidR="00CA0244" w:rsidRDefault="00CA024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2-е событие, </w:t>
      </w:r>
      <w:r w:rsidRPr="00CA024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сообщение о Ледовом побоище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итог – в «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фишбоун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», </w:t>
      </w:r>
    </w:p>
    <w:p w:rsidR="00CA0244" w:rsidRDefault="00CA024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3-е событие, итог – в «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фишбоун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»)</w:t>
      </w:r>
      <w:proofErr w:type="gramEnd"/>
    </w:p>
    <w:p w:rsidR="00CA0244" w:rsidRDefault="00CA024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-Посмотрим на созданный нами портрет великого князя глазами художника и иконописца.</w:t>
      </w:r>
    </w:p>
    <w:p w:rsidR="00CA0244" w:rsidRDefault="00CA024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A0244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Слайд.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Картина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П.Корина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«Александр Невский»</w:t>
      </w:r>
    </w:p>
    <w:p w:rsidR="00CA0244" w:rsidRDefault="00CA024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Перед нами князь-воин и князь-правитель. Соответствует ли изображение художника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Корина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тому, как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изображён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А.Невский в житии?</w:t>
      </w:r>
    </w:p>
    <w:p w:rsidR="00CA0244" w:rsidRDefault="003B16C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Опишите лицо, позу Александра Невского. Какие признаки говорят нам о том, что это опытный воин?</w:t>
      </w:r>
    </w:p>
    <w:p w:rsidR="003B16C3" w:rsidRDefault="003B16C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(Величественная фигура А.Н. занимает почти всю картину, возвышаясь над окрестными далями.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Полководец стоит лицом к зрителю, положив руки на рукоять меча. Металлическим цветом отливают его доспехи, гневный взгляд устремлён вдаль, словно видит он чужую рать, которая осмелилась вступить на Русскую землю.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Его суровый взгляд и открытое лицо выражают уверенность в силах русского войска.)</w:t>
      </w:r>
      <w:proofErr w:type="gramEnd"/>
    </w:p>
    <w:p w:rsidR="003B16C3" w:rsidRDefault="003B16C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-А какой образ предстаёт, когда мы говорим о святых? (Икона)</w:t>
      </w:r>
    </w:p>
    <w:p w:rsidR="003B16C3" w:rsidRDefault="003B16C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B16C3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Слайд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- Что такое икона?</w:t>
      </w:r>
      <w:r w:rsidR="007B51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Какие символы используются в иконописи?</w:t>
      </w:r>
    </w:p>
    <w:p w:rsidR="007B51C3" w:rsidRDefault="007B51C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 Икона – с греч. «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эйкон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-«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образ, предмет поклонения» - живописное изображение Бога, святого или святых. Многое в иконах кажется загадочным, непонятным, и изображение на них надо уметь понимать, ведь иконописцы, создавая их, обращаются к нам на языке символов. В наши дни этот язык забыт, многие его просто не знают. А когда-то даже неграмотные люди могли «читать»  икону, переживать какие-то события, подражать добрым примерам. 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иконописании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исчезло слово «лицо». Не земной, а духовный облик видит молящийся, не лицо, а лик, избавленный от всего случайного и временного. Круг – очень важный символ в иконописи. Не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имеющий ни начала, ни конца, он означает Вечность. Его название – нимб, в переводе с латинского </w:t>
      </w:r>
      <w:r w:rsidR="00A67D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«облако». Крест – символ несломленной веры. Как и всё в иконе, одежда стала символом. </w:t>
      </w:r>
      <w:proofErr w:type="gramStart"/>
      <w:r w:rsidR="00A67D48">
        <w:rPr>
          <w:rFonts w:ascii="Times New Roman" w:hAnsi="Times New Roman" w:cs="Times New Roman"/>
          <w:i w:val="0"/>
          <w:sz w:val="28"/>
          <w:szCs w:val="28"/>
          <w:lang w:val="ru-RU"/>
        </w:rPr>
        <w:t>По ней можно узнать воинов, царей, пророков, мучеников или священников.)</w:t>
      </w:r>
      <w:proofErr w:type="gramEnd"/>
    </w:p>
    <w:p w:rsidR="00A67D48" w:rsidRDefault="00A67D4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Каков основной колорит изображения?</w:t>
      </w:r>
    </w:p>
    <w:p w:rsidR="00A67D48" w:rsidRDefault="00A67D4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Икона была своего рода книгой, где каждое слово, а значит, и линии, и краски священны. Цвет в иконописи тоже символичен.</w:t>
      </w:r>
    </w:p>
    <w:p w:rsidR="00A67D48" w:rsidRDefault="00A67D4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Золотой цвет обозначает сияние Бога (самого Бога).</w:t>
      </w:r>
    </w:p>
    <w:p w:rsidR="00A67D48" w:rsidRDefault="00A67D4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Пурпурный или багряный цвет – цвет царя, владыки – Бога на небе, императора на земле.</w:t>
      </w:r>
    </w:p>
    <w:p w:rsidR="00A67D48" w:rsidRDefault="00A67D4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Красный – цвет тепла, любви, жизни, символ Воскресения – победы жизни над смертью. Но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то же время это цвет крови и мучений, цвет жертвы Христа.</w:t>
      </w:r>
    </w:p>
    <w:p w:rsidR="00A67D48" w:rsidRDefault="00A67D4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Белый цвет – символ Божественного цвета. Это цвет чистоты, святости и простоты.</w:t>
      </w:r>
    </w:p>
    <w:p w:rsidR="00A67D48" w:rsidRDefault="00A67D4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Синий 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голубой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цвета означали небо, символ иного вечного мира.</w:t>
      </w:r>
    </w:p>
    <w:p w:rsidR="00A67D48" w:rsidRDefault="00B0743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Зелёный цвет – природный, живой. Цвет травы и листьев, юности, цветения, надежды, вечного обновления.</w:t>
      </w:r>
    </w:p>
    <w:p w:rsidR="00B07435" w:rsidRDefault="00B0743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Коричневый – цвет голой земли, праха, всего временного и тленного.</w:t>
      </w:r>
    </w:p>
    <w:p w:rsidR="00B07435" w:rsidRDefault="00B0743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Чёрный цвет – цвет зла и смерти.</w:t>
      </w:r>
    </w:p>
    <w:p w:rsidR="00B07435" w:rsidRDefault="00B0743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При каком свете стоит рассматривать икону?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(При свече, т.к. пульсирующий свет свечи преображает пространство иконы.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Иконам поклоняются, на них молятся, ставят к ним свечи.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Свеча – символ молитвенного порыва, устремления к Богу, когда светятся лучшие чувства и сгорают все плохие – грехи.)</w:t>
      </w:r>
      <w:proofErr w:type="gramEnd"/>
    </w:p>
    <w:p w:rsidR="00B07435" w:rsidRDefault="00B07435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07435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Икона Александра Невского.</w:t>
      </w: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ab/>
      </w:r>
    </w:p>
    <w:p w:rsidR="00B07435" w:rsidRDefault="00B07435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Сверху – пурпурная мантия с соболиным воротником 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знатный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княжеского рода).</w:t>
      </w:r>
    </w:p>
    <w:p w:rsidR="00B07435" w:rsidRDefault="00B07435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Под мантией – кольчуга (воин, полководец)</w:t>
      </w:r>
    </w:p>
    <w:p w:rsidR="00B07435" w:rsidRDefault="00B07435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Меч в руке – указание на духовную брань, заступничество (защитник земли, веры русской).</w:t>
      </w:r>
    </w:p>
    <w:p w:rsidR="00B07435" w:rsidRDefault="00B07435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Над головой – золотой нимб</w:t>
      </w:r>
      <w:r w:rsidR="007E4BC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светоносные блики (знаки Божественного присутствия, святости).</w:t>
      </w:r>
    </w:p>
    <w:p w:rsidR="007E4BCF" w:rsidRDefault="007E4BCF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Лик – спокойно-печальный, отрешённый от всего суетного и земного.</w:t>
      </w:r>
    </w:p>
    <w:p w:rsidR="007E4BCF" w:rsidRDefault="007E4BCF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</w:rPr>
        <w:t>VI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Вернёмся к «Житию…». Каким настроением пронизана её заключительная часть? О чём говорится в ней? (О смерти князя)</w:t>
      </w:r>
    </w:p>
    <w:p w:rsidR="007E4BCF" w:rsidRDefault="007E4BCF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Заключительная часть напоминает плач. Зачитайте  его.</w:t>
      </w:r>
    </w:p>
    <w:p w:rsidR="007E4BCF" w:rsidRDefault="007E4BCF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Какие слова сказаны были митрополитом Кириллом?</w:t>
      </w:r>
    </w:p>
    <w:p w:rsidR="007E4BCF" w:rsidRDefault="007E4BCF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4BCF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Слайд.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(Кончина А.Н.)</w:t>
      </w:r>
    </w:p>
    <w:p w:rsidR="007E4BCF" w:rsidRDefault="007E4BCF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Чтобы вы восприняли личность Александра Невского во всей полноте, предлагаю вам послушать стихотворение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А.Майкова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«Кончина Александра Невского». (Читают ученицы</w:t>
      </w:r>
      <w:r w:rsidR="00E46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 свечами в руках)</w:t>
      </w:r>
    </w:p>
    <w:p w:rsidR="00E461E5" w:rsidRPr="007D15A9" w:rsidRDefault="00E461E5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</w:rPr>
        <w:t>VII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Сделаем вывод о личности святого благоверного князя Александра Ярославича. Составьте, пожалуйста, </w:t>
      </w:r>
      <w:proofErr w:type="spellStart"/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синквейн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по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группам.</w:t>
      </w:r>
      <w:r w:rsidR="007D15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r w:rsidR="007D15A9" w:rsidRPr="007D15A9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Песня)</w:t>
      </w:r>
    </w:p>
    <w:p w:rsidR="00E461E5" w:rsidRDefault="00E461E5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Учащиеся зачитывают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синквейны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прикрепляют их к «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фишбоуну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».</w:t>
      </w:r>
    </w:p>
    <w:p w:rsidR="00E461E5" w:rsidRDefault="00E461E5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Слово учителя.</w:t>
      </w:r>
    </w:p>
    <w:p w:rsidR="00E461E5" w:rsidRDefault="00E461E5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Прошли века… более 700 лет! Об Александре Невском </w:t>
      </w:r>
      <w:r w:rsidR="007D15A9">
        <w:rPr>
          <w:rFonts w:ascii="Times New Roman" w:hAnsi="Times New Roman" w:cs="Times New Roman"/>
          <w:i w:val="0"/>
          <w:sz w:val="28"/>
          <w:szCs w:val="28"/>
          <w:lang w:val="ru-RU"/>
        </w:rPr>
        <w:t>сложены стихи, песни</w:t>
      </w:r>
      <w:proofErr w:type="gramStart"/>
      <w:r w:rsidR="007D15A9">
        <w:rPr>
          <w:rFonts w:ascii="Times New Roman" w:hAnsi="Times New Roman" w:cs="Times New Roman"/>
          <w:i w:val="0"/>
          <w:sz w:val="28"/>
          <w:szCs w:val="28"/>
          <w:lang w:val="ru-RU"/>
        </w:rPr>
        <w:t>… Н</w:t>
      </w:r>
      <w:proofErr w:type="gramEnd"/>
      <w:r w:rsidR="007D15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акануне 2-й мировой войны, в 1938 году, был снят фильм режиссёра Сергея Эйзенштейна «Александр Невский». И это не случайно. Он вдохновлял советских воинов на победу, этот фильм  - предупреждение о том, что «враг будет разбит, победа будет за нами». Сбылись слова героя: «Кто к нам с </w:t>
      </w:r>
      <w:proofErr w:type="gramStart"/>
      <w:r w:rsidR="007D15A9">
        <w:rPr>
          <w:rFonts w:ascii="Times New Roman" w:hAnsi="Times New Roman" w:cs="Times New Roman"/>
          <w:i w:val="0"/>
          <w:sz w:val="28"/>
          <w:szCs w:val="28"/>
          <w:lang w:val="ru-RU"/>
        </w:rPr>
        <w:t>мечём</w:t>
      </w:r>
      <w:proofErr w:type="gramEnd"/>
      <w:r w:rsidR="007D15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придёт, тот от меча и погибнет». А в 1941 году был учреждён Орден Александра Невского (</w:t>
      </w:r>
      <w:r w:rsidR="007D15A9" w:rsidRPr="007D15A9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Слайд.)</w:t>
      </w:r>
      <w:r w:rsidR="001E6209">
        <w:rPr>
          <w:rFonts w:ascii="Times New Roman" w:hAnsi="Times New Roman" w:cs="Times New Roman"/>
          <w:i w:val="0"/>
          <w:sz w:val="28"/>
          <w:szCs w:val="28"/>
          <w:lang w:val="ru-RU"/>
        </w:rPr>
        <w:t>, которым награждались офицеры  за «выбор удачного места для внезапного, смелого и стремительного нападения на врага и нанесения ему крупного поражения с малыми потерями для своих войск».</w:t>
      </w:r>
    </w:p>
    <w:p w:rsidR="001E6209" w:rsidRDefault="001E6209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2008 году на экранах телевизоров проводился конкурс-проект «Имя России». Из множества имён россияне выбрали имя Александра Невского, сделав его именем России. Это очень символично, что в наш век глубокой модернизации именем России стал Святой человек. Святой Александр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Невский –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это то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имя, которое реально будет помогать нашим современникам изменять жизнь к лучшему. </w:t>
      </w:r>
      <w:r w:rsidR="00586701">
        <w:rPr>
          <w:rFonts w:ascii="Times New Roman" w:hAnsi="Times New Roman" w:cs="Times New Roman"/>
          <w:i w:val="0"/>
          <w:sz w:val="28"/>
          <w:szCs w:val="28"/>
          <w:lang w:val="ru-RU"/>
        </w:rPr>
        <w:t>Ведь только о Руси говорят, что она святая.</w:t>
      </w:r>
    </w:p>
    <w:p w:rsidR="00586701" w:rsidRDefault="00586701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Сегодня мы составили портрет Александра Невского, узнали о его доблести и славе, о его беззаветной любви к Отчизне и к Богу. Значит, звание «святой» он заслужил по праву?</w:t>
      </w:r>
    </w:p>
    <w:p w:rsidR="00586701" w:rsidRDefault="00586701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Д/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 бы вы хотели узнать ещё дополнительно об этом герое? Это и будет вашим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86701" w:rsidRDefault="00586701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Отметки. </w:t>
      </w:r>
    </w:p>
    <w:p w:rsidR="00586701" w:rsidRDefault="00586701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86701" w:rsidRDefault="00586701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86701" w:rsidRPr="007D15A9" w:rsidRDefault="00586701" w:rsidP="00B07435">
      <w:pPr>
        <w:tabs>
          <w:tab w:val="left" w:pos="406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B51C3" w:rsidRDefault="007B51C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B16C3" w:rsidRPr="00CA0244" w:rsidRDefault="003B16C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3B16C3" w:rsidRPr="00CA0244" w:rsidSect="0022154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2154B"/>
    <w:rsid w:val="0004711F"/>
    <w:rsid w:val="000D25D9"/>
    <w:rsid w:val="0013324F"/>
    <w:rsid w:val="001E6209"/>
    <w:rsid w:val="0022154B"/>
    <w:rsid w:val="003B16C3"/>
    <w:rsid w:val="00586701"/>
    <w:rsid w:val="005A7DAC"/>
    <w:rsid w:val="006318BA"/>
    <w:rsid w:val="00640266"/>
    <w:rsid w:val="006719BC"/>
    <w:rsid w:val="007B51C3"/>
    <w:rsid w:val="007D15A9"/>
    <w:rsid w:val="007E4BCF"/>
    <w:rsid w:val="00873DFD"/>
    <w:rsid w:val="008B3380"/>
    <w:rsid w:val="00932B87"/>
    <w:rsid w:val="00A44D4B"/>
    <w:rsid w:val="00A67D48"/>
    <w:rsid w:val="00AD7011"/>
    <w:rsid w:val="00B07435"/>
    <w:rsid w:val="00B11BBD"/>
    <w:rsid w:val="00B56F8E"/>
    <w:rsid w:val="00C6538A"/>
    <w:rsid w:val="00C826CF"/>
    <w:rsid w:val="00CA0244"/>
    <w:rsid w:val="00D872AE"/>
    <w:rsid w:val="00DB2CAC"/>
    <w:rsid w:val="00E461E5"/>
    <w:rsid w:val="00EE196D"/>
    <w:rsid w:val="00FB0C67"/>
    <w:rsid w:val="00FB2F3A"/>
    <w:rsid w:val="00FE1F68"/>
    <w:rsid w:val="00FE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4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4D4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D4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D4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D4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D4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D4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D4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D4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D4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D4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4D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4D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4D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4D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4D4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4D4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4D4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4D4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4D4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4D4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4D4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4D4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4D4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4D4B"/>
    <w:rPr>
      <w:b/>
      <w:bCs/>
      <w:spacing w:val="0"/>
    </w:rPr>
  </w:style>
  <w:style w:type="character" w:styleId="a9">
    <w:name w:val="Emphasis"/>
    <w:uiPriority w:val="20"/>
    <w:qFormat/>
    <w:rsid w:val="00A44D4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4D4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4D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4D4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4D4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4D4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4D4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4D4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4D4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4D4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4D4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4D4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4D4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2013-01-11T09:08:00Z</cp:lastPrinted>
  <dcterms:created xsi:type="dcterms:W3CDTF">2013-01-10T22:48:00Z</dcterms:created>
  <dcterms:modified xsi:type="dcterms:W3CDTF">2013-01-11T09:10:00Z</dcterms:modified>
</cp:coreProperties>
</file>