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73" w:rsidRPr="00A64373" w:rsidRDefault="00A64373" w:rsidP="00A64373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 w:rsidRPr="00A64373">
        <w:rPr>
          <w:rFonts w:ascii="Times New Roman" w:hAnsi="Times New Roman"/>
          <w:b/>
          <w:sz w:val="28"/>
          <w:szCs w:val="28"/>
        </w:rPr>
        <w:t xml:space="preserve">Технологическая  карта  урока         </w:t>
      </w:r>
      <w:r w:rsidRPr="00A643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Предмет </w:t>
      </w:r>
      <w:r w:rsidRPr="00A64373">
        <w:rPr>
          <w:rFonts w:ascii="Times New Roman" w:hAnsi="Times New Roman"/>
          <w:sz w:val="28"/>
          <w:szCs w:val="28"/>
          <w:u w:val="single"/>
        </w:rPr>
        <w:t>риторика</w:t>
      </w:r>
      <w:r w:rsidRPr="00A64373">
        <w:rPr>
          <w:rFonts w:ascii="Times New Roman" w:hAnsi="Times New Roman"/>
          <w:sz w:val="28"/>
          <w:szCs w:val="28"/>
        </w:rPr>
        <w:t xml:space="preserve"> класс </w:t>
      </w:r>
      <w:r w:rsidRPr="00A64373">
        <w:rPr>
          <w:rFonts w:ascii="Times New Roman" w:hAnsi="Times New Roman"/>
          <w:sz w:val="28"/>
          <w:szCs w:val="28"/>
          <w:u w:val="single"/>
        </w:rPr>
        <w:t>4</w:t>
      </w:r>
    </w:p>
    <w:p w:rsidR="00A64373" w:rsidRPr="00A64373" w:rsidRDefault="00A64373" w:rsidP="00A6437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4"/>
        <w:gridCol w:w="7158"/>
      </w:tblGrid>
      <w:tr w:rsidR="00A64373" w:rsidRPr="00A64373" w:rsidTr="00A64373"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 xml:space="preserve">Место урока по теме (в разделе/главе) </w:t>
            </w:r>
          </w:p>
        </w:tc>
      </w:tr>
      <w:tr w:rsidR="00A64373" w:rsidRPr="00A64373" w:rsidTr="00A64373"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 xml:space="preserve">Вежливая оценка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Тема «Текст» урок 10</w:t>
            </w:r>
          </w:p>
        </w:tc>
      </w:tr>
      <w:tr w:rsidR="00A64373" w:rsidRPr="00A64373" w:rsidTr="00A64373"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Тип урока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Форма урока, форма работы, форма работы,  методы обучения</w:t>
            </w:r>
          </w:p>
        </w:tc>
      </w:tr>
      <w:tr w:rsidR="00A64373" w:rsidRPr="00A64373" w:rsidTr="00A64373"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 xml:space="preserve">Открытие нового знания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Форма урока – урок-практикум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 xml:space="preserve"> Форма работы – фронтальная,  групповая 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Методы обучения – обсуждение спорного вопроса, создание текста вежливой оценки</w:t>
            </w:r>
          </w:p>
        </w:tc>
      </w:tr>
      <w:tr w:rsidR="00A64373" w:rsidRPr="00A64373" w:rsidTr="00A64373"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Цель урока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Задачи урока</w:t>
            </w:r>
          </w:p>
        </w:tc>
      </w:tr>
      <w:tr w:rsidR="00A64373" w:rsidRPr="00A64373" w:rsidTr="00A64373"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Организовать деятельность детей на уроке с целью ознакомления с  </w:t>
            </w:r>
            <w:r w:rsidRPr="00A643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оценкой, как видом речевой деятельности, её особенностями.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 w:rsidP="00F0737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На основе работы с информацией  узнать особенности вежливой оценки.</w:t>
            </w:r>
          </w:p>
          <w:p w:rsidR="00A64373" w:rsidRPr="00A64373" w:rsidRDefault="00A64373" w:rsidP="00F0737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Используя полученные знания, уметь оценивать  поступки, характер и т.д.</w:t>
            </w:r>
          </w:p>
          <w:p w:rsidR="00A64373" w:rsidRPr="00A64373" w:rsidRDefault="00A64373" w:rsidP="00F0737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В ходе обсуждения работ сделать вывод о значении вежливой оценки в жизни.</w:t>
            </w:r>
          </w:p>
        </w:tc>
      </w:tr>
      <w:tr w:rsidR="00A64373" w:rsidRPr="00A64373" w:rsidTr="00A64373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spacing w:after="0" w:line="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64373" w:rsidRPr="00A64373" w:rsidTr="00A64373"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Предметный результат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Компетенции / УУД</w:t>
            </w:r>
          </w:p>
        </w:tc>
      </w:tr>
      <w:tr w:rsidR="00A64373" w:rsidRPr="00A64373" w:rsidTr="00A64373"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6"/>
              <w:tblW w:w="0" w:type="auto"/>
              <w:tblLook w:val="04A0"/>
            </w:tblPr>
            <w:tblGrid>
              <w:gridCol w:w="1838"/>
              <w:gridCol w:w="5280"/>
            </w:tblGrid>
            <w:tr w:rsidR="00A64373" w:rsidRPr="00A64373">
              <w:tc>
                <w:tcPr>
                  <w:tcW w:w="18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4373" w:rsidRPr="00A64373" w:rsidRDefault="00A6437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PetersburgC" w:hAnsi="Times New Roman"/>
                      <w:sz w:val="28"/>
                      <w:szCs w:val="28"/>
                    </w:rPr>
                  </w:pPr>
                  <w:r w:rsidRPr="00A64373">
                    <w:rPr>
                      <w:rFonts w:ascii="Times New Roman" w:eastAsia="PetersburgC" w:hAnsi="Times New Roman"/>
                      <w:sz w:val="28"/>
                      <w:szCs w:val="28"/>
                    </w:rPr>
                    <w:t xml:space="preserve">Уровень </w:t>
                  </w:r>
                </w:p>
              </w:tc>
              <w:tc>
                <w:tcPr>
                  <w:tcW w:w="52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4373" w:rsidRPr="00A64373" w:rsidRDefault="00A6437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PetersburgC" w:hAnsi="Times New Roman"/>
                      <w:sz w:val="28"/>
                      <w:szCs w:val="28"/>
                    </w:rPr>
                  </w:pPr>
                  <w:r w:rsidRPr="00A64373">
                    <w:rPr>
                      <w:rFonts w:ascii="Times New Roman" w:eastAsia="PetersburgC" w:hAnsi="Times New Roman"/>
                      <w:sz w:val="28"/>
                      <w:szCs w:val="28"/>
                    </w:rPr>
                    <w:t xml:space="preserve">Предметный результат </w:t>
                  </w:r>
                </w:p>
              </w:tc>
            </w:tr>
            <w:tr w:rsidR="00A64373" w:rsidRPr="00A64373">
              <w:tc>
                <w:tcPr>
                  <w:tcW w:w="18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4373" w:rsidRPr="00A64373" w:rsidRDefault="00A6437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PetersburgC" w:hAnsi="Times New Roman"/>
                      <w:sz w:val="28"/>
                      <w:szCs w:val="28"/>
                    </w:rPr>
                  </w:pPr>
                  <w:r w:rsidRPr="00A64373">
                    <w:rPr>
                      <w:rFonts w:ascii="Times New Roman" w:eastAsia="PetersburgC" w:hAnsi="Times New Roman"/>
                      <w:sz w:val="28"/>
                      <w:szCs w:val="28"/>
                    </w:rPr>
                    <w:t xml:space="preserve">Знание </w:t>
                  </w:r>
                </w:p>
              </w:tc>
              <w:tc>
                <w:tcPr>
                  <w:tcW w:w="52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4373" w:rsidRPr="00A64373" w:rsidRDefault="00A6437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PetersburgC" w:hAnsi="Times New Roman"/>
                      <w:sz w:val="28"/>
                      <w:szCs w:val="28"/>
                    </w:rPr>
                  </w:pPr>
                  <w:r w:rsidRPr="00A64373">
                    <w:rPr>
                      <w:rFonts w:ascii="Times New Roman" w:eastAsia="PetersburgC" w:hAnsi="Times New Roman"/>
                      <w:sz w:val="28"/>
                      <w:szCs w:val="28"/>
                    </w:rPr>
                    <w:t>Ученики знают понятия «вежливость», «вежливая оценка»</w:t>
                  </w:r>
                </w:p>
              </w:tc>
            </w:tr>
            <w:tr w:rsidR="00A64373" w:rsidRPr="00A64373">
              <w:tc>
                <w:tcPr>
                  <w:tcW w:w="18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4373" w:rsidRPr="00A64373" w:rsidRDefault="00A6437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PetersburgC" w:hAnsi="Times New Roman"/>
                      <w:sz w:val="28"/>
                      <w:szCs w:val="28"/>
                    </w:rPr>
                  </w:pPr>
                  <w:r w:rsidRPr="00A64373">
                    <w:rPr>
                      <w:rFonts w:ascii="Times New Roman" w:eastAsia="PetersburgC" w:hAnsi="Times New Roman"/>
                      <w:sz w:val="28"/>
                      <w:szCs w:val="28"/>
                    </w:rPr>
                    <w:t xml:space="preserve">Понимание </w:t>
                  </w:r>
                </w:p>
              </w:tc>
              <w:tc>
                <w:tcPr>
                  <w:tcW w:w="52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4373" w:rsidRPr="00A64373" w:rsidRDefault="00A6437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PetersburgC" w:hAnsi="Times New Roman"/>
                      <w:sz w:val="28"/>
                      <w:szCs w:val="28"/>
                    </w:rPr>
                  </w:pPr>
                  <w:r w:rsidRPr="00A64373">
                    <w:rPr>
                      <w:rFonts w:ascii="Times New Roman" w:eastAsia="PetersburgC" w:hAnsi="Times New Roman"/>
                      <w:sz w:val="28"/>
                      <w:szCs w:val="28"/>
                    </w:rPr>
                    <w:t>Ученики  понимают, как выразить вежливую оценку, для чего она нужна.</w:t>
                  </w:r>
                </w:p>
              </w:tc>
            </w:tr>
            <w:tr w:rsidR="00A64373" w:rsidRPr="00A64373">
              <w:tc>
                <w:tcPr>
                  <w:tcW w:w="18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4373" w:rsidRPr="00A64373" w:rsidRDefault="00A6437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PetersburgC" w:hAnsi="Times New Roman"/>
                      <w:sz w:val="28"/>
                      <w:szCs w:val="28"/>
                    </w:rPr>
                  </w:pPr>
                  <w:r w:rsidRPr="00A64373">
                    <w:rPr>
                      <w:rFonts w:ascii="Times New Roman" w:eastAsia="PetersburgC" w:hAnsi="Times New Roman"/>
                      <w:sz w:val="28"/>
                      <w:szCs w:val="28"/>
                    </w:rPr>
                    <w:t xml:space="preserve">Применение </w:t>
                  </w:r>
                </w:p>
              </w:tc>
              <w:tc>
                <w:tcPr>
                  <w:tcW w:w="52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4373" w:rsidRPr="00A64373" w:rsidRDefault="00A6437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PetersburgC" w:hAnsi="Times New Roman"/>
                      <w:sz w:val="28"/>
                      <w:szCs w:val="28"/>
                    </w:rPr>
                  </w:pPr>
                  <w:r w:rsidRPr="00A64373">
                    <w:rPr>
                      <w:rFonts w:ascii="Times New Roman" w:eastAsia="PetersburgC" w:hAnsi="Times New Roman"/>
                      <w:sz w:val="28"/>
                      <w:szCs w:val="28"/>
                    </w:rPr>
                    <w:t>Ученики могут вежливо оценить  других людей, не обидев человека</w:t>
                  </w:r>
                </w:p>
              </w:tc>
            </w:tr>
            <w:tr w:rsidR="00A64373" w:rsidRPr="00A64373">
              <w:tc>
                <w:tcPr>
                  <w:tcW w:w="18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4373" w:rsidRPr="00A64373" w:rsidRDefault="00A6437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PetersburgC" w:hAnsi="Times New Roman"/>
                      <w:sz w:val="28"/>
                      <w:szCs w:val="28"/>
                    </w:rPr>
                  </w:pPr>
                  <w:r w:rsidRPr="00A64373">
                    <w:rPr>
                      <w:rFonts w:ascii="Times New Roman" w:eastAsia="PetersburgC" w:hAnsi="Times New Roman"/>
                      <w:sz w:val="28"/>
                      <w:szCs w:val="28"/>
                    </w:rPr>
                    <w:t xml:space="preserve">Анализ, </w:t>
                  </w:r>
                </w:p>
              </w:tc>
              <w:tc>
                <w:tcPr>
                  <w:tcW w:w="52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4373" w:rsidRPr="00A64373" w:rsidRDefault="00A6437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PetersburgC" w:hAnsi="Times New Roman"/>
                      <w:sz w:val="28"/>
                      <w:szCs w:val="28"/>
                    </w:rPr>
                  </w:pPr>
                  <w:r w:rsidRPr="00A64373">
                    <w:rPr>
                      <w:rFonts w:ascii="Times New Roman" w:eastAsia="PetersburgC" w:hAnsi="Times New Roman"/>
                      <w:sz w:val="28"/>
                      <w:szCs w:val="28"/>
                    </w:rPr>
                    <w:t xml:space="preserve">Ученики выполняют сравнительный анализ вежливой оценки. </w:t>
                  </w:r>
                </w:p>
              </w:tc>
            </w:tr>
            <w:tr w:rsidR="00A64373" w:rsidRPr="00A64373">
              <w:tc>
                <w:tcPr>
                  <w:tcW w:w="18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4373" w:rsidRPr="00A64373" w:rsidRDefault="00A6437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PetersburgC" w:hAnsi="Times New Roman"/>
                      <w:sz w:val="28"/>
                      <w:szCs w:val="28"/>
                    </w:rPr>
                  </w:pPr>
                  <w:r w:rsidRPr="00A64373">
                    <w:rPr>
                      <w:rFonts w:ascii="Times New Roman" w:eastAsia="PetersburgC" w:hAnsi="Times New Roman"/>
                      <w:sz w:val="28"/>
                      <w:szCs w:val="28"/>
                    </w:rPr>
                    <w:t xml:space="preserve">Синтез </w:t>
                  </w:r>
                </w:p>
              </w:tc>
              <w:tc>
                <w:tcPr>
                  <w:tcW w:w="52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4373" w:rsidRPr="00A64373" w:rsidRDefault="00A6437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PetersburgC" w:hAnsi="Times New Roman"/>
                      <w:sz w:val="28"/>
                      <w:szCs w:val="28"/>
                    </w:rPr>
                  </w:pPr>
                  <w:r w:rsidRPr="00A64373">
                    <w:rPr>
                      <w:rFonts w:ascii="Times New Roman" w:eastAsia="PetersburgC" w:hAnsi="Times New Roman"/>
                      <w:sz w:val="28"/>
                      <w:szCs w:val="28"/>
                    </w:rPr>
                    <w:t xml:space="preserve">Ученики предлагают свои способы </w:t>
                  </w:r>
                  <w:r w:rsidRPr="00A64373">
                    <w:rPr>
                      <w:rFonts w:ascii="Times New Roman" w:eastAsia="PetersburgC" w:hAnsi="Times New Roman"/>
                      <w:sz w:val="28"/>
                      <w:szCs w:val="28"/>
                    </w:rPr>
                    <w:lastRenderedPageBreak/>
                    <w:t>составления вежливой оценки.</w:t>
                  </w:r>
                </w:p>
              </w:tc>
            </w:tr>
            <w:tr w:rsidR="00A64373" w:rsidRPr="00A64373">
              <w:tc>
                <w:tcPr>
                  <w:tcW w:w="18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4373" w:rsidRPr="00A64373" w:rsidRDefault="00A6437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PetersburgC" w:hAnsi="Times New Roman"/>
                      <w:sz w:val="28"/>
                      <w:szCs w:val="28"/>
                    </w:rPr>
                  </w:pPr>
                  <w:r w:rsidRPr="00A64373">
                    <w:rPr>
                      <w:rFonts w:ascii="Times New Roman" w:eastAsia="PetersburgC" w:hAnsi="Times New Roman"/>
                      <w:sz w:val="28"/>
                      <w:szCs w:val="28"/>
                    </w:rPr>
                    <w:lastRenderedPageBreak/>
                    <w:t xml:space="preserve">Оценка </w:t>
                  </w:r>
                </w:p>
              </w:tc>
              <w:tc>
                <w:tcPr>
                  <w:tcW w:w="52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4373" w:rsidRPr="00A64373" w:rsidRDefault="00A64373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 w:rsidRPr="00A64373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Ученики оценивает свои  результаты и результаты одноклассников в соответствии  с критериями  деятельности  и  ранее поставленными  целями</w:t>
                  </w:r>
                </w:p>
              </w:tc>
            </w:tr>
          </w:tbl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Личностный результат – осознают значение вежливой оценки в учебной деятельности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Метапредметный результат</w:t>
            </w:r>
          </w:p>
          <w:p w:rsidR="00A64373" w:rsidRPr="00A64373" w:rsidRDefault="00A64373">
            <w:pPr>
              <w:pStyle w:val="a3"/>
              <w:shd w:val="clear" w:color="auto" w:fill="FFFFFF"/>
              <w:spacing w:before="0" w:after="0" w:line="0" w:lineRule="atLeast"/>
              <w:rPr>
                <w:rStyle w:val="a7"/>
                <w:b w:val="0"/>
                <w:sz w:val="28"/>
                <w:szCs w:val="28"/>
              </w:rPr>
            </w:pPr>
            <w:r w:rsidRPr="00A64373">
              <w:rPr>
                <w:rStyle w:val="a7"/>
                <w:b w:val="0"/>
                <w:sz w:val="28"/>
                <w:szCs w:val="28"/>
              </w:rPr>
              <w:t>Познавательные УУД</w:t>
            </w:r>
          </w:p>
          <w:p w:rsidR="00A64373" w:rsidRPr="00A64373" w:rsidRDefault="00A64373">
            <w:pPr>
              <w:pStyle w:val="a3"/>
              <w:shd w:val="clear" w:color="auto" w:fill="FFFFFF"/>
              <w:spacing w:before="0" w:after="0" w:line="0" w:lineRule="atLeast"/>
              <w:rPr>
                <w:sz w:val="28"/>
                <w:szCs w:val="28"/>
              </w:rPr>
            </w:pPr>
            <w:r w:rsidRPr="00A64373">
              <w:rPr>
                <w:rStyle w:val="a7"/>
                <w:b w:val="0"/>
                <w:sz w:val="28"/>
                <w:szCs w:val="28"/>
              </w:rPr>
              <w:t>1.</w:t>
            </w:r>
            <w:r w:rsidRPr="00A64373">
              <w:rPr>
                <w:rStyle w:val="apple-converted-space"/>
                <w:bCs/>
                <w:sz w:val="28"/>
                <w:szCs w:val="28"/>
              </w:rPr>
              <w:t xml:space="preserve">  Умеют  перерабатывать информацию, делать выводы</w:t>
            </w:r>
            <w:r w:rsidRPr="00A64373">
              <w:rPr>
                <w:sz w:val="28"/>
                <w:szCs w:val="28"/>
              </w:rPr>
              <w:t>.</w:t>
            </w:r>
          </w:p>
          <w:p w:rsidR="00A64373" w:rsidRPr="00A64373" w:rsidRDefault="00A64373">
            <w:pPr>
              <w:pStyle w:val="a3"/>
              <w:shd w:val="clear" w:color="auto" w:fill="FFFFFF"/>
              <w:spacing w:before="0" w:after="0" w:line="0" w:lineRule="atLeast"/>
              <w:rPr>
                <w:rStyle w:val="a7"/>
                <w:b w:val="0"/>
                <w:sz w:val="28"/>
                <w:szCs w:val="28"/>
              </w:rPr>
            </w:pPr>
            <w:r w:rsidRPr="00A64373">
              <w:rPr>
                <w:rStyle w:val="a7"/>
                <w:b w:val="0"/>
                <w:sz w:val="28"/>
                <w:szCs w:val="28"/>
              </w:rPr>
              <w:t>2.</w:t>
            </w:r>
            <w:r w:rsidRPr="00A64373">
              <w:rPr>
                <w:rStyle w:val="apple-converted-space"/>
                <w:sz w:val="28"/>
                <w:szCs w:val="28"/>
              </w:rPr>
              <w:t xml:space="preserve"> </w:t>
            </w:r>
            <w:r w:rsidRPr="00A64373">
              <w:rPr>
                <w:sz w:val="28"/>
                <w:szCs w:val="28"/>
              </w:rPr>
              <w:t>Ориентируются  в тексте, находят и извлекают нужную информацию  в учебнике.</w:t>
            </w:r>
          </w:p>
          <w:p w:rsidR="00A64373" w:rsidRPr="00A64373" w:rsidRDefault="00A64373">
            <w:pPr>
              <w:pStyle w:val="a3"/>
              <w:shd w:val="clear" w:color="auto" w:fill="FFFFFF"/>
              <w:spacing w:before="0" w:after="0" w:line="0" w:lineRule="atLeast"/>
              <w:rPr>
                <w:rStyle w:val="a7"/>
                <w:b w:val="0"/>
                <w:sz w:val="28"/>
                <w:szCs w:val="28"/>
              </w:rPr>
            </w:pPr>
            <w:r w:rsidRPr="00A64373">
              <w:rPr>
                <w:rStyle w:val="a7"/>
                <w:b w:val="0"/>
                <w:sz w:val="28"/>
                <w:szCs w:val="28"/>
              </w:rPr>
              <w:t>Регулятивные УУД</w:t>
            </w:r>
          </w:p>
          <w:p w:rsidR="00A64373" w:rsidRPr="00A64373" w:rsidRDefault="00A64373">
            <w:pPr>
              <w:pStyle w:val="a3"/>
              <w:shd w:val="clear" w:color="auto" w:fill="FFFFFF"/>
              <w:spacing w:before="0" w:after="0" w:line="0" w:lineRule="atLeast"/>
              <w:rPr>
                <w:rStyle w:val="a7"/>
                <w:b w:val="0"/>
                <w:sz w:val="28"/>
                <w:szCs w:val="28"/>
              </w:rPr>
            </w:pPr>
            <w:r w:rsidRPr="00A64373">
              <w:rPr>
                <w:rStyle w:val="a7"/>
                <w:b w:val="0"/>
                <w:sz w:val="28"/>
                <w:szCs w:val="28"/>
              </w:rPr>
              <w:t>1.</w:t>
            </w:r>
            <w:r w:rsidRPr="00A64373">
              <w:rPr>
                <w:sz w:val="28"/>
                <w:szCs w:val="28"/>
              </w:rPr>
              <w:t xml:space="preserve"> Высказывают  своё предположение на основе работы с  информацией.</w:t>
            </w:r>
          </w:p>
          <w:p w:rsidR="00A64373" w:rsidRPr="00A64373" w:rsidRDefault="00A64373">
            <w:pPr>
              <w:pStyle w:val="a3"/>
              <w:shd w:val="clear" w:color="auto" w:fill="FFFFFF"/>
              <w:spacing w:before="0" w:after="0" w:line="0" w:lineRule="atLeast"/>
              <w:rPr>
                <w:rStyle w:val="a7"/>
                <w:b w:val="0"/>
                <w:sz w:val="28"/>
                <w:szCs w:val="28"/>
              </w:rPr>
            </w:pPr>
            <w:r w:rsidRPr="00A64373">
              <w:rPr>
                <w:rStyle w:val="a7"/>
                <w:b w:val="0"/>
                <w:sz w:val="28"/>
                <w:szCs w:val="28"/>
              </w:rPr>
              <w:lastRenderedPageBreak/>
              <w:t>2.</w:t>
            </w:r>
            <w:r w:rsidRPr="00A64373">
              <w:rPr>
                <w:rStyle w:val="apple-converted-space"/>
                <w:sz w:val="28"/>
                <w:szCs w:val="28"/>
              </w:rPr>
              <w:t xml:space="preserve"> </w:t>
            </w:r>
            <w:r w:rsidRPr="00A64373">
              <w:rPr>
                <w:sz w:val="28"/>
                <w:szCs w:val="28"/>
              </w:rPr>
              <w:t>Оценивают учебные действия в соответствии с поставленной задачей.</w:t>
            </w:r>
          </w:p>
          <w:p w:rsidR="00A64373" w:rsidRPr="00A64373" w:rsidRDefault="00A64373">
            <w:pPr>
              <w:pStyle w:val="a3"/>
              <w:shd w:val="clear" w:color="auto" w:fill="FFFFFF"/>
              <w:spacing w:before="0" w:after="0" w:line="0" w:lineRule="atLeast"/>
              <w:rPr>
                <w:rStyle w:val="a7"/>
                <w:b w:val="0"/>
                <w:sz w:val="28"/>
                <w:szCs w:val="28"/>
              </w:rPr>
            </w:pPr>
            <w:r w:rsidRPr="00A64373">
              <w:rPr>
                <w:rStyle w:val="a7"/>
                <w:b w:val="0"/>
                <w:sz w:val="28"/>
                <w:szCs w:val="28"/>
              </w:rPr>
              <w:t>3.</w:t>
            </w:r>
            <w:r w:rsidRPr="00A64373">
              <w:rPr>
                <w:rStyle w:val="apple-converted-space"/>
                <w:sz w:val="28"/>
                <w:szCs w:val="28"/>
              </w:rPr>
              <w:t xml:space="preserve"> </w:t>
            </w:r>
            <w:r w:rsidRPr="00A64373">
              <w:rPr>
                <w:sz w:val="28"/>
                <w:szCs w:val="28"/>
              </w:rPr>
              <w:t>Прогнозируют  предстоящую работу, работают по плану.</w:t>
            </w:r>
          </w:p>
          <w:p w:rsidR="00A64373" w:rsidRPr="00A64373" w:rsidRDefault="00A64373">
            <w:pPr>
              <w:pStyle w:val="a3"/>
              <w:shd w:val="clear" w:color="auto" w:fill="FFFFFF"/>
              <w:spacing w:before="0" w:after="0" w:line="0" w:lineRule="atLeast"/>
              <w:rPr>
                <w:rStyle w:val="a7"/>
                <w:b w:val="0"/>
                <w:sz w:val="28"/>
                <w:szCs w:val="28"/>
              </w:rPr>
            </w:pPr>
            <w:r w:rsidRPr="00A64373">
              <w:rPr>
                <w:rStyle w:val="a7"/>
                <w:b w:val="0"/>
                <w:sz w:val="28"/>
                <w:szCs w:val="28"/>
              </w:rPr>
              <w:t>Коммуникативные УУД</w:t>
            </w:r>
          </w:p>
          <w:p w:rsidR="00A64373" w:rsidRPr="00A64373" w:rsidRDefault="00A64373">
            <w:pPr>
              <w:pStyle w:val="a3"/>
              <w:shd w:val="clear" w:color="auto" w:fill="FFFFFF"/>
              <w:spacing w:before="0" w:after="0" w:line="0" w:lineRule="atLeast"/>
              <w:rPr>
                <w:rStyle w:val="a7"/>
                <w:b w:val="0"/>
                <w:sz w:val="28"/>
                <w:szCs w:val="28"/>
              </w:rPr>
            </w:pPr>
            <w:r w:rsidRPr="00A64373">
              <w:rPr>
                <w:rStyle w:val="a7"/>
                <w:b w:val="0"/>
                <w:sz w:val="28"/>
                <w:szCs w:val="28"/>
              </w:rPr>
              <w:t xml:space="preserve">1. </w:t>
            </w:r>
            <w:r w:rsidRPr="00A64373">
              <w:rPr>
                <w:sz w:val="28"/>
                <w:szCs w:val="28"/>
              </w:rPr>
              <w:t xml:space="preserve">Умеют </w:t>
            </w:r>
            <w:r w:rsidRPr="00A64373">
              <w:rPr>
                <w:rStyle w:val="apple-converted-space"/>
                <w:sz w:val="28"/>
                <w:szCs w:val="28"/>
              </w:rPr>
              <w:t xml:space="preserve"> </w:t>
            </w:r>
            <w:r w:rsidRPr="00A64373">
              <w:rPr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</w:p>
          <w:p w:rsidR="00A64373" w:rsidRPr="00A64373" w:rsidRDefault="00A64373">
            <w:pPr>
              <w:pStyle w:val="a3"/>
              <w:shd w:val="clear" w:color="auto" w:fill="FFFFFF"/>
              <w:spacing w:before="0" w:after="0" w:line="0" w:lineRule="atLeast"/>
              <w:rPr>
                <w:sz w:val="28"/>
                <w:szCs w:val="28"/>
              </w:rPr>
            </w:pPr>
            <w:r w:rsidRPr="00A64373">
              <w:rPr>
                <w:rStyle w:val="a7"/>
                <w:b w:val="0"/>
                <w:sz w:val="28"/>
                <w:szCs w:val="28"/>
              </w:rPr>
              <w:t xml:space="preserve">3. </w:t>
            </w:r>
            <w:r w:rsidRPr="00A64373">
              <w:rPr>
                <w:sz w:val="28"/>
                <w:szCs w:val="28"/>
              </w:rPr>
              <w:t>Умеют  работать в паре, в группе</w:t>
            </w:r>
          </w:p>
        </w:tc>
      </w:tr>
      <w:tr w:rsidR="00A64373" w:rsidRPr="00A64373" w:rsidTr="00A64373"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Педагогические технологии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Оборудование</w:t>
            </w:r>
          </w:p>
        </w:tc>
      </w:tr>
      <w:tr w:rsidR="00A64373" w:rsidRPr="00A64373" w:rsidTr="00A64373"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-технология проблемного обучения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- технология деятельностного метода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- презентация к уроку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- компьютер, зкран, проектор</w:t>
            </w:r>
          </w:p>
        </w:tc>
      </w:tr>
    </w:tbl>
    <w:p w:rsidR="00A64373" w:rsidRDefault="00A64373" w:rsidP="00A64373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31583" w:rsidRDefault="00931583" w:rsidP="0093158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31583" w:rsidRDefault="00931583" w:rsidP="0093158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31583" w:rsidRDefault="00931583" w:rsidP="0093158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31583" w:rsidRDefault="00931583" w:rsidP="0093158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31583" w:rsidRDefault="00931583" w:rsidP="0093158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31583" w:rsidRDefault="00931583" w:rsidP="0093158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31583" w:rsidRDefault="00931583" w:rsidP="0093158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31583" w:rsidRDefault="00931583" w:rsidP="0093158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31583" w:rsidRDefault="00931583" w:rsidP="0093158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31583" w:rsidRDefault="00931583" w:rsidP="0093158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31583" w:rsidRDefault="00931583" w:rsidP="0093158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64373" w:rsidRPr="00A64373" w:rsidRDefault="00A64373" w:rsidP="0093158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64373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ХОД УРОКА</w:t>
      </w:r>
    </w:p>
    <w:p w:rsidR="00A64373" w:rsidRPr="00A64373" w:rsidRDefault="00A64373" w:rsidP="00A6437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15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1"/>
        <w:gridCol w:w="4109"/>
        <w:gridCol w:w="142"/>
        <w:gridCol w:w="4114"/>
        <w:gridCol w:w="2834"/>
        <w:gridCol w:w="142"/>
      </w:tblGrid>
      <w:tr w:rsidR="00A64373" w:rsidRPr="00A64373" w:rsidTr="00931583">
        <w:trPr>
          <w:gridAfter w:val="1"/>
          <w:wAfter w:w="142" w:type="dxa"/>
          <w:trHeight w:val="70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Деятельность ученика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Компетенции/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аспекты компетенции/УУД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</w:rPr>
              <w:t>Оценивание/формы контроля</w:t>
            </w:r>
          </w:p>
        </w:tc>
      </w:tr>
      <w:tr w:rsidR="00A64373" w:rsidRPr="00A64373" w:rsidTr="00931583">
        <w:trPr>
          <w:gridAfter w:val="1"/>
          <w:wAfter w:w="142" w:type="dxa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/>
                <w:sz w:val="28"/>
                <w:szCs w:val="28"/>
              </w:rPr>
              <w:t>Мотивирование (самоопределение) к учебной деятельности / организационный момент</w:t>
            </w:r>
            <w:r w:rsidRPr="00A643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время (2мин)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64373" w:rsidRPr="00A64373" w:rsidTr="00931583">
        <w:trPr>
          <w:gridAfter w:val="1"/>
          <w:wAfter w:w="142" w:type="dxa"/>
          <w:trHeight w:val="465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Проверяет готовность детей к уроку.    </w:t>
            </w: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 - Проверьте, все ли принадлежности на месте, нам понадобится учебник риторики, тетрадь, дневник, пенал.</w:t>
            </w:r>
          </w:p>
          <w:p w:rsidR="00A64373" w:rsidRPr="00A64373" w:rsidRDefault="00A643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-- </w:t>
            </w:r>
            <w:r w:rsidRPr="00A64373">
              <w:rPr>
                <w:rFonts w:ascii="Times New Roman" w:hAnsi="Times New Roman"/>
                <w:color w:val="000000"/>
                <w:sz w:val="28"/>
                <w:szCs w:val="28"/>
              </w:rPr>
              <w:t>Друзья мои!  Я очень рада</w:t>
            </w:r>
            <w:r w:rsidRPr="00A6437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Войти в приветливый ваш класс.</w:t>
            </w:r>
            <w:r w:rsidRPr="00A6437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для меня уже награда</w:t>
            </w:r>
            <w:r w:rsidRPr="00A6437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Вниманье ваших умных глаз.</w:t>
            </w:r>
            <w:r w:rsidRPr="00A6437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Я знаю: каждый в классе гений,</w:t>
            </w:r>
            <w:r w:rsidRPr="00A6437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Но без труда талант не впрок.</w:t>
            </w:r>
            <w:r w:rsidRPr="00A6437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Скрестите шпаги ваших мнений – Мы вместе сочиним урок!</w:t>
            </w:r>
          </w:p>
          <w:p w:rsidR="00A64373" w:rsidRPr="00A64373" w:rsidRDefault="00A643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color w:val="000000"/>
                <w:sz w:val="28"/>
                <w:szCs w:val="28"/>
              </w:rPr>
              <w:t>- Каким будет наш урок?</w:t>
            </w: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  <w:lang w:eastAsia="ru-RU"/>
              </w:rPr>
              <w:t>-Составим план работы на уроке.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Проверка готовности к уроку.</w:t>
            </w: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Высказывают свои эмоциональные предположения об уроке.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Познавательные УУД: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выделять существенную информацию из текста;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Коммуникативные УУД: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слушать собеседника и понимать речь других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Регулятивные УУД: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самостоятельно организовывать свое рабочее место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планировать свою деятельность в соответствии с предъявленной информацией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настраивать себя на продуктивную работу;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73" w:rsidRPr="00A64373" w:rsidRDefault="00A64373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643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оценка, самооценка готовности к предстоящей учебной деятельности</w:t>
            </w:r>
          </w:p>
          <w:p w:rsidR="00A64373" w:rsidRPr="00A64373" w:rsidRDefault="00A6437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 оценка эмоционального состояния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64373" w:rsidRPr="00A64373" w:rsidTr="00931583">
        <w:trPr>
          <w:gridAfter w:val="1"/>
          <w:wAfter w:w="142" w:type="dxa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Проверка выполнения домашнего задания</w:t>
            </w:r>
            <w:r w:rsidRPr="00A643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время ( 5мин)  № 134-№135 или № 137 -№ 138</w:t>
            </w:r>
          </w:p>
        </w:tc>
      </w:tr>
      <w:tr w:rsidR="00A64373" w:rsidRPr="00A64373" w:rsidTr="00931583">
        <w:trPr>
          <w:gridAfter w:val="1"/>
          <w:wAfter w:w="142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- Какие типы текстов мы знаем? </w:t>
            </w: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Проверяет правильность выполнения домашнего задания. </w:t>
            </w: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Послушаем, какие тесты-описания у вас получились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Схема «Типы текстов» на доске  составляет 1 ученик.</w:t>
            </w: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- Самооценка по образцу(слайд)                                        </w:t>
            </w: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Проверяют правильность выполнения домашнего задания. </w:t>
            </w: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Делают вывод об успешности выполненного задания. </w:t>
            </w: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Отмечают в карте успеха отметкой.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Познавательные УУД: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систематизировать, обобщать изученное.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Коммуникативные УУД: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-слушать объяснения учителя, задавать уточняющие вопросы;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адекватно воспринимать критику ошибок и учитывать её в работе над ошибками.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Регулятивные УУД: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осуществлять самоконтроль;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-адекватно воспринимать оценку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оценочное суждение;</w:t>
            </w: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контроль, обсуждение допущенных ошибок и их коррекция;</w:t>
            </w: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презентация продукта своей деятельности;</w:t>
            </w:r>
          </w:p>
        </w:tc>
      </w:tr>
      <w:tr w:rsidR="00A64373" w:rsidRPr="00A64373" w:rsidTr="00931583">
        <w:trPr>
          <w:gridAfter w:val="1"/>
          <w:wAfter w:w="142" w:type="dxa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/>
                <w:sz w:val="28"/>
                <w:szCs w:val="28"/>
              </w:rPr>
              <w:t>Актуализация знаний (и фиксирование индивидуального затруднения в пробном учебном действии</w:t>
            </w:r>
            <w:r w:rsidRPr="00A643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время (3мин)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64373" w:rsidRPr="00A64373" w:rsidTr="00931583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Ребята! Мне было очень приятно слышать ваши высказывания о домашнем задании одноклассников. </w:t>
            </w: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Мы с вами сейчас оценивали дом. работу и старались не обидеть другого. </w:t>
            </w: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Легко ли это –  сказать правду и </w:t>
            </w:r>
            <w:r w:rsidRPr="00A643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 обидеть человека?</w:t>
            </w: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отвечают на вопросы учителя;                            - актуализируют способы действия, выполняют пробное учебное действие, фиксируют затруднение</w:t>
            </w: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Бывает так, что оценка может огорчить человека или, наоборот, похвалить незаслуженно.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 УУД: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- ориентироваться в своей системе знаний 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Коммуникативные УУД: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формулировать и аргументировать свое мнение, позицию; строить монологические высказывания;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Регулятивные УУД: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lastRenderedPageBreak/>
              <w:t>- выполнять пробные учебные действия; фиксировать индивидуальное затруднение в пробном учебном действии;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A6437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самооценка умения применять ранее полученные знания при  решении практических задач;               </w:t>
            </w:r>
            <w:r w:rsidRPr="00A64373">
              <w:rPr>
                <w:rFonts w:ascii="Times New Roman" w:hAnsi="Times New Roman"/>
                <w:sz w:val="28"/>
                <w:szCs w:val="28"/>
              </w:rPr>
              <w:t>- оценочное суждение, коррекция ответов учащихся</w:t>
            </w:r>
          </w:p>
        </w:tc>
      </w:tr>
      <w:tr w:rsidR="00A64373" w:rsidRPr="00A64373" w:rsidTr="00931583">
        <w:trPr>
          <w:gridAfter w:val="1"/>
          <w:wAfter w:w="142" w:type="dxa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Выявление места и причины затруднения, постановка цели деятельности,  целеполагание (постановка цели и задач урока)  - время (3 мин)</w:t>
            </w:r>
          </w:p>
        </w:tc>
      </w:tr>
      <w:tr w:rsidR="00A64373" w:rsidRPr="00A64373" w:rsidTr="00931583">
        <w:trPr>
          <w:gridAfter w:val="1"/>
          <w:wAfter w:w="142" w:type="dxa"/>
          <w:trHeight w:val="6094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  <w:lang w:eastAsia="ru-RU"/>
              </w:rPr>
              <w:t>– Как вы думаете, о чём мы будем говорить сегодня на уроке? (</w:t>
            </w:r>
            <w:r w:rsidRPr="00A6437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Сегодня мы рассмотрим разные оценки, чтобы научиться оценивать правдиво и необидно</w:t>
            </w:r>
            <w:r w:rsidRPr="00A64373">
              <w:rPr>
                <w:rFonts w:ascii="Times New Roman" w:hAnsi="Times New Roman"/>
                <w:sz w:val="28"/>
                <w:szCs w:val="28"/>
                <w:lang w:eastAsia="ru-RU"/>
              </w:rPr>
              <w:t>.)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  <w:lang w:eastAsia="ru-RU"/>
              </w:rPr>
              <w:t>-Тема урока «Вежливая оценка». -Задачи урока определим по риторическому треугольнику. (слайд)</w:t>
            </w: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высказывают предположения и доказывают свою точку зрения;</w:t>
            </w: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формулируют тему и цель урока;  записывают тему урока в тетрадь;</w:t>
            </w: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проговаривают причины затруднений;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разрабатывают план учебных действий по достижению цели урока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Познавательные УУД: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выдвигать гипотезы (предположения) и обосновывать их; самостоятельно выделять и формулировать познавательную цель урока; определять цель учебной деятельности;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Коммуникативные УУД: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- осознанно и произвольно строить речевое высказывание в устной форме; 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Регулятивные УУД: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высказывать предположения, принимать и сохранять учебную цель и задачи;</w:t>
            </w: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планировать путь достижения цели, ставить познавательные задачи.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оценка/самооценка постановки учебной задачи, планировать действия по её решению;</w:t>
            </w: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оценка/самооценка умения формулировать тему урока;</w:t>
            </w:r>
          </w:p>
        </w:tc>
      </w:tr>
      <w:tr w:rsidR="00A64373" w:rsidRPr="00A64373" w:rsidTr="00931583">
        <w:trPr>
          <w:gridAfter w:val="1"/>
          <w:wAfter w:w="142" w:type="dxa"/>
        </w:trPr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Открытие новых знаний – время (10мин)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373" w:rsidRPr="00A64373" w:rsidTr="00931583">
        <w:trPr>
          <w:gridAfter w:val="1"/>
          <w:wAfter w:w="142" w:type="dxa"/>
          <w:trHeight w:val="28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Организовывает  работу класса для ответа на поставленные вопросы;</w:t>
            </w: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1. Что нам нужно сделать  по плану сначала?  </w:t>
            </w: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4373" w:rsidRPr="00A64373" w:rsidRDefault="00A64373">
            <w:pPr>
              <w:pStyle w:val="a3"/>
              <w:shd w:val="clear" w:color="auto" w:fill="FFFFFF"/>
              <w:spacing w:before="0" w:after="120" w:line="276" w:lineRule="auto"/>
              <w:rPr>
                <w:sz w:val="28"/>
                <w:szCs w:val="28"/>
              </w:rPr>
            </w:pPr>
            <w:r w:rsidRPr="00A64373">
              <w:rPr>
                <w:sz w:val="28"/>
                <w:szCs w:val="28"/>
              </w:rPr>
              <w:t>2. КАК оценить, чтобы не обидеть?</w:t>
            </w:r>
          </w:p>
          <w:p w:rsidR="00A64373" w:rsidRPr="00A64373" w:rsidRDefault="00A64373">
            <w:pPr>
              <w:pStyle w:val="a3"/>
              <w:shd w:val="clear" w:color="auto" w:fill="FFFFFF"/>
              <w:spacing w:before="0" w:after="120" w:line="276" w:lineRule="auto"/>
              <w:rPr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sz w:val="28"/>
                <w:szCs w:val="28"/>
              </w:rPr>
              <w:t xml:space="preserve"> - </w:t>
            </w:r>
            <w:r w:rsidRPr="00A64373">
              <w:rPr>
                <w:color w:val="333333"/>
                <w:sz w:val="28"/>
                <w:szCs w:val="28"/>
                <w:lang w:eastAsia="ru-RU"/>
              </w:rPr>
              <w:t>встреча с Королем из сказочной пьесы Е. Шварца “Золушка”.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Что говорит Король о своих удивительных друзьях?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-  Смогут ли обидеться на Короля его друзья? Почему?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Я с вами согласна. Конечно, не обидятся. Потому что Король о каждом говорит что-то хорошее.   -  Что хорошего говорит Король о Коте в сапогах? О мальчике-с-Пальчик? 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А что Королю не нравится в них?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 вот и царица из “Сказки о Мертвой царевне и о семи богатырях” А. С. Пушкина.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Сумело ли зеркальце вежливо сказать правду? Какие слова смягчили неприятную для мачехи правду?</w:t>
            </w:r>
            <w:r w:rsidRPr="00A64373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64373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 xml:space="preserve">Так что смягчает строгую оценку, делает ее необидной? 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- Прочитаем об этом на стр. 97. 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Не забывайте, что говорить надо спокойно, глядя на собеседника.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pStyle w:val="a3"/>
              <w:shd w:val="clear" w:color="auto" w:fill="FFFFFF"/>
              <w:spacing w:before="0" w:after="120" w:line="276" w:lineRule="auto"/>
              <w:rPr>
                <w:i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color w:val="333333"/>
                <w:sz w:val="28"/>
                <w:szCs w:val="28"/>
                <w:lang w:eastAsia="ru-RU"/>
              </w:rPr>
              <w:t xml:space="preserve">3.А теперь отгадайте, о каком сказочном герое я говорю. </w:t>
            </w:r>
            <w:r w:rsidRPr="00A64373">
              <w:rPr>
                <w:i/>
                <w:color w:val="333333"/>
                <w:sz w:val="28"/>
                <w:szCs w:val="28"/>
                <w:lang w:eastAsia="ru-RU"/>
              </w:rPr>
              <w:t>Он красивый, умный, в меру упитанный мужчина в самом расцвете сил. Он самый лучший в мире рисовальщик, самый тяжелый больной. И ему ничего не нужно, кроме огромного торта и нескольких коробок печенья?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.- Правильно. Это Карлсон. (Рисунок). Расскажите о нем. Какой он, Карлсон? 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Молодцы! Назовите оценочные слова.</w:t>
            </w: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  <w:lang w:eastAsia="ru-RU"/>
              </w:rPr>
              <w:t>Все оценки в той или иной мере правдивы. Почему?</w:t>
            </w: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  <w:lang w:eastAsia="ru-RU"/>
              </w:rPr>
              <w:t>– Какую оценку можно назвать самооценкой? О чём она говорит?</w:t>
            </w: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– Как вы думаете, что делает оценку убедительной, какой оценке можно доверять?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Как вы думаете, </w:t>
            </w:r>
            <w:r w:rsidRPr="00A64373">
              <w:rPr>
                <w:rFonts w:ascii="Times New Roman" w:hAnsi="Times New Roman"/>
                <w:b/>
                <w:sz w:val="28"/>
                <w:szCs w:val="28"/>
              </w:rPr>
              <w:t>что</w:t>
            </w:r>
            <w:r w:rsidRPr="00A64373">
              <w:rPr>
                <w:rFonts w:ascii="Times New Roman" w:hAnsi="Times New Roman"/>
                <w:sz w:val="28"/>
                <w:szCs w:val="28"/>
              </w:rPr>
              <w:t xml:space="preserve"> такое «Вежливая оценка»?</w:t>
            </w: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- Узнаем, </w:t>
            </w:r>
            <w:r w:rsidRPr="00A64373">
              <w:rPr>
                <w:rFonts w:ascii="Times New Roman" w:hAnsi="Times New Roman"/>
                <w:b/>
                <w:sz w:val="28"/>
                <w:szCs w:val="28"/>
              </w:rPr>
              <w:t>что</w:t>
            </w:r>
            <w:r w:rsidRPr="00A64373">
              <w:rPr>
                <w:rFonts w:ascii="Times New Roman" w:hAnsi="Times New Roman"/>
                <w:sz w:val="28"/>
                <w:szCs w:val="28"/>
              </w:rPr>
              <w:t xml:space="preserve"> такое «Вежливость» и «Оценка».          - Работа со  словарём.</w:t>
            </w: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Работа в группах. </w:t>
            </w: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Делают </w:t>
            </w:r>
            <w:r w:rsidRPr="00A64373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  <w:r w:rsidRPr="00A64373">
              <w:rPr>
                <w:rFonts w:ascii="Times New Roman" w:hAnsi="Times New Roman"/>
                <w:sz w:val="28"/>
                <w:szCs w:val="28"/>
              </w:rPr>
              <w:t xml:space="preserve"> Вежливо оценить - Составить мнение о ком-либо или о чём-либо, соблюдая правила приличия.</w:t>
            </w: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Сравнивают полученный вывод  со своим предположением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Ученик в костюме Короля рассказывает текст из упр. № 141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Ответы детей.</w:t>
            </w: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Ответы детей.</w:t>
            </w: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  <w:lang w:eastAsia="ru-RU"/>
              </w:rPr>
              <w:t>- Кот в сапогах «славный парень, умница», а Мальчик-с-пальчик – «милый, остроумный человек».</w:t>
            </w: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  <w:lang w:eastAsia="ru-RU"/>
              </w:rPr>
              <w:t>- Королю не нравится, что Кот в сапогах в гостях снимает сапоги и дремлет рядом с камином, а Мальчик-с-пальчик играет в прятки на деньги.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Чтение по ролям. Ученица в костюме царицы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Ответы детей.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- Высказывают предположения. 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Читают вывод с. 97. 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Сравнивают со своими предположениями.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Ответы детей 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Работаем в группах. 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Пусть его оценят: Малыш-это задание 1-ой группе, мама-задание 2-ой группе, фрекен Бок-задание 3-ей группе, сам Карлсон- задание 4-ой группе, Риторик- задание 4-ой группе.</w:t>
            </w:r>
          </w:p>
          <w:p w:rsidR="00A64373" w:rsidRPr="00A64373" w:rsidRDefault="00A64373">
            <w:pPr>
              <w:shd w:val="clear" w:color="auto" w:fill="FFFFFF"/>
              <w:spacing w:after="12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(После совместной работы отвечают командиры групп).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 УУД: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- выдвигать предположения; </w:t>
            </w:r>
            <w:r w:rsidR="00931583">
              <w:rPr>
                <w:rFonts w:ascii="Times New Roman" w:hAnsi="Times New Roman"/>
                <w:sz w:val="28"/>
                <w:szCs w:val="28"/>
              </w:rPr>
              <w:t xml:space="preserve">           -</w:t>
            </w:r>
            <w:r w:rsidRPr="00A64373">
              <w:rPr>
                <w:rFonts w:ascii="Times New Roman" w:hAnsi="Times New Roman"/>
                <w:sz w:val="28"/>
                <w:szCs w:val="28"/>
              </w:rPr>
              <w:t>анализировать текст  словарной статьи, выделять главное;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Коммуникативные УУД:</w:t>
            </w:r>
          </w:p>
          <w:p w:rsidR="0093158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- строить монологическое высказывание; </w:t>
            </w:r>
          </w:p>
          <w:p w:rsidR="00A64373" w:rsidRPr="00A64373" w:rsidRDefault="009315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64373" w:rsidRPr="00A64373">
              <w:rPr>
                <w:rFonts w:ascii="Times New Roman" w:hAnsi="Times New Roman"/>
                <w:sz w:val="28"/>
                <w:szCs w:val="28"/>
              </w:rPr>
              <w:t>участвовать в работе группы, распределять роли, договариваться друг с другом.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Регулятивные УУД:</w:t>
            </w:r>
          </w:p>
          <w:p w:rsidR="0093158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- планировать свою учебную деятельность; </w:t>
            </w:r>
          </w:p>
          <w:p w:rsidR="00A64373" w:rsidRPr="00A64373" w:rsidRDefault="009315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64373" w:rsidRPr="00A64373">
              <w:rPr>
                <w:rFonts w:ascii="Times New Roman" w:hAnsi="Times New Roman"/>
                <w:sz w:val="28"/>
                <w:szCs w:val="28"/>
              </w:rPr>
              <w:t>сохранять учебную задачу и осуществлять контроль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оценочное суждение;</w:t>
            </w: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самоконтроль, самооценка;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373" w:rsidRPr="00A64373" w:rsidTr="00931583">
        <w:trPr>
          <w:gridAfter w:val="1"/>
          <w:wAfter w:w="142" w:type="dxa"/>
        </w:trPr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 умений. Применение знаний.– время (10мин)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373" w:rsidRPr="00A64373" w:rsidTr="00931583">
        <w:trPr>
          <w:gridAfter w:val="1"/>
          <w:wAfter w:w="142" w:type="dxa"/>
          <w:trHeight w:val="7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1.Я предлагаю вам выбрать из нескольких высказываний самую убедительную  оценку и объяснить свой выбор.</w:t>
            </w: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A6437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Сделаем вывод, когда оценка будет убедительной.</w:t>
            </w: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Сравним с выводом учебника с. 99.</w:t>
            </w: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A64373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Человек все в жизни оценивает: т.е. высказывает свое мнение о чем-либо. Он оценивает качество вещей, поведение людей. С этой целью человек использует словесные и несловесные средства. К словесным относятся специальные слова, </w:t>
            </w:r>
            <w:r w:rsidRPr="00A64373">
              <w:rPr>
                <w:rFonts w:ascii="Times New Roman" w:hAnsi="Times New Roman"/>
                <w:i/>
                <w:color w:val="333333"/>
                <w:sz w:val="28"/>
                <w:szCs w:val="28"/>
                <w:shd w:val="clear" w:color="auto" w:fill="FFFFFF"/>
              </w:rPr>
              <w:lastRenderedPageBreak/>
              <w:t>обозначающие цифровые отметки-баллы. Пример: 4, отлично, 98 баллов; слова, с оценочным знанием: молодец, умница, болтунья, прекрасно, не любит, нравится.</w:t>
            </w: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2.Предлагаю вам оценить работу на уроке своих товарищей. </w:t>
            </w: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A64373" w:rsidRPr="00A64373" w:rsidRDefault="00A643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437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3.Где нам пригодится умение давать вежливую оценку?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lastRenderedPageBreak/>
              <w:t>Работа в группах</w:t>
            </w:r>
          </w:p>
          <w:p w:rsidR="00A64373" w:rsidRPr="00A64373" w:rsidRDefault="00A64373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№ 144</w:t>
            </w:r>
            <w:r w:rsidRPr="00A643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A6437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Наиболее убедительной мне кажется оценка 3. В ней приводятся следующие доказательства: много забавных поздравлений, смешных рисунков, остроумных пожеланий) </w:t>
            </w: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  <w:lang w:eastAsia="ru-RU"/>
              </w:rPr>
              <w:t>Читают вывод.</w:t>
            </w: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  <w:lang w:eastAsia="ru-RU"/>
              </w:rPr>
              <w:t>Оценивают работу на уроке, используя полученные знания по оценке.</w:t>
            </w: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 УУД: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извлекать необходимую информацию из текста;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планировать и осуществлять информационный поиск в соответствии с поставленной задачей;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выделять главное, , передавать содержание  информации в другой знаковой системе;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ориентироваться в учебнике;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Коммуникативные УУД: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строить монологическую и диалогическую речь;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слушать и слышать других, быть готовым корректировать свою точку зрения;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-формулировать собственное мнение, позицию;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-договариваться о совместной деятельности в паре, умение </w:t>
            </w:r>
            <w:r w:rsidRPr="00A64373">
              <w:rPr>
                <w:rFonts w:ascii="Times New Roman" w:hAnsi="Times New Roman"/>
                <w:sz w:val="28"/>
                <w:szCs w:val="28"/>
              </w:rPr>
              <w:lastRenderedPageBreak/>
              <w:t>находить общее решение;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Регулятивные УУД: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искать пути решения проблемы;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оценивать результаты, анализировать работу;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принимать и сохранять учебную задачу;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организовывать выполнение заданий учителя, делать выводы по результатам работы;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lastRenderedPageBreak/>
              <w:t>- взаимопроверка, взаимоконтроль;</w:t>
            </w: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участие в дискуссии, ответы на вопросы;</w:t>
            </w:r>
          </w:p>
          <w:p w:rsidR="00A64373" w:rsidRPr="00A64373" w:rsidRDefault="00A643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оценка работа в  паре; самоконтроль, самооценка;</w:t>
            </w:r>
          </w:p>
          <w:p w:rsidR="00A64373" w:rsidRPr="00A64373" w:rsidRDefault="009315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создание  конспекта 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оценка/самооценка действий по достижению планируемых результатов.</w:t>
            </w:r>
          </w:p>
        </w:tc>
      </w:tr>
      <w:tr w:rsidR="00A64373" w:rsidRPr="00A64373" w:rsidTr="00931583">
        <w:trPr>
          <w:gridAfter w:val="1"/>
          <w:wAfter w:w="142" w:type="dxa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Рефлексия учебной деятельности (итог урока) – время (4 мин)</w:t>
            </w:r>
          </w:p>
        </w:tc>
      </w:tr>
      <w:tr w:rsidR="00A64373" w:rsidRPr="00A64373" w:rsidTr="00931583">
        <w:trPr>
          <w:gridAfter w:val="1"/>
          <w:wAfter w:w="142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Назовите тему урока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Какие задачи мы ставили на урок?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- Какое задание было самым трудным? </w:t>
            </w:r>
          </w:p>
          <w:p w:rsidR="00A64373" w:rsidRPr="00A64373" w:rsidRDefault="00A6437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Какое задание было самым интересным? </w:t>
            </w:r>
          </w:p>
          <w:p w:rsidR="00A64373" w:rsidRPr="00A64373" w:rsidRDefault="00A6437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643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Как правильно  высказать свою оценку?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- Оцените свою работу на уроке 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Заполним карту успеха. 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Отметки за урок.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Участвуют в беседе, отвечают на вопросы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Познавательные УУД: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систематизировать, обобщать изученное, делать выводы.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Коммуникативные УУД: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-строить монологическое высказывание;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адекватно воспринимать критику ошибок и учитывать её в работе над ошибками.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Регулятивные УУД: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- соотносить цели урока с результатом работы и со </w:t>
            </w:r>
            <w:r w:rsidRPr="00A64373">
              <w:rPr>
                <w:rFonts w:ascii="Times New Roman" w:hAnsi="Times New Roman"/>
                <w:sz w:val="28"/>
                <w:szCs w:val="28"/>
              </w:rPr>
              <w:lastRenderedPageBreak/>
              <w:t>способами ее достижения;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анализировать и осмысливать свои достижения, выявлять перспективы развития;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совместно с учителем и одноклассниками давать оценку деятельности на уроке; определять самостоятельно критерии оценивания, давать самооценку.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73" w:rsidRPr="00A64373" w:rsidRDefault="00A64373">
            <w:pPr>
              <w:ind w:left="34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A64373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оценка и самооценка работы учащихся  на уроке;</w:t>
            </w: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рефлексия деятельности (оценка успешности);</w:t>
            </w: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оценка работы группы;</w:t>
            </w:r>
          </w:p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- оценка учителя, с комментированием выставленных </w:t>
            </w:r>
            <w:r w:rsidRPr="00A64373">
              <w:rPr>
                <w:rFonts w:ascii="Times New Roman" w:hAnsi="Times New Roman"/>
                <w:sz w:val="28"/>
                <w:szCs w:val="28"/>
              </w:rPr>
              <w:lastRenderedPageBreak/>
              <w:t>отметок;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373" w:rsidRPr="00A64373" w:rsidTr="00931583">
        <w:trPr>
          <w:gridAfter w:val="1"/>
          <w:wAfter w:w="142" w:type="dxa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3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Информация о домашнем задании, инструктаж по его выполнению – время (3мин)</w:t>
            </w:r>
          </w:p>
        </w:tc>
      </w:tr>
      <w:tr w:rsidR="00A64373" w:rsidRPr="00A64373" w:rsidTr="00931583">
        <w:trPr>
          <w:gridAfter w:val="1"/>
          <w:wAfter w:w="142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Учитель предлагает дифференцированное домашнее задание  М. -  с. 100 № 147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               П. – с. 99 № 145, 146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Ученики выбирают задание по своим способностям, степени усвоения новой темы. 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Познавательные УУД: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 применять знания в нестандартной ситуации.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Коммуникативные УУД:</w:t>
            </w:r>
          </w:p>
          <w:p w:rsidR="00A64373" w:rsidRPr="00A64373" w:rsidRDefault="00A643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-слушать объяснения учителя, задавать уточняющие вопросы.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Регулятивные УУД:</w:t>
            </w:r>
          </w:p>
          <w:p w:rsidR="00A64373" w:rsidRPr="00A64373" w:rsidRDefault="00A643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>-соотносить полученное домашнее задание с изученным учебным материалом; объективно оценивать свои результаты и соответственно им выбирать домашнее задание;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t xml:space="preserve">- способность организовать </w:t>
            </w:r>
            <w:r w:rsidRPr="00A64373">
              <w:rPr>
                <w:rFonts w:ascii="Times New Roman" w:hAnsi="Times New Roman"/>
                <w:sz w:val="28"/>
                <w:szCs w:val="28"/>
              </w:rPr>
              <w:lastRenderedPageBreak/>
              <w:t>собственную деятельность.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73" w:rsidRPr="00A64373" w:rsidRDefault="00A64373">
            <w:pPr>
              <w:rPr>
                <w:rFonts w:ascii="Times New Roman" w:hAnsi="Times New Roman"/>
                <w:sz w:val="28"/>
                <w:szCs w:val="28"/>
              </w:rPr>
            </w:pPr>
            <w:r w:rsidRPr="00A64373">
              <w:rPr>
                <w:rFonts w:ascii="Times New Roman" w:hAnsi="Times New Roman"/>
                <w:sz w:val="28"/>
                <w:szCs w:val="28"/>
              </w:rPr>
              <w:lastRenderedPageBreak/>
              <w:t>- самооценка умения применять полученные знания при решении упражнений;</w:t>
            </w:r>
          </w:p>
          <w:p w:rsidR="00A64373" w:rsidRPr="00A64373" w:rsidRDefault="00A643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4373" w:rsidRPr="00A64373" w:rsidRDefault="00A64373" w:rsidP="00A6437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A64373" w:rsidRPr="00A64373" w:rsidRDefault="00A64373" w:rsidP="00A643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A64373" w:rsidRPr="00A64373" w:rsidRDefault="00A64373" w:rsidP="00A643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A64373" w:rsidRDefault="00931583" w:rsidP="009315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1583">
        <w:rPr>
          <w:rFonts w:ascii="Times New Roman" w:hAnsi="Times New Roman"/>
          <w:b/>
          <w:sz w:val="28"/>
          <w:szCs w:val="28"/>
          <w:lang w:eastAsia="ru-RU"/>
        </w:rPr>
        <w:t>Материал к уроку</w:t>
      </w:r>
    </w:p>
    <w:p w:rsidR="00931583" w:rsidRDefault="00931583" w:rsidP="009315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Слова Короля: </w:t>
      </w:r>
      <w:r w:rsidRPr="009315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4373">
        <w:rPr>
          <w:rFonts w:ascii="Times New Roman" w:hAnsi="Times New Roman"/>
          <w:sz w:val="28"/>
          <w:szCs w:val="28"/>
          <w:lang w:eastAsia="ru-RU"/>
        </w:rPr>
        <w:t>Старые друзья – это штука хорошая. Вот, например, Кот в сапогах. Славный парень, умница, но, как приедет, сейчас же снимет сапоги, ляжет на пол возле камина и дремлет. Или Мальчик-с-пальчик. Милый, остроумный человек, но отчаянный игрок. Всё время играет в прятки на деньги. А попробуй, найди его.</w:t>
      </w:r>
    </w:p>
    <w:p w:rsidR="00931583" w:rsidRDefault="00931583" w:rsidP="009315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931583" w:rsidRPr="00A64373" w:rsidRDefault="00931583" w:rsidP="00931583">
      <w:pPr>
        <w:shd w:val="clear" w:color="auto" w:fill="FFFFFF"/>
        <w:spacing w:after="120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64373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Царица. </w:t>
      </w:r>
    </w:p>
    <w:p w:rsidR="00931583" w:rsidRPr="00A64373" w:rsidRDefault="00931583" w:rsidP="00931583">
      <w:pPr>
        <w:shd w:val="clear" w:color="auto" w:fill="FFFFFF"/>
        <w:spacing w:after="12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64373">
        <w:rPr>
          <w:rFonts w:ascii="Times New Roman" w:hAnsi="Times New Roman"/>
          <w:color w:val="333333"/>
          <w:sz w:val="28"/>
          <w:szCs w:val="28"/>
          <w:lang w:eastAsia="ru-RU"/>
        </w:rPr>
        <w:t>“Здравствуй, зеркальце!</w:t>
      </w:r>
    </w:p>
    <w:p w:rsidR="00931583" w:rsidRPr="00A64373" w:rsidRDefault="00931583" w:rsidP="00931583">
      <w:pPr>
        <w:shd w:val="clear" w:color="auto" w:fill="FFFFFF"/>
        <w:spacing w:after="12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64373">
        <w:rPr>
          <w:rFonts w:ascii="Times New Roman" w:hAnsi="Times New Roman"/>
          <w:color w:val="333333"/>
          <w:sz w:val="28"/>
          <w:szCs w:val="28"/>
          <w:lang w:eastAsia="ru-RU"/>
        </w:rPr>
        <w:t>Скажи, да всю правду расскажи!</w:t>
      </w:r>
    </w:p>
    <w:p w:rsidR="00931583" w:rsidRPr="00A64373" w:rsidRDefault="00931583" w:rsidP="00931583">
      <w:pPr>
        <w:shd w:val="clear" w:color="auto" w:fill="FFFFFF"/>
        <w:spacing w:after="12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64373">
        <w:rPr>
          <w:rFonts w:ascii="Times New Roman" w:hAnsi="Times New Roman"/>
          <w:color w:val="333333"/>
          <w:sz w:val="28"/>
          <w:szCs w:val="28"/>
          <w:lang w:eastAsia="ru-RU"/>
        </w:rPr>
        <w:t>Я ль на свете всех милее,</w:t>
      </w:r>
    </w:p>
    <w:p w:rsidR="00931583" w:rsidRPr="00A64373" w:rsidRDefault="00931583" w:rsidP="00931583">
      <w:pPr>
        <w:shd w:val="clear" w:color="auto" w:fill="FFFFFF"/>
        <w:spacing w:after="12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64373">
        <w:rPr>
          <w:rFonts w:ascii="Times New Roman" w:hAnsi="Times New Roman"/>
          <w:color w:val="333333"/>
          <w:sz w:val="28"/>
          <w:szCs w:val="28"/>
          <w:lang w:eastAsia="ru-RU"/>
        </w:rPr>
        <w:t>Всех румяней и белее?”</w:t>
      </w:r>
    </w:p>
    <w:p w:rsidR="00931583" w:rsidRPr="00A64373" w:rsidRDefault="00931583" w:rsidP="00931583">
      <w:pPr>
        <w:shd w:val="clear" w:color="auto" w:fill="FFFFFF"/>
        <w:spacing w:after="120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64373">
        <w:rPr>
          <w:rFonts w:ascii="Times New Roman" w:hAnsi="Times New Roman"/>
          <w:b/>
          <w:color w:val="333333"/>
          <w:sz w:val="28"/>
          <w:szCs w:val="28"/>
          <w:lang w:eastAsia="ru-RU"/>
        </w:rPr>
        <w:t>И ей зеркальце в ответ:</w:t>
      </w:r>
    </w:p>
    <w:p w:rsidR="00931583" w:rsidRPr="00A64373" w:rsidRDefault="00931583" w:rsidP="00931583">
      <w:pPr>
        <w:shd w:val="clear" w:color="auto" w:fill="FFFFFF"/>
        <w:spacing w:after="12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64373">
        <w:rPr>
          <w:rFonts w:ascii="Times New Roman" w:hAnsi="Times New Roman"/>
          <w:color w:val="333333"/>
          <w:sz w:val="28"/>
          <w:szCs w:val="28"/>
          <w:lang w:eastAsia="ru-RU"/>
        </w:rPr>
        <w:t>“Ты прекрасна, спору нет;</w:t>
      </w:r>
    </w:p>
    <w:p w:rsidR="00931583" w:rsidRPr="00A64373" w:rsidRDefault="00931583" w:rsidP="00931583">
      <w:pPr>
        <w:shd w:val="clear" w:color="auto" w:fill="FFFFFF"/>
        <w:spacing w:after="12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64373">
        <w:rPr>
          <w:rFonts w:ascii="Times New Roman" w:hAnsi="Times New Roman"/>
          <w:color w:val="333333"/>
          <w:sz w:val="28"/>
          <w:szCs w:val="28"/>
          <w:lang w:eastAsia="ru-RU"/>
        </w:rPr>
        <w:t>Но царевна всех милее,</w:t>
      </w:r>
    </w:p>
    <w:p w:rsidR="00931583" w:rsidRDefault="00931583" w:rsidP="009315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64373">
        <w:rPr>
          <w:rFonts w:ascii="Times New Roman" w:hAnsi="Times New Roman"/>
          <w:color w:val="333333"/>
          <w:sz w:val="28"/>
          <w:szCs w:val="28"/>
          <w:lang w:eastAsia="ru-RU"/>
        </w:rPr>
        <w:t>Всех румяней и белее”.</w:t>
      </w:r>
    </w:p>
    <w:p w:rsidR="00931583" w:rsidRDefault="00931583" w:rsidP="009315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931583" w:rsidRPr="00931583" w:rsidRDefault="00931583" w:rsidP="009315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Оценивание Карлсона:</w:t>
      </w:r>
    </w:p>
    <w:p w:rsidR="00931583" w:rsidRPr="00A64373" w:rsidRDefault="00931583" w:rsidP="009315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583">
        <w:rPr>
          <w:rFonts w:ascii="Times New Roman" w:hAnsi="Times New Roman"/>
          <w:b/>
          <w:iCs/>
          <w:sz w:val="28"/>
          <w:szCs w:val="28"/>
          <w:lang w:eastAsia="ru-RU"/>
        </w:rPr>
        <w:t>Малыш:</w:t>
      </w:r>
      <w:r w:rsidRPr="00A6437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A64373">
        <w:rPr>
          <w:rFonts w:ascii="Times New Roman" w:hAnsi="Times New Roman"/>
          <w:sz w:val="28"/>
          <w:szCs w:val="28"/>
          <w:lang w:eastAsia="ru-RU"/>
        </w:rPr>
        <w:t>Карлсон – самый замечательный друг, с ним никогда не бывает скучно! С ним так весело летать, так здорово укрощать фрекен Бок! Он придумал, наверное, тысячу новых игр!</w:t>
      </w:r>
    </w:p>
    <w:p w:rsidR="00931583" w:rsidRPr="00A64373" w:rsidRDefault="00931583" w:rsidP="009315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583"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Мама Малыша:</w:t>
      </w:r>
      <w:r w:rsidRPr="00A6437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A64373">
        <w:rPr>
          <w:rFonts w:ascii="Times New Roman" w:hAnsi="Times New Roman"/>
          <w:sz w:val="28"/>
          <w:szCs w:val="28"/>
          <w:lang w:eastAsia="ru-RU"/>
        </w:rPr>
        <w:t>Вначале мы считали, что Карлсон – самый вздорный, дерзкий, самый несносный озорник, какой только бывает на свете. Но постепенно все к нему привыкли. Теперь он даже нравится нам, а главное, мы поняли, что он необходим Малышу.</w:t>
      </w:r>
    </w:p>
    <w:p w:rsidR="00931583" w:rsidRDefault="00931583" w:rsidP="009315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583">
        <w:rPr>
          <w:rFonts w:ascii="Times New Roman" w:hAnsi="Times New Roman"/>
          <w:b/>
          <w:iCs/>
          <w:sz w:val="28"/>
          <w:szCs w:val="28"/>
          <w:lang w:eastAsia="ru-RU"/>
        </w:rPr>
        <w:t>Фрекен Бок:</w:t>
      </w:r>
      <w:r w:rsidRPr="00A6437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A64373">
        <w:rPr>
          <w:rFonts w:ascii="Times New Roman" w:hAnsi="Times New Roman"/>
          <w:sz w:val="28"/>
          <w:szCs w:val="28"/>
          <w:lang w:eastAsia="ru-RU"/>
        </w:rPr>
        <w:t xml:space="preserve">Этот невозможный Карлсон! Сколько я вынесла из-за него! То он утаскивает плюшки, то изображает привидение и пугает меня. А все же Карлсон – весёлый человек, и ему я обязана своим счастьем. </w:t>
      </w:r>
    </w:p>
    <w:p w:rsidR="00931583" w:rsidRPr="00A64373" w:rsidRDefault="00931583" w:rsidP="009315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583">
        <w:rPr>
          <w:rFonts w:ascii="Times New Roman" w:hAnsi="Times New Roman"/>
          <w:b/>
          <w:iCs/>
          <w:sz w:val="28"/>
          <w:szCs w:val="28"/>
          <w:lang w:eastAsia="ru-RU"/>
        </w:rPr>
        <w:t>Карлсон</w:t>
      </w:r>
      <w:r w:rsidRPr="00A6437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  <w:r w:rsidRPr="00A64373">
        <w:rPr>
          <w:rFonts w:ascii="Times New Roman" w:hAnsi="Times New Roman"/>
          <w:sz w:val="28"/>
          <w:szCs w:val="28"/>
          <w:lang w:eastAsia="ru-RU"/>
        </w:rPr>
        <w:t>Я – умный, талантливый, в меру упитанный мужчина в самом расцвете сил! Я – лучший в мире шутник, лучшее в мире привидение, лучший в мире Карлсон!</w:t>
      </w:r>
    </w:p>
    <w:p w:rsidR="00931583" w:rsidRDefault="00931583" w:rsidP="00A643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31583">
        <w:rPr>
          <w:rFonts w:ascii="Times New Roman" w:hAnsi="Times New Roman"/>
          <w:b/>
          <w:i/>
          <w:iCs/>
          <w:sz w:val="28"/>
          <w:szCs w:val="28"/>
          <w:lang w:eastAsia="ru-RU"/>
        </w:rPr>
        <w:t>Риторик:</w:t>
      </w:r>
      <w:r w:rsidRPr="00A6437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A64373">
        <w:rPr>
          <w:rFonts w:ascii="Times New Roman" w:hAnsi="Times New Roman"/>
          <w:sz w:val="28"/>
          <w:szCs w:val="28"/>
          <w:lang w:eastAsia="ru-RU"/>
        </w:rPr>
        <w:t>Карлсон, конечно, человек необыкновенных способностей – он умеет летать, придумывает всякие интересные игры. Но вообще-то иногда он жадничает и съедает все сладости. А иногда любит прихвастнуть – например, хвастался, что у него в доме 100 картин и 100 паровозов. Но я бы с удовольствием познакомился и подружился с ним.</w:t>
      </w:r>
    </w:p>
    <w:p w:rsidR="00931583" w:rsidRDefault="00931583" w:rsidP="00A643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583" w:rsidRDefault="00931583" w:rsidP="00A643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31583" w:rsidRDefault="00931583" w:rsidP="00A643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834"/>
        <w:gridCol w:w="4834"/>
        <w:gridCol w:w="4834"/>
      </w:tblGrid>
      <w:tr w:rsidR="00074A68" w:rsidTr="00456724">
        <w:trPr>
          <w:trHeight w:val="742"/>
        </w:trPr>
        <w:tc>
          <w:tcPr>
            <w:tcW w:w="5280" w:type="dxa"/>
          </w:tcPr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t>А) Я считаю лучшей газету 3 «Б» класса.</w:t>
            </w:r>
          </w:p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t>Б) Хотя на конкурс представлено много новых талантливых замечательных работ, мне кажется лучшей газета 3 «Б » класса.</w:t>
            </w:r>
          </w:p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t xml:space="preserve">В) Мне нравятся многие представленные на конкурс </w:t>
            </w:r>
            <w:r w:rsidRPr="002C5C09">
              <w:rPr>
                <w:rFonts w:ascii="Times New Roman" w:hAnsi="Times New Roman"/>
                <w:sz w:val="34"/>
                <w:szCs w:val="34"/>
              </w:rPr>
              <w:lastRenderedPageBreak/>
              <w:t>газеты, однако газета «Снегурочка» заслуживает, на мой взгляд, первой премии: в ней много разных поздравлений, смешных рисунков, остроумных пожеланий.</w:t>
            </w:r>
          </w:p>
        </w:tc>
        <w:tc>
          <w:tcPr>
            <w:tcW w:w="5280" w:type="dxa"/>
          </w:tcPr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lastRenderedPageBreak/>
              <w:t>А) Я считаю лучшей газету 3 «Б» класса.</w:t>
            </w:r>
          </w:p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t>Б) Хотя на конкурс представлено много новых талантливых замечательных работ, мне кажется лучшей газета 3 «Б » класса.</w:t>
            </w:r>
          </w:p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b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t xml:space="preserve">В) Мне нравятся многие представленные на конкурс </w:t>
            </w:r>
            <w:r w:rsidRPr="002C5C09">
              <w:rPr>
                <w:rFonts w:ascii="Times New Roman" w:hAnsi="Times New Roman"/>
                <w:sz w:val="34"/>
                <w:szCs w:val="34"/>
              </w:rPr>
              <w:lastRenderedPageBreak/>
              <w:t>газеты, однако газета «Снегурочка» заслуживает, на мой взгляд, первой премии: в ней много разных поздравлений, смешных рисунков, остроумных пожеланий.</w:t>
            </w:r>
          </w:p>
        </w:tc>
        <w:tc>
          <w:tcPr>
            <w:tcW w:w="5280" w:type="dxa"/>
          </w:tcPr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lastRenderedPageBreak/>
              <w:t>А) Я считаю лучшей газету 3 «Б» класса.</w:t>
            </w:r>
          </w:p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t>Б) Хотя на конкурс представлено много новых талантливых замечательных работ, мне кажется лучшей газета 3 «Б » класса.</w:t>
            </w:r>
          </w:p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b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t xml:space="preserve">В) Мне нравятся многие представленные на конкурс </w:t>
            </w:r>
            <w:r w:rsidRPr="002C5C09">
              <w:rPr>
                <w:rFonts w:ascii="Times New Roman" w:hAnsi="Times New Roman"/>
                <w:sz w:val="34"/>
                <w:szCs w:val="34"/>
              </w:rPr>
              <w:lastRenderedPageBreak/>
              <w:t>газеты, однако газета «Снегурочка» заслуживает, на мой взгляд, первой премии: в ней много разных поздравлений, смешных рисунков, остроумных пожеланий.</w:t>
            </w:r>
          </w:p>
        </w:tc>
      </w:tr>
      <w:tr w:rsidR="00074A68" w:rsidTr="00456724">
        <w:tc>
          <w:tcPr>
            <w:tcW w:w="5280" w:type="dxa"/>
          </w:tcPr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lastRenderedPageBreak/>
              <w:t>А) Я считаю лучшей газету 3 «Б» класса.</w:t>
            </w:r>
          </w:p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t>Б) Хотя на конкурс представлено много новых талантливых замечательных работ, мне кажется лучшей газета 3 «Б » класса.</w:t>
            </w:r>
          </w:p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t>В) Мне нравятся многие представленные на конкурс газеты, однако газета «Снегурочка» заслуживает, на мой взгляд, первой премии: в ней много разных поздравлений, смешных рисунков, остроумных пожеланий.</w:t>
            </w:r>
          </w:p>
        </w:tc>
        <w:tc>
          <w:tcPr>
            <w:tcW w:w="5280" w:type="dxa"/>
          </w:tcPr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t>А) Я считаю лучшей газету 3 «Б» класса.</w:t>
            </w:r>
          </w:p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t>Б) Хотя на конкурс представлено много новых талантливых замечательных работ, мне кажется лучшей газета 3 «Б » класса.</w:t>
            </w:r>
          </w:p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b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t>В) Мне нравятся многие представленные на конкурс газеты, однако газета «Снегурочка» заслуживает, на мой взгляд, первой премии: в ней много разных поздравлений, смешных рисунков, остроумных пожеланий.</w:t>
            </w:r>
          </w:p>
        </w:tc>
        <w:tc>
          <w:tcPr>
            <w:tcW w:w="5280" w:type="dxa"/>
          </w:tcPr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t>А) Я считаю лучшей газету 3 «Б» класса.</w:t>
            </w:r>
          </w:p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t>Б) Хотя на конкурс представлено много новых талантливых замечательных работ, мне кажется лучшей газета 3 «Б » класса.</w:t>
            </w:r>
          </w:p>
          <w:p w:rsidR="00074A68" w:rsidRPr="002C5C09" w:rsidRDefault="00074A68" w:rsidP="00456724">
            <w:pPr>
              <w:pStyle w:val="a4"/>
              <w:rPr>
                <w:rFonts w:ascii="Times New Roman" w:hAnsi="Times New Roman"/>
                <w:b/>
                <w:sz w:val="34"/>
                <w:szCs w:val="34"/>
              </w:rPr>
            </w:pPr>
            <w:r w:rsidRPr="002C5C09">
              <w:rPr>
                <w:rFonts w:ascii="Times New Roman" w:hAnsi="Times New Roman"/>
                <w:sz w:val="34"/>
                <w:szCs w:val="34"/>
              </w:rPr>
              <w:t>В) Мне нравятся многие представленные на конкурс газеты, однако газета «Снегурочка» заслуживает, на мой взгляд, первой премии: в ней много разных поздравлений, смешных рисунков, остроумных пожеланий.</w:t>
            </w:r>
          </w:p>
        </w:tc>
      </w:tr>
    </w:tbl>
    <w:p w:rsidR="00931583" w:rsidRPr="00A64373" w:rsidRDefault="00931583" w:rsidP="00A643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A64373" w:rsidRPr="00A64373" w:rsidRDefault="00A64373" w:rsidP="00A6437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A64373" w:rsidRPr="00A64373" w:rsidRDefault="00A64373" w:rsidP="00A64373">
      <w:pPr>
        <w:jc w:val="both"/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jc w:val="both"/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jc w:val="both"/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jc w:val="both"/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jc w:val="both"/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jc w:val="both"/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jc w:val="both"/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jc w:val="both"/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jc w:val="both"/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jc w:val="both"/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jc w:val="both"/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jc w:val="both"/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jc w:val="both"/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jc w:val="both"/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jc w:val="both"/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rPr>
          <w:rFonts w:ascii="Times New Roman" w:hAnsi="Times New Roman"/>
          <w:sz w:val="28"/>
          <w:szCs w:val="28"/>
        </w:rPr>
      </w:pPr>
    </w:p>
    <w:p w:rsidR="00A64373" w:rsidRPr="00A64373" w:rsidRDefault="00A64373" w:rsidP="00A64373">
      <w:pPr>
        <w:jc w:val="center"/>
        <w:rPr>
          <w:rFonts w:ascii="Times New Roman" w:hAnsi="Times New Roman"/>
          <w:sz w:val="28"/>
          <w:szCs w:val="28"/>
        </w:rPr>
      </w:pPr>
    </w:p>
    <w:p w:rsidR="00C05C8D" w:rsidRPr="00A64373" w:rsidRDefault="00C05C8D">
      <w:pPr>
        <w:rPr>
          <w:rFonts w:ascii="Times New Roman" w:hAnsi="Times New Roman"/>
          <w:sz w:val="28"/>
          <w:szCs w:val="28"/>
        </w:rPr>
      </w:pPr>
    </w:p>
    <w:sectPr w:rsidR="00C05C8D" w:rsidRPr="00A64373" w:rsidSect="00A64373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611" w:rsidRDefault="00E85611" w:rsidP="00A64373">
      <w:pPr>
        <w:spacing w:after="0" w:line="240" w:lineRule="auto"/>
      </w:pPr>
      <w:r>
        <w:separator/>
      </w:r>
    </w:p>
  </w:endnote>
  <w:endnote w:type="continuationSeparator" w:id="1">
    <w:p w:rsidR="00E85611" w:rsidRDefault="00E85611" w:rsidP="00A6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611" w:rsidRDefault="00E85611" w:rsidP="00A64373">
      <w:pPr>
        <w:spacing w:after="0" w:line="240" w:lineRule="auto"/>
      </w:pPr>
      <w:r>
        <w:separator/>
      </w:r>
    </w:p>
  </w:footnote>
  <w:footnote w:type="continuationSeparator" w:id="1">
    <w:p w:rsidR="00E85611" w:rsidRDefault="00E85611" w:rsidP="00A6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27EB"/>
    <w:multiLevelType w:val="hybridMultilevel"/>
    <w:tmpl w:val="E0D6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373"/>
    <w:rsid w:val="00074A68"/>
    <w:rsid w:val="00477BA3"/>
    <w:rsid w:val="00505B60"/>
    <w:rsid w:val="006F0AD2"/>
    <w:rsid w:val="00931583"/>
    <w:rsid w:val="00A03FF5"/>
    <w:rsid w:val="00A64373"/>
    <w:rsid w:val="00B06436"/>
    <w:rsid w:val="00C05C8D"/>
    <w:rsid w:val="00E8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73"/>
    <w:pPr>
      <w:spacing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37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A6437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64373"/>
    <w:pPr>
      <w:ind w:left="720"/>
      <w:contextualSpacing/>
    </w:pPr>
  </w:style>
  <w:style w:type="paragraph" w:customStyle="1" w:styleId="Default">
    <w:name w:val="Default"/>
    <w:uiPriority w:val="99"/>
    <w:rsid w:val="00A643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64373"/>
  </w:style>
  <w:style w:type="table" w:styleId="a6">
    <w:name w:val="Table Grid"/>
    <w:basedOn w:val="a1"/>
    <w:uiPriority w:val="59"/>
    <w:rsid w:val="00A64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A6437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6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373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6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4373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A6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437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2582</Words>
  <Characters>14718</Characters>
  <Application>Microsoft Office Word</Application>
  <DocSecurity>0</DocSecurity>
  <Lines>122</Lines>
  <Paragraphs>34</Paragraphs>
  <ScaleCrop>false</ScaleCrop>
  <Company>Microsoft</Company>
  <LinksUpToDate>false</LinksUpToDate>
  <CharactersWithSpaces>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2016-03-31T07:08:00Z</dcterms:created>
  <dcterms:modified xsi:type="dcterms:W3CDTF">2016-03-31T08:34:00Z</dcterms:modified>
</cp:coreProperties>
</file>