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DB" w:rsidRPr="00155ACF" w:rsidRDefault="00DC2EDB" w:rsidP="00DC2EDB">
      <w:pPr>
        <w:jc w:val="center"/>
        <w:rPr>
          <w:sz w:val="28"/>
          <w:szCs w:val="28"/>
        </w:rPr>
      </w:pPr>
      <w:r w:rsidRPr="00155ACF">
        <w:rPr>
          <w:sz w:val="28"/>
          <w:szCs w:val="28"/>
        </w:rPr>
        <w:t xml:space="preserve">ГБОУ СОШ №4 СП ДС «Светлячок» </w:t>
      </w:r>
      <w:proofErr w:type="spellStart"/>
      <w:r w:rsidRPr="00155ACF">
        <w:rPr>
          <w:sz w:val="28"/>
          <w:szCs w:val="28"/>
        </w:rPr>
        <w:t>п.г.т.Алексеевка</w:t>
      </w:r>
      <w:proofErr w:type="spellEnd"/>
    </w:p>
    <w:p w:rsidR="00DC2EDB" w:rsidRPr="00155ACF" w:rsidRDefault="00DC2EDB" w:rsidP="00DC2EDB">
      <w:pPr>
        <w:jc w:val="center"/>
        <w:rPr>
          <w:sz w:val="28"/>
          <w:szCs w:val="28"/>
        </w:rPr>
      </w:pPr>
      <w:proofErr w:type="spellStart"/>
      <w:r w:rsidRPr="00155ACF">
        <w:rPr>
          <w:sz w:val="28"/>
          <w:szCs w:val="28"/>
        </w:rPr>
        <w:t>Г.о.Кинель</w:t>
      </w:r>
      <w:proofErr w:type="spellEnd"/>
    </w:p>
    <w:p w:rsidR="00DC2EDB" w:rsidRDefault="00DC2EDB" w:rsidP="00DC2EDB">
      <w:pPr>
        <w:rPr>
          <w:sz w:val="28"/>
          <w:szCs w:val="28"/>
        </w:rPr>
      </w:pPr>
    </w:p>
    <w:p w:rsidR="00DC2EDB" w:rsidRDefault="00DC2EDB" w:rsidP="00DC2EDB">
      <w:pPr>
        <w:rPr>
          <w:sz w:val="28"/>
          <w:szCs w:val="28"/>
        </w:rPr>
      </w:pPr>
    </w:p>
    <w:p w:rsidR="00DC2EDB" w:rsidRDefault="00DC2EDB" w:rsidP="00DC2EDB">
      <w:pPr>
        <w:rPr>
          <w:sz w:val="28"/>
          <w:szCs w:val="28"/>
        </w:rPr>
      </w:pPr>
    </w:p>
    <w:p w:rsidR="00DC2EDB" w:rsidRPr="00155ACF" w:rsidRDefault="00DC2EDB" w:rsidP="00DC2EDB">
      <w:pPr>
        <w:jc w:val="center"/>
        <w:rPr>
          <w:sz w:val="40"/>
          <w:szCs w:val="40"/>
        </w:rPr>
      </w:pPr>
      <w:r w:rsidRPr="00155ACF">
        <w:rPr>
          <w:sz w:val="40"/>
          <w:szCs w:val="40"/>
        </w:rPr>
        <w:t>План-конспект занятия по познавательному и  речевому развитию в старшей  группе</w:t>
      </w:r>
    </w:p>
    <w:p w:rsidR="00DC2EDB" w:rsidRDefault="00DC2EDB" w:rsidP="00DC2EDB">
      <w:pPr>
        <w:jc w:val="center"/>
        <w:rPr>
          <w:sz w:val="96"/>
          <w:szCs w:val="96"/>
        </w:rPr>
      </w:pPr>
      <w:r w:rsidRPr="00155ACF">
        <w:rPr>
          <w:sz w:val="96"/>
          <w:szCs w:val="96"/>
        </w:rPr>
        <w:t>«</w:t>
      </w:r>
      <w:r w:rsidR="00353F6B">
        <w:rPr>
          <w:sz w:val="96"/>
          <w:szCs w:val="96"/>
        </w:rPr>
        <w:t>Пернатые домашние»</w:t>
      </w:r>
    </w:p>
    <w:p w:rsidR="00DC2EDB" w:rsidRDefault="00DC2EDB" w:rsidP="00DC2EDB">
      <w:pPr>
        <w:rPr>
          <w:sz w:val="28"/>
          <w:szCs w:val="28"/>
        </w:rPr>
      </w:pPr>
    </w:p>
    <w:p w:rsidR="00DC2EDB" w:rsidRDefault="00DC2EDB" w:rsidP="00DC2EDB">
      <w:pPr>
        <w:rPr>
          <w:sz w:val="28"/>
          <w:szCs w:val="28"/>
        </w:rPr>
      </w:pPr>
    </w:p>
    <w:p w:rsidR="00DC2EDB" w:rsidRPr="00DC2EDB" w:rsidRDefault="00DC2EDB" w:rsidP="00DC2EDB">
      <w:pPr>
        <w:jc w:val="right"/>
        <w:rPr>
          <w:sz w:val="96"/>
          <w:szCs w:val="96"/>
        </w:rPr>
      </w:pPr>
      <w:r w:rsidRPr="00155ACF">
        <w:rPr>
          <w:sz w:val="28"/>
          <w:szCs w:val="28"/>
        </w:rPr>
        <w:t>Составила воспитатель</w:t>
      </w:r>
    </w:p>
    <w:p w:rsidR="00DC2EDB" w:rsidRPr="00155ACF" w:rsidRDefault="00DC2EDB" w:rsidP="00DC2EDB">
      <w:pPr>
        <w:jc w:val="right"/>
        <w:rPr>
          <w:sz w:val="28"/>
          <w:szCs w:val="28"/>
        </w:rPr>
      </w:pPr>
      <w:r>
        <w:rPr>
          <w:sz w:val="28"/>
          <w:szCs w:val="28"/>
        </w:rPr>
        <w:t>Алф</w:t>
      </w:r>
      <w:r w:rsidR="001D7FF7">
        <w:rPr>
          <w:sz w:val="28"/>
          <w:szCs w:val="28"/>
        </w:rPr>
        <w:t>ё</w:t>
      </w:r>
      <w:r>
        <w:rPr>
          <w:sz w:val="28"/>
          <w:szCs w:val="28"/>
        </w:rPr>
        <w:t>рова Е.Н</w:t>
      </w:r>
      <w:r w:rsidRPr="00155ACF">
        <w:rPr>
          <w:sz w:val="28"/>
          <w:szCs w:val="28"/>
        </w:rPr>
        <w:t>.</w:t>
      </w:r>
    </w:p>
    <w:p w:rsidR="00DC2EDB" w:rsidRPr="00155ACF" w:rsidRDefault="00DC2EDB" w:rsidP="00DC2EDB">
      <w:pPr>
        <w:jc w:val="right"/>
        <w:rPr>
          <w:sz w:val="28"/>
          <w:szCs w:val="28"/>
        </w:rPr>
      </w:pPr>
    </w:p>
    <w:p w:rsidR="00DC2EDB" w:rsidRPr="00155ACF" w:rsidRDefault="00DC2EDB" w:rsidP="00DC2EDB">
      <w:pPr>
        <w:jc w:val="right"/>
        <w:rPr>
          <w:sz w:val="52"/>
          <w:szCs w:val="52"/>
        </w:rPr>
      </w:pPr>
    </w:p>
    <w:p w:rsidR="00DC2EDB" w:rsidRPr="00155ACF" w:rsidRDefault="00DC2EDB" w:rsidP="00DC2EDB">
      <w:pPr>
        <w:jc w:val="right"/>
        <w:rPr>
          <w:sz w:val="52"/>
          <w:szCs w:val="52"/>
        </w:rPr>
      </w:pPr>
    </w:p>
    <w:p w:rsidR="00DC2EDB" w:rsidRPr="00155ACF" w:rsidRDefault="00DC2EDB" w:rsidP="00DC2EDB">
      <w:pPr>
        <w:jc w:val="right"/>
        <w:rPr>
          <w:sz w:val="52"/>
          <w:szCs w:val="52"/>
        </w:rPr>
      </w:pPr>
    </w:p>
    <w:p w:rsidR="00DC2EDB" w:rsidRPr="00155ACF" w:rsidRDefault="00DC2EDB" w:rsidP="00DC2EDB">
      <w:pPr>
        <w:jc w:val="right"/>
      </w:pPr>
    </w:p>
    <w:p w:rsidR="00DC2EDB" w:rsidRPr="00155ACF" w:rsidRDefault="00DC2EDB" w:rsidP="00DC2EDB">
      <w:pPr>
        <w:jc w:val="right"/>
      </w:pPr>
      <w:r w:rsidRPr="00155ACF">
        <w:t>Дата проведения занятия 3.02.2012</w:t>
      </w:r>
    </w:p>
    <w:p w:rsidR="00DC2EDB" w:rsidRPr="00155ACF" w:rsidRDefault="00DC2EDB" w:rsidP="00DC2EDB">
      <w:pPr>
        <w:jc w:val="right"/>
      </w:pPr>
    </w:p>
    <w:p w:rsidR="00DC2EDB" w:rsidRPr="00155ACF" w:rsidRDefault="00DC2EDB" w:rsidP="00DC2EDB"/>
    <w:p w:rsidR="00DC2EDB" w:rsidRDefault="00DC2EDB" w:rsidP="00EE3681">
      <w:pPr>
        <w:pStyle w:val="c2"/>
        <w:spacing w:before="0" w:beforeAutospacing="0" w:after="0" w:afterAutospacing="0"/>
        <w:ind w:left="283" w:right="568"/>
        <w:jc w:val="center"/>
        <w:rPr>
          <w:rStyle w:val="c9"/>
          <w:b/>
          <w:bCs/>
          <w:color w:val="000000"/>
          <w:sz w:val="28"/>
          <w:szCs w:val="28"/>
        </w:rPr>
      </w:pPr>
    </w:p>
    <w:p w:rsidR="00DC2EDB" w:rsidRDefault="00DC2EDB" w:rsidP="00EE3681">
      <w:pPr>
        <w:pStyle w:val="c2"/>
        <w:spacing w:before="0" w:beforeAutospacing="0" w:after="0" w:afterAutospacing="0"/>
        <w:ind w:left="283" w:right="568"/>
        <w:jc w:val="center"/>
        <w:rPr>
          <w:rStyle w:val="c9"/>
          <w:b/>
          <w:bCs/>
          <w:color w:val="000000"/>
          <w:sz w:val="28"/>
          <w:szCs w:val="28"/>
        </w:rPr>
      </w:pPr>
    </w:p>
    <w:p w:rsidR="00DC2EDB" w:rsidRDefault="00DC2EDB" w:rsidP="00EE3681">
      <w:pPr>
        <w:pStyle w:val="c2"/>
        <w:spacing w:before="0" w:beforeAutospacing="0" w:after="0" w:afterAutospacing="0"/>
        <w:ind w:left="283" w:right="568"/>
        <w:jc w:val="center"/>
        <w:rPr>
          <w:rStyle w:val="c9"/>
          <w:b/>
          <w:bCs/>
          <w:color w:val="000000"/>
          <w:sz w:val="28"/>
          <w:szCs w:val="28"/>
        </w:rPr>
      </w:pPr>
    </w:p>
    <w:p w:rsidR="00DC2EDB" w:rsidRDefault="00DC2EDB" w:rsidP="00EE3681">
      <w:pPr>
        <w:pStyle w:val="c2"/>
        <w:spacing w:before="0" w:beforeAutospacing="0" w:after="0" w:afterAutospacing="0"/>
        <w:ind w:left="283" w:right="568"/>
        <w:jc w:val="center"/>
        <w:rPr>
          <w:rStyle w:val="c9"/>
          <w:b/>
          <w:bCs/>
          <w:color w:val="000000"/>
          <w:sz w:val="28"/>
          <w:szCs w:val="28"/>
        </w:rPr>
      </w:pPr>
    </w:p>
    <w:p w:rsidR="00DC2EDB" w:rsidRDefault="00DC2EDB" w:rsidP="00EE3681">
      <w:pPr>
        <w:pStyle w:val="c2"/>
        <w:spacing w:before="0" w:beforeAutospacing="0" w:after="0" w:afterAutospacing="0"/>
        <w:ind w:left="283" w:right="568"/>
        <w:jc w:val="center"/>
        <w:rPr>
          <w:rStyle w:val="c9"/>
          <w:b/>
          <w:bCs/>
          <w:color w:val="000000"/>
          <w:sz w:val="28"/>
          <w:szCs w:val="28"/>
        </w:rPr>
      </w:pPr>
    </w:p>
    <w:p w:rsidR="00DC2EDB" w:rsidRDefault="00DC2EDB" w:rsidP="00EE3681">
      <w:pPr>
        <w:pStyle w:val="c2"/>
        <w:spacing w:before="0" w:beforeAutospacing="0" w:after="0" w:afterAutospacing="0"/>
        <w:ind w:left="283" w:right="568"/>
        <w:jc w:val="center"/>
        <w:rPr>
          <w:rStyle w:val="c9"/>
          <w:b/>
          <w:bCs/>
          <w:color w:val="000000"/>
          <w:sz w:val="28"/>
          <w:szCs w:val="28"/>
        </w:rPr>
      </w:pPr>
    </w:p>
    <w:p w:rsidR="00DC2EDB" w:rsidRDefault="00DC2EDB" w:rsidP="00EE3681">
      <w:pPr>
        <w:pStyle w:val="c2"/>
        <w:spacing w:before="0" w:beforeAutospacing="0" w:after="0" w:afterAutospacing="0"/>
        <w:ind w:left="283" w:right="568"/>
        <w:jc w:val="center"/>
        <w:rPr>
          <w:rStyle w:val="c9"/>
          <w:b/>
          <w:bCs/>
          <w:color w:val="000000"/>
          <w:sz w:val="28"/>
          <w:szCs w:val="28"/>
        </w:rPr>
      </w:pPr>
    </w:p>
    <w:p w:rsidR="00DC2EDB" w:rsidRDefault="00DC2EDB" w:rsidP="00EE3681">
      <w:pPr>
        <w:pStyle w:val="c2"/>
        <w:spacing w:before="0" w:beforeAutospacing="0" w:after="0" w:afterAutospacing="0"/>
        <w:ind w:left="283" w:right="568"/>
        <w:jc w:val="center"/>
        <w:rPr>
          <w:rStyle w:val="c9"/>
          <w:b/>
          <w:bCs/>
          <w:color w:val="000000"/>
          <w:sz w:val="28"/>
          <w:szCs w:val="28"/>
        </w:rPr>
      </w:pPr>
    </w:p>
    <w:p w:rsidR="00596C26" w:rsidRDefault="0095481C" w:rsidP="00EE3681">
      <w:pPr>
        <w:pStyle w:val="c2"/>
        <w:spacing w:before="0" w:beforeAutospacing="0" w:after="0" w:afterAutospacing="0"/>
        <w:ind w:left="283" w:right="568"/>
        <w:jc w:val="center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Конспект занятия НОД в старшей группе на тему</w:t>
      </w:r>
    </w:p>
    <w:p w:rsidR="0095481C" w:rsidRDefault="0095481C" w:rsidP="00EE3681">
      <w:pPr>
        <w:pStyle w:val="c2"/>
        <w:spacing w:before="0" w:beforeAutospacing="0" w:after="0" w:afterAutospacing="0"/>
        <w:ind w:left="283" w:right="568"/>
        <w:jc w:val="center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 «</w:t>
      </w:r>
      <w:r w:rsidR="00353F6B">
        <w:rPr>
          <w:rStyle w:val="c9"/>
          <w:b/>
          <w:bCs/>
          <w:color w:val="000000"/>
          <w:sz w:val="28"/>
          <w:szCs w:val="28"/>
        </w:rPr>
        <w:t>П</w:t>
      </w:r>
      <w:bookmarkStart w:id="0" w:name="_GoBack"/>
      <w:bookmarkEnd w:id="0"/>
      <w:r w:rsidR="00353F6B">
        <w:rPr>
          <w:rStyle w:val="c9"/>
          <w:b/>
          <w:bCs/>
          <w:color w:val="000000"/>
          <w:sz w:val="28"/>
          <w:szCs w:val="28"/>
        </w:rPr>
        <w:t>ернатые домашние»</w:t>
      </w:r>
      <w:r>
        <w:rPr>
          <w:rStyle w:val="c9"/>
          <w:b/>
          <w:bCs/>
          <w:color w:val="000000"/>
          <w:sz w:val="28"/>
          <w:szCs w:val="28"/>
        </w:rPr>
        <w:t xml:space="preserve"> (домашние птицы).</w:t>
      </w:r>
    </w:p>
    <w:p w:rsidR="002F516B" w:rsidRDefault="0095481C" w:rsidP="00EE3681">
      <w:pPr>
        <w:pStyle w:val="c2"/>
        <w:spacing w:before="0" w:beforeAutospacing="0" w:after="0" w:afterAutospacing="0"/>
        <w:ind w:left="283" w:right="568"/>
        <w:jc w:val="center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Составлен воспитателем ГБОУ СОШ № 4 СП д/с «Светлячок» </w:t>
      </w:r>
    </w:p>
    <w:p w:rsidR="0095481C" w:rsidRDefault="0095481C" w:rsidP="00EE3681">
      <w:pPr>
        <w:pStyle w:val="c2"/>
        <w:spacing w:before="0" w:beforeAutospacing="0" w:after="0" w:afterAutospacing="0"/>
        <w:ind w:left="283" w:right="568"/>
        <w:jc w:val="center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Алфёровой Екатериной Николаевной</w:t>
      </w:r>
    </w:p>
    <w:p w:rsidR="0095481C" w:rsidRPr="00EE3681" w:rsidRDefault="0095481C" w:rsidP="00EE3681">
      <w:pPr>
        <w:pStyle w:val="c2"/>
        <w:ind w:left="283" w:right="568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Pr="0034778C">
        <w:rPr>
          <w:b/>
          <w:bCs/>
          <w:color w:val="000000"/>
          <w:sz w:val="28"/>
          <w:szCs w:val="28"/>
        </w:rPr>
        <w:t>ид деятельности</w:t>
      </w:r>
      <w:r w:rsidR="00EE3681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Pr="00EE3681">
        <w:rPr>
          <w:bCs/>
          <w:color w:val="000000"/>
          <w:sz w:val="28"/>
          <w:szCs w:val="28"/>
        </w:rPr>
        <w:t>познавательно-исследовательский (исследование объектов окружающего мира и экспериментирование с ними), коммуникативная, игровая, двигательная.</w:t>
      </w:r>
    </w:p>
    <w:p w:rsidR="0095481C" w:rsidRPr="00B17C97" w:rsidRDefault="0095481C" w:rsidP="00EE3681">
      <w:pPr>
        <w:pStyle w:val="c2"/>
        <w:ind w:left="283" w:right="568"/>
        <w:jc w:val="both"/>
        <w:rPr>
          <w:b/>
          <w:bCs/>
          <w:color w:val="000000"/>
          <w:sz w:val="28"/>
          <w:szCs w:val="28"/>
        </w:rPr>
      </w:pPr>
      <w:r w:rsidRPr="00B17C97">
        <w:rPr>
          <w:b/>
          <w:bCs/>
          <w:color w:val="000000"/>
          <w:sz w:val="28"/>
          <w:szCs w:val="28"/>
        </w:rPr>
        <w:t xml:space="preserve">Цель: </w:t>
      </w:r>
      <w:r w:rsidRPr="00EE3681">
        <w:rPr>
          <w:bCs/>
          <w:color w:val="000000"/>
          <w:sz w:val="28"/>
          <w:szCs w:val="28"/>
        </w:rPr>
        <w:t>Расширение представлений детей о домашних птицах, свойствах пера домашних птиц.</w:t>
      </w:r>
    </w:p>
    <w:p w:rsidR="0095481C" w:rsidRPr="00B17C97" w:rsidRDefault="0095481C" w:rsidP="00EE3681">
      <w:pPr>
        <w:pStyle w:val="c2"/>
        <w:ind w:left="283" w:right="568"/>
        <w:jc w:val="both"/>
        <w:rPr>
          <w:b/>
          <w:bCs/>
          <w:color w:val="000000"/>
          <w:sz w:val="28"/>
          <w:szCs w:val="28"/>
        </w:rPr>
      </w:pPr>
      <w:r w:rsidRPr="00B17C97">
        <w:rPr>
          <w:b/>
          <w:bCs/>
          <w:color w:val="000000"/>
          <w:sz w:val="28"/>
          <w:szCs w:val="28"/>
        </w:rPr>
        <w:t>Задачи:</w:t>
      </w:r>
    </w:p>
    <w:p w:rsidR="0095481C" w:rsidRPr="00EE3681" w:rsidRDefault="0095481C" w:rsidP="00EE3681">
      <w:pPr>
        <w:pStyle w:val="c2"/>
        <w:ind w:left="283" w:right="568"/>
        <w:jc w:val="both"/>
        <w:rPr>
          <w:bCs/>
          <w:color w:val="000000"/>
          <w:sz w:val="28"/>
          <w:szCs w:val="28"/>
        </w:rPr>
      </w:pPr>
      <w:r w:rsidRPr="00EE3681">
        <w:rPr>
          <w:bCs/>
          <w:color w:val="000000"/>
          <w:sz w:val="28"/>
          <w:szCs w:val="28"/>
        </w:rPr>
        <w:t>1. Создать условия для ознакомления детьми с особенностями жизни домашних птиц.</w:t>
      </w:r>
    </w:p>
    <w:p w:rsidR="0095481C" w:rsidRPr="00EE3681" w:rsidRDefault="0095481C" w:rsidP="00EE3681">
      <w:pPr>
        <w:pStyle w:val="c2"/>
        <w:ind w:left="283" w:right="568"/>
        <w:jc w:val="both"/>
        <w:rPr>
          <w:bCs/>
          <w:color w:val="000000"/>
          <w:sz w:val="28"/>
          <w:szCs w:val="28"/>
        </w:rPr>
      </w:pPr>
      <w:r w:rsidRPr="00EE3681">
        <w:rPr>
          <w:bCs/>
          <w:color w:val="000000"/>
          <w:sz w:val="28"/>
          <w:szCs w:val="28"/>
        </w:rPr>
        <w:t>2. Содействовать развитию познавательного интереса, обогащению словаря, совершенствованию грамматического строя речи.</w:t>
      </w:r>
    </w:p>
    <w:p w:rsidR="0095481C" w:rsidRPr="00EE3681" w:rsidRDefault="0095481C" w:rsidP="00EE3681">
      <w:pPr>
        <w:pStyle w:val="c2"/>
        <w:ind w:left="283" w:right="568"/>
        <w:jc w:val="both"/>
        <w:rPr>
          <w:bCs/>
          <w:color w:val="000000"/>
          <w:sz w:val="28"/>
          <w:szCs w:val="28"/>
        </w:rPr>
      </w:pPr>
      <w:r w:rsidRPr="00EE3681">
        <w:rPr>
          <w:bCs/>
          <w:color w:val="000000"/>
          <w:sz w:val="28"/>
          <w:szCs w:val="28"/>
        </w:rPr>
        <w:t>3. Побуждать детей к умению организовываться в разных видах деятельности.</w:t>
      </w:r>
    </w:p>
    <w:p w:rsidR="0095481C" w:rsidRPr="00EE3681" w:rsidRDefault="0095481C" w:rsidP="00EE3681">
      <w:pPr>
        <w:pStyle w:val="c2"/>
        <w:ind w:left="283" w:right="568"/>
        <w:jc w:val="both"/>
        <w:rPr>
          <w:bCs/>
          <w:color w:val="000000"/>
          <w:sz w:val="28"/>
          <w:szCs w:val="28"/>
        </w:rPr>
      </w:pPr>
      <w:r w:rsidRPr="00B17C97">
        <w:rPr>
          <w:b/>
          <w:bCs/>
          <w:color w:val="000000"/>
          <w:sz w:val="28"/>
          <w:szCs w:val="28"/>
        </w:rPr>
        <w:t xml:space="preserve">Форма проведения НОД: </w:t>
      </w:r>
      <w:r w:rsidRPr="00EE3681">
        <w:rPr>
          <w:bCs/>
          <w:color w:val="000000"/>
          <w:sz w:val="28"/>
          <w:szCs w:val="28"/>
        </w:rPr>
        <w:t>сюжетная игра с элементами познавательно-исследовательской деятельности.</w:t>
      </w:r>
    </w:p>
    <w:p w:rsidR="0095481C" w:rsidRPr="00B17C97" w:rsidRDefault="0095481C" w:rsidP="00EE3681">
      <w:pPr>
        <w:pStyle w:val="c2"/>
        <w:ind w:left="283" w:right="568"/>
        <w:jc w:val="both"/>
        <w:rPr>
          <w:b/>
          <w:bCs/>
          <w:color w:val="000000"/>
          <w:sz w:val="28"/>
          <w:szCs w:val="28"/>
        </w:rPr>
      </w:pPr>
      <w:r w:rsidRPr="00B17C97">
        <w:rPr>
          <w:b/>
          <w:bCs/>
          <w:color w:val="000000"/>
          <w:sz w:val="28"/>
          <w:szCs w:val="28"/>
        </w:rPr>
        <w:t>Средства деятельности:</w:t>
      </w:r>
    </w:p>
    <w:p w:rsidR="0095481C" w:rsidRPr="00EE3681" w:rsidRDefault="0095481C" w:rsidP="00EE3681">
      <w:pPr>
        <w:pStyle w:val="c2"/>
        <w:ind w:left="283" w:right="568"/>
        <w:jc w:val="both"/>
        <w:rPr>
          <w:bCs/>
          <w:color w:val="000000"/>
          <w:sz w:val="28"/>
          <w:szCs w:val="28"/>
        </w:rPr>
      </w:pPr>
      <w:r w:rsidRPr="00EE3681">
        <w:rPr>
          <w:bCs/>
          <w:color w:val="000000"/>
          <w:sz w:val="28"/>
          <w:szCs w:val="28"/>
        </w:rPr>
        <w:t>- грамзапись голоса домашних птиц;</w:t>
      </w:r>
    </w:p>
    <w:p w:rsidR="00EE3681" w:rsidRPr="00EE3681" w:rsidRDefault="0095481C" w:rsidP="00EE3681">
      <w:pPr>
        <w:spacing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EE3681">
        <w:rPr>
          <w:rFonts w:ascii="Times New Roman" w:hAnsi="Times New Roman" w:cs="Times New Roman"/>
          <w:sz w:val="28"/>
          <w:szCs w:val="28"/>
        </w:rPr>
        <w:t>-видео о строении пера</w:t>
      </w:r>
      <w:r w:rsidR="00940672">
        <w:rPr>
          <w:rFonts w:ascii="Times New Roman" w:hAnsi="Times New Roman" w:cs="Times New Roman"/>
          <w:sz w:val="28"/>
          <w:szCs w:val="28"/>
        </w:rPr>
        <w:t>;</w:t>
      </w:r>
    </w:p>
    <w:p w:rsidR="0095481C" w:rsidRPr="00EE3681" w:rsidRDefault="0095481C" w:rsidP="00EE3681">
      <w:pPr>
        <w:spacing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EE36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BC5723" w:rsidRPr="00EE36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перья курицы и утки; </w:t>
      </w:r>
      <w:r w:rsidRPr="00EE3681">
        <w:rPr>
          <w:rFonts w:ascii="Times New Roman" w:hAnsi="Times New Roman" w:cs="Times New Roman"/>
          <w:bCs/>
          <w:color w:val="000000"/>
          <w:sz w:val="28"/>
          <w:szCs w:val="28"/>
        </w:rPr>
        <w:t>предметные картинки с изображением семей домашних птиц, частей тела</w:t>
      </w:r>
      <w:r w:rsidR="00BC5723" w:rsidRPr="00EE36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E3681">
        <w:rPr>
          <w:rFonts w:ascii="Times New Roman" w:hAnsi="Times New Roman" w:cs="Times New Roman"/>
          <w:bCs/>
          <w:color w:val="000000"/>
          <w:sz w:val="28"/>
          <w:szCs w:val="28"/>
        </w:rPr>
        <w:t>разных домашних птиц, семейств домашних птиц на раздельных картинках;</w:t>
      </w:r>
    </w:p>
    <w:p w:rsidR="0095481C" w:rsidRPr="00EE3681" w:rsidRDefault="0095481C" w:rsidP="00EE3681">
      <w:pPr>
        <w:pStyle w:val="c2"/>
        <w:ind w:left="283" w:right="568"/>
        <w:jc w:val="both"/>
        <w:rPr>
          <w:bCs/>
          <w:color w:val="000000"/>
          <w:sz w:val="28"/>
          <w:szCs w:val="28"/>
        </w:rPr>
      </w:pPr>
      <w:r w:rsidRPr="00EE3681">
        <w:rPr>
          <w:bCs/>
          <w:color w:val="000000"/>
          <w:sz w:val="28"/>
          <w:szCs w:val="28"/>
        </w:rPr>
        <w:t>- наблюдение №1: перья маховые, хвостовые и пуховые;</w:t>
      </w:r>
    </w:p>
    <w:p w:rsidR="0095481C" w:rsidRPr="00EE3681" w:rsidRDefault="0095481C" w:rsidP="00EE3681">
      <w:pPr>
        <w:pStyle w:val="c2"/>
        <w:ind w:left="283" w:right="568"/>
        <w:jc w:val="both"/>
        <w:rPr>
          <w:bCs/>
          <w:color w:val="000000"/>
          <w:sz w:val="28"/>
          <w:szCs w:val="28"/>
        </w:rPr>
      </w:pPr>
      <w:r w:rsidRPr="00EE3681">
        <w:rPr>
          <w:bCs/>
          <w:color w:val="000000"/>
          <w:sz w:val="28"/>
          <w:szCs w:val="28"/>
        </w:rPr>
        <w:t>- наблюдение №2: куриные  и утиные перья, тазик с водой;</w:t>
      </w:r>
    </w:p>
    <w:p w:rsidR="00EE3681" w:rsidRPr="00EE3681" w:rsidRDefault="0095481C" w:rsidP="00EE3681">
      <w:pPr>
        <w:pStyle w:val="c2"/>
        <w:ind w:left="283" w:right="568"/>
        <w:jc w:val="both"/>
        <w:rPr>
          <w:sz w:val="28"/>
          <w:szCs w:val="28"/>
        </w:rPr>
      </w:pPr>
      <w:r w:rsidRPr="00EE3681">
        <w:rPr>
          <w:bCs/>
          <w:color w:val="000000"/>
          <w:sz w:val="28"/>
          <w:szCs w:val="28"/>
        </w:rPr>
        <w:t xml:space="preserve">- </w:t>
      </w:r>
      <w:r w:rsidRPr="00EE3681">
        <w:rPr>
          <w:sz w:val="28"/>
          <w:szCs w:val="28"/>
        </w:rPr>
        <w:t>игра  малой подвижности «Угадай по голосу», «Летает – не летает»</w:t>
      </w:r>
      <w:r w:rsidR="00EE3681" w:rsidRPr="00EE3681">
        <w:rPr>
          <w:sz w:val="28"/>
          <w:szCs w:val="28"/>
        </w:rPr>
        <w:t>;</w:t>
      </w:r>
    </w:p>
    <w:p w:rsidR="0095481C" w:rsidRPr="00EE3681" w:rsidRDefault="00EE3681" w:rsidP="00EE3681">
      <w:pPr>
        <w:pStyle w:val="c2"/>
        <w:ind w:left="283" w:right="568"/>
        <w:jc w:val="both"/>
        <w:rPr>
          <w:bCs/>
          <w:color w:val="000000"/>
          <w:sz w:val="28"/>
          <w:szCs w:val="28"/>
        </w:rPr>
      </w:pPr>
      <w:r w:rsidRPr="00EE3681">
        <w:rPr>
          <w:bCs/>
          <w:color w:val="000000"/>
          <w:sz w:val="28"/>
          <w:szCs w:val="28"/>
        </w:rPr>
        <w:t>-</w:t>
      </w:r>
      <w:r w:rsidRPr="00EE3681">
        <w:rPr>
          <w:sz w:val="28"/>
          <w:szCs w:val="28"/>
        </w:rPr>
        <w:t xml:space="preserve"> дидактические игры </w:t>
      </w:r>
      <w:r w:rsidR="0095481C" w:rsidRPr="00EE3681">
        <w:rPr>
          <w:sz w:val="28"/>
          <w:szCs w:val="28"/>
        </w:rPr>
        <w:t xml:space="preserve"> </w:t>
      </w:r>
      <w:r w:rsidRPr="00EE3681">
        <w:rPr>
          <w:sz w:val="28"/>
          <w:szCs w:val="28"/>
        </w:rPr>
        <w:t>«Чего не хватает?», «Чей малыш?».</w:t>
      </w:r>
    </w:p>
    <w:p w:rsidR="00896157" w:rsidRPr="00EE3681" w:rsidRDefault="00896157" w:rsidP="0095481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3681" w:rsidRDefault="00EE3681" w:rsidP="0095481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3681" w:rsidRDefault="00EE3681" w:rsidP="0095481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81C" w:rsidRPr="00896157" w:rsidRDefault="0095481C" w:rsidP="0095481C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157" w:rsidRDefault="00896157" w:rsidP="00D615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681" w:rsidRDefault="00EE3681" w:rsidP="00D615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681" w:rsidRDefault="00EE3681" w:rsidP="00D615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681" w:rsidRDefault="00EE3681" w:rsidP="00D615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723" w:rsidRDefault="00BC5723" w:rsidP="00D615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5E7" w:rsidRPr="00E569AE" w:rsidRDefault="00D615E7" w:rsidP="0089615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9AE">
        <w:rPr>
          <w:rFonts w:ascii="Times New Roman" w:hAnsi="Times New Roman" w:cs="Times New Roman"/>
          <w:b/>
          <w:sz w:val="28"/>
          <w:szCs w:val="28"/>
        </w:rPr>
        <w:lastRenderedPageBreak/>
        <w:t>Формы организации совместной деятельности</w:t>
      </w:r>
    </w:p>
    <w:tbl>
      <w:tblPr>
        <w:tblStyle w:val="a5"/>
        <w:tblW w:w="10827" w:type="dxa"/>
        <w:jc w:val="center"/>
        <w:tblLook w:val="01E0" w:firstRow="1" w:lastRow="1" w:firstColumn="1" w:lastColumn="1" w:noHBand="0" w:noVBand="0"/>
      </w:tblPr>
      <w:tblGrid>
        <w:gridCol w:w="3190"/>
        <w:gridCol w:w="7637"/>
      </w:tblGrid>
      <w:tr w:rsidR="00D615E7" w:rsidRPr="003F48D6" w:rsidTr="004968B5">
        <w:trPr>
          <w:jc w:val="center"/>
        </w:trPr>
        <w:tc>
          <w:tcPr>
            <w:tcW w:w="3190" w:type="dxa"/>
          </w:tcPr>
          <w:p w:rsidR="00D615E7" w:rsidRPr="003F48D6" w:rsidRDefault="00D615E7" w:rsidP="006600D2">
            <w:pPr>
              <w:ind w:firstLine="709"/>
              <w:jc w:val="both"/>
              <w:rPr>
                <w:sz w:val="28"/>
                <w:szCs w:val="28"/>
              </w:rPr>
            </w:pPr>
            <w:r w:rsidRPr="003F48D6">
              <w:rPr>
                <w:sz w:val="28"/>
                <w:szCs w:val="28"/>
              </w:rPr>
              <w:t>Детская деятельность</w:t>
            </w:r>
          </w:p>
        </w:tc>
        <w:tc>
          <w:tcPr>
            <w:tcW w:w="7637" w:type="dxa"/>
          </w:tcPr>
          <w:p w:rsidR="00D615E7" w:rsidRPr="003F48D6" w:rsidRDefault="00D615E7" w:rsidP="006600D2">
            <w:pPr>
              <w:ind w:firstLine="709"/>
              <w:jc w:val="both"/>
              <w:rPr>
                <w:sz w:val="28"/>
                <w:szCs w:val="28"/>
              </w:rPr>
            </w:pPr>
            <w:r w:rsidRPr="003F48D6">
              <w:rPr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D615E7" w:rsidRPr="003F48D6" w:rsidTr="004968B5">
        <w:trPr>
          <w:trHeight w:val="677"/>
          <w:jc w:val="center"/>
        </w:trPr>
        <w:tc>
          <w:tcPr>
            <w:tcW w:w="3190" w:type="dxa"/>
          </w:tcPr>
          <w:p w:rsidR="00EE3681" w:rsidRDefault="00EE3681" w:rsidP="00EE3681">
            <w:pPr>
              <w:ind w:firstLine="709"/>
              <w:rPr>
                <w:sz w:val="28"/>
                <w:szCs w:val="28"/>
              </w:rPr>
            </w:pPr>
          </w:p>
          <w:p w:rsidR="00D615E7" w:rsidRPr="003F48D6" w:rsidRDefault="00D615E7" w:rsidP="00EE3681">
            <w:pPr>
              <w:ind w:firstLine="709"/>
              <w:rPr>
                <w:sz w:val="28"/>
                <w:szCs w:val="28"/>
              </w:rPr>
            </w:pPr>
            <w:r w:rsidRPr="003F48D6">
              <w:rPr>
                <w:sz w:val="28"/>
                <w:szCs w:val="28"/>
              </w:rPr>
              <w:t>Двигательная</w:t>
            </w:r>
          </w:p>
        </w:tc>
        <w:tc>
          <w:tcPr>
            <w:tcW w:w="7637" w:type="dxa"/>
          </w:tcPr>
          <w:p w:rsidR="0095481C" w:rsidRPr="0095481C" w:rsidRDefault="0095481C" w:rsidP="0095481C">
            <w:pPr>
              <w:ind w:left="283"/>
              <w:jc w:val="center"/>
              <w:rPr>
                <w:sz w:val="28"/>
                <w:szCs w:val="28"/>
              </w:rPr>
            </w:pPr>
            <w:r w:rsidRPr="0095481C">
              <w:rPr>
                <w:sz w:val="28"/>
                <w:szCs w:val="28"/>
              </w:rPr>
              <w:t>Игр</w:t>
            </w:r>
            <w:r>
              <w:rPr>
                <w:sz w:val="28"/>
                <w:szCs w:val="28"/>
              </w:rPr>
              <w:t>ы</w:t>
            </w:r>
            <w:r w:rsidRPr="0095481C">
              <w:rPr>
                <w:sz w:val="28"/>
                <w:szCs w:val="28"/>
              </w:rPr>
              <w:t>  малой подвижности «Угадай по голосу»</w:t>
            </w:r>
            <w:r>
              <w:rPr>
                <w:sz w:val="28"/>
                <w:szCs w:val="28"/>
              </w:rPr>
              <w:t>,</w:t>
            </w:r>
          </w:p>
          <w:p w:rsidR="00D615E7" w:rsidRPr="0095481C" w:rsidRDefault="0095481C" w:rsidP="0095481C">
            <w:pPr>
              <w:ind w:firstLine="709"/>
              <w:jc w:val="center"/>
              <w:rPr>
                <w:sz w:val="28"/>
                <w:szCs w:val="28"/>
              </w:rPr>
            </w:pPr>
            <w:r w:rsidRPr="0095481C">
              <w:rPr>
                <w:sz w:val="28"/>
                <w:szCs w:val="28"/>
              </w:rPr>
              <w:t>«Летает – не летает».</w:t>
            </w:r>
          </w:p>
        </w:tc>
      </w:tr>
      <w:tr w:rsidR="00D615E7" w:rsidRPr="003F48D6" w:rsidTr="00EE3681">
        <w:trPr>
          <w:trHeight w:val="451"/>
          <w:jc w:val="center"/>
        </w:trPr>
        <w:tc>
          <w:tcPr>
            <w:tcW w:w="3190" w:type="dxa"/>
          </w:tcPr>
          <w:p w:rsidR="00D615E7" w:rsidRPr="003F48D6" w:rsidRDefault="00D615E7" w:rsidP="00EE3681">
            <w:pPr>
              <w:jc w:val="center"/>
              <w:rPr>
                <w:sz w:val="28"/>
                <w:szCs w:val="28"/>
              </w:rPr>
            </w:pPr>
            <w:r w:rsidRPr="003F48D6">
              <w:rPr>
                <w:sz w:val="28"/>
                <w:szCs w:val="28"/>
              </w:rPr>
              <w:t>Игровая</w:t>
            </w:r>
          </w:p>
        </w:tc>
        <w:tc>
          <w:tcPr>
            <w:tcW w:w="7637" w:type="dxa"/>
          </w:tcPr>
          <w:p w:rsidR="00D615E7" w:rsidRPr="0095481C" w:rsidRDefault="00D615E7" w:rsidP="00EE3681">
            <w:pPr>
              <w:jc w:val="center"/>
              <w:rPr>
                <w:b/>
                <w:sz w:val="28"/>
                <w:szCs w:val="28"/>
              </w:rPr>
            </w:pPr>
            <w:r w:rsidRPr="005B553C">
              <w:rPr>
                <w:sz w:val="28"/>
                <w:szCs w:val="28"/>
              </w:rPr>
              <w:t xml:space="preserve">Д/и </w:t>
            </w:r>
            <w:r w:rsidR="0095481C" w:rsidRPr="0095481C">
              <w:rPr>
                <w:sz w:val="28"/>
                <w:szCs w:val="28"/>
              </w:rPr>
              <w:t>«Чего не хватает?», «Чей малыш?»</w:t>
            </w:r>
          </w:p>
        </w:tc>
      </w:tr>
      <w:tr w:rsidR="00D615E7" w:rsidRPr="003F48D6" w:rsidTr="004968B5">
        <w:trPr>
          <w:trHeight w:val="627"/>
          <w:jc w:val="center"/>
        </w:trPr>
        <w:tc>
          <w:tcPr>
            <w:tcW w:w="3190" w:type="dxa"/>
          </w:tcPr>
          <w:p w:rsidR="00EE3681" w:rsidRDefault="00EE3681" w:rsidP="006600D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D615E7" w:rsidRPr="003F48D6" w:rsidRDefault="00C31DAF" w:rsidP="006600D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</w:t>
            </w:r>
          </w:p>
        </w:tc>
        <w:tc>
          <w:tcPr>
            <w:tcW w:w="7637" w:type="dxa"/>
          </w:tcPr>
          <w:p w:rsidR="00D615E7" w:rsidRPr="005B553C" w:rsidRDefault="00C31DAF" w:rsidP="0095481C">
            <w:pPr>
              <w:jc w:val="center"/>
              <w:rPr>
                <w:sz w:val="28"/>
                <w:szCs w:val="28"/>
              </w:rPr>
            </w:pPr>
            <w:r w:rsidRPr="005B553C">
              <w:rPr>
                <w:sz w:val="28"/>
                <w:szCs w:val="28"/>
              </w:rPr>
              <w:t xml:space="preserve">Ознакомление дошкольников </w:t>
            </w:r>
            <w:r w:rsidR="0095481C">
              <w:rPr>
                <w:sz w:val="28"/>
                <w:szCs w:val="28"/>
              </w:rPr>
              <w:t>со строением</w:t>
            </w:r>
            <w:r w:rsidR="00EE3681">
              <w:rPr>
                <w:sz w:val="28"/>
                <w:szCs w:val="28"/>
              </w:rPr>
              <w:t xml:space="preserve"> и свойствами пера различных видов птиц</w:t>
            </w:r>
            <w:r w:rsidR="0095481C">
              <w:rPr>
                <w:sz w:val="28"/>
                <w:szCs w:val="28"/>
              </w:rPr>
              <w:t>.</w:t>
            </w:r>
          </w:p>
        </w:tc>
      </w:tr>
      <w:tr w:rsidR="00D615E7" w:rsidRPr="003F48D6" w:rsidTr="004968B5">
        <w:trPr>
          <w:trHeight w:val="490"/>
          <w:jc w:val="center"/>
        </w:trPr>
        <w:tc>
          <w:tcPr>
            <w:tcW w:w="3190" w:type="dxa"/>
          </w:tcPr>
          <w:p w:rsidR="00EE3681" w:rsidRDefault="00EE3681" w:rsidP="00C31DAF">
            <w:pPr>
              <w:jc w:val="center"/>
              <w:rPr>
                <w:sz w:val="28"/>
                <w:szCs w:val="28"/>
              </w:rPr>
            </w:pPr>
          </w:p>
          <w:p w:rsidR="00D615E7" w:rsidRPr="003F48D6" w:rsidRDefault="0095481C" w:rsidP="00C31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7637" w:type="dxa"/>
          </w:tcPr>
          <w:p w:rsidR="00D615E7" w:rsidRPr="005B553C" w:rsidRDefault="0095481C" w:rsidP="0095481C">
            <w:pPr>
              <w:pStyle w:val="c2"/>
              <w:spacing w:before="0" w:beforeAutospacing="0" w:after="0" w:afterAutospacing="0" w:line="276" w:lineRule="auto"/>
              <w:ind w:left="283" w:right="568"/>
              <w:jc w:val="center"/>
              <w:rPr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Опыты с перьями водоплавающих и не водоплавающих птиц.</w:t>
            </w:r>
          </w:p>
        </w:tc>
      </w:tr>
      <w:tr w:rsidR="00D615E7" w:rsidRPr="003F48D6" w:rsidTr="004968B5">
        <w:trPr>
          <w:trHeight w:val="696"/>
          <w:jc w:val="center"/>
        </w:trPr>
        <w:tc>
          <w:tcPr>
            <w:tcW w:w="3190" w:type="dxa"/>
          </w:tcPr>
          <w:p w:rsidR="00EE3681" w:rsidRDefault="00EE3681" w:rsidP="00EE36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D615E7" w:rsidRPr="003F48D6" w:rsidRDefault="00EE3681" w:rsidP="00EE36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615E7" w:rsidRPr="003F48D6"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7637" w:type="dxa"/>
          </w:tcPr>
          <w:p w:rsidR="00C31DAF" w:rsidRPr="005B553C" w:rsidRDefault="0095481C" w:rsidP="00954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 голосов домашних птиц, отгадывание загадок о домашних птицах, беседа во время опытов</w:t>
            </w:r>
            <w:r w:rsidR="00EE3681">
              <w:rPr>
                <w:sz w:val="28"/>
                <w:szCs w:val="28"/>
              </w:rPr>
              <w:t xml:space="preserve"> и дидактических игр</w:t>
            </w:r>
            <w:r>
              <w:rPr>
                <w:sz w:val="28"/>
                <w:szCs w:val="28"/>
              </w:rPr>
              <w:t>.</w:t>
            </w:r>
          </w:p>
        </w:tc>
      </w:tr>
      <w:tr w:rsidR="00D615E7" w:rsidRPr="003F48D6" w:rsidTr="004968B5">
        <w:trPr>
          <w:trHeight w:val="608"/>
          <w:jc w:val="center"/>
        </w:trPr>
        <w:tc>
          <w:tcPr>
            <w:tcW w:w="3190" w:type="dxa"/>
          </w:tcPr>
          <w:p w:rsidR="00EE3681" w:rsidRDefault="00EE3681" w:rsidP="006600D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D615E7" w:rsidRPr="003F48D6" w:rsidRDefault="00D615E7" w:rsidP="006600D2">
            <w:pPr>
              <w:ind w:firstLine="709"/>
              <w:jc w:val="both"/>
              <w:rPr>
                <w:sz w:val="28"/>
                <w:szCs w:val="28"/>
              </w:rPr>
            </w:pPr>
            <w:r w:rsidRPr="003F48D6">
              <w:rPr>
                <w:sz w:val="28"/>
                <w:szCs w:val="28"/>
              </w:rPr>
              <w:t>Трудовая</w:t>
            </w:r>
          </w:p>
        </w:tc>
        <w:tc>
          <w:tcPr>
            <w:tcW w:w="7637" w:type="dxa"/>
          </w:tcPr>
          <w:p w:rsidR="00D615E7" w:rsidRPr="005B553C" w:rsidRDefault="00D615E7" w:rsidP="0095481C">
            <w:pPr>
              <w:ind w:firstLine="709"/>
              <w:jc w:val="center"/>
              <w:rPr>
                <w:sz w:val="28"/>
                <w:szCs w:val="28"/>
              </w:rPr>
            </w:pPr>
            <w:r w:rsidRPr="005B553C">
              <w:rPr>
                <w:sz w:val="28"/>
                <w:szCs w:val="28"/>
              </w:rPr>
              <w:t xml:space="preserve">Помощь воспитателю при </w:t>
            </w:r>
            <w:r w:rsidR="0095481C">
              <w:rPr>
                <w:sz w:val="28"/>
                <w:szCs w:val="28"/>
              </w:rPr>
              <w:t xml:space="preserve"> подготовке к опыту и </w:t>
            </w:r>
            <w:r w:rsidRPr="005B553C">
              <w:rPr>
                <w:sz w:val="28"/>
                <w:szCs w:val="28"/>
              </w:rPr>
              <w:t>наведении порядка после НОД.</w:t>
            </w:r>
          </w:p>
        </w:tc>
      </w:tr>
    </w:tbl>
    <w:p w:rsidR="00D615E7" w:rsidRPr="003F48D6" w:rsidRDefault="00D615E7" w:rsidP="00D615E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8D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D615E7" w:rsidRPr="003F48D6" w:rsidRDefault="00D615E7" w:rsidP="00D615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5E7" w:rsidRPr="003F48D6" w:rsidRDefault="00D615E7" w:rsidP="00D615E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8D6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деятельности.</w:t>
      </w:r>
    </w:p>
    <w:p w:rsidR="00D615E7" w:rsidRPr="003F48D6" w:rsidRDefault="00D615E7" w:rsidP="00D615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881" w:type="dxa"/>
        <w:jc w:val="center"/>
        <w:tblLayout w:type="fixed"/>
        <w:tblLook w:val="01E0" w:firstRow="1" w:lastRow="1" w:firstColumn="1" w:lastColumn="1" w:noHBand="0" w:noVBand="0"/>
      </w:tblPr>
      <w:tblGrid>
        <w:gridCol w:w="339"/>
        <w:gridCol w:w="4678"/>
        <w:gridCol w:w="3313"/>
        <w:gridCol w:w="2551"/>
      </w:tblGrid>
      <w:tr w:rsidR="00596FEE" w:rsidRPr="003F48D6" w:rsidTr="00EE3681">
        <w:trPr>
          <w:jc w:val="center"/>
        </w:trPr>
        <w:tc>
          <w:tcPr>
            <w:tcW w:w="339" w:type="dxa"/>
          </w:tcPr>
          <w:p w:rsidR="00D615E7" w:rsidRPr="003F48D6" w:rsidRDefault="00D615E7" w:rsidP="006600D2">
            <w:pPr>
              <w:ind w:firstLine="709"/>
              <w:jc w:val="both"/>
              <w:rPr>
                <w:sz w:val="28"/>
                <w:szCs w:val="28"/>
              </w:rPr>
            </w:pPr>
            <w:r w:rsidRPr="003F48D6">
              <w:rPr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D615E7" w:rsidRPr="003F48D6" w:rsidRDefault="00D615E7" w:rsidP="000F63C2">
            <w:pPr>
              <w:rPr>
                <w:sz w:val="28"/>
                <w:szCs w:val="28"/>
              </w:rPr>
            </w:pPr>
            <w:r w:rsidRPr="003F48D6"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3313" w:type="dxa"/>
          </w:tcPr>
          <w:p w:rsidR="00D615E7" w:rsidRPr="003F48D6" w:rsidRDefault="00D615E7" w:rsidP="000F63C2">
            <w:pPr>
              <w:rPr>
                <w:sz w:val="28"/>
                <w:szCs w:val="28"/>
              </w:rPr>
            </w:pPr>
            <w:r w:rsidRPr="003F48D6">
              <w:rPr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551" w:type="dxa"/>
          </w:tcPr>
          <w:p w:rsidR="00D615E7" w:rsidRPr="003F48D6" w:rsidRDefault="00D615E7" w:rsidP="000F63C2">
            <w:pPr>
              <w:rPr>
                <w:sz w:val="28"/>
                <w:szCs w:val="28"/>
              </w:rPr>
            </w:pPr>
            <w:r w:rsidRPr="003F48D6">
              <w:rPr>
                <w:sz w:val="28"/>
                <w:szCs w:val="28"/>
              </w:rPr>
              <w:t>Ожидаемые результаты</w:t>
            </w:r>
          </w:p>
        </w:tc>
      </w:tr>
      <w:tr w:rsidR="00596FEE" w:rsidRPr="003F48D6" w:rsidTr="00EE3681">
        <w:trPr>
          <w:jc w:val="center"/>
        </w:trPr>
        <w:tc>
          <w:tcPr>
            <w:tcW w:w="339" w:type="dxa"/>
          </w:tcPr>
          <w:p w:rsidR="00D615E7" w:rsidRPr="003F48D6" w:rsidRDefault="00D615E7" w:rsidP="00EA07AF">
            <w:pPr>
              <w:ind w:firstLine="709"/>
              <w:jc w:val="center"/>
              <w:rPr>
                <w:sz w:val="28"/>
                <w:szCs w:val="28"/>
              </w:rPr>
            </w:pPr>
            <w:r w:rsidRPr="003F48D6">
              <w:rPr>
                <w:sz w:val="28"/>
                <w:szCs w:val="28"/>
              </w:rPr>
              <w:t>1</w:t>
            </w:r>
          </w:p>
          <w:p w:rsidR="00D615E7" w:rsidRPr="003F48D6" w:rsidRDefault="00D615E7" w:rsidP="00EA07AF">
            <w:pPr>
              <w:jc w:val="center"/>
              <w:rPr>
                <w:sz w:val="28"/>
                <w:szCs w:val="28"/>
              </w:rPr>
            </w:pPr>
            <w:r w:rsidRPr="003F48D6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4968B5" w:rsidRDefault="00483F61" w:rsidP="00483F61">
            <w:pPr>
              <w:pStyle w:val="a6"/>
              <w:ind w:left="72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Ставит запись с голосами птиц на птичьем дворе, задаёт вопросы</w:t>
            </w:r>
            <w:r w:rsidR="001E2A7B">
              <w:rPr>
                <w:sz w:val="28"/>
                <w:szCs w:val="28"/>
              </w:rPr>
              <w:t>:</w:t>
            </w:r>
          </w:p>
          <w:p w:rsidR="004968B5" w:rsidRDefault="004968B5" w:rsidP="001E2A7B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 Что вы услышали? </w:t>
            </w:r>
          </w:p>
          <w:p w:rsidR="004968B5" w:rsidRDefault="004968B5" w:rsidP="001E2A7B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Голоса каких птиц вы услышали?</w:t>
            </w:r>
            <w:r w:rsidR="00ED62A7">
              <w:rPr>
                <w:rStyle w:val="c0"/>
                <w:color w:val="000000"/>
                <w:sz w:val="28"/>
                <w:szCs w:val="28"/>
              </w:rPr>
              <w:t xml:space="preserve"> Изобразите их, а я ещё раз включу запись с их голосами.</w:t>
            </w:r>
          </w:p>
          <w:p w:rsidR="00D615E7" w:rsidRDefault="00483F61" w:rsidP="001E2A7B">
            <w:pPr>
              <w:pStyle w:val="a6"/>
              <w:ind w:left="0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E2A7B">
              <w:rPr>
                <w:sz w:val="28"/>
                <w:szCs w:val="28"/>
              </w:rPr>
              <w:t>Задаёт</w:t>
            </w:r>
            <w:r>
              <w:rPr>
                <w:sz w:val="28"/>
                <w:szCs w:val="28"/>
              </w:rPr>
              <w:t xml:space="preserve"> загадки про птиц</w:t>
            </w:r>
            <w:r w:rsidR="001E2A7B">
              <w:rPr>
                <w:sz w:val="28"/>
                <w:szCs w:val="28"/>
              </w:rPr>
              <w:t>:</w:t>
            </w:r>
          </w:p>
          <w:p w:rsidR="001E2A7B" w:rsidRPr="0002129D" w:rsidRDefault="001E2A7B" w:rsidP="001E2A7B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В деревне, в курятнике, жила птичья семья: папа, мама и дети. Отгадайте про них загадки:</w:t>
            </w:r>
          </w:p>
          <w:p w:rsidR="001E2A7B" w:rsidRDefault="001E2A7B" w:rsidP="001E2A7B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Живу во дворе, пою на заре,</w:t>
            </w:r>
          </w:p>
          <w:p w:rsidR="001E2A7B" w:rsidRDefault="001E2A7B" w:rsidP="001E2A7B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На голове гребешок, я горластый… (петушок).</w:t>
            </w:r>
          </w:p>
          <w:p w:rsidR="001E2A7B" w:rsidRDefault="001E2A7B" w:rsidP="001E2A7B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Мама и детишки по улице шагают</w:t>
            </w:r>
          </w:p>
          <w:p w:rsidR="001E2A7B" w:rsidRDefault="001E2A7B" w:rsidP="001E2A7B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Желтые комочки маму догоняют.</w:t>
            </w:r>
          </w:p>
          <w:p w:rsidR="001E2A7B" w:rsidRDefault="001E2A7B" w:rsidP="001E2A7B">
            <w:pPr>
              <w:pStyle w:val="c2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Они идут по улочке, спешат за мамой… (курочкой)</w:t>
            </w:r>
          </w:p>
          <w:p w:rsidR="001E2A7B" w:rsidRDefault="001E2A7B" w:rsidP="001E2A7B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Давайте отгадаем, кто спешит за мамой-курочкой? (цыплята)</w:t>
            </w:r>
          </w:p>
          <w:p w:rsidR="001E2A7B" w:rsidRPr="00EA07AF" w:rsidRDefault="001E2A7B" w:rsidP="00EA07AF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D62A7">
              <w:rPr>
                <w:sz w:val="28"/>
                <w:szCs w:val="28"/>
              </w:rPr>
              <w:t xml:space="preserve">О чём мы сегодня с вами поговорим? </w:t>
            </w:r>
            <w:r w:rsidRPr="00081AB2">
              <w:rPr>
                <w:sz w:val="28"/>
                <w:szCs w:val="28"/>
              </w:rPr>
              <w:t>Всё верно. Сегодня мы поговорим о птицах, которые живут рядом с нами – о домашни</w:t>
            </w:r>
            <w:r>
              <w:rPr>
                <w:sz w:val="28"/>
                <w:szCs w:val="28"/>
              </w:rPr>
              <w:t>х птицах.</w:t>
            </w:r>
          </w:p>
        </w:tc>
        <w:tc>
          <w:tcPr>
            <w:tcW w:w="3313" w:type="dxa"/>
          </w:tcPr>
          <w:p w:rsidR="00ED62A7" w:rsidRDefault="00483F61" w:rsidP="00ED62A7">
            <w:pPr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Дети, сидя в уголке отдыха в группе  прослушивают запись с</w:t>
            </w:r>
            <w:r w:rsidR="004968B5">
              <w:rPr>
                <w:rStyle w:val="c0"/>
                <w:color w:val="000000"/>
                <w:sz w:val="28"/>
                <w:szCs w:val="28"/>
              </w:rPr>
              <w:t xml:space="preserve"> голосами птиц на птичьем дворе;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="004968B5">
              <w:rPr>
                <w:rStyle w:val="c0"/>
                <w:color w:val="000000"/>
                <w:sz w:val="28"/>
                <w:szCs w:val="28"/>
              </w:rPr>
              <w:t>«превращаются» в домашних птиц</w:t>
            </w:r>
            <w:r w:rsidR="00ED62A7">
              <w:rPr>
                <w:rStyle w:val="c0"/>
                <w:color w:val="000000"/>
                <w:sz w:val="28"/>
                <w:szCs w:val="28"/>
              </w:rPr>
              <w:t>, подражают им.</w:t>
            </w:r>
            <w:r w:rsidR="004968B5">
              <w:rPr>
                <w:rStyle w:val="c0"/>
                <w:color w:val="000000"/>
                <w:sz w:val="28"/>
                <w:szCs w:val="28"/>
              </w:rPr>
              <w:t xml:space="preserve"> </w:t>
            </w:r>
          </w:p>
          <w:p w:rsidR="00ED62A7" w:rsidRDefault="00ED62A7" w:rsidP="00ED62A7">
            <w:pPr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ED62A7" w:rsidRDefault="00ED62A7" w:rsidP="00ED62A7">
            <w:pPr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D615E7" w:rsidRPr="00E305AC" w:rsidRDefault="00ED62A7" w:rsidP="00ED62A7">
            <w:pPr>
              <w:jc w:val="both"/>
              <w:rPr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Затем </w:t>
            </w:r>
            <w:r w:rsidR="004968B5">
              <w:rPr>
                <w:rStyle w:val="c0"/>
                <w:color w:val="000000"/>
                <w:sz w:val="28"/>
                <w:szCs w:val="28"/>
              </w:rPr>
              <w:t>отгадывают, какую же птицу изображают другие дети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. После этого </w:t>
            </w:r>
            <w:r w:rsidR="00483F61">
              <w:rPr>
                <w:rStyle w:val="c0"/>
                <w:color w:val="000000"/>
                <w:sz w:val="28"/>
                <w:szCs w:val="28"/>
              </w:rPr>
              <w:t>отгадывают загадки</w:t>
            </w:r>
            <w:r w:rsidR="004968B5">
              <w:rPr>
                <w:rStyle w:val="c0"/>
                <w:color w:val="000000"/>
                <w:sz w:val="28"/>
                <w:szCs w:val="28"/>
              </w:rPr>
              <w:t xml:space="preserve"> про птиц</w:t>
            </w:r>
            <w:r w:rsidR="0076290B">
              <w:rPr>
                <w:rStyle w:val="c0"/>
                <w:color w:val="000000"/>
                <w:sz w:val="28"/>
                <w:szCs w:val="28"/>
              </w:rPr>
              <w:t>, делают вывод о том, какая тема сегодняшнего занятия.</w:t>
            </w:r>
          </w:p>
        </w:tc>
        <w:tc>
          <w:tcPr>
            <w:tcW w:w="2551" w:type="dxa"/>
          </w:tcPr>
          <w:p w:rsidR="00483F61" w:rsidRDefault="00483F61" w:rsidP="00483F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Настроить на тему занятия.</w:t>
            </w:r>
          </w:p>
          <w:p w:rsidR="0004364E" w:rsidRPr="003030D2" w:rsidRDefault="0004364E" w:rsidP="00483F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Активизирова</w:t>
            </w:r>
            <w:r w:rsidR="00483F61">
              <w:rPr>
                <w:sz w:val="28"/>
                <w:szCs w:val="28"/>
              </w:rPr>
              <w:t>ть</w:t>
            </w:r>
            <w:r>
              <w:rPr>
                <w:sz w:val="28"/>
                <w:szCs w:val="28"/>
              </w:rPr>
              <w:t xml:space="preserve">: </w:t>
            </w:r>
            <w:r w:rsidRPr="003030D2">
              <w:rPr>
                <w:sz w:val="28"/>
                <w:szCs w:val="28"/>
              </w:rPr>
              <w:t xml:space="preserve">внимание, </w:t>
            </w:r>
            <w:r w:rsidR="00483F61">
              <w:rPr>
                <w:sz w:val="28"/>
                <w:szCs w:val="28"/>
              </w:rPr>
              <w:t>слуховое восприятие</w:t>
            </w:r>
            <w:r w:rsidRPr="003030D2">
              <w:rPr>
                <w:sz w:val="28"/>
                <w:szCs w:val="28"/>
              </w:rPr>
              <w:t>, логическое мышление</w:t>
            </w:r>
            <w:r>
              <w:rPr>
                <w:sz w:val="28"/>
                <w:szCs w:val="28"/>
              </w:rPr>
              <w:t>.</w:t>
            </w:r>
          </w:p>
          <w:p w:rsidR="00D615E7" w:rsidRPr="003F48D6" w:rsidRDefault="00D615E7" w:rsidP="00483F6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96FEE" w:rsidRPr="003F48D6" w:rsidTr="00EE3681">
        <w:trPr>
          <w:jc w:val="center"/>
        </w:trPr>
        <w:tc>
          <w:tcPr>
            <w:tcW w:w="339" w:type="dxa"/>
          </w:tcPr>
          <w:p w:rsidR="005323C3" w:rsidRDefault="005323C3" w:rsidP="00EA07AF">
            <w:pPr>
              <w:rPr>
                <w:sz w:val="28"/>
                <w:szCs w:val="28"/>
              </w:rPr>
            </w:pPr>
          </w:p>
          <w:p w:rsidR="00D615E7" w:rsidRPr="005323C3" w:rsidRDefault="005323C3" w:rsidP="00EA0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483F61" w:rsidRDefault="00483F61" w:rsidP="00483F61">
            <w:pPr>
              <w:pStyle w:val="a6"/>
              <w:ind w:left="72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Задает вопрос</w:t>
            </w:r>
            <w:r w:rsidR="00D615E7">
              <w:rPr>
                <w:sz w:val="28"/>
                <w:szCs w:val="28"/>
              </w:rPr>
              <w:t xml:space="preserve">: </w:t>
            </w:r>
          </w:p>
          <w:p w:rsidR="00483F61" w:rsidRDefault="00596FEE" w:rsidP="00483F61">
            <w:pPr>
              <w:pStyle w:val="a6"/>
              <w:ind w:left="72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83F61">
              <w:rPr>
                <w:sz w:val="28"/>
                <w:szCs w:val="28"/>
              </w:rPr>
              <w:t xml:space="preserve">А вы знаете, что </w:t>
            </w:r>
            <w:proofErr w:type="gramStart"/>
            <w:r w:rsidR="00483F61">
              <w:rPr>
                <w:sz w:val="28"/>
                <w:szCs w:val="28"/>
              </w:rPr>
              <w:t xml:space="preserve">у </w:t>
            </w:r>
            <w:r w:rsidR="00483F61" w:rsidRPr="00081AB2">
              <w:rPr>
                <w:sz w:val="28"/>
                <w:szCs w:val="28"/>
              </w:rPr>
              <w:t xml:space="preserve"> птиц</w:t>
            </w:r>
            <w:proofErr w:type="gramEnd"/>
            <w:r w:rsidR="00483F61" w:rsidRPr="00081AB2">
              <w:rPr>
                <w:sz w:val="28"/>
                <w:szCs w:val="28"/>
              </w:rPr>
              <w:t xml:space="preserve"> есть раз</w:t>
            </w:r>
            <w:r w:rsidR="00483F61">
              <w:rPr>
                <w:sz w:val="28"/>
                <w:szCs w:val="28"/>
              </w:rPr>
              <w:t>ные</w:t>
            </w:r>
            <w:r w:rsidR="00483F61" w:rsidRPr="00081AB2">
              <w:rPr>
                <w:sz w:val="28"/>
                <w:szCs w:val="28"/>
              </w:rPr>
              <w:t xml:space="preserve"> оперения и с </w:t>
            </w:r>
            <w:r w:rsidR="00063141">
              <w:rPr>
                <w:sz w:val="28"/>
                <w:szCs w:val="28"/>
              </w:rPr>
              <w:t xml:space="preserve">их </w:t>
            </w:r>
            <w:r w:rsidR="00483F61" w:rsidRPr="00081AB2">
              <w:rPr>
                <w:sz w:val="28"/>
                <w:szCs w:val="28"/>
              </w:rPr>
              <w:t xml:space="preserve">помощью </w:t>
            </w:r>
            <w:r w:rsidR="00483F61" w:rsidRPr="00081AB2">
              <w:rPr>
                <w:sz w:val="28"/>
                <w:szCs w:val="28"/>
              </w:rPr>
              <w:lastRenderedPageBreak/>
              <w:t>птицы летают и присп</w:t>
            </w:r>
            <w:r w:rsidR="00483F61">
              <w:rPr>
                <w:sz w:val="28"/>
                <w:szCs w:val="28"/>
              </w:rPr>
              <w:t>осабливаются к различной погоде?</w:t>
            </w:r>
          </w:p>
          <w:p w:rsidR="00483F61" w:rsidRDefault="00483F61" w:rsidP="00596FEE">
            <w:pPr>
              <w:rPr>
                <w:sz w:val="28"/>
                <w:szCs w:val="28"/>
              </w:rPr>
            </w:pPr>
            <w:r w:rsidRPr="00EA07AF">
              <w:rPr>
                <w:b/>
                <w:sz w:val="28"/>
                <w:szCs w:val="28"/>
              </w:rPr>
              <w:t>Предлагает посмотреть видео о строении</w:t>
            </w:r>
            <w:r w:rsidR="00EA07AF" w:rsidRPr="00EA07AF">
              <w:rPr>
                <w:b/>
                <w:sz w:val="28"/>
                <w:szCs w:val="28"/>
              </w:rPr>
              <w:t xml:space="preserve"> </w:t>
            </w:r>
            <w:r w:rsidRPr="00EA07AF">
              <w:rPr>
                <w:b/>
                <w:sz w:val="28"/>
                <w:szCs w:val="28"/>
              </w:rPr>
              <w:t xml:space="preserve">пера </w:t>
            </w:r>
            <w:hyperlink r:id="rId5" w:history="1">
              <w:r w:rsidRPr="00596FEE">
                <w:rPr>
                  <w:rStyle w:val="a9"/>
                  <w:color w:val="000000" w:themeColor="text1"/>
                  <w:sz w:val="28"/>
                  <w:szCs w:val="28"/>
                  <w:u w:val="none"/>
                </w:rPr>
                <w:t xml:space="preserve">  2:41</w:t>
              </w:r>
            </w:hyperlink>
            <w:r w:rsidRPr="00596FEE">
              <w:rPr>
                <w:sz w:val="28"/>
                <w:szCs w:val="28"/>
              </w:rPr>
              <w:t xml:space="preserve"> мин</w:t>
            </w:r>
          </w:p>
          <w:p w:rsidR="009B1577" w:rsidRDefault="009B1577" w:rsidP="00596FEE">
            <w:pPr>
              <w:rPr>
                <w:sz w:val="28"/>
                <w:szCs w:val="28"/>
              </w:rPr>
            </w:pPr>
          </w:p>
          <w:p w:rsidR="009B1577" w:rsidRDefault="009B1577" w:rsidP="00596FEE">
            <w:pPr>
              <w:rPr>
                <w:sz w:val="28"/>
                <w:szCs w:val="28"/>
              </w:rPr>
            </w:pPr>
          </w:p>
          <w:p w:rsidR="009B1577" w:rsidRPr="00596FEE" w:rsidRDefault="009B1577" w:rsidP="00596FE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819400" cy="15906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5E7" w:rsidRPr="00E305AC" w:rsidRDefault="00D615E7" w:rsidP="00483F61">
            <w:pPr>
              <w:pStyle w:val="a6"/>
              <w:ind w:left="72" w:firstLine="425"/>
              <w:jc w:val="both"/>
              <w:rPr>
                <w:sz w:val="28"/>
                <w:szCs w:val="28"/>
              </w:rPr>
            </w:pPr>
          </w:p>
        </w:tc>
        <w:tc>
          <w:tcPr>
            <w:tcW w:w="3313" w:type="dxa"/>
          </w:tcPr>
          <w:p w:rsidR="00D615E7" w:rsidRPr="00E305AC" w:rsidRDefault="00D615E7" w:rsidP="00596F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Отвечают на вопрос,</w:t>
            </w:r>
            <w:r w:rsidR="00896157">
              <w:rPr>
                <w:sz w:val="28"/>
                <w:szCs w:val="28"/>
              </w:rPr>
              <w:t xml:space="preserve"> выслушивают мнение других</w:t>
            </w:r>
            <w:r w:rsidR="00596FEE">
              <w:rPr>
                <w:sz w:val="28"/>
                <w:szCs w:val="28"/>
              </w:rPr>
              <w:t xml:space="preserve">, просматривают </w:t>
            </w:r>
            <w:r w:rsidR="00596FEE">
              <w:rPr>
                <w:sz w:val="28"/>
                <w:szCs w:val="28"/>
              </w:rPr>
              <w:lastRenderedPageBreak/>
              <w:t>познавательный фильм и комментируют своё мнение</w:t>
            </w:r>
            <w:r w:rsidR="009F27C9">
              <w:rPr>
                <w:sz w:val="28"/>
                <w:szCs w:val="28"/>
              </w:rPr>
              <w:t xml:space="preserve"> о нём</w:t>
            </w:r>
            <w:r w:rsidR="00596FEE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D615E7" w:rsidRPr="003F48D6" w:rsidRDefault="00526A2C" w:rsidP="00ED62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Ознаком</w:t>
            </w:r>
            <w:r w:rsidR="00CD716F">
              <w:rPr>
                <w:sz w:val="28"/>
                <w:szCs w:val="28"/>
              </w:rPr>
              <w:t>ить</w:t>
            </w:r>
            <w:r>
              <w:rPr>
                <w:sz w:val="28"/>
                <w:szCs w:val="28"/>
              </w:rPr>
              <w:t xml:space="preserve"> с новым</w:t>
            </w:r>
            <w:r w:rsidR="00596FEE">
              <w:rPr>
                <w:sz w:val="28"/>
                <w:szCs w:val="28"/>
              </w:rPr>
              <w:t xml:space="preserve"> </w:t>
            </w:r>
            <w:r w:rsidR="00D615E7">
              <w:rPr>
                <w:sz w:val="28"/>
                <w:szCs w:val="28"/>
              </w:rPr>
              <w:t>материал</w:t>
            </w:r>
            <w:r>
              <w:rPr>
                <w:sz w:val="28"/>
                <w:szCs w:val="28"/>
              </w:rPr>
              <w:t>ом</w:t>
            </w:r>
            <w:r w:rsidR="00596FEE">
              <w:rPr>
                <w:sz w:val="28"/>
                <w:szCs w:val="28"/>
              </w:rPr>
              <w:t xml:space="preserve"> о строении пера</w:t>
            </w:r>
            <w:r w:rsidR="00D615E7">
              <w:rPr>
                <w:sz w:val="28"/>
                <w:szCs w:val="28"/>
              </w:rPr>
              <w:t>.</w:t>
            </w:r>
            <w:r w:rsidR="00CD716F">
              <w:rPr>
                <w:sz w:val="28"/>
                <w:szCs w:val="28"/>
              </w:rPr>
              <w:t xml:space="preserve"> </w:t>
            </w:r>
            <w:r w:rsidR="00CD716F">
              <w:rPr>
                <w:sz w:val="28"/>
                <w:szCs w:val="28"/>
              </w:rPr>
              <w:lastRenderedPageBreak/>
              <w:t>Обеспечить смену деятельности и подачи материала из другого источника (видео с научной информацией)</w:t>
            </w:r>
          </w:p>
        </w:tc>
      </w:tr>
      <w:tr w:rsidR="00596FEE" w:rsidRPr="003F48D6" w:rsidTr="00EE3681">
        <w:trPr>
          <w:jc w:val="center"/>
        </w:trPr>
        <w:tc>
          <w:tcPr>
            <w:tcW w:w="339" w:type="dxa"/>
          </w:tcPr>
          <w:p w:rsidR="005323C3" w:rsidRDefault="005323C3" w:rsidP="00EA07AF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D615E7" w:rsidRPr="005323C3" w:rsidRDefault="005323C3" w:rsidP="00EA0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D27370" w:rsidRPr="00D27370" w:rsidRDefault="00D27370" w:rsidP="00EA07AF">
            <w:pPr>
              <w:jc w:val="both"/>
              <w:rPr>
                <w:sz w:val="28"/>
                <w:szCs w:val="28"/>
              </w:rPr>
            </w:pPr>
            <w:r w:rsidRPr="00EA07AF">
              <w:rPr>
                <w:b/>
                <w:sz w:val="28"/>
                <w:szCs w:val="28"/>
              </w:rPr>
              <w:t>Игра  малой подвижности</w:t>
            </w:r>
            <w:r w:rsidRPr="00D27370">
              <w:rPr>
                <w:sz w:val="28"/>
                <w:szCs w:val="28"/>
              </w:rPr>
              <w:t xml:space="preserve"> «Угадай по голосу»</w:t>
            </w:r>
            <w:r>
              <w:rPr>
                <w:sz w:val="28"/>
                <w:szCs w:val="28"/>
              </w:rPr>
              <w:t>. Воспитатель объясняет правила и выбирает водящего, следит за выполнением правил и порядком на площадке во время игры.</w:t>
            </w:r>
          </w:p>
          <w:p w:rsidR="00D615E7" w:rsidRPr="008113DE" w:rsidRDefault="00D615E7" w:rsidP="00483F61">
            <w:pPr>
              <w:pStyle w:val="a6"/>
              <w:ind w:left="72" w:firstLine="425"/>
              <w:jc w:val="both"/>
              <w:rPr>
                <w:sz w:val="28"/>
                <w:szCs w:val="28"/>
              </w:rPr>
            </w:pPr>
          </w:p>
        </w:tc>
        <w:tc>
          <w:tcPr>
            <w:tcW w:w="3313" w:type="dxa"/>
          </w:tcPr>
          <w:p w:rsidR="00D615E7" w:rsidRPr="00E305AC" w:rsidRDefault="00D27370" w:rsidP="00483F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стоят по кругу. В центре – водящий, он произносит «</w:t>
            </w:r>
            <w:proofErr w:type="gramStart"/>
            <w:r>
              <w:rPr>
                <w:sz w:val="28"/>
                <w:szCs w:val="28"/>
              </w:rPr>
              <w:t>Га-га</w:t>
            </w:r>
            <w:proofErr w:type="gramEnd"/>
            <w:r>
              <w:rPr>
                <w:sz w:val="28"/>
                <w:szCs w:val="28"/>
              </w:rPr>
              <w:t>», играющие угадывают по голосу. По команде воспитателя разбегаются по площадке, а затем снова собираются в круг. Тот, кто оказывается в центре</w:t>
            </w:r>
            <w:r w:rsidR="00EA07A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становится ведущим.</w:t>
            </w:r>
          </w:p>
        </w:tc>
        <w:tc>
          <w:tcPr>
            <w:tcW w:w="2551" w:type="dxa"/>
          </w:tcPr>
          <w:p w:rsidR="00D615E7" w:rsidRPr="003F48D6" w:rsidRDefault="00BE0C2B" w:rsidP="00CD71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Активизирова</w:t>
            </w:r>
            <w:r w:rsidR="00CD716F">
              <w:rPr>
                <w:sz w:val="28"/>
                <w:szCs w:val="28"/>
              </w:rPr>
              <w:t>ть</w:t>
            </w:r>
            <w:r>
              <w:rPr>
                <w:sz w:val="28"/>
                <w:szCs w:val="28"/>
              </w:rPr>
              <w:t xml:space="preserve"> двигательн</w:t>
            </w:r>
            <w:r w:rsidR="00CD716F">
              <w:rPr>
                <w:sz w:val="28"/>
                <w:szCs w:val="28"/>
              </w:rPr>
              <w:t>ую</w:t>
            </w:r>
            <w:r w:rsidR="00214049">
              <w:rPr>
                <w:sz w:val="28"/>
                <w:szCs w:val="28"/>
              </w:rPr>
              <w:t xml:space="preserve"> и слухов</w:t>
            </w:r>
            <w:r w:rsidR="00CD716F">
              <w:rPr>
                <w:sz w:val="28"/>
                <w:szCs w:val="28"/>
              </w:rPr>
              <w:t>ую активность;</w:t>
            </w:r>
            <w:r>
              <w:rPr>
                <w:sz w:val="28"/>
                <w:szCs w:val="28"/>
              </w:rPr>
              <w:t xml:space="preserve"> созда</w:t>
            </w:r>
            <w:r w:rsidR="00CD716F">
              <w:rPr>
                <w:sz w:val="28"/>
                <w:szCs w:val="28"/>
              </w:rPr>
              <w:t>ть</w:t>
            </w:r>
            <w:r>
              <w:rPr>
                <w:sz w:val="28"/>
                <w:szCs w:val="28"/>
              </w:rPr>
              <w:t xml:space="preserve"> смен</w:t>
            </w:r>
            <w:r w:rsidR="00CD716F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деятельности.</w:t>
            </w:r>
          </w:p>
        </w:tc>
      </w:tr>
      <w:tr w:rsidR="00596FEE" w:rsidRPr="003F48D6" w:rsidTr="00EE3681">
        <w:trPr>
          <w:jc w:val="center"/>
        </w:trPr>
        <w:tc>
          <w:tcPr>
            <w:tcW w:w="339" w:type="dxa"/>
          </w:tcPr>
          <w:p w:rsidR="006476AD" w:rsidRDefault="006476AD" w:rsidP="00EA07AF">
            <w:pPr>
              <w:rPr>
                <w:sz w:val="28"/>
                <w:szCs w:val="28"/>
              </w:rPr>
            </w:pPr>
          </w:p>
          <w:p w:rsidR="00D615E7" w:rsidRPr="006476AD" w:rsidRDefault="006476AD" w:rsidP="00EA0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2A5AB8" w:rsidRPr="002A5AB8" w:rsidRDefault="002A5AB8" w:rsidP="002A5AB8">
            <w:pPr>
              <w:pStyle w:val="c2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2A5AB8">
              <w:rPr>
                <w:rStyle w:val="c0"/>
                <w:b/>
                <w:color w:val="000000"/>
                <w:sz w:val="28"/>
                <w:szCs w:val="28"/>
              </w:rPr>
              <w:t>Опыт с перьями водоплавающих и не водоплавающих птиц.</w:t>
            </w:r>
          </w:p>
          <w:p w:rsidR="00D615E7" w:rsidRDefault="009F27C9" w:rsidP="00483F61">
            <w:pPr>
              <w:spacing w:line="22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подойти к столу, взять в руки перья и рассмотреть их. Затем предлагает провести два опыта. Обобщает ответы детей по проведённым опытам:</w:t>
            </w:r>
          </w:p>
          <w:p w:rsidR="00DF46B2" w:rsidRDefault="00DF46B2" w:rsidP="00483F61">
            <w:pPr>
              <w:spacing w:line="22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Перо из хвоста птицы более тяжёлое – оно падает быстрее, а пух с грудной клетки более лёгкий и маленький. Он падает дольше.                      </w:t>
            </w:r>
          </w:p>
          <w:p w:rsidR="00DF46B2" w:rsidRDefault="00DF46B2" w:rsidP="00DF46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Перья утки покрыты специальным жиром, который отталкивает воду и не позволяет перу намокнуть. Благодаря этому утка не тонет. А у курицы перья обычные, не защищённые жиром. Поэтому они пропускают воду и перо, намокая, становится тяжелее. Курица </w:t>
            </w:r>
            <w:r w:rsidR="00063141">
              <w:rPr>
                <w:sz w:val="28"/>
                <w:szCs w:val="28"/>
              </w:rPr>
              <w:t>может у</w:t>
            </w:r>
            <w:r>
              <w:rPr>
                <w:sz w:val="28"/>
                <w:szCs w:val="28"/>
              </w:rPr>
              <w:t>тон</w:t>
            </w:r>
            <w:r w:rsidR="00063141">
              <w:rPr>
                <w:sz w:val="28"/>
                <w:szCs w:val="28"/>
              </w:rPr>
              <w:t>уть</w:t>
            </w:r>
            <w:r>
              <w:rPr>
                <w:sz w:val="28"/>
                <w:szCs w:val="28"/>
              </w:rPr>
              <w:t xml:space="preserve"> в воде.</w:t>
            </w:r>
          </w:p>
          <w:p w:rsidR="009F27C9" w:rsidRPr="00E305AC" w:rsidRDefault="009F27C9" w:rsidP="00483F61">
            <w:pPr>
              <w:spacing w:line="225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313" w:type="dxa"/>
          </w:tcPr>
          <w:p w:rsidR="00ED62A7" w:rsidRDefault="00ED62A7" w:rsidP="00DF46B2">
            <w:pPr>
              <w:spacing w:line="225" w:lineRule="atLeast"/>
              <w:jc w:val="both"/>
              <w:textAlignment w:val="baseline"/>
              <w:rPr>
                <w:sz w:val="28"/>
                <w:szCs w:val="28"/>
              </w:rPr>
            </w:pPr>
          </w:p>
          <w:p w:rsidR="00ED62A7" w:rsidRDefault="00ED62A7" w:rsidP="00DF46B2">
            <w:pPr>
              <w:spacing w:line="225" w:lineRule="atLeast"/>
              <w:jc w:val="both"/>
              <w:textAlignment w:val="baseline"/>
              <w:rPr>
                <w:sz w:val="28"/>
                <w:szCs w:val="28"/>
              </w:rPr>
            </w:pPr>
          </w:p>
          <w:p w:rsidR="00ED62A7" w:rsidRDefault="00ED62A7" w:rsidP="00DF46B2">
            <w:pPr>
              <w:spacing w:line="225" w:lineRule="atLeast"/>
              <w:jc w:val="both"/>
              <w:textAlignment w:val="baseline"/>
              <w:rPr>
                <w:sz w:val="28"/>
                <w:szCs w:val="28"/>
              </w:rPr>
            </w:pPr>
          </w:p>
          <w:p w:rsidR="00D615E7" w:rsidRDefault="00DF46B2" w:rsidP="00DF46B2">
            <w:pPr>
              <w:spacing w:line="22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Подходят к столу, берут в руки и рассматривают перья. Сдувают с ладони по очереди два пера – пуховое и маховой. Делают вывод, почему перья падают по-разному. Кто знает, </w:t>
            </w:r>
            <w:proofErr w:type="gramStart"/>
            <w:r>
              <w:rPr>
                <w:sz w:val="28"/>
                <w:szCs w:val="28"/>
              </w:rPr>
              <w:t>говорит</w:t>
            </w:r>
            <w:proofErr w:type="gramEnd"/>
            <w:r>
              <w:rPr>
                <w:sz w:val="28"/>
                <w:szCs w:val="28"/>
              </w:rPr>
              <w:t xml:space="preserve"> как называются эти перья и какова их роль для жизни птицы.</w:t>
            </w:r>
          </w:p>
          <w:p w:rsidR="00DF46B2" w:rsidRDefault="00DF46B2" w:rsidP="00DF46B2">
            <w:pPr>
              <w:spacing w:line="225" w:lineRule="atLeast"/>
              <w:jc w:val="both"/>
              <w:textAlignment w:val="baseline"/>
              <w:rPr>
                <w:sz w:val="28"/>
                <w:szCs w:val="28"/>
              </w:rPr>
            </w:pPr>
          </w:p>
          <w:p w:rsidR="00DF46B2" w:rsidRDefault="00DF46B2" w:rsidP="00DF46B2">
            <w:pPr>
              <w:spacing w:line="22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Берут утиное и куриное перо и рассматривают их. Затем опускают в таз с водой. Наблюдают, что происходит с перьями, комментируют происходящее. </w:t>
            </w:r>
            <w:r w:rsidR="00292E87">
              <w:rPr>
                <w:sz w:val="28"/>
                <w:szCs w:val="28"/>
              </w:rPr>
              <w:t xml:space="preserve">Делают выводы о сходстве и </w:t>
            </w:r>
            <w:r w:rsidR="00292E87">
              <w:rPr>
                <w:sz w:val="28"/>
                <w:szCs w:val="28"/>
              </w:rPr>
              <w:lastRenderedPageBreak/>
              <w:t>разл</w:t>
            </w:r>
            <w:r>
              <w:rPr>
                <w:sz w:val="28"/>
                <w:szCs w:val="28"/>
              </w:rPr>
              <w:t>ичии перьев утки и курицы.</w:t>
            </w:r>
          </w:p>
          <w:p w:rsidR="00DF46B2" w:rsidRDefault="00DF46B2" w:rsidP="00DF46B2">
            <w:pPr>
              <w:spacing w:line="225" w:lineRule="atLeast"/>
              <w:jc w:val="both"/>
              <w:textAlignment w:val="baseline"/>
              <w:rPr>
                <w:sz w:val="28"/>
                <w:szCs w:val="28"/>
              </w:rPr>
            </w:pPr>
          </w:p>
          <w:p w:rsidR="00DF46B2" w:rsidRPr="00E305AC" w:rsidRDefault="00DF46B2" w:rsidP="00DF46B2">
            <w:pPr>
              <w:spacing w:line="225" w:lineRule="atLeast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615E7" w:rsidRPr="003F48D6" w:rsidRDefault="00CD716F" w:rsidP="00CD716F">
            <w:pPr>
              <w:pStyle w:val="a3"/>
              <w:shd w:val="clear" w:color="auto" w:fill="FFFFFF"/>
              <w:spacing w:before="180" w:beforeAutospacing="0" w:after="180" w:afterAutospacing="0" w:line="293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Привлечь</w:t>
            </w:r>
            <w:r w:rsidR="00292E87">
              <w:rPr>
                <w:sz w:val="28"/>
                <w:szCs w:val="28"/>
              </w:rPr>
              <w:t xml:space="preserve"> детей </w:t>
            </w:r>
            <w:r>
              <w:rPr>
                <w:sz w:val="28"/>
                <w:szCs w:val="28"/>
              </w:rPr>
              <w:t xml:space="preserve">к проведению </w:t>
            </w:r>
            <w:r w:rsidR="00292E87">
              <w:rPr>
                <w:sz w:val="28"/>
                <w:szCs w:val="28"/>
              </w:rPr>
              <w:t>самост</w:t>
            </w:r>
            <w:r>
              <w:rPr>
                <w:sz w:val="28"/>
                <w:szCs w:val="28"/>
              </w:rPr>
              <w:t>оятельного опыта.  Активизировать</w:t>
            </w:r>
            <w:r w:rsidR="00292E87">
              <w:rPr>
                <w:sz w:val="28"/>
                <w:szCs w:val="28"/>
              </w:rPr>
              <w:t xml:space="preserve"> внимание и логическое мышление, самостоятельность при проведении опытов, умение</w:t>
            </w:r>
            <w:r w:rsidR="00B84857">
              <w:rPr>
                <w:sz w:val="28"/>
                <w:szCs w:val="28"/>
              </w:rPr>
              <w:t xml:space="preserve"> дружно</w:t>
            </w:r>
            <w:r w:rsidR="00292E87">
              <w:rPr>
                <w:sz w:val="28"/>
                <w:szCs w:val="28"/>
              </w:rPr>
              <w:t xml:space="preserve"> работать в коллективе, умение выслушивать мнение товарищей и умение делать самостоятельные умозаключения и  выводы.</w:t>
            </w:r>
          </w:p>
        </w:tc>
      </w:tr>
      <w:tr w:rsidR="00596FEE" w:rsidRPr="003F48D6" w:rsidTr="00EE3681">
        <w:trPr>
          <w:jc w:val="center"/>
        </w:trPr>
        <w:tc>
          <w:tcPr>
            <w:tcW w:w="339" w:type="dxa"/>
          </w:tcPr>
          <w:p w:rsidR="00706BD0" w:rsidRDefault="00706BD0" w:rsidP="00EA07AF">
            <w:pPr>
              <w:rPr>
                <w:sz w:val="28"/>
                <w:szCs w:val="28"/>
              </w:rPr>
            </w:pPr>
          </w:p>
          <w:p w:rsidR="00D615E7" w:rsidRPr="00706BD0" w:rsidRDefault="00706BD0" w:rsidP="00EA0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D615E7" w:rsidRDefault="00526A2C" w:rsidP="00526A2C">
            <w:pPr>
              <w:pStyle w:val="a6"/>
              <w:ind w:left="72"/>
              <w:jc w:val="both"/>
              <w:rPr>
                <w:b/>
                <w:sz w:val="28"/>
                <w:szCs w:val="28"/>
              </w:rPr>
            </w:pPr>
            <w:r w:rsidRPr="00190CB5">
              <w:rPr>
                <w:b/>
                <w:sz w:val="28"/>
                <w:szCs w:val="28"/>
              </w:rPr>
              <w:t>Игра малой подвижности «Летает – не летает».</w:t>
            </w:r>
          </w:p>
          <w:p w:rsidR="00526A2C" w:rsidRPr="00E305AC" w:rsidRDefault="00526A2C" w:rsidP="00B94ED7">
            <w:pPr>
              <w:pStyle w:val="a6"/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встаёт в цент круга, называет </w:t>
            </w:r>
            <w:r w:rsidRPr="00190CB5">
              <w:rPr>
                <w:sz w:val="28"/>
                <w:szCs w:val="28"/>
              </w:rPr>
              <w:t>одушевленные и неодушевленные предметы, которые летают и не летают. Называя предмет, воспитатель поднимает вверх руки. Например, воспитатель говорит: «</w:t>
            </w:r>
            <w:r w:rsidR="00B94ED7">
              <w:rPr>
                <w:sz w:val="28"/>
                <w:szCs w:val="28"/>
              </w:rPr>
              <w:t>Гусь</w:t>
            </w:r>
            <w:r w:rsidRPr="00190CB5">
              <w:rPr>
                <w:sz w:val="28"/>
                <w:szCs w:val="28"/>
              </w:rPr>
              <w:t xml:space="preserve"> летает, стул летает, самолет летает» и т. д.</w:t>
            </w:r>
          </w:p>
        </w:tc>
        <w:tc>
          <w:tcPr>
            <w:tcW w:w="3313" w:type="dxa"/>
          </w:tcPr>
          <w:p w:rsidR="00ED62A7" w:rsidRDefault="00ED62A7" w:rsidP="00B94ED7">
            <w:pPr>
              <w:rPr>
                <w:sz w:val="28"/>
                <w:szCs w:val="28"/>
              </w:rPr>
            </w:pPr>
          </w:p>
          <w:p w:rsidR="00ED62A7" w:rsidRDefault="00ED62A7" w:rsidP="00B94ED7">
            <w:pPr>
              <w:rPr>
                <w:sz w:val="28"/>
                <w:szCs w:val="28"/>
              </w:rPr>
            </w:pPr>
          </w:p>
          <w:p w:rsidR="00B94ED7" w:rsidRDefault="00B94ED7" w:rsidP="00B94ED7">
            <w:r w:rsidRPr="00190CB5">
              <w:rPr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>,</w:t>
            </w:r>
            <w:r w:rsidRPr="00190CB5">
              <w:rPr>
                <w:sz w:val="28"/>
                <w:szCs w:val="28"/>
              </w:rPr>
              <w:t xml:space="preserve"> стоя по кругу</w:t>
            </w:r>
            <w:r>
              <w:rPr>
                <w:sz w:val="28"/>
                <w:szCs w:val="28"/>
              </w:rPr>
              <w:t xml:space="preserve"> вокруг воспитателя</w:t>
            </w:r>
            <w:r w:rsidRPr="00190CB5">
              <w:rPr>
                <w:sz w:val="28"/>
                <w:szCs w:val="28"/>
              </w:rPr>
              <w:t xml:space="preserve">, </w:t>
            </w:r>
          </w:p>
          <w:p w:rsidR="00B94ED7" w:rsidRDefault="00B94ED7" w:rsidP="00B94ED7">
            <w:r w:rsidRPr="00190CB5">
              <w:rPr>
                <w:sz w:val="28"/>
                <w:szCs w:val="28"/>
              </w:rPr>
              <w:t>должны поднять руки вверх, если назван летающий предмет.</w:t>
            </w:r>
          </w:p>
          <w:p w:rsidR="00D615E7" w:rsidRPr="00E305AC" w:rsidRDefault="00D615E7" w:rsidP="00B94ED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615E7" w:rsidRPr="003F48D6" w:rsidRDefault="00B94ED7" w:rsidP="00B94E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смену деятельности, двигательную активность; создать игровой момент. Активизировать внимание детей. Вспомнить названия птиц.</w:t>
            </w:r>
          </w:p>
        </w:tc>
      </w:tr>
      <w:tr w:rsidR="00596FEE" w:rsidRPr="003F48D6" w:rsidTr="00EE3681">
        <w:trPr>
          <w:jc w:val="center"/>
        </w:trPr>
        <w:tc>
          <w:tcPr>
            <w:tcW w:w="339" w:type="dxa"/>
          </w:tcPr>
          <w:p w:rsidR="002726C1" w:rsidRDefault="002726C1" w:rsidP="00EA07AF">
            <w:pPr>
              <w:rPr>
                <w:sz w:val="28"/>
                <w:szCs w:val="28"/>
              </w:rPr>
            </w:pPr>
          </w:p>
          <w:p w:rsidR="00D615E7" w:rsidRPr="002726C1" w:rsidRDefault="002726C1" w:rsidP="00EA0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1736B0" w:rsidRDefault="00B60475" w:rsidP="00B60475">
            <w:pPr>
              <w:pStyle w:val="a6"/>
              <w:ind w:left="7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Дидактическая и</w:t>
            </w:r>
            <w:r w:rsidRPr="00947183">
              <w:rPr>
                <w:b/>
                <w:sz w:val="28"/>
                <w:szCs w:val="28"/>
              </w:rPr>
              <w:t>гра: «Чего не хватает?»</w:t>
            </w:r>
          </w:p>
          <w:p w:rsidR="00ED62A7" w:rsidRPr="00CD4195" w:rsidRDefault="00ED62A7" w:rsidP="00ED62A7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</w:t>
            </w:r>
            <w:r w:rsidRPr="00CD4195">
              <w:rPr>
                <w:color w:val="000000"/>
                <w:sz w:val="28"/>
                <w:szCs w:val="28"/>
              </w:rPr>
              <w:t xml:space="preserve"> выставляет на доску предметные картинки с изображением птиц</w:t>
            </w:r>
            <w:r>
              <w:rPr>
                <w:color w:val="000000"/>
                <w:sz w:val="28"/>
                <w:szCs w:val="28"/>
              </w:rPr>
              <w:t xml:space="preserve">. В изображении допущены ошибки </w:t>
            </w:r>
            <w:r w:rsidRPr="00CD4195">
              <w:rPr>
                <w:color w:val="000000"/>
                <w:sz w:val="28"/>
                <w:szCs w:val="28"/>
              </w:rPr>
              <w:t>(без клюва, лап, крыльев, глаз, хвоста и т.д.)</w:t>
            </w:r>
          </w:p>
          <w:p w:rsidR="00ED62A7" w:rsidRPr="00E305AC" w:rsidRDefault="00DC2EDB" w:rsidP="00B60475">
            <w:pPr>
              <w:pStyle w:val="a6"/>
              <w:ind w:left="72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561631" cy="2009434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5462" cy="2011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3" w:type="dxa"/>
          </w:tcPr>
          <w:p w:rsidR="00ED62A7" w:rsidRDefault="00ED62A7" w:rsidP="00ED62A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D62A7" w:rsidRDefault="00ED62A7" w:rsidP="00ED62A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736B0" w:rsidRPr="00E305AC" w:rsidRDefault="00ED62A7" w:rsidP="00ED62A7">
            <w:pPr>
              <w:jc w:val="both"/>
              <w:rPr>
                <w:sz w:val="28"/>
                <w:szCs w:val="28"/>
              </w:rPr>
            </w:pPr>
            <w:r w:rsidRPr="00CD4195">
              <w:rPr>
                <w:color w:val="000000"/>
                <w:sz w:val="28"/>
                <w:szCs w:val="28"/>
              </w:rPr>
              <w:t>Дети должны сказать, чего не хватает у птиц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D4195">
              <w:rPr>
                <w:color w:val="000000"/>
                <w:sz w:val="28"/>
                <w:szCs w:val="28"/>
              </w:rPr>
              <w:t xml:space="preserve"> описать</w:t>
            </w:r>
            <w:r>
              <w:rPr>
                <w:color w:val="000000"/>
                <w:sz w:val="28"/>
                <w:szCs w:val="28"/>
              </w:rPr>
              <w:t xml:space="preserve"> чего же именно не хватает</w:t>
            </w:r>
            <w:r w:rsidRPr="00CD4195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Аргументировать, почему они так считают.</w:t>
            </w:r>
          </w:p>
        </w:tc>
        <w:tc>
          <w:tcPr>
            <w:tcW w:w="2551" w:type="dxa"/>
          </w:tcPr>
          <w:p w:rsidR="001736B0" w:rsidRPr="003F48D6" w:rsidRDefault="00ED62A7" w:rsidP="00ED62A7">
            <w:pPr>
              <w:jc w:val="both"/>
              <w:rPr>
                <w:sz w:val="28"/>
                <w:szCs w:val="28"/>
              </w:rPr>
            </w:pPr>
            <w:r w:rsidRPr="00947183">
              <w:rPr>
                <w:sz w:val="28"/>
                <w:szCs w:val="28"/>
              </w:rPr>
              <w:t>Формировать представления у детей о домашних птицах, об отличительных признаках  (окраска, способ передвижения); способствовать развитию внимательности и наблюдательности; активизировать словарь по данной теме.</w:t>
            </w:r>
          </w:p>
        </w:tc>
      </w:tr>
      <w:tr w:rsidR="00596FEE" w:rsidRPr="003F48D6" w:rsidTr="00EE3681">
        <w:trPr>
          <w:jc w:val="center"/>
        </w:trPr>
        <w:tc>
          <w:tcPr>
            <w:tcW w:w="339" w:type="dxa"/>
          </w:tcPr>
          <w:p w:rsidR="00A90A4E" w:rsidRDefault="00A90A4E" w:rsidP="00EA07AF">
            <w:pPr>
              <w:rPr>
                <w:sz w:val="28"/>
                <w:szCs w:val="28"/>
              </w:rPr>
            </w:pPr>
          </w:p>
          <w:p w:rsidR="00D615E7" w:rsidRPr="00A90A4E" w:rsidRDefault="00A90A4E" w:rsidP="00EA0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ED62A7" w:rsidRDefault="00B60475" w:rsidP="00483F61">
            <w:pPr>
              <w:spacing w:line="225" w:lineRule="atLeast"/>
              <w:jc w:val="both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Дидактическая и</w:t>
            </w:r>
            <w:r w:rsidRPr="00947183">
              <w:rPr>
                <w:b/>
                <w:sz w:val="28"/>
                <w:szCs w:val="28"/>
              </w:rPr>
              <w:t>гра: «Че</w:t>
            </w:r>
            <w:r>
              <w:rPr>
                <w:b/>
                <w:sz w:val="28"/>
                <w:szCs w:val="28"/>
              </w:rPr>
              <w:t>й малыш</w:t>
            </w:r>
            <w:r w:rsidRPr="00947183">
              <w:rPr>
                <w:b/>
                <w:sz w:val="28"/>
                <w:szCs w:val="28"/>
              </w:rPr>
              <w:t>?»</w:t>
            </w:r>
          </w:p>
          <w:p w:rsidR="00ED62A7" w:rsidRPr="002726C1" w:rsidRDefault="000B0DAC" w:rsidP="00483F61">
            <w:pPr>
              <w:spacing w:line="225" w:lineRule="atLeast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</w:t>
            </w:r>
            <w:r w:rsidRPr="00CD4195">
              <w:rPr>
                <w:color w:val="000000"/>
                <w:sz w:val="28"/>
                <w:szCs w:val="28"/>
              </w:rPr>
              <w:t xml:space="preserve"> выставляет на доску предметные картинки с изображением птиц</w:t>
            </w:r>
            <w:r>
              <w:rPr>
                <w:color w:val="000000"/>
                <w:sz w:val="28"/>
                <w:szCs w:val="28"/>
              </w:rPr>
              <w:t>, например петух, гусь, курица, утка, цыплёнок и утёнок.</w:t>
            </w:r>
          </w:p>
        </w:tc>
        <w:tc>
          <w:tcPr>
            <w:tcW w:w="3313" w:type="dxa"/>
          </w:tcPr>
          <w:p w:rsidR="00651F0A" w:rsidRDefault="00651F0A" w:rsidP="00483F61">
            <w:pPr>
              <w:jc w:val="both"/>
              <w:rPr>
                <w:sz w:val="28"/>
                <w:szCs w:val="28"/>
              </w:rPr>
            </w:pPr>
          </w:p>
          <w:p w:rsidR="000B0DAC" w:rsidRDefault="000B0DAC" w:rsidP="00483F61">
            <w:pPr>
              <w:jc w:val="both"/>
              <w:rPr>
                <w:sz w:val="28"/>
                <w:szCs w:val="28"/>
              </w:rPr>
            </w:pPr>
          </w:p>
          <w:p w:rsidR="000B0DAC" w:rsidRPr="00E305AC" w:rsidRDefault="000B0DAC" w:rsidP="00483F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 очереди подходят к доске и собирают семейство птиц в одну линию. При этом каждый ребёнок объясняет, почему он выбрал ту или иную картинку, в чём сходство у данного вида.</w:t>
            </w:r>
          </w:p>
        </w:tc>
        <w:tc>
          <w:tcPr>
            <w:tcW w:w="2551" w:type="dxa"/>
          </w:tcPr>
          <w:p w:rsidR="00D615E7" w:rsidRPr="003F48D6" w:rsidRDefault="00F148A7" w:rsidP="00F14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представление детей о семействах птиц (мама, папа, малыш);</w:t>
            </w:r>
            <w:r w:rsidRPr="00A8627C">
              <w:rPr>
                <w:sz w:val="28"/>
                <w:szCs w:val="28"/>
              </w:rPr>
              <w:t xml:space="preserve"> </w:t>
            </w:r>
            <w:r w:rsidRPr="00947183">
              <w:rPr>
                <w:sz w:val="28"/>
                <w:szCs w:val="28"/>
              </w:rPr>
              <w:t>способствовать развитию внима</w:t>
            </w:r>
            <w:r>
              <w:rPr>
                <w:sz w:val="28"/>
                <w:szCs w:val="28"/>
              </w:rPr>
              <w:t>ния</w:t>
            </w:r>
            <w:r w:rsidRPr="00947183">
              <w:rPr>
                <w:sz w:val="28"/>
                <w:szCs w:val="28"/>
              </w:rPr>
              <w:t xml:space="preserve"> и наблюдательности; активизировать словарь по данной теме.</w:t>
            </w:r>
          </w:p>
        </w:tc>
      </w:tr>
      <w:tr w:rsidR="00596FEE" w:rsidRPr="003F48D6" w:rsidTr="00EE3681">
        <w:trPr>
          <w:trHeight w:val="1104"/>
          <w:jc w:val="center"/>
        </w:trPr>
        <w:tc>
          <w:tcPr>
            <w:tcW w:w="339" w:type="dxa"/>
          </w:tcPr>
          <w:p w:rsidR="00D615E7" w:rsidRPr="003F48D6" w:rsidRDefault="00B60475" w:rsidP="00EA07AF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4678" w:type="dxa"/>
          </w:tcPr>
          <w:p w:rsidR="00B60475" w:rsidRPr="00B60475" w:rsidRDefault="00B60475" w:rsidP="00B6047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Обобщение.</w:t>
            </w:r>
          </w:p>
          <w:p w:rsidR="00B60475" w:rsidRDefault="00B60475" w:rsidP="00B60475">
            <w:pPr>
              <w:jc w:val="both"/>
              <w:rPr>
                <w:sz w:val="28"/>
                <w:szCs w:val="28"/>
              </w:rPr>
            </w:pPr>
            <w:r w:rsidRPr="00E363CC">
              <w:rPr>
                <w:sz w:val="28"/>
                <w:szCs w:val="28"/>
              </w:rPr>
              <w:t>Подводи</w:t>
            </w:r>
            <w:r>
              <w:rPr>
                <w:sz w:val="28"/>
                <w:szCs w:val="28"/>
              </w:rPr>
              <w:t>т</w:t>
            </w:r>
            <w:r w:rsidRPr="00E363CC">
              <w:rPr>
                <w:sz w:val="28"/>
                <w:szCs w:val="28"/>
              </w:rPr>
              <w:t xml:space="preserve"> итог. </w:t>
            </w:r>
            <w:r>
              <w:rPr>
                <w:sz w:val="28"/>
                <w:szCs w:val="28"/>
              </w:rPr>
              <w:t>Просит в</w:t>
            </w:r>
            <w:r w:rsidRPr="00E363CC">
              <w:rPr>
                <w:sz w:val="28"/>
                <w:szCs w:val="28"/>
              </w:rPr>
              <w:t>ста</w:t>
            </w:r>
            <w:r>
              <w:rPr>
                <w:sz w:val="28"/>
                <w:szCs w:val="28"/>
              </w:rPr>
              <w:t>ть</w:t>
            </w:r>
            <w:r w:rsidRPr="00E363CC">
              <w:rPr>
                <w:sz w:val="28"/>
                <w:szCs w:val="28"/>
              </w:rPr>
              <w:t xml:space="preserve"> в круг.</w:t>
            </w:r>
          </w:p>
          <w:p w:rsidR="00D615E7" w:rsidRPr="00B60475" w:rsidRDefault="00B60475" w:rsidP="00B60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363CC">
              <w:rPr>
                <w:sz w:val="28"/>
                <w:szCs w:val="28"/>
              </w:rPr>
              <w:t>Я очень рада, что сегодня вы многому научились.</w:t>
            </w:r>
            <w:r>
              <w:rPr>
                <w:sz w:val="28"/>
                <w:szCs w:val="28"/>
              </w:rPr>
              <w:t xml:space="preserve"> Е</w:t>
            </w:r>
            <w:r w:rsidRPr="00E363CC">
              <w:rPr>
                <w:sz w:val="28"/>
                <w:szCs w:val="28"/>
              </w:rPr>
              <w:t xml:space="preserve">сли утята </w:t>
            </w:r>
            <w:r>
              <w:rPr>
                <w:sz w:val="28"/>
                <w:szCs w:val="28"/>
              </w:rPr>
              <w:t>цыплят</w:t>
            </w:r>
            <w:r w:rsidRPr="00E363CC">
              <w:rPr>
                <w:sz w:val="28"/>
                <w:szCs w:val="28"/>
              </w:rPr>
              <w:t xml:space="preserve"> пригласят искупаться в </w:t>
            </w:r>
            <w:r w:rsidRPr="00E363CC">
              <w:rPr>
                <w:sz w:val="28"/>
                <w:szCs w:val="28"/>
              </w:rPr>
              <w:lastRenderedPageBreak/>
              <w:t>водоеме,</w:t>
            </w:r>
            <w:r>
              <w:rPr>
                <w:sz w:val="28"/>
                <w:szCs w:val="28"/>
              </w:rPr>
              <w:t xml:space="preserve"> они пойдут</w:t>
            </w:r>
            <w:r w:rsidRPr="00E363CC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Почему? </w:t>
            </w:r>
            <w:r w:rsidRPr="00E363CC">
              <w:rPr>
                <w:sz w:val="28"/>
                <w:szCs w:val="28"/>
              </w:rPr>
              <w:t>Вспомните, как</w:t>
            </w:r>
            <w:r>
              <w:rPr>
                <w:sz w:val="28"/>
                <w:szCs w:val="28"/>
              </w:rPr>
              <w:t>ие вы  молодцы сегодня были. Я очень довольна вашей работой сегодня</w:t>
            </w:r>
            <w:r w:rsidRPr="00E363CC">
              <w:rPr>
                <w:sz w:val="28"/>
                <w:szCs w:val="28"/>
              </w:rPr>
              <w:t xml:space="preserve">! </w:t>
            </w:r>
            <w:r>
              <w:rPr>
                <w:sz w:val="28"/>
                <w:szCs w:val="28"/>
              </w:rPr>
              <w:t>Но н</w:t>
            </w:r>
            <w:r w:rsidRPr="00E363CC">
              <w:rPr>
                <w:sz w:val="28"/>
                <w:szCs w:val="28"/>
              </w:rPr>
              <w:t xml:space="preserve">аша игра закончилась. Чтобы вы </w:t>
            </w:r>
            <w:r>
              <w:rPr>
                <w:sz w:val="28"/>
                <w:szCs w:val="28"/>
              </w:rPr>
              <w:t xml:space="preserve">её </w:t>
            </w:r>
            <w:r w:rsidRPr="00E363CC">
              <w:rPr>
                <w:sz w:val="28"/>
                <w:szCs w:val="28"/>
              </w:rPr>
              <w:t>запомнили, я</w:t>
            </w:r>
            <w:r>
              <w:rPr>
                <w:sz w:val="28"/>
                <w:szCs w:val="28"/>
              </w:rPr>
              <w:t xml:space="preserve"> </w:t>
            </w:r>
            <w:r w:rsidRPr="00E363CC">
              <w:rPr>
                <w:sz w:val="28"/>
                <w:szCs w:val="28"/>
              </w:rPr>
              <w:t>дарю вам на память раскраски. Вы можете их раскрасить в свободное время.</w:t>
            </w:r>
          </w:p>
        </w:tc>
        <w:tc>
          <w:tcPr>
            <w:tcW w:w="3313" w:type="dxa"/>
          </w:tcPr>
          <w:p w:rsidR="00D615E7" w:rsidRPr="00E305AC" w:rsidRDefault="00B60475" w:rsidP="00483F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Дети вспоминают, какие выводы были ими сделаны во время занятия. Отвечают на вопросы педагога. Получают награду за </w:t>
            </w:r>
            <w:r>
              <w:rPr>
                <w:sz w:val="28"/>
                <w:szCs w:val="28"/>
              </w:rPr>
              <w:lastRenderedPageBreak/>
              <w:t xml:space="preserve">активное участие во время занятий. </w:t>
            </w:r>
          </w:p>
        </w:tc>
        <w:tc>
          <w:tcPr>
            <w:tcW w:w="2551" w:type="dxa"/>
          </w:tcPr>
          <w:p w:rsidR="00D615E7" w:rsidRPr="003F48D6" w:rsidRDefault="00B60475" w:rsidP="00B60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Закрепить данный во время занятия материал</w:t>
            </w:r>
            <w:r w:rsidR="00BF2795">
              <w:rPr>
                <w:sz w:val="28"/>
                <w:szCs w:val="28"/>
              </w:rPr>
              <w:t>. Активизировать память.</w:t>
            </w:r>
          </w:p>
        </w:tc>
      </w:tr>
    </w:tbl>
    <w:p w:rsidR="009E2E59" w:rsidRDefault="009E2E59" w:rsidP="00483F61">
      <w:pPr>
        <w:spacing w:after="0" w:line="240" w:lineRule="auto"/>
        <w:jc w:val="both"/>
        <w:textAlignment w:val="baseline"/>
        <w:outlineLvl w:val="1"/>
        <w:rPr>
          <w:rFonts w:ascii="Comic Sans MS" w:eastAsia="Times New Roman" w:hAnsi="Comic Sans MS" w:cs="Times New Roman"/>
          <w:b/>
          <w:bCs/>
          <w:color w:val="F16221"/>
          <w:sz w:val="30"/>
          <w:szCs w:val="30"/>
          <w:lang w:eastAsia="ru-RU"/>
        </w:rPr>
      </w:pPr>
    </w:p>
    <w:p w:rsidR="009E2E59" w:rsidRDefault="009E2E59" w:rsidP="00483F61">
      <w:pPr>
        <w:spacing w:after="0" w:line="240" w:lineRule="auto"/>
        <w:jc w:val="both"/>
        <w:textAlignment w:val="baseline"/>
        <w:outlineLvl w:val="1"/>
        <w:rPr>
          <w:rFonts w:ascii="Comic Sans MS" w:eastAsia="Times New Roman" w:hAnsi="Comic Sans MS" w:cs="Times New Roman"/>
          <w:b/>
          <w:bCs/>
          <w:color w:val="F16221"/>
          <w:sz w:val="30"/>
          <w:szCs w:val="30"/>
          <w:lang w:eastAsia="ru-RU"/>
        </w:rPr>
      </w:pPr>
    </w:p>
    <w:sectPr w:rsidR="009E2E59" w:rsidSect="001E2A7B">
      <w:pgSz w:w="11906" w:h="16838"/>
      <w:pgMar w:top="567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A51A0"/>
    <w:multiLevelType w:val="multilevel"/>
    <w:tmpl w:val="4AB8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9F75A50"/>
    <w:multiLevelType w:val="multilevel"/>
    <w:tmpl w:val="FBA0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2E59"/>
    <w:rsid w:val="000101C7"/>
    <w:rsid w:val="0002780C"/>
    <w:rsid w:val="0004364E"/>
    <w:rsid w:val="00063141"/>
    <w:rsid w:val="000B0DAC"/>
    <w:rsid w:val="000F63C2"/>
    <w:rsid w:val="00105F8C"/>
    <w:rsid w:val="001736B0"/>
    <w:rsid w:val="0018131A"/>
    <w:rsid w:val="001D7FF7"/>
    <w:rsid w:val="001E2A7B"/>
    <w:rsid w:val="001F59B2"/>
    <w:rsid w:val="00214049"/>
    <w:rsid w:val="002460BB"/>
    <w:rsid w:val="002726C1"/>
    <w:rsid w:val="00292E87"/>
    <w:rsid w:val="002A5AB8"/>
    <w:rsid w:val="002F516B"/>
    <w:rsid w:val="00353F6B"/>
    <w:rsid w:val="00483F61"/>
    <w:rsid w:val="004968B5"/>
    <w:rsid w:val="004D31FB"/>
    <w:rsid w:val="00512C79"/>
    <w:rsid w:val="00526A2C"/>
    <w:rsid w:val="005323C3"/>
    <w:rsid w:val="00596C26"/>
    <w:rsid w:val="00596FEE"/>
    <w:rsid w:val="005B553C"/>
    <w:rsid w:val="006476AD"/>
    <w:rsid w:val="00651F0A"/>
    <w:rsid w:val="006F2A1B"/>
    <w:rsid w:val="00706BD0"/>
    <w:rsid w:val="0076290B"/>
    <w:rsid w:val="008113DE"/>
    <w:rsid w:val="00896157"/>
    <w:rsid w:val="00940672"/>
    <w:rsid w:val="00946864"/>
    <w:rsid w:val="0095481C"/>
    <w:rsid w:val="009B1577"/>
    <w:rsid w:val="009E2E59"/>
    <w:rsid w:val="009F27C9"/>
    <w:rsid w:val="00A475E6"/>
    <w:rsid w:val="00A90A4E"/>
    <w:rsid w:val="00AB4918"/>
    <w:rsid w:val="00B60475"/>
    <w:rsid w:val="00B84857"/>
    <w:rsid w:val="00B8629B"/>
    <w:rsid w:val="00B94ED7"/>
    <w:rsid w:val="00B972D5"/>
    <w:rsid w:val="00BC5723"/>
    <w:rsid w:val="00BE0C2B"/>
    <w:rsid w:val="00BF2795"/>
    <w:rsid w:val="00C31DAF"/>
    <w:rsid w:val="00C462B5"/>
    <w:rsid w:val="00C95BDF"/>
    <w:rsid w:val="00CD716F"/>
    <w:rsid w:val="00D27370"/>
    <w:rsid w:val="00D615E7"/>
    <w:rsid w:val="00DC2EDB"/>
    <w:rsid w:val="00DF46B2"/>
    <w:rsid w:val="00EA07AF"/>
    <w:rsid w:val="00ED62A7"/>
    <w:rsid w:val="00EE3681"/>
    <w:rsid w:val="00F148A7"/>
    <w:rsid w:val="00F4278C"/>
    <w:rsid w:val="00F6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89112-DF5C-4321-A816-7FA53176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867"/>
  </w:style>
  <w:style w:type="paragraph" w:styleId="2">
    <w:name w:val="heading 2"/>
    <w:basedOn w:val="a"/>
    <w:link w:val="20"/>
    <w:uiPriority w:val="9"/>
    <w:qFormat/>
    <w:rsid w:val="009E2E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2E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E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2E59"/>
    <w:rPr>
      <w:b/>
      <w:bCs/>
    </w:rPr>
  </w:style>
  <w:style w:type="table" w:styleId="a5">
    <w:name w:val="Table Grid"/>
    <w:basedOn w:val="a1"/>
    <w:rsid w:val="00D61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615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4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75E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95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5481C"/>
  </w:style>
  <w:style w:type="character" w:styleId="a9">
    <w:name w:val="Hyperlink"/>
    <w:basedOn w:val="a0"/>
    <w:uiPriority w:val="99"/>
    <w:unhideWhenUsed/>
    <w:rsid w:val="0095481C"/>
    <w:rPr>
      <w:color w:val="0000FF" w:themeColor="hyperlink"/>
      <w:u w:val="single"/>
    </w:rPr>
  </w:style>
  <w:style w:type="character" w:customStyle="1" w:styleId="c0">
    <w:name w:val="c0"/>
    <w:basedOn w:val="a0"/>
    <w:rsid w:val="0095481C"/>
  </w:style>
  <w:style w:type="character" w:styleId="aa">
    <w:name w:val="FollowedHyperlink"/>
    <w:basedOn w:val="a0"/>
    <w:uiPriority w:val="99"/>
    <w:semiHidden/>
    <w:unhideWhenUsed/>
    <w:rsid w:val="009B15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video.mail.ru/mail/tina_biz/httpvideomailruistina/2.html%20%20%202:4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6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Андрей Алферов</cp:lastModifiedBy>
  <cp:revision>38</cp:revision>
  <dcterms:created xsi:type="dcterms:W3CDTF">2015-01-18T10:10:00Z</dcterms:created>
  <dcterms:modified xsi:type="dcterms:W3CDTF">2016-03-23T07:20:00Z</dcterms:modified>
</cp:coreProperties>
</file>