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1B" w:rsidRPr="00CF27A4" w:rsidRDefault="00A63678" w:rsidP="00CF2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A4">
        <w:rPr>
          <w:rFonts w:ascii="Times New Roman" w:hAnsi="Times New Roman" w:cs="Times New Roman"/>
          <w:b/>
          <w:sz w:val="24"/>
          <w:szCs w:val="24"/>
        </w:rPr>
        <w:t xml:space="preserve">КОРРЕКЦИЯ УСТНОЙ И ПИСЬМЕННОЙ РЕЧИ У УЧАЩИХСЯ </w:t>
      </w:r>
    </w:p>
    <w:p w:rsidR="00A63678" w:rsidRPr="00CF27A4" w:rsidRDefault="00A63678" w:rsidP="00CF2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A4">
        <w:rPr>
          <w:rFonts w:ascii="Times New Roman" w:hAnsi="Times New Roman" w:cs="Times New Roman"/>
          <w:b/>
          <w:sz w:val="24"/>
          <w:szCs w:val="24"/>
        </w:rPr>
        <w:t>МЛАДШИХ КЛАССОВ ПОЛИЭТНИЧЕСКОЙ ШКОЛЫ</w:t>
      </w:r>
    </w:p>
    <w:p w:rsidR="005111E0" w:rsidRPr="00CF27A4" w:rsidRDefault="005111E0" w:rsidP="00CF2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2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16257" w:rsidRPr="00CF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полиэтническая</w:t>
      </w:r>
      <w:r w:rsidR="0056125E" w:rsidRPr="00CF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6257" w:rsidRPr="00CF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— это тип обычной российской школы, в которой не</w:t>
      </w:r>
      <w:r w:rsidR="0039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6257" w:rsidRPr="00CF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русскоязычные дети,  приезжая из Ближнего Зарубежья без знания русского языка, обучаются не в отдельных классах, а вместе с </w:t>
      </w:r>
      <w:proofErr w:type="gramStart"/>
      <w:r w:rsidR="00C16257" w:rsidRPr="00CF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русскоязычными</w:t>
      </w:r>
      <w:proofErr w:type="gramEnd"/>
      <w:r w:rsidR="002B4EE1" w:rsidRPr="00CF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16257" w:rsidRPr="00CF27A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4EE1" w:rsidRPr="00CF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F27A4">
        <w:rPr>
          <w:rFonts w:ascii="Times New Roman" w:hAnsi="Times New Roman" w:cs="Times New Roman"/>
          <w:sz w:val="24"/>
          <w:szCs w:val="24"/>
        </w:rPr>
        <w:t xml:space="preserve">Цель педагога </w:t>
      </w:r>
      <w:r w:rsidR="00C16257" w:rsidRPr="00CF27A4">
        <w:rPr>
          <w:rFonts w:ascii="Times New Roman" w:hAnsi="Times New Roman" w:cs="Times New Roman"/>
          <w:sz w:val="24"/>
          <w:szCs w:val="24"/>
        </w:rPr>
        <w:t>полиэтнической школы</w:t>
      </w:r>
      <w:r w:rsidR="000F57E8" w:rsidRPr="00CF27A4">
        <w:rPr>
          <w:rFonts w:ascii="Times New Roman" w:hAnsi="Times New Roman" w:cs="Times New Roman"/>
          <w:sz w:val="24"/>
          <w:szCs w:val="24"/>
        </w:rPr>
        <w:t xml:space="preserve">, в том числе и наша, </w:t>
      </w:r>
      <w:r w:rsidR="00C16257"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="002B4EE1" w:rsidRPr="00CF27A4">
        <w:rPr>
          <w:rFonts w:ascii="Times New Roman" w:hAnsi="Times New Roman" w:cs="Times New Roman"/>
          <w:sz w:val="24"/>
          <w:szCs w:val="24"/>
        </w:rPr>
        <w:t xml:space="preserve">- </w:t>
      </w:r>
      <w:r w:rsidRPr="00CF27A4">
        <w:rPr>
          <w:rFonts w:ascii="Times New Roman" w:hAnsi="Times New Roman" w:cs="Times New Roman"/>
          <w:sz w:val="24"/>
          <w:szCs w:val="24"/>
        </w:rPr>
        <w:t>найти</w:t>
      </w:r>
      <w:r w:rsidR="00C16257"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z w:val="24"/>
          <w:szCs w:val="24"/>
        </w:rPr>
        <w:t xml:space="preserve"> кратчайшие и эффективные пути обучения русскому языку как неродному</w:t>
      </w:r>
      <w:r w:rsidR="000F57E8" w:rsidRPr="00CF27A4">
        <w:rPr>
          <w:rFonts w:ascii="Times New Roman" w:hAnsi="Times New Roman" w:cs="Times New Roman"/>
          <w:sz w:val="24"/>
          <w:szCs w:val="24"/>
        </w:rPr>
        <w:t>, а точнее – определить наиболее эффективные способы коррекции устной и письменной речи учащихся младших классов.</w:t>
      </w:r>
    </w:p>
    <w:p w:rsidR="005111E0" w:rsidRPr="00CF27A4" w:rsidRDefault="00C16257" w:rsidP="00CF27A4">
      <w:pPr>
        <w:pStyle w:val="a7"/>
        <w:shd w:val="clear" w:color="auto" w:fill="FFFFFF"/>
        <w:spacing w:after="0" w:afterAutospacing="0"/>
        <w:rPr>
          <w:color w:val="424242"/>
        </w:rPr>
      </w:pPr>
      <w:r w:rsidRPr="00CF27A4">
        <w:tab/>
        <w:t>Нужно отметить, что п</w:t>
      </w:r>
      <w:r w:rsidR="005111E0" w:rsidRPr="00CF27A4">
        <w:t>реподавание русского языка как неродного имеет много общего с изучением русского языка</w:t>
      </w:r>
      <w:r w:rsidR="002B4EE1" w:rsidRPr="00CF27A4">
        <w:t>, но всё-таки есть и свои значительные отличия. Если на уроках родного языка обучение идет от умений и навыков владения к осознан</w:t>
      </w:r>
      <w:r w:rsidR="0088365D" w:rsidRPr="00CF27A4">
        <w:t>ному</w:t>
      </w:r>
      <w:r w:rsidR="002B4EE1" w:rsidRPr="00CF27A4">
        <w:t xml:space="preserve"> владени</w:t>
      </w:r>
      <w:r w:rsidR="0088365D" w:rsidRPr="00CF27A4">
        <w:t>ю</w:t>
      </w:r>
      <w:r w:rsidR="002B4EE1" w:rsidRPr="00CF27A4">
        <w:t xml:space="preserve"> языком, то на уроках русского языка как неродного – в обратном напр</w:t>
      </w:r>
      <w:r w:rsidR="0088365D" w:rsidRPr="00CF27A4">
        <w:t xml:space="preserve">авлении: от осознания специфики  </w:t>
      </w:r>
      <w:r w:rsidR="002B4EE1" w:rsidRPr="00CF27A4">
        <w:t xml:space="preserve">явлений языка </w:t>
      </w:r>
      <w:r w:rsidR="0088365D" w:rsidRPr="00CF27A4">
        <w:t xml:space="preserve">(лексики, грамматики, фонетики) </w:t>
      </w:r>
      <w:r w:rsidR="002B4EE1" w:rsidRPr="00CF27A4">
        <w:t>к выработке умений и навыков.</w:t>
      </w:r>
    </w:p>
    <w:p w:rsidR="005111E0" w:rsidRPr="00CF27A4" w:rsidRDefault="005111E0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7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7A4">
        <w:rPr>
          <w:rFonts w:ascii="Times New Roman" w:hAnsi="Times New Roman" w:cs="Times New Roman"/>
          <w:b/>
          <w:sz w:val="24"/>
          <w:szCs w:val="24"/>
        </w:rPr>
        <w:t>Способы коррекции устной и письменной речи младших школьников</w:t>
      </w:r>
    </w:p>
    <w:p w:rsidR="005111E0" w:rsidRPr="00CF27A4" w:rsidRDefault="005111E0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Работа по коррекции устной и письменной речи младших школьников должн</w:t>
      </w:r>
      <w:r w:rsidR="00C16257" w:rsidRPr="00CF27A4">
        <w:rPr>
          <w:rFonts w:ascii="Times New Roman" w:hAnsi="Times New Roman" w:cs="Times New Roman"/>
          <w:sz w:val="24"/>
          <w:szCs w:val="24"/>
        </w:rPr>
        <w:t>а</w:t>
      </w:r>
      <w:r w:rsidRPr="00CF27A4">
        <w:rPr>
          <w:rFonts w:ascii="Times New Roman" w:hAnsi="Times New Roman" w:cs="Times New Roman"/>
          <w:sz w:val="24"/>
          <w:szCs w:val="24"/>
        </w:rPr>
        <w:t xml:space="preserve"> идти </w:t>
      </w:r>
      <w:r w:rsidRPr="00CF27A4">
        <w:rPr>
          <w:rFonts w:ascii="Times New Roman" w:hAnsi="Times New Roman" w:cs="Times New Roman"/>
          <w:i/>
          <w:sz w:val="24"/>
          <w:szCs w:val="24"/>
        </w:rPr>
        <w:t>по двум направлениям</w:t>
      </w:r>
      <w:r w:rsidRPr="00CF2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1E0" w:rsidRPr="00CF27A4" w:rsidRDefault="005111E0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i/>
          <w:sz w:val="24"/>
          <w:szCs w:val="24"/>
        </w:rPr>
        <w:t>Первое направление</w:t>
      </w:r>
      <w:proofErr w:type="gramStart"/>
      <w:r w:rsidR="00BB189C"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B189C"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z w:val="24"/>
          <w:szCs w:val="24"/>
        </w:rPr>
        <w:t xml:space="preserve">Важным звеном обучения детей русскому как неродному языку является  </w:t>
      </w:r>
      <w:r w:rsidRPr="00CF27A4">
        <w:rPr>
          <w:rFonts w:ascii="Times New Roman" w:hAnsi="Times New Roman" w:cs="Times New Roman"/>
          <w:i/>
          <w:sz w:val="24"/>
          <w:szCs w:val="24"/>
        </w:rPr>
        <w:t>тщательно  продуманный отбор содержания учебного материала</w:t>
      </w:r>
      <w:r w:rsidRPr="00CF27A4">
        <w:rPr>
          <w:rFonts w:ascii="Times New Roman" w:hAnsi="Times New Roman" w:cs="Times New Roman"/>
          <w:sz w:val="24"/>
          <w:szCs w:val="24"/>
        </w:rPr>
        <w:t>, который должен быть доступен и понятен учащимся с различным уровнем познавательных способностей. Также при подборе информации к уроку важно соблюдать следующие факторы. Информация, вызывает познавательный интерес к получению знаний, если она заставляет удивляться, захватывает воображение; побуждает задуматься,  помогает учащимся видеть новое в уже знакомом материале.</w:t>
      </w:r>
    </w:p>
    <w:p w:rsidR="005111E0" w:rsidRPr="00CF27A4" w:rsidRDefault="005111E0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i/>
          <w:sz w:val="24"/>
          <w:szCs w:val="24"/>
        </w:rPr>
        <w:t>Следующее, второе, направление</w:t>
      </w:r>
      <w:r w:rsidRPr="00CF27A4">
        <w:rPr>
          <w:rFonts w:ascii="Times New Roman" w:hAnsi="Times New Roman" w:cs="Times New Roman"/>
          <w:sz w:val="24"/>
          <w:szCs w:val="24"/>
        </w:rPr>
        <w:t xml:space="preserve"> - сам процесс деятельности.  </w:t>
      </w:r>
      <w:r w:rsidR="000F57E8" w:rsidRPr="00CF27A4">
        <w:rPr>
          <w:rFonts w:ascii="Times New Roman" w:hAnsi="Times New Roman" w:cs="Times New Roman"/>
          <w:sz w:val="24"/>
          <w:szCs w:val="24"/>
        </w:rPr>
        <w:t xml:space="preserve">То есть работа </w:t>
      </w:r>
      <w:r w:rsidR="00F04305" w:rsidRPr="00CF27A4">
        <w:rPr>
          <w:rFonts w:ascii="Times New Roman" w:hAnsi="Times New Roman" w:cs="Times New Roman"/>
          <w:sz w:val="24"/>
          <w:szCs w:val="24"/>
        </w:rPr>
        <w:t>по коррекции устной и письменной речи</w:t>
      </w:r>
      <w:r w:rsidRPr="00CF27A4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F04305" w:rsidRPr="00CF27A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CF27A4">
        <w:rPr>
          <w:rFonts w:ascii="Times New Roman" w:hAnsi="Times New Roman" w:cs="Times New Roman"/>
          <w:sz w:val="24"/>
          <w:szCs w:val="24"/>
        </w:rPr>
        <w:t>путём применения соответствующих форм организации учебной деятельности, определённых методов и приёмов обучения.</w:t>
      </w:r>
    </w:p>
    <w:p w:rsidR="005111E0" w:rsidRPr="00CF27A4" w:rsidRDefault="00F04305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7A4">
        <w:rPr>
          <w:rFonts w:ascii="Times New Roman" w:hAnsi="Times New Roman" w:cs="Times New Roman"/>
          <w:i/>
          <w:sz w:val="24"/>
          <w:szCs w:val="24"/>
        </w:rPr>
        <w:t>Ф</w:t>
      </w:r>
      <w:r w:rsidR="005111E0" w:rsidRPr="00CF27A4">
        <w:rPr>
          <w:rFonts w:ascii="Times New Roman" w:hAnsi="Times New Roman" w:cs="Times New Roman"/>
          <w:i/>
          <w:sz w:val="24"/>
          <w:szCs w:val="24"/>
        </w:rPr>
        <w:t>ормы взаимодействия в ходе учебной деятельности.</w:t>
      </w:r>
    </w:p>
    <w:p w:rsidR="005111E0" w:rsidRPr="00CF27A4" w:rsidRDefault="005111E0" w:rsidP="00CF2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1. Индивидуальная работа (каждый ученик самостоятельно выполняет задание в своём темпе, используется в течение всего урока). </w:t>
      </w:r>
    </w:p>
    <w:p w:rsidR="005111E0" w:rsidRPr="00CF27A4" w:rsidRDefault="005111E0" w:rsidP="00CF2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2. Работа в паре – «ученик-ученик» (в ходе самоконтроля и самооценки). </w:t>
      </w:r>
    </w:p>
    <w:p w:rsidR="005111E0" w:rsidRPr="00CF27A4" w:rsidRDefault="005111E0" w:rsidP="00CF2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3. Групповая работа. </w:t>
      </w:r>
    </w:p>
    <w:p w:rsidR="005111E0" w:rsidRPr="00CF27A4" w:rsidRDefault="005111E0" w:rsidP="00CF2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4. «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Ученик-родители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» (обсуждение той или иной задачи дома, выполнение проектов, творческих заданий).</w:t>
      </w:r>
    </w:p>
    <w:p w:rsidR="005111E0" w:rsidRPr="00CF27A4" w:rsidRDefault="005111E0" w:rsidP="00CF2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5. Фронтальная форма организации учебной деятельности (одновременная работа учителя со всеми учащимся, выполняющими одинаковое задание).</w:t>
      </w:r>
    </w:p>
    <w:p w:rsidR="00F04305" w:rsidRPr="00CF27A4" w:rsidRDefault="0008131B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</w:r>
      <w:r w:rsidR="005111E0" w:rsidRPr="00CF27A4">
        <w:rPr>
          <w:rFonts w:ascii="Times New Roman" w:hAnsi="Times New Roman" w:cs="Times New Roman"/>
          <w:sz w:val="24"/>
          <w:szCs w:val="24"/>
        </w:rPr>
        <w:t xml:space="preserve">С групповой формой работы тесно связано </w:t>
      </w:r>
      <w:r w:rsidR="005111E0" w:rsidRPr="00CF27A4">
        <w:rPr>
          <w:rFonts w:ascii="Times New Roman" w:hAnsi="Times New Roman" w:cs="Times New Roman"/>
          <w:i/>
          <w:sz w:val="24"/>
          <w:szCs w:val="24"/>
        </w:rPr>
        <w:t>использование дифференцированного подхода</w:t>
      </w:r>
      <w:r w:rsidR="005111E0" w:rsidRPr="00CF27A4">
        <w:rPr>
          <w:rFonts w:ascii="Times New Roman" w:hAnsi="Times New Roman" w:cs="Times New Roman"/>
          <w:sz w:val="24"/>
          <w:szCs w:val="24"/>
        </w:rPr>
        <w:t xml:space="preserve"> к школьникам.</w:t>
      </w:r>
    </w:p>
    <w:p w:rsidR="005111E0" w:rsidRPr="00CF27A4" w:rsidRDefault="00F04305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  <w:t xml:space="preserve">Если говорить, о методах и приёмах обучения русскому языку как неродному, то нужно отметить, что </w:t>
      </w:r>
      <w:r w:rsidR="005111E0"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z w:val="24"/>
          <w:szCs w:val="24"/>
        </w:rPr>
        <w:t>методисты – ученые и практики – единодушно высказывают мнение о том, что не существует оптимального и универсального, эффективного метода для всех условий обучения. Необходимо комбинировать различные подходы, элементы разных методов, поскольку то, что приемлемо в одних условиях, может дать противоположные результаты в иных.</w:t>
      </w:r>
    </w:p>
    <w:p w:rsidR="0046598A" w:rsidRPr="00CF27A4" w:rsidRDefault="00F04305" w:rsidP="00CF27A4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Существует различные пути коррекции речи учащихся</w:t>
      </w:r>
    </w:p>
    <w:p w:rsidR="0046598A" w:rsidRPr="00CF27A4" w:rsidRDefault="0046598A" w:rsidP="00CF27A4">
      <w:pPr>
        <w:pStyle w:val="aa"/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eastAsia="Calibri" w:hAnsi="Times New Roman" w:cs="Times New Roman"/>
          <w:sz w:val="24"/>
          <w:szCs w:val="24"/>
        </w:rPr>
        <w:t>Словесные методы</w:t>
      </w:r>
      <w:r w:rsidRPr="00CF27A4">
        <w:rPr>
          <w:rFonts w:ascii="Times New Roman" w:hAnsi="Times New Roman" w:cs="Times New Roman"/>
          <w:sz w:val="24"/>
          <w:szCs w:val="24"/>
        </w:rPr>
        <w:t>:</w:t>
      </w:r>
    </w:p>
    <w:p w:rsidR="0046598A" w:rsidRPr="00CF27A4" w:rsidRDefault="0046598A" w:rsidP="00CF27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1. Рассказ;</w:t>
      </w:r>
    </w:p>
    <w:p w:rsidR="0046598A" w:rsidRPr="00CF27A4" w:rsidRDefault="0046598A" w:rsidP="00CF27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2. Пересказ;</w:t>
      </w:r>
    </w:p>
    <w:p w:rsidR="0046598A" w:rsidRPr="00CF27A4" w:rsidRDefault="0046598A" w:rsidP="00CF27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3. Беседа:</w:t>
      </w:r>
    </w:p>
    <w:p w:rsidR="0046598A" w:rsidRPr="00CF27A4" w:rsidRDefault="0046598A" w:rsidP="00CF27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предварительная;</w:t>
      </w:r>
    </w:p>
    <w:p w:rsidR="0046598A" w:rsidRPr="00CF27A4" w:rsidRDefault="0046598A" w:rsidP="00CF27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итоговая;</w:t>
      </w:r>
    </w:p>
    <w:p w:rsidR="0046598A" w:rsidRPr="00CF27A4" w:rsidRDefault="0046598A" w:rsidP="00CF27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обобщающая.</w:t>
      </w:r>
    </w:p>
    <w:p w:rsidR="0046598A" w:rsidRPr="00CF27A4" w:rsidRDefault="0046598A" w:rsidP="00CF27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4. Чтение.</w:t>
      </w:r>
    </w:p>
    <w:p w:rsidR="0046598A" w:rsidRPr="00CF27A4" w:rsidRDefault="0046598A" w:rsidP="00CF27A4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eastAsia="Calibri" w:hAnsi="Times New Roman" w:cs="Times New Roman"/>
          <w:sz w:val="24"/>
          <w:szCs w:val="24"/>
        </w:rPr>
        <w:t>Наглядные методы</w:t>
      </w:r>
      <w:r w:rsidRPr="00CF27A4">
        <w:rPr>
          <w:rFonts w:ascii="Times New Roman" w:hAnsi="Times New Roman" w:cs="Times New Roman"/>
          <w:sz w:val="24"/>
          <w:szCs w:val="24"/>
        </w:rPr>
        <w:t>:</w:t>
      </w:r>
    </w:p>
    <w:p w:rsidR="0046598A" w:rsidRPr="00CF27A4" w:rsidRDefault="0046598A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1.</w:t>
      </w:r>
      <w:r w:rsidRPr="00CF2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z w:val="24"/>
          <w:szCs w:val="24"/>
        </w:rPr>
        <w:t>Наблюдение;</w:t>
      </w:r>
    </w:p>
    <w:p w:rsidR="0046598A" w:rsidRPr="00CF27A4" w:rsidRDefault="0046598A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lastRenderedPageBreak/>
        <w:t>2. Рассматривание картин, макетов, рисунков;</w:t>
      </w:r>
    </w:p>
    <w:p w:rsidR="0046598A" w:rsidRPr="00CF27A4" w:rsidRDefault="0046598A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3. Просмотр диафильмов, видео;</w:t>
      </w:r>
    </w:p>
    <w:p w:rsidR="0046598A" w:rsidRPr="00CF27A4" w:rsidRDefault="0046598A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4.</w:t>
      </w:r>
      <w:r w:rsidRPr="00CF2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z w:val="24"/>
          <w:szCs w:val="24"/>
        </w:rPr>
        <w:t>Прослушивание записей;</w:t>
      </w:r>
    </w:p>
    <w:p w:rsidR="0046598A" w:rsidRPr="00CF27A4" w:rsidRDefault="0046598A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5.</w:t>
      </w:r>
      <w:r w:rsidRPr="00CF2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z w:val="24"/>
          <w:szCs w:val="24"/>
        </w:rPr>
        <w:t>Показ образца.</w:t>
      </w:r>
    </w:p>
    <w:p w:rsidR="0046598A" w:rsidRPr="00CF27A4" w:rsidRDefault="0046598A" w:rsidP="00CF27A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Практические методы:</w:t>
      </w:r>
    </w:p>
    <w:p w:rsidR="0046598A" w:rsidRPr="00CF27A4" w:rsidRDefault="0046598A" w:rsidP="00CF27A4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Упражнения:</w:t>
      </w:r>
    </w:p>
    <w:p w:rsidR="0046598A" w:rsidRPr="00CF27A4" w:rsidRDefault="0046598A" w:rsidP="00CF27A4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27A4">
        <w:rPr>
          <w:rFonts w:ascii="Times New Roman" w:hAnsi="Times New Roman" w:cs="Times New Roman"/>
          <w:sz w:val="24"/>
          <w:szCs w:val="24"/>
        </w:rPr>
        <w:t>подражательно-исполнительские;</w:t>
      </w:r>
    </w:p>
    <w:p w:rsidR="0046598A" w:rsidRPr="00CF27A4" w:rsidRDefault="0046598A" w:rsidP="00CF27A4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27A4">
        <w:rPr>
          <w:rFonts w:ascii="Times New Roman" w:hAnsi="Times New Roman" w:cs="Times New Roman"/>
          <w:sz w:val="24"/>
          <w:szCs w:val="24"/>
        </w:rPr>
        <w:t>конструктивные;</w:t>
      </w:r>
    </w:p>
    <w:p w:rsidR="0046598A" w:rsidRPr="00CF27A4" w:rsidRDefault="0046598A" w:rsidP="00CF27A4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27A4">
        <w:rPr>
          <w:rFonts w:ascii="Times New Roman" w:hAnsi="Times New Roman" w:cs="Times New Roman"/>
          <w:sz w:val="24"/>
          <w:szCs w:val="24"/>
        </w:rPr>
        <w:t>творческие.</w:t>
      </w:r>
    </w:p>
    <w:p w:rsidR="0046598A" w:rsidRPr="00CF27A4" w:rsidRDefault="0046598A" w:rsidP="00CF27A4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2. Игровой метод;</w:t>
      </w:r>
    </w:p>
    <w:p w:rsidR="00F04305" w:rsidRPr="00CF27A4" w:rsidRDefault="0046598A" w:rsidP="00CF27A4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3. Моделирование.</w:t>
      </w:r>
    </w:p>
    <w:p w:rsidR="0008131B" w:rsidRPr="00CF27A4" w:rsidRDefault="005111E0" w:rsidP="00CF27A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</w:r>
      <w:r w:rsidR="0008131B" w:rsidRPr="00CF27A4">
        <w:rPr>
          <w:rFonts w:ascii="Times New Roman" w:hAnsi="Times New Roman" w:cs="Times New Roman"/>
          <w:sz w:val="24"/>
          <w:szCs w:val="24"/>
        </w:rPr>
        <w:t xml:space="preserve">Нужно отметить, что также эффективны при коррекции устной и письменной речи  и другие методы обучения. </w:t>
      </w:r>
    </w:p>
    <w:p w:rsidR="009856AA" w:rsidRPr="00CF27A4" w:rsidRDefault="0008131B" w:rsidP="00CF27A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</w:r>
      <w:r w:rsidR="00AD60E7" w:rsidRPr="00CF27A4">
        <w:rPr>
          <w:rFonts w:ascii="Times New Roman" w:hAnsi="Times New Roman" w:cs="Times New Roman"/>
          <w:i/>
          <w:sz w:val="24"/>
          <w:szCs w:val="24"/>
        </w:rPr>
        <w:t>И</w:t>
      </w:r>
      <w:r w:rsidR="005111E0" w:rsidRPr="00CF27A4">
        <w:rPr>
          <w:rFonts w:ascii="Times New Roman" w:hAnsi="Times New Roman" w:cs="Times New Roman"/>
          <w:i/>
          <w:sz w:val="24"/>
          <w:szCs w:val="24"/>
        </w:rPr>
        <w:t>спользовани</w:t>
      </w:r>
      <w:r w:rsidR="00AD60E7" w:rsidRPr="00CF27A4">
        <w:rPr>
          <w:rFonts w:ascii="Times New Roman" w:hAnsi="Times New Roman" w:cs="Times New Roman"/>
          <w:i/>
          <w:sz w:val="24"/>
          <w:szCs w:val="24"/>
        </w:rPr>
        <w:t>е</w:t>
      </w:r>
      <w:r w:rsidR="005111E0" w:rsidRPr="00CF27A4">
        <w:rPr>
          <w:rFonts w:ascii="Times New Roman" w:hAnsi="Times New Roman" w:cs="Times New Roman"/>
          <w:i/>
          <w:sz w:val="24"/>
          <w:szCs w:val="24"/>
        </w:rPr>
        <w:t xml:space="preserve">  информационно-коммуникативных технологий. </w:t>
      </w:r>
      <w:r w:rsidR="005111E0" w:rsidRPr="00CF27A4">
        <w:rPr>
          <w:rFonts w:ascii="Times New Roman" w:hAnsi="Times New Roman" w:cs="Times New Roman"/>
          <w:sz w:val="24"/>
          <w:szCs w:val="24"/>
        </w:rPr>
        <w:t xml:space="preserve">Например,  проведение урока с включением в процесс обучения мультимедиа. </w:t>
      </w:r>
    </w:p>
    <w:p w:rsidR="00E73469" w:rsidRPr="00CF27A4" w:rsidRDefault="0008131B" w:rsidP="00CF27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</w:r>
      <w:r w:rsidR="009856AA" w:rsidRPr="00CF27A4">
        <w:rPr>
          <w:rFonts w:ascii="Times New Roman" w:hAnsi="Times New Roman" w:cs="Times New Roman"/>
          <w:sz w:val="24"/>
          <w:szCs w:val="24"/>
        </w:rPr>
        <w:t xml:space="preserve">При обучении учащихся русскому языку как неродному </w:t>
      </w:r>
      <w:r w:rsidRPr="00CF27A4">
        <w:rPr>
          <w:rFonts w:ascii="Times New Roman" w:hAnsi="Times New Roman" w:cs="Times New Roman"/>
          <w:sz w:val="24"/>
          <w:szCs w:val="24"/>
        </w:rPr>
        <w:t>возможно</w:t>
      </w:r>
      <w:r w:rsidR="009856AA" w:rsidRPr="00CF27A4">
        <w:rPr>
          <w:rFonts w:ascii="Times New Roman" w:hAnsi="Times New Roman" w:cs="Times New Roman"/>
          <w:sz w:val="24"/>
          <w:szCs w:val="24"/>
        </w:rPr>
        <w:t xml:space="preserve"> использование с</w:t>
      </w:r>
      <w:r w:rsidR="005111E0" w:rsidRPr="00CF27A4">
        <w:rPr>
          <w:rFonts w:ascii="Times New Roman" w:hAnsi="Times New Roman" w:cs="Times New Roman"/>
          <w:sz w:val="24"/>
          <w:szCs w:val="24"/>
        </w:rPr>
        <w:t>айт</w:t>
      </w:r>
      <w:r w:rsidR="009856AA" w:rsidRPr="00CF27A4">
        <w:rPr>
          <w:rFonts w:ascii="Times New Roman" w:hAnsi="Times New Roman" w:cs="Times New Roman"/>
          <w:sz w:val="24"/>
          <w:szCs w:val="24"/>
        </w:rPr>
        <w:t>а</w:t>
      </w:r>
      <w:r w:rsidR="005111E0" w:rsidRPr="00CF27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111E0" w:rsidRPr="00CF27A4">
        <w:rPr>
          <w:rFonts w:ascii="Times New Roman" w:hAnsi="Times New Roman" w:cs="Times New Roman"/>
          <w:sz w:val="24"/>
          <w:szCs w:val="24"/>
        </w:rPr>
        <w:t>Говоруша</w:t>
      </w:r>
      <w:proofErr w:type="spellEnd"/>
      <w:r w:rsidR="005111E0" w:rsidRPr="00CF27A4">
        <w:rPr>
          <w:rFonts w:ascii="Times New Roman" w:hAnsi="Times New Roman" w:cs="Times New Roman"/>
          <w:sz w:val="24"/>
          <w:szCs w:val="24"/>
        </w:rPr>
        <w:t>»</w:t>
      </w:r>
      <w:r w:rsidR="009856AA" w:rsidRPr="00CF27A4">
        <w:rPr>
          <w:rFonts w:ascii="Times New Roman" w:hAnsi="Times New Roman" w:cs="Times New Roman"/>
          <w:sz w:val="24"/>
          <w:szCs w:val="24"/>
        </w:rPr>
        <w:t>:</w:t>
      </w:r>
      <w:r w:rsidR="005111E0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Учитель получает дополнительный ресурс для обеспечения индивидуального подхода на</w:t>
      </w:r>
      <w:r w:rsidR="005111E0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уроках</w:t>
      </w:r>
      <w:r w:rsidR="009856AA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11E0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Ученики получают возможность во внеурочное время по заданию учителя самостоятельно</w:t>
      </w:r>
      <w:r w:rsidR="005111E0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повторить теоретический материал, пройденный на уроке и выполнить </w:t>
      </w:r>
      <w:proofErr w:type="spellStart"/>
      <w:r w:rsidR="005111E0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5111E0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по отдельным темам.</w:t>
      </w:r>
      <w:r w:rsidR="005111E0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 родителей появляется дополнительная возможность участия в учебной деятельности</w:t>
      </w:r>
      <w:r w:rsidR="005111E0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своего ребенка.</w:t>
      </w:r>
      <w:r w:rsidR="00E73469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1E0" w:rsidRPr="00CF27A4" w:rsidRDefault="00E73469" w:rsidP="00CF27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сайте рассматриваются различные темы. По каждой теме даны упражнения и проверочные работы разного уровня. Проверочные раб</w:t>
      </w:r>
      <w:r w:rsidR="00E059A0"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даются в виде кроссвордов, ребусов, тестов и т.д. Е</w:t>
      </w:r>
      <w:r w:rsidRPr="00CF27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возможность проверить свою работу и пройти задание повторно.</w:t>
      </w:r>
    </w:p>
    <w:p w:rsidR="005111E0" w:rsidRPr="00CF27A4" w:rsidRDefault="005111E0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Действенное средство - это </w:t>
      </w:r>
      <w:r w:rsidRPr="00CF27A4">
        <w:rPr>
          <w:rFonts w:ascii="Times New Roman" w:hAnsi="Times New Roman" w:cs="Times New Roman"/>
          <w:i/>
          <w:sz w:val="24"/>
          <w:szCs w:val="24"/>
        </w:rPr>
        <w:t>обращение к игровой технологии</w:t>
      </w:r>
      <w:r w:rsidRPr="00CF27A4">
        <w:rPr>
          <w:rFonts w:ascii="Times New Roman" w:hAnsi="Times New Roman" w:cs="Times New Roman"/>
          <w:sz w:val="24"/>
          <w:szCs w:val="24"/>
        </w:rPr>
        <w:t xml:space="preserve">, ведущим методом которой является игра. </w:t>
      </w:r>
    </w:p>
    <w:p w:rsidR="005111E0" w:rsidRPr="00CF27A4" w:rsidRDefault="005111E0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Можно выделить следующие виды дидактических игр: игры-путешествия, игры-поручения, игры-предположения, игры-загадки, игры-беседы. </w:t>
      </w:r>
    </w:p>
    <w:p w:rsidR="009856AA" w:rsidRPr="00CF27A4" w:rsidRDefault="005111E0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Также к игровой технологии можно отнести и такие занимательные задания:  загадки, ребусы, кроссворды, головоломки, лабиринты, ведь известно, что  устойчивый познавательный интерес формируется разными средствами. Одним из них является занимательность.</w:t>
      </w:r>
      <w:r w:rsidR="009856AA" w:rsidRPr="00CF2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71" w:rsidRPr="00CF27A4" w:rsidRDefault="0008131B" w:rsidP="00CF27A4">
      <w:pPr>
        <w:pStyle w:val="c7"/>
        <w:shd w:val="clear" w:color="auto" w:fill="FFFFFF"/>
        <w:spacing w:before="0" w:beforeAutospacing="0" w:after="0" w:afterAutospacing="0"/>
      </w:pPr>
      <w:r w:rsidRPr="00CF27A4">
        <w:t xml:space="preserve">ДЕЯТЕЛЬНОСТНЫЙ </w:t>
      </w:r>
    </w:p>
    <w:p w:rsidR="00DA1871" w:rsidRPr="00CF27A4" w:rsidRDefault="00DA1871" w:rsidP="00CF27A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F27A4">
        <w:rPr>
          <w:rStyle w:val="c1"/>
          <w:color w:val="000000"/>
        </w:rPr>
        <w:t>Ведущим является</w:t>
      </w:r>
      <w:r w:rsidRPr="00CF27A4">
        <w:rPr>
          <w:rStyle w:val="apple-converted-space"/>
          <w:color w:val="000000"/>
        </w:rPr>
        <w:t> </w:t>
      </w:r>
      <w:proofErr w:type="spellStart"/>
      <w:r w:rsidRPr="00CF27A4">
        <w:rPr>
          <w:rStyle w:val="c1"/>
          <w:b/>
          <w:bCs/>
          <w:color w:val="000000"/>
        </w:rPr>
        <w:t>деятельностный</w:t>
      </w:r>
      <w:proofErr w:type="spellEnd"/>
      <w:r w:rsidRPr="00CF27A4">
        <w:rPr>
          <w:rStyle w:val="c1"/>
          <w:b/>
          <w:bCs/>
          <w:color w:val="000000"/>
        </w:rPr>
        <w:t xml:space="preserve"> метод обучения</w:t>
      </w:r>
      <w:r w:rsidRPr="00CF27A4">
        <w:rPr>
          <w:rStyle w:val="c1"/>
          <w:color w:val="000000"/>
        </w:rPr>
        <w:t xml:space="preserve">. В полиэтническом классе использование этого метода дает установку на развитие личности, а не на традиционное «научить </w:t>
      </w:r>
      <w:proofErr w:type="gramStart"/>
      <w:r w:rsidRPr="00CF27A4">
        <w:rPr>
          <w:rStyle w:val="c1"/>
          <w:color w:val="000000"/>
        </w:rPr>
        <w:t>правильно</w:t>
      </w:r>
      <w:proofErr w:type="gramEnd"/>
      <w:r w:rsidRPr="00CF27A4">
        <w:rPr>
          <w:rStyle w:val="c1"/>
          <w:color w:val="000000"/>
        </w:rPr>
        <w:t xml:space="preserve"> говорить и писать».</w:t>
      </w:r>
    </w:p>
    <w:p w:rsidR="00DA1871" w:rsidRPr="00CF27A4" w:rsidRDefault="00DA1871" w:rsidP="00CF27A4">
      <w:pPr>
        <w:pStyle w:val="c6"/>
        <w:shd w:val="clear" w:color="auto" w:fill="FFFFFF"/>
        <w:spacing w:before="0" w:beforeAutospacing="0" w:after="0" w:afterAutospacing="0"/>
      </w:pPr>
      <w:proofErr w:type="gramStart"/>
      <w:r w:rsidRPr="00CF27A4">
        <w:rPr>
          <w:rStyle w:val="c1"/>
          <w:b/>
          <w:bCs/>
          <w:color w:val="000000"/>
        </w:rPr>
        <w:t>Приемы</w:t>
      </w:r>
      <w:r w:rsidRPr="00CF27A4">
        <w:rPr>
          <w:rStyle w:val="c1"/>
          <w:color w:val="000000"/>
        </w:rPr>
        <w:t>: создания проблемной ситуации, постановка учебной задачи  «Лови ошибку», прием актуализации «Корзина идей», аналитический прием «Комментированное письмо», прием систематизации знаний «Кластер», «</w:t>
      </w:r>
      <w:proofErr w:type="spellStart"/>
      <w:r w:rsidRPr="00CF27A4">
        <w:rPr>
          <w:rStyle w:val="c1"/>
          <w:color w:val="000000"/>
        </w:rPr>
        <w:t>Синквейн</w:t>
      </w:r>
      <w:proofErr w:type="spellEnd"/>
      <w:r w:rsidRPr="00CF27A4">
        <w:rPr>
          <w:rStyle w:val="c1"/>
          <w:color w:val="000000"/>
        </w:rPr>
        <w:t xml:space="preserve">», прием </w:t>
      </w:r>
      <w:r w:rsidRPr="00CF27A4">
        <w:rPr>
          <w:rStyle w:val="c1"/>
        </w:rPr>
        <w:t>отслеживания понимания текста «</w:t>
      </w:r>
      <w:proofErr w:type="spellStart"/>
      <w:r w:rsidRPr="00CF27A4">
        <w:rPr>
          <w:rStyle w:val="c1"/>
        </w:rPr>
        <w:t>Инсерт</w:t>
      </w:r>
      <w:proofErr w:type="spellEnd"/>
      <w:r w:rsidRPr="00CF27A4">
        <w:rPr>
          <w:rStyle w:val="c1"/>
        </w:rPr>
        <w:t>», различные игровые приемы.</w:t>
      </w:r>
      <w:proofErr w:type="gramEnd"/>
    </w:p>
    <w:p w:rsidR="005111E0" w:rsidRPr="00CF27A4" w:rsidRDefault="009856AA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проблемный метод обучения, использование проектов, </w:t>
      </w:r>
      <w:proofErr w:type="spellStart"/>
      <w:r w:rsidRPr="00CF27A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F27A4">
        <w:rPr>
          <w:rFonts w:ascii="Times New Roman" w:hAnsi="Times New Roman" w:cs="Times New Roman"/>
          <w:sz w:val="24"/>
          <w:szCs w:val="24"/>
        </w:rPr>
        <w:t xml:space="preserve"> связи и интегрированные уроки т. д.)</w:t>
      </w:r>
    </w:p>
    <w:p w:rsidR="005111E0" w:rsidRPr="00CF27A4" w:rsidRDefault="009856AA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Итак, при работе по коррекции устной и письменной речи в</w:t>
      </w:r>
      <w:r w:rsidR="005111E0" w:rsidRPr="00CF27A4">
        <w:rPr>
          <w:rFonts w:ascii="Times New Roman" w:hAnsi="Times New Roman" w:cs="Times New Roman"/>
          <w:sz w:val="24"/>
          <w:szCs w:val="24"/>
        </w:rPr>
        <w:t xml:space="preserve">ажную роль играет умелое сочетание выбранных методов и приёмов, правильное использование на уроке форм организации учебной деятельности,  пристальное внимание к содержанию учебного материала. </w:t>
      </w:r>
    </w:p>
    <w:p w:rsidR="009856AA" w:rsidRPr="00CF27A4" w:rsidRDefault="00F04305" w:rsidP="00CF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Но всегда нужно учитывать, что деятельность обучающегося и ее эффективность зависят от мотивации, интересов, потребностей, индивидуализации процесса обучения, максимального учета </w:t>
      </w:r>
      <w:r w:rsidRPr="00CF27A4">
        <w:rPr>
          <w:rFonts w:ascii="Times New Roman" w:hAnsi="Times New Roman" w:cs="Times New Roman"/>
          <w:sz w:val="24"/>
          <w:szCs w:val="24"/>
        </w:rPr>
        <w:lastRenderedPageBreak/>
        <w:t>особенностей личности обучающегося, от собственной активности учащихся, гибкого, творческого подхода педагога к отбору материала, способам его введения и закрепления.</w:t>
      </w:r>
    </w:p>
    <w:p w:rsidR="00AD60E7" w:rsidRPr="00CF27A4" w:rsidRDefault="0008131B" w:rsidP="00CF27A4">
      <w:pPr>
        <w:spacing w:before="360" w:after="0" w:line="240" w:lineRule="auto"/>
        <w:ind w:right="-80" w:firstLine="284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F27A4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="00AD60E7" w:rsidRPr="00CF27A4">
        <w:rPr>
          <w:rFonts w:ascii="Times New Roman" w:eastAsia="Calibri" w:hAnsi="Times New Roman" w:cs="Times New Roman"/>
          <w:b/>
          <w:iCs/>
          <w:sz w:val="24"/>
          <w:szCs w:val="24"/>
        </w:rPr>
        <w:t>Коррекция нарушений устной и письменной речи</w:t>
      </w:r>
    </w:p>
    <w:p w:rsidR="0008131B" w:rsidRPr="00CF27A4" w:rsidRDefault="0008131B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</w:r>
      <w:r w:rsidR="00633054" w:rsidRPr="00CF27A4">
        <w:rPr>
          <w:rFonts w:ascii="Times New Roman" w:hAnsi="Times New Roman" w:cs="Times New Roman"/>
          <w:sz w:val="24"/>
          <w:szCs w:val="24"/>
        </w:rPr>
        <w:t>Не</w:t>
      </w:r>
      <w:r w:rsidR="003977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33054" w:rsidRPr="00CF27A4">
        <w:rPr>
          <w:rFonts w:ascii="Times New Roman" w:hAnsi="Times New Roman" w:cs="Times New Roman"/>
          <w:sz w:val="24"/>
          <w:szCs w:val="24"/>
        </w:rPr>
        <w:t xml:space="preserve">русскоязычные дети </w:t>
      </w:r>
      <w:r w:rsidRPr="00CF27A4">
        <w:rPr>
          <w:rFonts w:ascii="Times New Roman" w:hAnsi="Times New Roman" w:cs="Times New Roman"/>
          <w:sz w:val="24"/>
          <w:szCs w:val="24"/>
        </w:rPr>
        <w:t>в своей речи допускают следующие</w:t>
      </w:r>
      <w:r w:rsidR="00633054" w:rsidRPr="00CF27A4">
        <w:rPr>
          <w:rFonts w:ascii="Times New Roman" w:hAnsi="Times New Roman" w:cs="Times New Roman"/>
          <w:sz w:val="24"/>
          <w:szCs w:val="24"/>
        </w:rPr>
        <w:t xml:space="preserve"> ошибки</w:t>
      </w:r>
      <w:r w:rsidR="00E059A0" w:rsidRPr="00CF27A4">
        <w:rPr>
          <w:rFonts w:ascii="Times New Roman" w:hAnsi="Times New Roman" w:cs="Times New Roman"/>
          <w:sz w:val="24"/>
          <w:szCs w:val="24"/>
        </w:rPr>
        <w:t>:</w:t>
      </w:r>
    </w:p>
    <w:p w:rsidR="008435BB" w:rsidRPr="00CF27A4" w:rsidRDefault="00E059A0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</w:r>
      <w:r w:rsidR="0008131B"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="00633054" w:rsidRPr="00CF27A4">
        <w:rPr>
          <w:rFonts w:ascii="Times New Roman" w:hAnsi="Times New Roman" w:cs="Times New Roman"/>
          <w:sz w:val="24"/>
          <w:szCs w:val="24"/>
        </w:rPr>
        <w:t xml:space="preserve">Ошибки на уровне буквы и слога. </w:t>
      </w:r>
      <w:r w:rsidR="00BB189C"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="00633054" w:rsidRPr="00CF27A4">
        <w:rPr>
          <w:rFonts w:ascii="Times New Roman" w:hAnsi="Times New Roman" w:cs="Times New Roman"/>
          <w:sz w:val="24"/>
          <w:szCs w:val="24"/>
        </w:rPr>
        <w:t>Ошибки на уровне слова</w:t>
      </w:r>
      <w:r w:rsidR="0008131B" w:rsidRPr="00CF27A4">
        <w:rPr>
          <w:rFonts w:ascii="Times New Roman" w:hAnsi="Times New Roman" w:cs="Times New Roman"/>
          <w:sz w:val="24"/>
          <w:szCs w:val="24"/>
        </w:rPr>
        <w:t>, о</w:t>
      </w:r>
      <w:r w:rsidR="00633054" w:rsidRPr="00CF27A4">
        <w:rPr>
          <w:rFonts w:ascii="Times New Roman" w:hAnsi="Times New Roman" w:cs="Times New Roman"/>
          <w:sz w:val="24"/>
          <w:szCs w:val="24"/>
        </w:rPr>
        <w:t xml:space="preserve">шибки на уровне предложения. </w:t>
      </w:r>
      <w:r w:rsidR="00AD60E7" w:rsidRPr="00CF27A4">
        <w:rPr>
          <w:rFonts w:ascii="Times New Roman" w:hAnsi="Times New Roman" w:cs="Times New Roman"/>
          <w:sz w:val="24"/>
          <w:szCs w:val="24"/>
        </w:rPr>
        <w:t>Это выражается в бедности словарного запаса, в неумении правильно построить предложение, грамматически правильно оформить его, последовательно пересказать содержание рассказа, в затруднении анализа и синтеза слов</w:t>
      </w:r>
      <w:r w:rsidR="009856AA" w:rsidRPr="00CF27A4">
        <w:rPr>
          <w:rFonts w:ascii="Times New Roman" w:hAnsi="Times New Roman" w:cs="Times New Roman"/>
          <w:sz w:val="24"/>
          <w:szCs w:val="24"/>
        </w:rPr>
        <w:t>.</w:t>
      </w:r>
    </w:p>
    <w:p w:rsidR="00AD60E7" w:rsidRPr="00CF27A4" w:rsidRDefault="0008131B" w:rsidP="00CF27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60E7"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880273"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оррекционная работа </w:t>
      </w:r>
      <w:r w:rsidR="0033145F"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>должна строиться по трём направлениям</w:t>
      </w:r>
      <w:r w:rsidR="00AD60E7"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D60E7" w:rsidRPr="00CF27A4" w:rsidRDefault="00880273" w:rsidP="00CF27A4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совершенствовать произносительную сторону речи</w:t>
      </w:r>
      <w:r w:rsidR="0033145F"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33145F" w:rsidRPr="00CF27A4">
        <w:rPr>
          <w:rFonts w:ascii="Times New Roman" w:hAnsi="Times New Roman" w:cs="Times New Roman"/>
          <w:sz w:val="24"/>
          <w:szCs w:val="24"/>
        </w:rPr>
        <w:t xml:space="preserve"> проводится логопедами, педагоги же лишь помогают ребёнку, указывая на ошибки в произношении слов</w:t>
      </w:r>
      <w:r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D60E7"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D60E7" w:rsidRPr="00CF27A4" w:rsidRDefault="00880273" w:rsidP="00CF27A4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>уточнять, расширять и активизировать словарный запас;</w:t>
      </w:r>
    </w:p>
    <w:p w:rsidR="00880273" w:rsidRPr="00CF27A4" w:rsidRDefault="00880273" w:rsidP="00CF27A4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27A4">
        <w:rPr>
          <w:rFonts w:ascii="Times New Roman" w:eastAsia="Calibri" w:hAnsi="Times New Roman" w:cs="Times New Roman"/>
          <w:color w:val="000000"/>
          <w:sz w:val="24"/>
          <w:szCs w:val="24"/>
        </w:rPr>
        <w:t>учить правильно, строить и употреблять в речи различительные типы и виды предложений.</w:t>
      </w:r>
    </w:p>
    <w:p w:rsidR="00E059A0" w:rsidRPr="00CF27A4" w:rsidRDefault="00633054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="00E059A0" w:rsidRPr="00CF27A4">
        <w:rPr>
          <w:rFonts w:ascii="Times New Roman" w:hAnsi="Times New Roman" w:cs="Times New Roman"/>
          <w:sz w:val="24"/>
          <w:szCs w:val="24"/>
        </w:rPr>
        <w:t>Работа по  развитию фонематического восприятия направлена на  уточнение представления детей о том, что слово состоит из звуков, звуки сливаются в слоги. Затем ученики усваивают слоговую структуру слова, сначала с опорой на ритмический рисунок слова, потом на слогообразующую роль гласных.</w:t>
      </w:r>
    </w:p>
    <w:p w:rsidR="00633054" w:rsidRPr="00CF27A4" w:rsidRDefault="00E059A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  <w:t>Коррекционную</w:t>
      </w:r>
      <w:r w:rsidR="00CB2940" w:rsidRPr="00CF27A4">
        <w:rPr>
          <w:rFonts w:ascii="Times New Roman" w:hAnsi="Times New Roman" w:cs="Times New Roman"/>
          <w:sz w:val="24"/>
          <w:szCs w:val="24"/>
        </w:rPr>
        <w:t xml:space="preserve"> работу следует начинать с усвоения детьми понятия «слово», его лексического и грамматического значения. </w:t>
      </w:r>
    </w:p>
    <w:p w:rsidR="00633054" w:rsidRPr="00CF27A4" w:rsidRDefault="00633054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</w:r>
      <w:r w:rsidR="00CB2940" w:rsidRPr="00CF27A4">
        <w:rPr>
          <w:rFonts w:ascii="Times New Roman" w:hAnsi="Times New Roman" w:cs="Times New Roman"/>
          <w:sz w:val="24"/>
          <w:szCs w:val="24"/>
        </w:rPr>
        <w:t xml:space="preserve">После усвоения этой темы переходим к работе над предложением. Учим детей правильно строить предложение, правильно грамматически и интонационно оформлять его. </w:t>
      </w:r>
      <w:r w:rsidRPr="00CF27A4">
        <w:rPr>
          <w:rFonts w:ascii="Times New Roman" w:hAnsi="Times New Roman" w:cs="Times New Roman"/>
          <w:sz w:val="24"/>
          <w:szCs w:val="24"/>
        </w:rPr>
        <w:tab/>
      </w:r>
    </w:p>
    <w:p w:rsidR="00CB2940" w:rsidRPr="00CF27A4" w:rsidRDefault="00633054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</w:r>
      <w:r w:rsidR="00CB2940" w:rsidRPr="00CF27A4">
        <w:rPr>
          <w:rFonts w:ascii="Times New Roman" w:hAnsi="Times New Roman" w:cs="Times New Roman"/>
          <w:sz w:val="24"/>
          <w:szCs w:val="24"/>
        </w:rPr>
        <w:t xml:space="preserve">Следующий этап работы — формирование связной речи. </w:t>
      </w:r>
      <w:proofErr w:type="gramStart"/>
      <w:r w:rsidR="00CB2940" w:rsidRPr="00CF27A4">
        <w:rPr>
          <w:rFonts w:ascii="Times New Roman" w:hAnsi="Times New Roman" w:cs="Times New Roman"/>
          <w:sz w:val="24"/>
          <w:szCs w:val="24"/>
        </w:rPr>
        <w:t>Вначале дети учатся разным видам пересказа (подробному, выборочному, краткому и творческому), затем составляют рассказы по серии картинок,</w:t>
      </w:r>
      <w:r w:rsidR="00E059A0"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="00CB2940" w:rsidRPr="00CF27A4">
        <w:rPr>
          <w:rFonts w:ascii="Times New Roman" w:hAnsi="Times New Roman" w:cs="Times New Roman"/>
          <w:sz w:val="24"/>
          <w:szCs w:val="24"/>
        </w:rPr>
        <w:t xml:space="preserve">по одной сюжетной картинке, по опорным словам, по предложенному плану. </w:t>
      </w:r>
      <w:r w:rsidRPr="00CF27A4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059A0" w:rsidRPr="00CF27A4" w:rsidRDefault="00E059A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27A4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Слово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Для того чтобы наиболее полно и точно выразить свою мысль, ребенок должен иметь достаточный лексический запас, поэтому работа над устной речью начинается с расширения и совершенствования словаря. При этом слово рассматривается не только как лексическая единица языка, но и как грамматическая и синтаксическая</w:t>
      </w:r>
      <w:r w:rsidR="00633054"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z w:val="24"/>
          <w:szCs w:val="24"/>
        </w:rPr>
        <w:t>единица предложения. Знакомя детей со словами, обозначающими предмет, действие и признак предмета, мы тем самым готовим платформу для последующе</w:t>
      </w:r>
      <w:r w:rsidR="00633054" w:rsidRPr="00CF27A4">
        <w:rPr>
          <w:rFonts w:ascii="Times New Roman" w:hAnsi="Times New Roman" w:cs="Times New Roman"/>
          <w:sz w:val="24"/>
          <w:szCs w:val="24"/>
        </w:rPr>
        <w:t xml:space="preserve">й </w:t>
      </w:r>
      <w:r w:rsidRPr="00CF27A4">
        <w:rPr>
          <w:rFonts w:ascii="Times New Roman" w:hAnsi="Times New Roman" w:cs="Times New Roman"/>
          <w:sz w:val="24"/>
          <w:szCs w:val="24"/>
        </w:rPr>
        <w:t xml:space="preserve">работы над предложением. </w:t>
      </w:r>
    </w:p>
    <w:p w:rsidR="00CB2940" w:rsidRPr="00CF27A4" w:rsidRDefault="00CB2940" w:rsidP="00CF27A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Назовите профессию людей по их действиям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трогает, пилит; варит, жарит; моет, чистит; месит, печет; учит, воспитывает; кроит, шьет</w:t>
      </w:r>
    </w:p>
    <w:p w:rsidR="00CB2940" w:rsidRPr="00CF27A4" w:rsidRDefault="00CB2940" w:rsidP="00CF27A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Игра «Кто больше подберет слов-предметов к словам-действиям?». 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Летит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(стрела, самолет, парашют, пух, жук, стрекоза, бабочка).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Плывет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(пароход, лодка, рыба, пловец, бревно, щепка, утка).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Растет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(трава, ребенок, цветок, репа, рассада, саженец).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Поет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(соловей, певец, скрипка, жаворонок, хор).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Ползет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(червяк, уж, змея, улитка, человек, гусеница).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Пищит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(мышка, щенок, игрушка, комар).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Скрипит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(дверь, снег, сухое дерево, телега).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Хрустит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(снег, морковка, сахар, сухарь, огурец, капуста).</w:t>
      </w:r>
    </w:p>
    <w:p w:rsidR="00CB2940" w:rsidRPr="00CF27A4" w:rsidRDefault="00CB2940" w:rsidP="00CF27A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Назвать предмет по его признакам. Ответить на вопросы.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Прыгучая, пушистая, рыженькая ... — Какая белочка?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Маленький, круглый, колючий ... — Какой ежик?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Большой, старый, развесистый ... — Какой дуб?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Красная, спелая, душистая ... — Какая земляника?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Красная, пятиконечная ... — Какая звезда?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Стройная, зеленая, колючая ... — Какая елочка?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Детский, приключенческий, интересный ... — Какой фильм?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Чистый, свежий, морозный ... — Какой воздух?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lastRenderedPageBreak/>
        <w:t>Теплый, мелкий, моросящий ... — Какой дождик?</w:t>
      </w:r>
    </w:p>
    <w:p w:rsidR="00CB2940" w:rsidRPr="00CF27A4" w:rsidRDefault="00CB2940" w:rsidP="00CF27A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Подобрать к слову, обозначающему предмет, подходящие по смыслу слова, обозначающие признаки. Поставить вопрос к этим словам.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О б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а з е ц :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березка </w:t>
      </w:r>
      <w:r w:rsidRPr="00CF27A4">
        <w:rPr>
          <w:rFonts w:ascii="Times New Roman" w:hAnsi="Times New Roman" w:cs="Times New Roman"/>
          <w:sz w:val="24"/>
          <w:szCs w:val="24"/>
        </w:rPr>
        <w:t xml:space="preserve">—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белоствольная, кудрявая, русская, молодая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— к а к а я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Ветер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(холодный, теплый, пронизывающий, ласковый, сильный).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Друг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(преданный, верный, надежный, большой, любимый). </w:t>
      </w:r>
      <w:r w:rsidRPr="00CF27A4">
        <w:rPr>
          <w:rFonts w:ascii="Times New Roman" w:hAnsi="Times New Roman" w:cs="Times New Roman"/>
          <w:sz w:val="24"/>
          <w:szCs w:val="24"/>
        </w:rPr>
        <w:t>*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Настроение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(хорошее, веселое, тревожное, радостное, плохое).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Поведение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(хорошее, примерное, отличное).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Погода ...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(солнечная, хорошая, дождливая, холодная, ясная).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Работа над предложением начинается с простого нераспространенного предложения. На этом этапе работы дети учатся чувствовать синтаксическую основу предложения, т. е. подлежащее и сказуемое. Дальнейшая работа направлена на распространение и грамматическое оформление предложения.</w:t>
      </w:r>
    </w:p>
    <w:p w:rsidR="00CB2940" w:rsidRPr="00CF27A4" w:rsidRDefault="00CB2940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Готовя детей к умению полно и грамматически правильно выражать свою мысль, мы тем самым подводим их к работе над связной речью</w:t>
      </w:r>
    </w:p>
    <w:p w:rsidR="00CB2940" w:rsidRPr="00CF27A4" w:rsidRDefault="00CB2940" w:rsidP="00CF27A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 словам, обозначающим предметы, подобрать слова, обозначающие действия.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Произнести получившиеся предложения. Поставить вопрос к каждому слову в предложении.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7A4">
        <w:rPr>
          <w:rFonts w:ascii="Times New Roman" w:hAnsi="Times New Roman" w:cs="Times New Roman"/>
          <w:b/>
          <w:bCs/>
          <w:sz w:val="24"/>
          <w:szCs w:val="24"/>
        </w:rPr>
        <w:t>Весна.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Почки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.. . Травка ... . Ручеек ... . Снег ... . Подснежник ... .</w:t>
      </w:r>
    </w:p>
    <w:p w:rsidR="00CB2940" w:rsidRPr="00CF27A4" w:rsidRDefault="00CB2940" w:rsidP="00CF27A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 словам-действиям подобрать слова-предметы. Произнести получившиеся предложения целиком. Поставить вопросы к каждому слову в предложении.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7A4">
        <w:rPr>
          <w:rFonts w:ascii="Times New Roman" w:hAnsi="Times New Roman" w:cs="Times New Roman"/>
          <w:b/>
          <w:bCs/>
          <w:sz w:val="24"/>
          <w:szCs w:val="24"/>
        </w:rPr>
        <w:t>Осень.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Моросит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. . . Жухнет . . . . Желтеют . . . . Пронизывает . . . . Наступает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. . . 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Зима.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Ударили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.. . Бушует ... . Замерзли ... . Метут ... 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Лето.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Светит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. . . Сохнет . . . . Загремел . . . . Хлещет . . . .</w:t>
      </w:r>
    </w:p>
    <w:p w:rsidR="00CB2940" w:rsidRPr="00CF27A4" w:rsidRDefault="00CB2940" w:rsidP="00CF27A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Ответить на вопросы предложениями, состоящими из трех слов.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Кто учит детей?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Кто ведет поезд?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Кто охраняет лес?</w:t>
      </w:r>
    </w:p>
    <w:p w:rsidR="00CB2940" w:rsidRPr="00CF27A4" w:rsidRDefault="00CB2940" w:rsidP="00CF27A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b/>
          <w:sz w:val="24"/>
          <w:szCs w:val="24"/>
        </w:rPr>
        <w:t>Вставить в предложения</w:t>
      </w:r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b/>
          <w:sz w:val="24"/>
          <w:szCs w:val="24"/>
        </w:rPr>
        <w:t>подходящие по смыслу слова.</w:t>
      </w:r>
      <w:r w:rsidRPr="00CF27A4">
        <w:rPr>
          <w:rFonts w:ascii="Times New Roman" w:hAnsi="Times New Roman" w:cs="Times New Roman"/>
          <w:sz w:val="24"/>
          <w:szCs w:val="24"/>
        </w:rPr>
        <w:t xml:space="preserve"> Найти главные слова в предложении. Поставить к ним вопросы.</w:t>
      </w:r>
    </w:p>
    <w:p w:rsidR="00CB2940" w:rsidRPr="00CF27A4" w:rsidRDefault="00CB2940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Мама шьет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.. . Ежик тащит ... . Мама зовет ... . Птица поймала ...</w:t>
      </w:r>
    </w:p>
    <w:p w:rsidR="00CB2940" w:rsidRPr="00CF27A4" w:rsidRDefault="00CB2940" w:rsidP="00CF27A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Вставить пропущенные слова в предложения. Произнести предложения целиком. Назвать главные слова в предложении. Поставить к ним вопросы.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а) Ветер ... деревья. Дождь ... землю. Град ... огурцы. Оля ... ватрушки. Марина ... журнал. Рита ... кур. Саша ... козу. Верблюд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... колючки. Обезьяна ... бананы. Снег ... поля.</w:t>
      </w:r>
    </w:p>
    <w:p w:rsidR="00CB2940" w:rsidRPr="00CF27A4" w:rsidRDefault="00CB2940" w:rsidP="00CF27A4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... пасет стадо. ..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омогают малышам. ... читает газету. ... стирает белье. ... взвешивает продукты. ... выбивает чеки. ... лечит больного. ... пишет письмо. ... разносит письма. ...</w:t>
      </w:r>
    </w:p>
    <w:p w:rsidR="00CB2940" w:rsidRPr="00CF27A4" w:rsidRDefault="00CB2940" w:rsidP="00CF27A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Прослушать предложения и, если надо, исправить их.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Собака грызет капусту. Заяц грызет кость. Каменщик строит гнездо. Аи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оит дом. Рыбак плетет паутину. Паук плетет сети. Корова дает щетину. Свинья дает молоко. Волк ищет нефть. Геолог ищет добычу.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7A4">
        <w:rPr>
          <w:rFonts w:ascii="Times New Roman" w:hAnsi="Times New Roman" w:cs="Times New Roman"/>
          <w:b/>
          <w:sz w:val="24"/>
          <w:szCs w:val="24"/>
        </w:rPr>
        <w:t>Грамматическое оформление предложения и его распространение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Работа над грамматическим оформлением предложения и его распространением ведется параллельно. Логопед учит детей правильно согласовывать различные части речи (существительное с глаголом в роде, числе; существительное с прилагательным в роде,</w:t>
      </w:r>
      <w:r w:rsidR="00F20849"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z w:val="24"/>
          <w:szCs w:val="24"/>
        </w:rPr>
        <w:t>числе и падеже).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Рекомендуется проводить работу по распространению предложений в следующей последовательности: составить предложение из двух слов по картинке и вопросам кто? что  делает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z w:val="24"/>
          <w:szCs w:val="24"/>
        </w:rPr>
        <w:lastRenderedPageBreak/>
        <w:t xml:space="preserve">Затем </w:t>
      </w:r>
      <w:r w:rsidR="00F20849" w:rsidRPr="00CF27A4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CF27A4">
        <w:rPr>
          <w:rFonts w:ascii="Times New Roman" w:hAnsi="Times New Roman" w:cs="Times New Roman"/>
          <w:sz w:val="24"/>
          <w:szCs w:val="24"/>
        </w:rPr>
        <w:t>с помощью наводящих вопросов побуждает учеников распространять предложение. Например, ученики составили предложение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i/>
          <w:iCs/>
          <w:sz w:val="24"/>
          <w:szCs w:val="24"/>
        </w:rPr>
        <w:t>Девочка рисует.</w:t>
      </w:r>
      <w:r w:rsidR="00F20849"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 Педагог </w:t>
      </w:r>
      <w:r w:rsidRPr="00CF27A4">
        <w:rPr>
          <w:rFonts w:ascii="Times New Roman" w:hAnsi="Times New Roman" w:cs="Times New Roman"/>
          <w:sz w:val="24"/>
          <w:szCs w:val="24"/>
        </w:rPr>
        <w:t xml:space="preserve"> спрашивает: «Что или кого рисует девочка?» Ученики отвечают: «Картинку». Затем ученики должны повторить предложение полностью: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Девочка рисует картинку. </w:t>
      </w:r>
      <w:r w:rsidR="00F20849" w:rsidRPr="00CF27A4">
        <w:rPr>
          <w:rFonts w:ascii="Times New Roman" w:hAnsi="Times New Roman" w:cs="Times New Roman"/>
          <w:sz w:val="24"/>
          <w:szCs w:val="24"/>
        </w:rPr>
        <w:t>С</w:t>
      </w:r>
      <w:r w:rsidRPr="00CF27A4">
        <w:rPr>
          <w:rFonts w:ascii="Times New Roman" w:hAnsi="Times New Roman" w:cs="Times New Roman"/>
          <w:sz w:val="24"/>
          <w:szCs w:val="24"/>
        </w:rPr>
        <w:t>ледующие вопросы: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Чем рисует девочка? 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(Красками.</w:t>
      </w:r>
      <w:proofErr w:type="gramEnd"/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Девочка рисует картинку красками.)</w:t>
      </w:r>
      <w:proofErr w:type="gramEnd"/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Кому рисует картинку девочка? 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(Брату.</w:t>
      </w:r>
      <w:proofErr w:type="gramEnd"/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Девочка рисует брату картинку красками.)</w:t>
      </w:r>
      <w:proofErr w:type="gramEnd"/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Аналогично строится работа и с другими предложениями.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7A4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Согласование глагола с именем существительным в роде </w:t>
      </w:r>
      <w:r w:rsidRPr="00CF27A4">
        <w:rPr>
          <w:rFonts w:ascii="Times New Roman" w:hAnsi="Times New Roman" w:cs="Times New Roman"/>
          <w:sz w:val="24"/>
          <w:szCs w:val="24"/>
        </w:rPr>
        <w:t xml:space="preserve">и </w:t>
      </w:r>
      <w:r w:rsidRPr="00CF27A4">
        <w:rPr>
          <w:rFonts w:ascii="Times New Roman" w:hAnsi="Times New Roman" w:cs="Times New Roman"/>
          <w:b/>
          <w:bCs/>
          <w:sz w:val="24"/>
          <w:szCs w:val="24"/>
        </w:rPr>
        <w:t>числе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Закончите предложение по образцу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О б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а з е ц : а)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Дождь идет. Дожди идут.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б)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Метели метут. Метель метет.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а) Дождь идет. Дожди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. . . б) Метели метут. Метель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Яблоко зреет. Яблоки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. . .   Ветры дуют. Ветер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Роса освежает. Росы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. . .     Липы цветут. Липа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Белка прыгает. Белки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. . .   Жуки ползут. Жук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Замените два предложения одним, состоящим из двух слов. (</w:t>
      </w:r>
      <w:r w:rsidR="00F20849" w:rsidRPr="00CF27A4">
        <w:rPr>
          <w:rFonts w:ascii="Times New Roman" w:hAnsi="Times New Roman" w:cs="Times New Roman"/>
          <w:sz w:val="24"/>
          <w:szCs w:val="24"/>
        </w:rPr>
        <w:t>Т</w:t>
      </w:r>
      <w:r w:rsidRPr="00CF27A4">
        <w:rPr>
          <w:rFonts w:ascii="Times New Roman" w:hAnsi="Times New Roman" w:cs="Times New Roman"/>
          <w:sz w:val="24"/>
          <w:szCs w:val="24"/>
        </w:rPr>
        <w:t>ребует</w:t>
      </w:r>
      <w:r w:rsidR="00F20849" w:rsidRPr="00CF27A4">
        <w:rPr>
          <w:rFonts w:ascii="Times New Roman" w:hAnsi="Times New Roman" w:cs="Times New Roman"/>
          <w:sz w:val="24"/>
          <w:szCs w:val="24"/>
        </w:rPr>
        <w:t>ся</w:t>
      </w:r>
      <w:r w:rsidRPr="00CF27A4">
        <w:rPr>
          <w:rFonts w:ascii="Times New Roman" w:hAnsi="Times New Roman" w:cs="Times New Roman"/>
          <w:sz w:val="24"/>
          <w:szCs w:val="24"/>
        </w:rPr>
        <w:t xml:space="preserve"> от учащихся использовани</w:t>
      </w:r>
      <w:r w:rsidR="00F20849" w:rsidRPr="00CF27A4">
        <w:rPr>
          <w:rFonts w:ascii="Times New Roman" w:hAnsi="Times New Roman" w:cs="Times New Roman"/>
          <w:sz w:val="24"/>
          <w:szCs w:val="24"/>
        </w:rPr>
        <w:t>е</w:t>
      </w:r>
      <w:r w:rsidRPr="00CF27A4">
        <w:rPr>
          <w:rFonts w:ascii="Times New Roman" w:hAnsi="Times New Roman" w:cs="Times New Roman"/>
          <w:sz w:val="24"/>
          <w:szCs w:val="24"/>
        </w:rPr>
        <w:t xml:space="preserve"> обобщающих слов.)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Скворец поет.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Соловей поет.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О б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а з е ц : а)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Ландыш цветет. </w:t>
      </w:r>
      <w:r w:rsidRPr="00CF27A4">
        <w:rPr>
          <w:rFonts w:ascii="Times New Roman" w:hAnsi="Times New Roman" w:cs="Times New Roman"/>
          <w:sz w:val="24"/>
          <w:szCs w:val="24"/>
        </w:rPr>
        <w:t xml:space="preserve">_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Фиалка 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цветет</w:t>
      </w:r>
      <w:proofErr w:type="gramEnd"/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Цветы цветут.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Береза гнется….                   Грач улетел…..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Верба гнется…..                  Скворец улетел…..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б)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Алеша моет лицо.    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i/>
          <w:iCs/>
          <w:sz w:val="24"/>
          <w:szCs w:val="24"/>
        </w:rPr>
        <w:t>Маша моет лицо.     -         Дети умываются.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Лена надевает платье….</w:t>
      </w:r>
    </w:p>
    <w:p w:rsidR="00CB2940" w:rsidRPr="00CF27A4" w:rsidRDefault="00CB2940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Соня надевает платье….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Закончите предложения, изменяя по смыслу слово, данное в скобках.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Кошка ...                              Заяц ...                                                Малина ...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Кот ... (спал)                        Белка ... (бежал)                               Крыжовник ... (зрел)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Котята ...                              Мыши ...                                           Яблоки ...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Репа ...                                  Ручей ...                                           Фонарь ...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Лук ... (рос)                          Река ... (шумел)                               Лампа ... (светил)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Дерево ...                            Море ...                                              Солнце ...</w:t>
      </w:r>
    </w:p>
    <w:p w:rsidR="00CB2940" w:rsidRPr="00CF27A4" w:rsidRDefault="00CB2940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Овощи ...                            Листья ...                                           Светлячки ...</w:t>
      </w:r>
    </w:p>
    <w:p w:rsidR="00F20849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Вставьте подходящее по смыслу слово: а) используя слова для справок или карти</w:t>
      </w:r>
      <w:r w:rsidR="00F20849" w:rsidRPr="00CF27A4">
        <w:rPr>
          <w:rFonts w:ascii="Times New Roman" w:hAnsi="Times New Roman" w:cs="Times New Roman"/>
          <w:sz w:val="24"/>
          <w:szCs w:val="24"/>
        </w:rPr>
        <w:t>нки</w:t>
      </w:r>
    </w:p>
    <w:p w:rsidR="00CB2940" w:rsidRPr="00CF27A4" w:rsidRDefault="00CB2940" w:rsidP="00CF27A4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б) самостоятельно.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а) Полз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.. . Ползла ... . Ползло ... . Светило ... . Светил ... 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Светила ... . Висел ... . Висела ... .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Висело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бушевало. ...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бушевал. ..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ушевала. ... взошло. ... взошла. ... взошел.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С л о в а д л я с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р а в о к : змея, насекомое, уж; месяц, солнце, луна; свитер, кофта, белье; море, океан, буря; солнце, месяц, луна.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б) Надвигался.... Надвигалось.... Надвигалась.... Скрипело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.. . Скрипел ... . Скрипели ... . Шумел ... . Шумело ... . Шумела . . . . Шумели . . . . Болел . . . . Болела . . . . Болело . . . . Болели ... . Сохли ... . Сохла ... . Сохло ... . Сох ... . Паслось ... . Паслись ... . Пасся ... . Паслась . . . 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Прослушайте предложения, вставьте пропущенные слова, используя слова для справок.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Вчера ... солнышко. Всю неделю ... дождь. Ночью на небе ... луна. Рита ... по тропинке. Коля ... на огонь. ..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олодные ветры. Долго не было дождя. Трава ..., дерево ..., листья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.. . Последняя ласточка ... . Журавли . . . . 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 л о в а  д л я  справок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улетели, улетела, светило, лил, дули, светила, шла, дул, пожелтела, пожелтели, пожелтело.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Составьте предложения со словами, обозначающими действия предмета.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lastRenderedPageBreak/>
        <w:t>пахла, пах, пахло, пахли; стоял, стояла, стояло, стояли; бурлил,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бурлило, бурлили, бурлила; болела, болел, болело, болели; сверкал,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сверкала, сверкало, сверкали; стонала, стонал, стонало, стонали;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катился, катилась, катилось, катились; раздавался, раздавалась,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раздавалось, раздавались; звучал, звучала, звучало, звучали;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переливался, переливалось, переливалась, переливались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Закончите предложения, добавив недостающие слова. Перескажите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текст, как запомнили.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а) Набежало...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Скрылось... . Подул... . Помялась... . Потемнел. . . . Полил . . . . Загремел . . . . Сверкнула . . . 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С л о в а д л я с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р а в о к : облако, солнце, ветер, пыль, лес, дождь, гром, молния.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б) Облако ... Солнце ... Ветер ... Пыль ... Лес ... Дождь ...Гром ... Молния ...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Закончите предложения, вставляя по смыслу слова. Ответьте на вопросы.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У Васи есть сестра. У Миши нет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.. . У Миши есть брат. У Васи нет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. . 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Вопросы: У кого есть брат, а у кого есть сестра?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Кого нет у Васи, а кого нет у Миши?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У Кати есть собака. А у Любы нет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. . . У Любы есть кошка. У Кати нет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. . 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Вопросы: У кого есть собака, а у кого есть кошка?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Кого нет у Кати, а кого нет у Любы?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Составьте предложения из данных слов.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Лена, не бояться, гроза. Рабочие, выполнять, только часть, работа. Алеша, никогда, не видеть, сова. В лесу, расти, много, белые, грибы. Мы, набрать, много, спелая, малина. Наташа, взять,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кусочек, сахар. У, стол, нет, одна, ножка. Миша, выпить, </w:t>
      </w:r>
      <w:proofErr w:type="spellStart"/>
      <w:r w:rsidRPr="00CF27A4">
        <w:rPr>
          <w:rFonts w:ascii="Times New Roman" w:hAnsi="Times New Roman" w:cs="Times New Roman"/>
          <w:sz w:val="24"/>
          <w:szCs w:val="24"/>
        </w:rPr>
        <w:t>стакан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исель</w:t>
      </w:r>
      <w:proofErr w:type="spellEnd"/>
      <w:r w:rsidRPr="00CF27A4">
        <w:rPr>
          <w:rFonts w:ascii="Times New Roman" w:hAnsi="Times New Roman" w:cs="Times New Roman"/>
          <w:sz w:val="24"/>
          <w:szCs w:val="24"/>
        </w:rPr>
        <w:t>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Закончите предложения, правильно изменив слова, данные в скобках.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Поздней осенью на деревьях нет (листья). В зале еще нет (стулья). В книжке нет (картинки). В поле нет (люди). Не слышны голоса (птицы). На болоте много (комары). В нашем лесу нет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(змеи). В дальнем лесу много (ужи). У птиц нет (зубы). В пустыне нет (леса). В нашей реке нет (кувшинка).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Составьте предложения, сравнивая предметы.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а) по вкусу: морковку и помидор; бруснику и клюкву; малину и крыжовник.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О б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а з е ц о т в е т а :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Морковка слаще помидора.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б) по величине: корову и овцу; куст и дерево; папу и сына; ягненка и овцу; теленка и корову.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О б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а з е ц о т в е т а :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Корова больше овцы. Овца меньше коровы.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в) по силе: кошку и мышку; медведя и лису; лошадь и ослика.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О б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а з е ц о т в е т а :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Кошка сильнее мышки. Мышка слабее кошки.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Прослушайте текст.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Коля нарисовал различные деревья и закрыл их листиками от этих деревьев. Таня рассматривала листики и угадывала, какие деревья нарисовал Коля. Это лист береза. Значит, ты нарисовал береза. Это лист осина. Ты нарисовал осина. Это лист клен.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Ты нарисовал клен. А эти листья-иголки елка, сосна. Ты нарисовал елка, сосна.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Ответьте на вопросы: 1) Правильно ли Таня угадала деревья?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2) В чем она ошибалась?</w:t>
      </w:r>
    </w:p>
    <w:p w:rsidR="00F20849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Исправьте ошибки, допущенные Таней. 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Составьте предложения по картинкам сначала из двух, затем из трех,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четырех, пяти и более слов. Выделите главные слова из предложений.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О б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а з ц ы п р е д л о ж е н и й :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а) Девочка чистит.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F2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F27A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F777A0" wp14:editId="47B4F0D8">
            <wp:extent cx="2011680" cy="1920240"/>
            <wp:effectExtent l="19050" t="0" r="762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Девочка чистит апельсин.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Девочка чистит спелый апельсин.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Девочка чистит спелый апельсин брату.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Девочка ножом чистит спелый апельсин брату.</w:t>
      </w:r>
    </w:p>
    <w:p w:rsidR="00CB2940" w:rsidRPr="00CF27A4" w:rsidRDefault="00CB2940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Девочка рисует.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shd w:val="clear" w:color="auto" w:fill="FFFFFF"/>
        <w:spacing w:before="12"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Прослушайте предложения. Каждое предложение сократите до четырех, трех, двух слов. Назовите главные слова в предложении.</w:t>
      </w:r>
    </w:p>
    <w:p w:rsidR="00CB2940" w:rsidRPr="00CF27A4" w:rsidRDefault="00CB2940" w:rsidP="00CF27A4">
      <w:pPr>
        <w:shd w:val="clear" w:color="auto" w:fill="FFFFFF"/>
        <w:spacing w:before="12" w:after="0" w:line="240" w:lineRule="auto"/>
        <w:ind w:left="26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Оля читает бабушке интересную сказку.</w:t>
      </w:r>
    </w:p>
    <w:p w:rsidR="00CB2940" w:rsidRPr="00CF27A4" w:rsidRDefault="00CB2940" w:rsidP="00CF27A4">
      <w:pPr>
        <w:shd w:val="clear" w:color="auto" w:fill="FFFFFF"/>
        <w:spacing w:before="12" w:after="0" w:line="240" w:lineRule="auto"/>
        <w:ind w:left="26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Зимой часто дуют холодные ветры.</w:t>
      </w:r>
    </w:p>
    <w:p w:rsidR="00CB2940" w:rsidRPr="00CF27A4" w:rsidRDefault="00CB2940" w:rsidP="00CF27A4">
      <w:pPr>
        <w:shd w:val="clear" w:color="auto" w:fill="FFFFFF"/>
        <w:spacing w:before="12" w:after="0" w:line="240" w:lineRule="auto"/>
        <w:ind w:left="26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Летом часто идут проливные дожди.</w:t>
      </w:r>
    </w:p>
    <w:p w:rsidR="00CB2940" w:rsidRPr="00CF27A4" w:rsidRDefault="00CB2940" w:rsidP="00CF27A4">
      <w:pPr>
        <w:shd w:val="clear" w:color="auto" w:fill="FFFFFF"/>
        <w:spacing w:before="12" w:after="0" w:line="240" w:lineRule="auto"/>
        <w:ind w:left="26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Утром Вова ел рисовую кашу.</w:t>
      </w:r>
    </w:p>
    <w:p w:rsidR="00CB2940" w:rsidRPr="00CF27A4" w:rsidRDefault="00CB2940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940" w:rsidRPr="00CF27A4" w:rsidRDefault="00CB2940" w:rsidP="00CF27A4">
      <w:pPr>
        <w:shd w:val="clear" w:color="auto" w:fill="FFFFFF"/>
        <w:spacing w:before="12" w:after="0" w:line="240" w:lineRule="auto"/>
        <w:ind w:left="269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Предлоги</w:t>
      </w:r>
    </w:p>
    <w:p w:rsidR="00CB2940" w:rsidRPr="00CF27A4" w:rsidRDefault="00CB2940" w:rsidP="00CF27A4">
      <w:pPr>
        <w:shd w:val="clear" w:color="auto" w:fill="FFFFFF"/>
        <w:spacing w:after="0" w:line="240" w:lineRule="auto"/>
        <w:ind w:right="22" w:firstLine="298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По мере того как дети учатся понимать значение изучаемых предлогов и правильно употреблять их, в задания постепенно включают другой предлог, ранее не изучавшийся. Параллельно с работой над правильным употреблением предлогов в занятия включаются задания, подводящие учащихся к практическому усвоению правила о раздельном написании предлогов со словами.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shd w:val="clear" w:color="auto" w:fill="FFFFFF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pacing w:val="-2"/>
          <w:sz w:val="24"/>
          <w:szCs w:val="24"/>
        </w:rPr>
        <w:t xml:space="preserve">Прослушайте предложение, вставьте пропущенный предлог </w:t>
      </w:r>
      <w:proofErr w:type="gramStart"/>
      <w:r w:rsidRPr="00CF27A4">
        <w:rPr>
          <w:rFonts w:ascii="Times New Roman" w:hAnsi="Times New Roman" w:cs="Times New Roman"/>
          <w:i/>
          <w:iCs/>
          <w:spacing w:val="-2"/>
          <w:sz w:val="24"/>
          <w:szCs w:val="24"/>
        </w:rPr>
        <w:t>в</w:t>
      </w:r>
      <w:proofErr w:type="gramEnd"/>
      <w:r w:rsidRPr="00CF27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F27A4">
        <w:rPr>
          <w:rFonts w:ascii="Times New Roman" w:hAnsi="Times New Roman" w:cs="Times New Roman"/>
          <w:spacing w:val="-2"/>
          <w:sz w:val="24"/>
          <w:szCs w:val="24"/>
        </w:rPr>
        <w:t xml:space="preserve">или </w:t>
      </w:r>
      <w:r w:rsidRPr="00CF27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на. </w:t>
      </w:r>
      <w:r w:rsidRPr="00CF27A4">
        <w:rPr>
          <w:rFonts w:ascii="Times New Roman" w:hAnsi="Times New Roman" w:cs="Times New Roman"/>
          <w:sz w:val="24"/>
          <w:szCs w:val="24"/>
        </w:rPr>
        <w:t>Произнесите предложение целиком.</w:t>
      </w:r>
    </w:p>
    <w:p w:rsidR="00CB2940" w:rsidRPr="00CF27A4" w:rsidRDefault="00CB2940" w:rsidP="00CF27A4">
      <w:pPr>
        <w:shd w:val="clear" w:color="auto" w:fill="FFFFFF"/>
        <w:spacing w:before="2" w:after="0" w:line="240" w:lineRule="auto"/>
        <w:ind w:left="401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... нашей реке много рыбы. ..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оре поднялся сильный шторм. Дети отдыхали ... даче. Там они купались ... реке. Новую мебель занесли ... комнату. ..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ебе появились грозовые тучи. ... роще пели соловьи. Коля и Саша ходили ... лес. ..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есу они нашли нору. ... норе были маленькие лисята. Саша взял одного лисенка ... руки. ..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азе ... столе лежали фрукты. ... крыльце стоял человек ... шубе. ... лесной опушке жила Зима ... избушке.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shd w:val="clear" w:color="auto" w:fill="FFFFFF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Прослушайте предложения. Все ли в них правильно? Исправьте ошибки.</w:t>
      </w:r>
    </w:p>
    <w:p w:rsidR="00CB2940" w:rsidRPr="00CF27A4" w:rsidRDefault="00CB2940" w:rsidP="00CF27A4">
      <w:pPr>
        <w:shd w:val="clear" w:color="auto" w:fill="FFFFFF"/>
        <w:spacing w:before="2" w:after="0" w:line="240" w:lineRule="auto"/>
        <w:ind w:left="401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Дым валит с трубы. Мама пришла с магазина. Саша достал книги из полки. Пироги вынули с плиты. Чайник сняли из плиты. Пассажиры вышли с трамвая. Семья возвращалась из дачи. Бабушка приехала с деревни. К нам приехали гости с Киева. Шубу сняли из вешалки. Зрители выходили с театра. На второе подали пюре с картошки и котлеты с рыбы.</w:t>
      </w:r>
    </w:p>
    <w:p w:rsidR="00CB2940" w:rsidRPr="00CF27A4" w:rsidRDefault="00CB2940" w:rsidP="00CF27A4">
      <w:pPr>
        <w:pStyle w:val="aa"/>
        <w:numPr>
          <w:ilvl w:val="0"/>
          <w:numId w:val="14"/>
        </w:numPr>
        <w:shd w:val="clear" w:color="auto" w:fill="FFFFFF"/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Придумайте и назовите предложения с данными словами.</w:t>
      </w:r>
    </w:p>
    <w:p w:rsidR="00CB2940" w:rsidRPr="00CF27A4" w:rsidRDefault="00CB2940" w:rsidP="00CF27A4">
      <w:pPr>
        <w:shd w:val="clear" w:color="auto" w:fill="FFFFFF"/>
        <w:spacing w:before="86" w:after="0" w:line="240" w:lineRule="auto"/>
        <w:ind w:left="262" w:firstLine="307"/>
        <w:rPr>
          <w:rFonts w:ascii="Times New Roman" w:hAnsi="Times New Roman" w:cs="Times New Roman"/>
          <w:sz w:val="24"/>
          <w:szCs w:val="24"/>
        </w:rPr>
      </w:pPr>
      <w:proofErr w:type="gramStart"/>
      <w:r w:rsidRPr="00CF27A4">
        <w:rPr>
          <w:rFonts w:ascii="Times New Roman" w:hAnsi="Times New Roman" w:cs="Times New Roman"/>
          <w:spacing w:val="-1"/>
          <w:sz w:val="24"/>
          <w:szCs w:val="24"/>
        </w:rPr>
        <w:t xml:space="preserve">с ветераном, о войне, о походе, с вожатым, на велосипеде, с подругой, в кино, к дому, к берегу, за углом, в альбоме, о каникулах, под </w:t>
      </w:r>
      <w:r w:rsidRPr="00CF27A4">
        <w:rPr>
          <w:rFonts w:ascii="Times New Roman" w:hAnsi="Times New Roman" w:cs="Times New Roman"/>
          <w:sz w:val="24"/>
          <w:szCs w:val="24"/>
        </w:rPr>
        <w:t>крышей, под крышкой, над головой, над озером, из-за куста, из-за угла, вместе со всеми</w:t>
      </w:r>
      <w:proofErr w:type="gramEnd"/>
    </w:p>
    <w:p w:rsidR="00CB2940" w:rsidRPr="00CF27A4" w:rsidRDefault="00CB2940" w:rsidP="00CF27A4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Составьте предложения из данных слов, правильно выбирая предлоги.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Пастух, стадо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(у, в) </w:t>
      </w:r>
      <w:r w:rsidRPr="00CF27A4">
        <w:rPr>
          <w:rFonts w:ascii="Times New Roman" w:hAnsi="Times New Roman" w:cs="Times New Roman"/>
          <w:sz w:val="24"/>
          <w:szCs w:val="24"/>
        </w:rPr>
        <w:t xml:space="preserve">речки, пасет. Ребята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(у, в) </w:t>
      </w:r>
      <w:r w:rsidRPr="00CF27A4">
        <w:rPr>
          <w:rFonts w:ascii="Times New Roman" w:hAnsi="Times New Roman" w:cs="Times New Roman"/>
          <w:sz w:val="24"/>
          <w:szCs w:val="24"/>
        </w:rPr>
        <w:t xml:space="preserve">реке, купаются. Кошка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, из) </w:t>
      </w:r>
      <w:r w:rsidRPr="00CF27A4">
        <w:rPr>
          <w:rFonts w:ascii="Times New Roman" w:hAnsi="Times New Roman" w:cs="Times New Roman"/>
          <w:sz w:val="24"/>
          <w:szCs w:val="24"/>
        </w:rPr>
        <w:t xml:space="preserve">комнаты, выскочила. Галка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F27A4">
        <w:rPr>
          <w:rFonts w:ascii="Times New Roman" w:hAnsi="Times New Roman" w:cs="Times New Roman"/>
          <w:sz w:val="24"/>
          <w:szCs w:val="24"/>
        </w:rPr>
        <w:t xml:space="preserve">крыши, сарая, слетела. Дым, идет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(из, с) </w:t>
      </w:r>
      <w:r w:rsidRPr="00CF27A4">
        <w:rPr>
          <w:rFonts w:ascii="Times New Roman" w:hAnsi="Times New Roman" w:cs="Times New Roman"/>
          <w:sz w:val="24"/>
          <w:szCs w:val="24"/>
        </w:rPr>
        <w:t xml:space="preserve">трубы. Дети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, из) </w:t>
      </w:r>
      <w:r w:rsidRPr="00CF27A4">
        <w:rPr>
          <w:rFonts w:ascii="Times New Roman" w:hAnsi="Times New Roman" w:cs="Times New Roman"/>
          <w:sz w:val="24"/>
          <w:szCs w:val="24"/>
        </w:rPr>
        <w:t xml:space="preserve">горки, катались. Мышка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(из, с) </w:t>
      </w:r>
      <w:r w:rsidRPr="00CF27A4">
        <w:rPr>
          <w:rFonts w:ascii="Times New Roman" w:hAnsi="Times New Roman" w:cs="Times New Roman"/>
          <w:sz w:val="24"/>
          <w:szCs w:val="24"/>
        </w:rPr>
        <w:t xml:space="preserve">норки вылезла. Саша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CF27A4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gramEnd"/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F27A4">
        <w:rPr>
          <w:rFonts w:ascii="Times New Roman" w:hAnsi="Times New Roman" w:cs="Times New Roman"/>
          <w:sz w:val="24"/>
          <w:szCs w:val="24"/>
        </w:rPr>
        <w:t xml:space="preserve">снял, головы, шапку. Бабушка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(из, с) </w:t>
      </w:r>
      <w:r w:rsidRPr="00CF27A4">
        <w:rPr>
          <w:rFonts w:ascii="Times New Roman" w:hAnsi="Times New Roman" w:cs="Times New Roman"/>
          <w:sz w:val="24"/>
          <w:szCs w:val="24"/>
        </w:rPr>
        <w:t xml:space="preserve">Киева, приехала. Пассажиры </w:t>
      </w:r>
      <w:r w:rsidRPr="00CF27A4">
        <w:rPr>
          <w:rFonts w:ascii="Times New Roman" w:hAnsi="Times New Roman" w:cs="Times New Roman"/>
          <w:i/>
          <w:iCs/>
          <w:sz w:val="24"/>
          <w:szCs w:val="24"/>
        </w:rPr>
        <w:t xml:space="preserve">(из, с) </w:t>
      </w:r>
      <w:r w:rsidRPr="00CF27A4">
        <w:rPr>
          <w:rFonts w:ascii="Times New Roman" w:hAnsi="Times New Roman" w:cs="Times New Roman"/>
          <w:sz w:val="24"/>
          <w:szCs w:val="24"/>
        </w:rPr>
        <w:t>сошли, теплохода.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7A4">
        <w:rPr>
          <w:rFonts w:ascii="Times New Roman" w:hAnsi="Times New Roman" w:cs="Times New Roman"/>
          <w:b/>
          <w:sz w:val="24"/>
          <w:szCs w:val="24"/>
        </w:rPr>
        <w:t xml:space="preserve">Предложения:                                          </w:t>
      </w:r>
      <w:r w:rsidRPr="00CF27A4">
        <w:rPr>
          <w:rFonts w:ascii="Times New Roman" w:hAnsi="Times New Roman" w:cs="Times New Roman"/>
          <w:b/>
          <w:sz w:val="24"/>
          <w:szCs w:val="24"/>
        </w:rPr>
        <w:tab/>
      </w:r>
      <w:r w:rsidRPr="00CF27A4">
        <w:rPr>
          <w:rFonts w:ascii="Times New Roman" w:hAnsi="Times New Roman" w:cs="Times New Roman"/>
          <w:b/>
          <w:spacing w:val="-3"/>
          <w:sz w:val="24"/>
          <w:szCs w:val="24"/>
        </w:rPr>
        <w:t>Вопросы: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lastRenderedPageBreak/>
        <w:t>Школьники работали в поле.</w:t>
      </w:r>
      <w:r w:rsidRPr="00CF27A4">
        <w:rPr>
          <w:rFonts w:ascii="Times New Roman" w:hAnsi="Times New Roman" w:cs="Times New Roman"/>
          <w:sz w:val="24"/>
          <w:szCs w:val="24"/>
        </w:rPr>
        <w:tab/>
        <w:t xml:space="preserve">    Откуда возвращались школьники?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Дети были, в школе.</w:t>
      </w:r>
      <w:r w:rsidRPr="00CF27A4">
        <w:rPr>
          <w:rFonts w:ascii="Times New Roman" w:hAnsi="Times New Roman" w:cs="Times New Roman"/>
          <w:sz w:val="24"/>
          <w:szCs w:val="24"/>
        </w:rPr>
        <w:tab/>
        <w:t xml:space="preserve">                             Откуда пришли дети?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Снег лежал на крыше.</w:t>
      </w:r>
      <w:r w:rsidRPr="00CF27A4">
        <w:rPr>
          <w:rFonts w:ascii="Times New Roman" w:hAnsi="Times New Roman" w:cs="Times New Roman"/>
          <w:sz w:val="24"/>
          <w:szCs w:val="24"/>
        </w:rPr>
        <w:tab/>
        <w:t xml:space="preserve">                 Откуда сбрасывали снег?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pacing w:val="-1"/>
          <w:sz w:val="24"/>
          <w:szCs w:val="24"/>
        </w:rPr>
        <w:t>Письмо было в ящике</w:t>
      </w:r>
      <w:proofErr w:type="gramStart"/>
      <w:r w:rsidRPr="00CF27A4">
        <w:rPr>
          <w:rFonts w:ascii="Times New Roman" w:hAnsi="Times New Roman" w:cs="Times New Roman"/>
          <w:spacing w:val="-1"/>
          <w:sz w:val="24"/>
          <w:szCs w:val="24"/>
        </w:rPr>
        <w:t xml:space="preserve">   .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ab/>
        <w:t xml:space="preserve">              Откуда взяли письмо?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Маша гостила у бабушки.</w:t>
      </w:r>
      <w:r w:rsidRPr="00CF27A4">
        <w:rPr>
          <w:rFonts w:ascii="Times New Roman" w:hAnsi="Times New Roman" w:cs="Times New Roman"/>
          <w:sz w:val="24"/>
          <w:szCs w:val="24"/>
        </w:rPr>
        <w:tab/>
        <w:t xml:space="preserve">              Откуда приехала Маша?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Воробей сидел на заборе.</w:t>
      </w:r>
      <w:r w:rsidRPr="00CF27A4">
        <w:rPr>
          <w:rFonts w:ascii="Times New Roman" w:hAnsi="Times New Roman" w:cs="Times New Roman"/>
          <w:sz w:val="24"/>
          <w:szCs w:val="24"/>
        </w:rPr>
        <w:tab/>
        <w:t xml:space="preserve">              Откуда слетел воробей?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Теплоходы пристают к пристани.</w:t>
      </w:r>
      <w:r w:rsidRPr="00CF27A4">
        <w:rPr>
          <w:rFonts w:ascii="Times New Roman" w:hAnsi="Times New Roman" w:cs="Times New Roman"/>
          <w:sz w:val="24"/>
          <w:szCs w:val="24"/>
        </w:rPr>
        <w:tab/>
        <w:t xml:space="preserve">  От чего отходят теплоходы?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Валя гостила в Москве.</w:t>
      </w:r>
      <w:r w:rsidRPr="00CF27A4">
        <w:rPr>
          <w:rFonts w:ascii="Times New Roman" w:hAnsi="Times New Roman" w:cs="Times New Roman"/>
          <w:sz w:val="24"/>
          <w:szCs w:val="24"/>
        </w:rPr>
        <w:tab/>
        <w:t xml:space="preserve">              Откуда вернулась Валя?</w:t>
      </w:r>
    </w:p>
    <w:p w:rsidR="00CB2940" w:rsidRPr="00CF27A4" w:rsidRDefault="00CB2940" w:rsidP="00CF27A4">
      <w:pPr>
        <w:shd w:val="clear" w:color="auto" w:fill="FFFFFF"/>
        <w:tabs>
          <w:tab w:val="left" w:pos="2357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b/>
          <w:bCs/>
          <w:spacing w:val="-13"/>
          <w:sz w:val="24"/>
          <w:szCs w:val="24"/>
        </w:rPr>
        <w:t>РАБОТА НАД СВЯЗНОЙ РЕЧЬЮ</w:t>
      </w:r>
      <w:r w:rsidRPr="00CF27A4">
        <w:rPr>
          <w:rFonts w:ascii="Times New Roman" w:hAnsi="Times New Roman" w:cs="Times New Roman"/>
          <w:sz w:val="24"/>
          <w:szCs w:val="24"/>
        </w:rPr>
        <w:tab/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Работу по формированию умения четко излагать свои мысли </w:t>
      </w:r>
      <w:r w:rsidR="00F20849" w:rsidRPr="00CF27A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F27A4">
        <w:rPr>
          <w:rFonts w:ascii="Times New Roman" w:hAnsi="Times New Roman" w:cs="Times New Roman"/>
          <w:spacing w:val="-1"/>
          <w:sz w:val="24"/>
          <w:szCs w:val="24"/>
        </w:rPr>
        <w:t xml:space="preserve">ачинаем с </w:t>
      </w:r>
      <w:proofErr w:type="gramStart"/>
      <w:r w:rsidRPr="00CF27A4">
        <w:rPr>
          <w:rFonts w:ascii="Times New Roman" w:hAnsi="Times New Roman" w:cs="Times New Roman"/>
          <w:spacing w:val="-1"/>
          <w:sz w:val="24"/>
          <w:szCs w:val="24"/>
        </w:rPr>
        <w:t>пересказа</w:t>
      </w:r>
      <w:proofErr w:type="gramEnd"/>
      <w:r w:rsidRPr="00CF27A4">
        <w:rPr>
          <w:rFonts w:ascii="Times New Roman" w:hAnsi="Times New Roman" w:cs="Times New Roman"/>
          <w:spacing w:val="-1"/>
          <w:sz w:val="24"/>
          <w:szCs w:val="24"/>
        </w:rPr>
        <w:t xml:space="preserve"> услышанного с опорой на вопросы, </w:t>
      </w:r>
      <w:r w:rsidRPr="00CF27A4">
        <w:rPr>
          <w:rFonts w:ascii="Times New Roman" w:hAnsi="Times New Roman" w:cs="Times New Roman"/>
          <w:sz w:val="24"/>
          <w:szCs w:val="24"/>
        </w:rPr>
        <w:t>предметные картинки, данные в последовательности услышанного рассказа. Позднее учим детей определять части в рассказе, составлять его план и перес</w:t>
      </w:r>
      <w:r w:rsidR="00F20849" w:rsidRPr="00CF27A4">
        <w:rPr>
          <w:rFonts w:ascii="Times New Roman" w:hAnsi="Times New Roman" w:cs="Times New Roman"/>
          <w:sz w:val="24"/>
          <w:szCs w:val="24"/>
        </w:rPr>
        <w:t>казывать, опираясь на этот план</w:t>
      </w:r>
      <w:r w:rsidRPr="00CF2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940" w:rsidRPr="00CF27A4" w:rsidRDefault="00CB2940" w:rsidP="00CF27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После того как учащиеся  нау</w:t>
      </w:r>
      <w:r w:rsidR="00F20849" w:rsidRPr="00CF27A4">
        <w:rPr>
          <w:rFonts w:ascii="Times New Roman" w:hAnsi="Times New Roman" w:cs="Times New Roman"/>
          <w:sz w:val="24"/>
          <w:szCs w:val="24"/>
        </w:rPr>
        <w:t>чились  последовательно  перед</w:t>
      </w:r>
      <w:r w:rsidRPr="00CF27A4">
        <w:rPr>
          <w:rFonts w:ascii="Times New Roman" w:hAnsi="Times New Roman" w:cs="Times New Roman"/>
          <w:sz w:val="24"/>
          <w:szCs w:val="24"/>
        </w:rPr>
        <w:t>ать содержание услышанного, учим их составлять выборочный пересказ. Этот вид работы требует умения обобщать и выбирать самое  главное  из   всего  текста.  Наиболее  сложным  для  учащихся является краткий пересказ. В дальнейшем учим детей творческому рассказу. После этого переходим к обучению составления самостоятельных рассказов по аналогии, по серии сюжетных картинок, по собственным наблюдениям и впечатлениям. Любому виду пересказа или  рассказа  должна   предшествовать  словарная  работа,   анализ текста, важная четкая целевая установка для всех учащихся, присутствующих на занятии.</w:t>
      </w:r>
    </w:p>
    <w:p w:rsidR="00CB2940" w:rsidRPr="00CF27A4" w:rsidRDefault="00CB2940" w:rsidP="00CF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5F" w:rsidRPr="00CF27A4" w:rsidRDefault="0033145F" w:rsidP="00CF2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78" w:rsidRPr="00CF27A4" w:rsidRDefault="00F20849" w:rsidP="00CF27A4">
      <w:pPr>
        <w:pStyle w:val="ab"/>
        <w:rPr>
          <w:rFonts w:ascii="Times New Roman" w:hAnsi="Times New Roman" w:cs="Times New Roman"/>
          <w:color w:val="FF0000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Та</w:t>
      </w:r>
      <w:r w:rsidR="004C5F46" w:rsidRPr="00CF27A4">
        <w:rPr>
          <w:rFonts w:ascii="Times New Roman" w:hAnsi="Times New Roman" w:cs="Times New Roman"/>
          <w:sz w:val="24"/>
          <w:szCs w:val="24"/>
        </w:rPr>
        <w:t>к</w:t>
      </w:r>
      <w:r w:rsidRPr="00CF27A4">
        <w:rPr>
          <w:rFonts w:ascii="Times New Roman" w:hAnsi="Times New Roman" w:cs="Times New Roman"/>
          <w:sz w:val="24"/>
          <w:szCs w:val="24"/>
        </w:rPr>
        <w:t>им образом, для эффективной работы по коррекции устной и письменной речи уч</w:t>
      </w:r>
      <w:r w:rsidR="0008131B" w:rsidRPr="00CF27A4">
        <w:rPr>
          <w:rFonts w:ascii="Times New Roman" w:hAnsi="Times New Roman" w:cs="Times New Roman"/>
          <w:sz w:val="24"/>
          <w:szCs w:val="24"/>
        </w:rPr>
        <w:t xml:space="preserve">ащихся младших классов полиэтнической школы необходимо соблюдать следующие </w:t>
      </w:r>
      <w:r w:rsidRPr="00CF27A4">
        <w:rPr>
          <w:rFonts w:ascii="Times New Roman" w:hAnsi="Times New Roman" w:cs="Times New Roman"/>
          <w:sz w:val="24"/>
          <w:szCs w:val="24"/>
        </w:rPr>
        <w:t xml:space="preserve"> </w:t>
      </w:r>
      <w:r w:rsidR="0008131B" w:rsidRPr="00CF27A4">
        <w:rPr>
          <w:rFonts w:ascii="Times New Roman" w:hAnsi="Times New Roman" w:cs="Times New Roman"/>
          <w:sz w:val="24"/>
          <w:szCs w:val="24"/>
        </w:rPr>
        <w:t>п</w:t>
      </w:r>
      <w:r w:rsidR="00A63678" w:rsidRPr="00CF27A4">
        <w:rPr>
          <w:rFonts w:ascii="Times New Roman" w:hAnsi="Times New Roman" w:cs="Times New Roman"/>
          <w:sz w:val="24"/>
          <w:szCs w:val="24"/>
        </w:rPr>
        <w:t>едагогические условия</w:t>
      </w:r>
      <w:r w:rsidR="0008131B" w:rsidRPr="00CF27A4">
        <w:rPr>
          <w:rFonts w:ascii="Times New Roman" w:hAnsi="Times New Roman" w:cs="Times New Roman"/>
          <w:sz w:val="24"/>
          <w:szCs w:val="24"/>
        </w:rPr>
        <w:t>.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1. </w:t>
      </w:r>
      <w:r w:rsidR="00BB189C" w:rsidRPr="00CF27A4">
        <w:rPr>
          <w:rFonts w:ascii="Times New Roman" w:hAnsi="Times New Roman" w:cs="Times New Roman"/>
          <w:i/>
          <w:sz w:val="24"/>
          <w:szCs w:val="24"/>
        </w:rPr>
        <w:t>Условия обучения русскому языку как неродному</w:t>
      </w:r>
      <w:r w:rsidRPr="00CF27A4">
        <w:rPr>
          <w:rFonts w:ascii="Times New Roman" w:hAnsi="Times New Roman" w:cs="Times New Roman"/>
          <w:i/>
          <w:sz w:val="24"/>
          <w:szCs w:val="24"/>
        </w:rPr>
        <w:t>, связанные с содержанием учебного материала</w:t>
      </w:r>
      <w:r w:rsidRPr="00CF27A4">
        <w:rPr>
          <w:rFonts w:ascii="Times New Roman" w:hAnsi="Times New Roman" w:cs="Times New Roman"/>
          <w:sz w:val="24"/>
          <w:szCs w:val="24"/>
        </w:rPr>
        <w:t>: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использование эффекта «удивительного», «необычного»  в содержании учебного материала;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соблюдение принципа научности;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 - доступное и понятное содержание учебного материала, соответствующее возрасту и уровню учащихся.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2. </w:t>
      </w:r>
      <w:r w:rsidRPr="00CF27A4">
        <w:rPr>
          <w:rFonts w:ascii="Times New Roman" w:hAnsi="Times New Roman" w:cs="Times New Roman"/>
          <w:i/>
          <w:sz w:val="24"/>
          <w:szCs w:val="24"/>
        </w:rPr>
        <w:t xml:space="preserve">Условия </w:t>
      </w:r>
      <w:r w:rsidR="00BB189C" w:rsidRPr="00CF27A4">
        <w:rPr>
          <w:rFonts w:ascii="Times New Roman" w:hAnsi="Times New Roman" w:cs="Times New Roman"/>
          <w:i/>
          <w:sz w:val="24"/>
          <w:szCs w:val="24"/>
        </w:rPr>
        <w:t>коррекции устной и письменной речи</w:t>
      </w:r>
      <w:r w:rsidRPr="00CF27A4">
        <w:rPr>
          <w:rFonts w:ascii="Times New Roman" w:hAnsi="Times New Roman" w:cs="Times New Roman"/>
          <w:i/>
          <w:sz w:val="24"/>
          <w:szCs w:val="24"/>
        </w:rPr>
        <w:t>, связанные с применением соответствующих форм организации учебной деятельности, определённых методов и приёмов обучения</w:t>
      </w:r>
      <w:r w:rsidRPr="00CF27A4">
        <w:rPr>
          <w:rFonts w:ascii="Times New Roman" w:hAnsi="Times New Roman" w:cs="Times New Roman"/>
          <w:sz w:val="24"/>
          <w:szCs w:val="24"/>
        </w:rPr>
        <w:t>: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сочетание различных форм организации учебно-познавательного процесса: фронтальная, групповая, парная, индивидуальная;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применение различных технологий обучения, направленных на развитие и повышение познавательной активности;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использование методов и приёмов обучения, наиболее эффективно активизирующих познавательную активность;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максимальная опора на активную мыслительную деятельность учащихся;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соблюдение принципа сознательности и прочности усвоения знаний реализуется только в процессе активного учения;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применение системы проблемно-творческих заданий;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соблюдение принципа наглядности;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подбор  домашнего задания по принципу самостоятельности и связи с жизнью.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3. </w:t>
      </w:r>
      <w:r w:rsidRPr="00CF27A4">
        <w:rPr>
          <w:rFonts w:ascii="Times New Roman" w:hAnsi="Times New Roman" w:cs="Times New Roman"/>
          <w:i/>
          <w:sz w:val="24"/>
          <w:szCs w:val="24"/>
        </w:rPr>
        <w:t xml:space="preserve">Условия </w:t>
      </w:r>
      <w:r w:rsidR="00BB189C" w:rsidRPr="00CF27A4">
        <w:rPr>
          <w:rFonts w:ascii="Times New Roman" w:hAnsi="Times New Roman" w:cs="Times New Roman"/>
          <w:i/>
          <w:sz w:val="24"/>
          <w:szCs w:val="24"/>
        </w:rPr>
        <w:t>коррекции устной и письменной речи</w:t>
      </w:r>
      <w:r w:rsidRPr="00CF27A4">
        <w:rPr>
          <w:rFonts w:ascii="Times New Roman" w:hAnsi="Times New Roman" w:cs="Times New Roman"/>
          <w:i/>
          <w:sz w:val="24"/>
          <w:szCs w:val="24"/>
        </w:rPr>
        <w:t>, связанные с ролью учителя в процессе обучения</w:t>
      </w:r>
      <w:r w:rsidRPr="00CF27A4">
        <w:rPr>
          <w:rFonts w:ascii="Times New Roman" w:hAnsi="Times New Roman" w:cs="Times New Roman"/>
          <w:sz w:val="24"/>
          <w:szCs w:val="24"/>
        </w:rPr>
        <w:t>: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 -  хорошее знание возрастных особенностей детей младшего школьного возраста;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педагогический оптимизм — вера в ученика, в его познавательные силы, стимулирование и поощрение детей, проявляющих любую  познавательную активность;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доброжелательное отношение к учащимся, создающее атмосферу полного доверия;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увлеченность предметом и любовь к работе.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4. </w:t>
      </w:r>
      <w:r w:rsidRPr="00CF27A4">
        <w:rPr>
          <w:rFonts w:ascii="Times New Roman" w:hAnsi="Times New Roman" w:cs="Times New Roman"/>
          <w:i/>
          <w:sz w:val="24"/>
          <w:szCs w:val="24"/>
        </w:rPr>
        <w:t xml:space="preserve">Условия </w:t>
      </w:r>
      <w:r w:rsidR="00BB189C" w:rsidRPr="00CF27A4">
        <w:rPr>
          <w:rFonts w:ascii="Times New Roman" w:hAnsi="Times New Roman" w:cs="Times New Roman"/>
          <w:i/>
          <w:sz w:val="24"/>
          <w:szCs w:val="24"/>
        </w:rPr>
        <w:t>обучения русскому как неродному языку</w:t>
      </w:r>
      <w:r w:rsidRPr="00CF27A4">
        <w:rPr>
          <w:rFonts w:ascii="Times New Roman" w:hAnsi="Times New Roman" w:cs="Times New Roman"/>
          <w:i/>
          <w:sz w:val="24"/>
          <w:szCs w:val="24"/>
        </w:rPr>
        <w:t>, связанные с личностью ребёнка</w:t>
      </w:r>
      <w:r w:rsidRPr="00CF27A4">
        <w:rPr>
          <w:rFonts w:ascii="Times New Roman" w:hAnsi="Times New Roman" w:cs="Times New Roman"/>
          <w:sz w:val="24"/>
          <w:szCs w:val="24"/>
        </w:rPr>
        <w:t>: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lastRenderedPageBreak/>
        <w:t>- соблюдение принципа индивидуального подхода к учащимся, где уровень активности зависит  от учета реальных учебных возможностей школьников;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использование в процессе обучения дифференцированной работы с учащимися;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построение  учебного процесса на оптимальном уровне развития учащихся, учитывая возрастные особенности младшего школьника;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- использование «открытых» заданий (по </w:t>
      </w:r>
      <w:proofErr w:type="gramStart"/>
      <w:r w:rsidRPr="00CF27A4">
        <w:rPr>
          <w:rFonts w:ascii="Times New Roman" w:hAnsi="Times New Roman" w:cs="Times New Roman"/>
          <w:sz w:val="24"/>
          <w:szCs w:val="24"/>
        </w:rPr>
        <w:t>Хуторскому</w:t>
      </w:r>
      <w:proofErr w:type="gramEnd"/>
      <w:r w:rsidRPr="00CF27A4">
        <w:rPr>
          <w:rFonts w:ascii="Times New Roman" w:hAnsi="Times New Roman" w:cs="Times New Roman"/>
          <w:sz w:val="24"/>
          <w:szCs w:val="24"/>
        </w:rPr>
        <w:t>), то есть соблюдение принципа связи обучения с жизнью;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 xml:space="preserve">- предоставление возможности выразить свое отношение к происходящему на стадии рефлексии; 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формирование внутреннего принятия (осознания) учащимися цели предстоящей деятельности;</w:t>
      </w:r>
    </w:p>
    <w:p w:rsidR="00A63678" w:rsidRPr="00CF27A4" w:rsidRDefault="00A63678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>- создание благоприятной эмоциональной атмосферы для развития познавательной деятельности учащихся.</w:t>
      </w:r>
    </w:p>
    <w:p w:rsidR="00A63678" w:rsidRPr="00CF27A4" w:rsidRDefault="00BB189C" w:rsidP="00CF27A4">
      <w:pPr>
        <w:pStyle w:val="ab"/>
        <w:rPr>
          <w:rFonts w:ascii="Times New Roman" w:hAnsi="Times New Roman" w:cs="Times New Roman"/>
          <w:sz w:val="24"/>
          <w:szCs w:val="24"/>
        </w:rPr>
      </w:pPr>
      <w:r w:rsidRPr="00CF27A4">
        <w:rPr>
          <w:rFonts w:ascii="Times New Roman" w:hAnsi="Times New Roman" w:cs="Times New Roman"/>
          <w:sz w:val="24"/>
          <w:szCs w:val="24"/>
        </w:rPr>
        <w:tab/>
      </w:r>
      <w:r w:rsidR="00A63678" w:rsidRPr="00CF27A4">
        <w:rPr>
          <w:rFonts w:ascii="Times New Roman" w:hAnsi="Times New Roman" w:cs="Times New Roman"/>
          <w:sz w:val="24"/>
          <w:szCs w:val="24"/>
        </w:rPr>
        <w:t xml:space="preserve">Итак, перечисленные условия, соблюдение которых способствует </w:t>
      </w:r>
      <w:r w:rsidRPr="00CF27A4">
        <w:rPr>
          <w:rFonts w:ascii="Times New Roman" w:hAnsi="Times New Roman" w:cs="Times New Roman"/>
          <w:sz w:val="24"/>
          <w:szCs w:val="24"/>
        </w:rPr>
        <w:t xml:space="preserve">коррекции устной и письменной речи </w:t>
      </w:r>
      <w:r w:rsidR="00A63678" w:rsidRPr="00CF27A4">
        <w:rPr>
          <w:rFonts w:ascii="Times New Roman" w:hAnsi="Times New Roman" w:cs="Times New Roman"/>
          <w:sz w:val="24"/>
          <w:szCs w:val="24"/>
        </w:rPr>
        <w:t>младших школьников, помогут: правильно определить объем и содержание учебного материала, подобрать нужные методы, средства обучения, выбрать пути индивидуального и дифференцированного подхода к младшим школьникам  в условиях обучения.</w:t>
      </w:r>
    </w:p>
    <w:p w:rsidR="001A37A8" w:rsidRPr="00CF27A4" w:rsidRDefault="001A37A8" w:rsidP="00CF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37A8" w:rsidRPr="00CF27A4" w:rsidSect="00A6367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5E" w:rsidRDefault="0056125E" w:rsidP="00A63678">
      <w:pPr>
        <w:spacing w:after="0" w:line="240" w:lineRule="auto"/>
      </w:pPr>
      <w:r>
        <w:separator/>
      </w:r>
    </w:p>
  </w:endnote>
  <w:endnote w:type="continuationSeparator" w:id="0">
    <w:p w:rsidR="0056125E" w:rsidRDefault="0056125E" w:rsidP="00A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594"/>
      <w:docPartObj>
        <w:docPartGallery w:val="Page Numbers (Bottom of Page)"/>
        <w:docPartUnique/>
      </w:docPartObj>
    </w:sdtPr>
    <w:sdtEndPr/>
    <w:sdtContent>
      <w:p w:rsidR="0056125E" w:rsidRDefault="00CF27A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7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125E" w:rsidRDefault="005612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5E" w:rsidRDefault="0056125E" w:rsidP="00A63678">
      <w:pPr>
        <w:spacing w:after="0" w:line="240" w:lineRule="auto"/>
      </w:pPr>
      <w:r>
        <w:separator/>
      </w:r>
    </w:p>
  </w:footnote>
  <w:footnote w:type="continuationSeparator" w:id="0">
    <w:p w:rsidR="0056125E" w:rsidRDefault="0056125E" w:rsidP="00A6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91"/>
    <w:multiLevelType w:val="hybridMultilevel"/>
    <w:tmpl w:val="23CE0D10"/>
    <w:lvl w:ilvl="0" w:tplc="01542D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D4009"/>
    <w:multiLevelType w:val="hybridMultilevel"/>
    <w:tmpl w:val="F4F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67880"/>
    <w:multiLevelType w:val="hybridMultilevel"/>
    <w:tmpl w:val="288E32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ABE032A"/>
    <w:multiLevelType w:val="hybridMultilevel"/>
    <w:tmpl w:val="94D6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F1E8E"/>
    <w:multiLevelType w:val="hybridMultilevel"/>
    <w:tmpl w:val="3F22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A46E6"/>
    <w:multiLevelType w:val="hybridMultilevel"/>
    <w:tmpl w:val="734CA86C"/>
    <w:lvl w:ilvl="0" w:tplc="B00C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0C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006A2"/>
    <w:multiLevelType w:val="hybridMultilevel"/>
    <w:tmpl w:val="4D1ED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C28ED"/>
    <w:multiLevelType w:val="hybridMultilevel"/>
    <w:tmpl w:val="7DEC6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A541F"/>
    <w:multiLevelType w:val="hybridMultilevel"/>
    <w:tmpl w:val="CA166B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320384"/>
    <w:multiLevelType w:val="hybridMultilevel"/>
    <w:tmpl w:val="3496C5A8"/>
    <w:lvl w:ilvl="0" w:tplc="B00C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90201"/>
    <w:multiLevelType w:val="hybridMultilevel"/>
    <w:tmpl w:val="8CDEA06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64817C7F"/>
    <w:multiLevelType w:val="multilevel"/>
    <w:tmpl w:val="9DE8603C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78"/>
    <w:rsid w:val="0008131B"/>
    <w:rsid w:val="000F57E8"/>
    <w:rsid w:val="00170FC4"/>
    <w:rsid w:val="001A37A8"/>
    <w:rsid w:val="00237EE7"/>
    <w:rsid w:val="002B4EE1"/>
    <w:rsid w:val="0033145F"/>
    <w:rsid w:val="00394825"/>
    <w:rsid w:val="00397718"/>
    <w:rsid w:val="00411C4D"/>
    <w:rsid w:val="0046598A"/>
    <w:rsid w:val="00484CE1"/>
    <w:rsid w:val="004B09D4"/>
    <w:rsid w:val="004C5F46"/>
    <w:rsid w:val="005111E0"/>
    <w:rsid w:val="0056125E"/>
    <w:rsid w:val="005D4616"/>
    <w:rsid w:val="00633054"/>
    <w:rsid w:val="00701C61"/>
    <w:rsid w:val="00766BCF"/>
    <w:rsid w:val="007B0230"/>
    <w:rsid w:val="008435BB"/>
    <w:rsid w:val="00880273"/>
    <w:rsid w:val="0088365D"/>
    <w:rsid w:val="008A79E0"/>
    <w:rsid w:val="009856AA"/>
    <w:rsid w:val="00A63678"/>
    <w:rsid w:val="00AD60E7"/>
    <w:rsid w:val="00BB189C"/>
    <w:rsid w:val="00C16257"/>
    <w:rsid w:val="00CB2940"/>
    <w:rsid w:val="00CF1D8B"/>
    <w:rsid w:val="00CF27A4"/>
    <w:rsid w:val="00D8182F"/>
    <w:rsid w:val="00DA1871"/>
    <w:rsid w:val="00E059A0"/>
    <w:rsid w:val="00E73469"/>
    <w:rsid w:val="00E86883"/>
    <w:rsid w:val="00F04305"/>
    <w:rsid w:val="00F20849"/>
    <w:rsid w:val="00F67A3E"/>
    <w:rsid w:val="00F95B14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3678"/>
  </w:style>
  <w:style w:type="paragraph" w:styleId="a5">
    <w:name w:val="footer"/>
    <w:basedOn w:val="a"/>
    <w:link w:val="a6"/>
    <w:uiPriority w:val="99"/>
    <w:unhideWhenUsed/>
    <w:rsid w:val="00A6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678"/>
  </w:style>
  <w:style w:type="paragraph" w:styleId="a7">
    <w:name w:val="Normal (Web)"/>
    <w:basedOn w:val="a"/>
    <w:uiPriority w:val="99"/>
    <w:rsid w:val="0084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435BB"/>
    <w:pPr>
      <w:spacing w:after="120" w:line="240" w:lineRule="auto"/>
      <w:ind w:left="283" w:hanging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435B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FR5">
    <w:name w:val="FR5"/>
    <w:rsid w:val="008435BB"/>
    <w:pPr>
      <w:widowControl w:val="0"/>
      <w:autoSpaceDE w:val="0"/>
      <w:autoSpaceDN w:val="0"/>
      <w:adjustRightInd w:val="0"/>
      <w:spacing w:before="60" w:after="0" w:line="240" w:lineRule="auto"/>
      <w:ind w:left="360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7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1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16257"/>
  </w:style>
  <w:style w:type="paragraph" w:styleId="aa">
    <w:name w:val="List Paragraph"/>
    <w:basedOn w:val="a"/>
    <w:uiPriority w:val="34"/>
    <w:qFormat/>
    <w:rsid w:val="0046598A"/>
    <w:pPr>
      <w:ind w:left="720"/>
      <w:contextualSpacing/>
    </w:pPr>
  </w:style>
  <w:style w:type="paragraph" w:styleId="ab">
    <w:name w:val="No Spacing"/>
    <w:uiPriority w:val="1"/>
    <w:qFormat/>
    <w:rsid w:val="0033145F"/>
    <w:pPr>
      <w:spacing w:after="0" w:line="240" w:lineRule="auto"/>
    </w:pPr>
  </w:style>
  <w:style w:type="paragraph" w:customStyle="1" w:styleId="c7">
    <w:name w:val="c7"/>
    <w:basedOn w:val="a"/>
    <w:rsid w:val="00DA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1871"/>
  </w:style>
  <w:style w:type="paragraph" w:customStyle="1" w:styleId="c6">
    <w:name w:val="c6"/>
    <w:basedOn w:val="a"/>
    <w:rsid w:val="00DA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B04D-75ED-40D4-BE94-361FC0C5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Aspaer U</dc:creator>
  <cp:keywords/>
  <dc:description/>
  <cp:lastModifiedBy>Гильмуллина Эндже Масновиевна</cp:lastModifiedBy>
  <cp:revision>19</cp:revision>
  <dcterms:created xsi:type="dcterms:W3CDTF">2016-01-17T23:20:00Z</dcterms:created>
  <dcterms:modified xsi:type="dcterms:W3CDTF">2016-01-19T10:23:00Z</dcterms:modified>
</cp:coreProperties>
</file>