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93" w:rsidRDefault="00C93593" w:rsidP="00C93593">
      <w:pPr>
        <w:shd w:val="clear" w:color="000000" w:fill="auto"/>
        <w:suppressAutoHyphens/>
        <w:spacing w:line="360" w:lineRule="auto"/>
        <w:ind w:firstLine="709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                                   Трусина Валентина Никандровна,</w:t>
      </w:r>
    </w:p>
    <w:p w:rsidR="00C93593" w:rsidRDefault="00C93593" w:rsidP="00C93593">
      <w:pPr>
        <w:shd w:val="clear" w:color="000000" w:fill="auto"/>
        <w:suppressAutoHyphens/>
        <w:spacing w:line="360" w:lineRule="auto"/>
        <w:ind w:firstLine="709"/>
        <w:jc w:val="right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учитель русского языка и </w:t>
      </w:r>
      <w:proofErr w:type="spellStart"/>
      <w:proofErr w:type="gramStart"/>
      <w:r>
        <w:rPr>
          <w:b/>
          <w:szCs w:val="20"/>
          <w:lang w:eastAsia="en-US"/>
        </w:rPr>
        <w:t>и</w:t>
      </w:r>
      <w:proofErr w:type="spellEnd"/>
      <w:proofErr w:type="gramEnd"/>
      <w:r>
        <w:rPr>
          <w:b/>
          <w:szCs w:val="20"/>
          <w:lang w:eastAsia="en-US"/>
        </w:rPr>
        <w:t xml:space="preserve"> литературы,</w:t>
      </w:r>
    </w:p>
    <w:p w:rsidR="00C93593" w:rsidRDefault="00C93593" w:rsidP="00C93593">
      <w:pPr>
        <w:shd w:val="clear" w:color="000000" w:fill="auto"/>
        <w:suppressAutoHyphens/>
        <w:spacing w:line="360" w:lineRule="auto"/>
        <w:ind w:firstLine="709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        МБОУ </w:t>
      </w:r>
      <w:proofErr w:type="gramStart"/>
      <w:r>
        <w:rPr>
          <w:b/>
          <w:szCs w:val="20"/>
          <w:lang w:eastAsia="en-US"/>
        </w:rPr>
        <w:t>С(</w:t>
      </w:r>
      <w:proofErr w:type="gramEnd"/>
      <w:r>
        <w:rPr>
          <w:b/>
          <w:szCs w:val="20"/>
          <w:lang w:eastAsia="en-US"/>
        </w:rPr>
        <w:t>К)Ш №18,</w:t>
      </w:r>
    </w:p>
    <w:p w:rsidR="00C93593" w:rsidRDefault="00C93593" w:rsidP="00C93593">
      <w:pPr>
        <w:shd w:val="clear" w:color="000000" w:fill="auto"/>
        <w:suppressAutoHyphens/>
        <w:spacing w:line="360" w:lineRule="auto"/>
        <w:ind w:firstLine="709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                 </w:t>
      </w:r>
      <w:bookmarkStart w:id="0" w:name="_GoBack"/>
      <w:bookmarkEnd w:id="0"/>
      <w:r>
        <w:rPr>
          <w:b/>
          <w:szCs w:val="20"/>
          <w:lang w:eastAsia="en-US"/>
        </w:rPr>
        <w:t>ЯНАО, г. Новый Уренгой</w:t>
      </w:r>
    </w:p>
    <w:p w:rsidR="00C93593" w:rsidRDefault="009357E8" w:rsidP="009357E8">
      <w:pPr>
        <w:shd w:val="clear" w:color="000000" w:fill="auto"/>
        <w:suppressAutoHyphens/>
        <w:spacing w:line="360" w:lineRule="auto"/>
        <w:ind w:firstLine="709"/>
        <w:jc w:val="center"/>
        <w:rPr>
          <w:b/>
          <w:szCs w:val="20"/>
          <w:lang w:eastAsia="en-US"/>
        </w:rPr>
      </w:pPr>
      <w:r w:rsidRPr="009357E8">
        <w:rPr>
          <w:b/>
          <w:szCs w:val="20"/>
          <w:lang w:eastAsia="en-US"/>
        </w:rPr>
        <w:t xml:space="preserve"> </w:t>
      </w:r>
    </w:p>
    <w:p w:rsidR="009357E8" w:rsidRPr="000675C7" w:rsidRDefault="009357E8" w:rsidP="009357E8">
      <w:pPr>
        <w:shd w:val="clear" w:color="000000" w:fill="auto"/>
        <w:suppressAutoHyphens/>
        <w:spacing w:line="360" w:lineRule="auto"/>
        <w:ind w:firstLine="709"/>
        <w:jc w:val="center"/>
        <w:rPr>
          <w:b/>
          <w:szCs w:val="20"/>
          <w:lang w:eastAsia="en-US"/>
        </w:rPr>
      </w:pPr>
      <w:r w:rsidRPr="000675C7">
        <w:rPr>
          <w:b/>
          <w:szCs w:val="20"/>
          <w:lang w:eastAsia="en-US"/>
        </w:rPr>
        <w:t>Повышение предметной мотивации</w:t>
      </w:r>
      <w:r w:rsidR="007A7EDE">
        <w:rPr>
          <w:b/>
          <w:szCs w:val="20"/>
          <w:lang w:eastAsia="en-US"/>
        </w:rPr>
        <w:t xml:space="preserve"> </w:t>
      </w:r>
      <w:r w:rsidRPr="000675C7">
        <w:rPr>
          <w:b/>
          <w:szCs w:val="20"/>
          <w:lang w:eastAsia="en-US"/>
        </w:rPr>
        <w:t xml:space="preserve"> учащихся </w:t>
      </w:r>
      <w:r w:rsidR="007A7EDE">
        <w:rPr>
          <w:b/>
          <w:szCs w:val="20"/>
          <w:lang w:eastAsia="en-US"/>
        </w:rPr>
        <w:t xml:space="preserve">коррекционной школы </w:t>
      </w:r>
      <w:r w:rsidRPr="000675C7">
        <w:rPr>
          <w:b/>
          <w:szCs w:val="20"/>
          <w:lang w:eastAsia="en-US"/>
        </w:rPr>
        <w:t xml:space="preserve">через использование </w:t>
      </w:r>
      <w:r w:rsidR="00045029">
        <w:rPr>
          <w:b/>
          <w:szCs w:val="20"/>
          <w:lang w:eastAsia="en-US"/>
        </w:rPr>
        <w:t xml:space="preserve">различных </w:t>
      </w:r>
      <w:r>
        <w:rPr>
          <w:b/>
          <w:szCs w:val="20"/>
          <w:lang w:eastAsia="en-US"/>
        </w:rPr>
        <w:t xml:space="preserve"> форм работы на уроках письм</w:t>
      </w:r>
      <w:r w:rsidR="007A7EDE">
        <w:rPr>
          <w:b/>
          <w:szCs w:val="20"/>
          <w:lang w:eastAsia="en-US"/>
        </w:rPr>
        <w:t>а и чтения</w:t>
      </w:r>
      <w:r>
        <w:rPr>
          <w:b/>
          <w:szCs w:val="20"/>
          <w:lang w:eastAsia="en-US"/>
        </w:rPr>
        <w:t>.</w:t>
      </w:r>
    </w:p>
    <w:p w:rsidR="000675C7" w:rsidRPr="00377976" w:rsidRDefault="000675C7" w:rsidP="005674D4">
      <w:pPr>
        <w:shd w:val="clear" w:color="000000" w:fill="auto"/>
        <w:spacing w:line="360" w:lineRule="auto"/>
        <w:ind w:firstLine="708"/>
        <w:jc w:val="both"/>
        <w:rPr>
          <w:bCs w:val="0"/>
          <w:color w:val="FFFFFF" w:themeColor="background1"/>
          <w:szCs w:val="24"/>
          <w:lang w:eastAsia="en-US"/>
        </w:rPr>
      </w:pPr>
      <w:r w:rsidRPr="000675C7">
        <w:rPr>
          <w:bCs w:val="0"/>
          <w:szCs w:val="24"/>
          <w:lang w:eastAsia="en-US"/>
        </w:rPr>
        <w:t>Проблема низкой мотивации к учению у подавляющего большинства учащихся знакома практически каждому учителю.</w:t>
      </w:r>
      <w:r w:rsidR="00065D44" w:rsidRPr="004253C8">
        <w:t xml:space="preserve"> За последние годы, к с</w:t>
      </w:r>
      <w:r w:rsidR="00065D44" w:rsidRPr="004253C8">
        <w:t>о</w:t>
      </w:r>
      <w:r w:rsidR="00065D44" w:rsidRPr="004253C8">
        <w:t>жалению, у учащихся наблюдается резкое снижение и</w:t>
      </w:r>
      <w:r w:rsidR="009357E8">
        <w:t>нтереса к урокам пис</w:t>
      </w:r>
      <w:r w:rsidR="009357E8">
        <w:t>ь</w:t>
      </w:r>
      <w:r w:rsidR="009357E8">
        <w:t>ма и чтения.</w:t>
      </w:r>
      <w:r w:rsidR="00065D44">
        <w:t xml:space="preserve"> </w:t>
      </w:r>
      <w:r w:rsidRPr="000675C7">
        <w:rPr>
          <w:bCs w:val="0"/>
          <w:szCs w:val="24"/>
        </w:rPr>
        <w:t>В этих случаях мы встречаемся с тем, что у ученика не сформ</w:t>
      </w:r>
      <w:r w:rsidRPr="000675C7">
        <w:rPr>
          <w:bCs w:val="0"/>
          <w:szCs w:val="24"/>
        </w:rPr>
        <w:t>и</w:t>
      </w:r>
      <w:r w:rsidRPr="000675C7">
        <w:rPr>
          <w:bCs w:val="0"/>
          <w:szCs w:val="24"/>
        </w:rPr>
        <w:t>рованы потребности в знаниях, нет интереса к учению.</w:t>
      </w:r>
    </w:p>
    <w:p w:rsidR="00065D44" w:rsidRPr="004253C8" w:rsidRDefault="00065D44" w:rsidP="00065D44">
      <w:pPr>
        <w:spacing w:line="360" w:lineRule="auto"/>
        <w:ind w:firstLine="851"/>
        <w:jc w:val="both"/>
      </w:pPr>
      <w:r>
        <w:t xml:space="preserve">Поэтому важной </w:t>
      </w:r>
      <w:r w:rsidRPr="004253C8">
        <w:t>проблемой, волнующей всех педагогов, является п</w:t>
      </w:r>
      <w:r w:rsidRPr="004253C8">
        <w:t>о</w:t>
      </w:r>
      <w:r w:rsidRPr="004253C8">
        <w:t>вышение эф</w:t>
      </w:r>
      <w:r w:rsidR="00045029">
        <w:t>фективности уроков письма и чтения</w:t>
      </w:r>
      <w:r w:rsidRPr="004253C8">
        <w:t xml:space="preserve"> как основной формы об</w:t>
      </w:r>
      <w:r w:rsidRPr="004253C8">
        <w:t>у</w:t>
      </w:r>
      <w:r w:rsidRPr="004253C8">
        <w:t>чения и воспитания учащихся. Десять тысяч уроков - вот сколько приходится на долю школьников за годы учёбы. И если все они будут проведены в одной и той же форме, то это будет утомительно, однообразно и для ученика, и для учителя, а значит, уроки будут не результативны. Не принуждать к учению, а пробуждать интерес, тягу к постоянному получению знаний - вот задача уч</w:t>
      </w:r>
      <w:r w:rsidRPr="004253C8">
        <w:t>и</w:t>
      </w:r>
      <w:r w:rsidRPr="004253C8">
        <w:t>теля.</w:t>
      </w:r>
    </w:p>
    <w:p w:rsidR="000675C7" w:rsidRPr="000675C7" w:rsidRDefault="00065D44" w:rsidP="00065D44">
      <w:pPr>
        <w:shd w:val="clear" w:color="000000" w:fill="auto"/>
        <w:suppressAutoHyphens/>
        <w:spacing w:line="360" w:lineRule="auto"/>
        <w:jc w:val="both"/>
        <w:rPr>
          <w:bCs w:val="0"/>
          <w:szCs w:val="24"/>
          <w:lang w:eastAsia="en-US"/>
        </w:rPr>
      </w:pPr>
      <w:r>
        <w:rPr>
          <w:bCs w:val="0"/>
          <w:szCs w:val="24"/>
          <w:lang w:eastAsia="en-US"/>
        </w:rPr>
        <w:t xml:space="preserve">        </w:t>
      </w:r>
      <w:r w:rsidR="000675C7" w:rsidRPr="000675C7">
        <w:rPr>
          <w:bCs w:val="0"/>
          <w:szCs w:val="24"/>
          <w:lang w:eastAsia="en-US"/>
        </w:rPr>
        <w:t>Как оживить урок? Как поддержать интерес к предмету и желание изучать то, что кажется хорошо знакомым или наоборот бесполезным в реальной жизни?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Мы</w:t>
      </w:r>
      <w:r w:rsidR="009357E8">
        <w:rPr>
          <w:bCs w:val="0"/>
          <w:szCs w:val="20"/>
          <w:lang w:eastAsia="en-US"/>
        </w:rPr>
        <w:t>,</w:t>
      </w:r>
      <w:r w:rsidRPr="000675C7">
        <w:rPr>
          <w:bCs w:val="0"/>
          <w:szCs w:val="20"/>
          <w:lang w:eastAsia="en-US"/>
        </w:rPr>
        <w:t xml:space="preserve"> учителя, постоянно должны помнить о том, человек не может длительное время работать на отрицательной мотивации, на страхе перед низкой оценкой. Формирование мотивации – это, прежде всего, создание условий для появления внутренних побуждений к учению, осознания их самими учащимися и дальнейшего саморазвития мотивационной сферы.</w:t>
      </w:r>
    </w:p>
    <w:p w:rsidR="000675C7" w:rsidRPr="000675C7" w:rsidRDefault="009F0BDA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>
        <w:rPr>
          <w:bCs w:val="0"/>
          <w:szCs w:val="20"/>
          <w:lang w:eastAsia="en-US"/>
        </w:rPr>
        <w:t xml:space="preserve"> </w:t>
      </w:r>
      <w:r w:rsidR="000675C7" w:rsidRPr="000675C7">
        <w:rPr>
          <w:bCs w:val="0"/>
          <w:szCs w:val="20"/>
          <w:lang w:eastAsia="en-US"/>
        </w:rPr>
        <w:t>Что дает высокая мотивация учения ребенку:</w:t>
      </w:r>
    </w:p>
    <w:p w:rsidR="000675C7" w:rsidRPr="000675C7" w:rsidRDefault="000675C7" w:rsidP="000675C7">
      <w:pPr>
        <w:numPr>
          <w:ilvl w:val="0"/>
          <w:numId w:val="13"/>
        </w:numPr>
        <w:shd w:val="clear" w:color="000000" w:fill="auto"/>
        <w:suppressAutoHyphens/>
        <w:spacing w:after="160" w:line="360" w:lineRule="auto"/>
        <w:ind w:left="0" w:firstLine="709"/>
        <w:contextualSpacing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lastRenderedPageBreak/>
        <w:t>Чувство уверенности в собственных силах после решения трудной задачи;</w:t>
      </w:r>
    </w:p>
    <w:p w:rsidR="000675C7" w:rsidRPr="000675C7" w:rsidRDefault="000675C7" w:rsidP="000675C7">
      <w:pPr>
        <w:numPr>
          <w:ilvl w:val="0"/>
          <w:numId w:val="13"/>
        </w:numPr>
        <w:shd w:val="clear" w:color="000000" w:fill="auto"/>
        <w:suppressAutoHyphens/>
        <w:spacing w:after="160" w:line="360" w:lineRule="auto"/>
        <w:ind w:left="0" w:firstLine="709"/>
        <w:contextualSpacing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Повышение собственной значимости;</w:t>
      </w:r>
    </w:p>
    <w:p w:rsidR="000675C7" w:rsidRPr="000675C7" w:rsidRDefault="000675C7" w:rsidP="000675C7">
      <w:pPr>
        <w:numPr>
          <w:ilvl w:val="0"/>
          <w:numId w:val="13"/>
        </w:numPr>
        <w:shd w:val="clear" w:color="000000" w:fill="auto"/>
        <w:suppressAutoHyphens/>
        <w:spacing w:after="160" w:line="360" w:lineRule="auto"/>
        <w:ind w:left="0" w:firstLine="709"/>
        <w:contextualSpacing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Признание учителей и сверстников;</w:t>
      </w:r>
    </w:p>
    <w:p w:rsidR="000675C7" w:rsidRPr="000675C7" w:rsidRDefault="000675C7" w:rsidP="000675C7">
      <w:pPr>
        <w:numPr>
          <w:ilvl w:val="0"/>
          <w:numId w:val="13"/>
        </w:numPr>
        <w:shd w:val="clear" w:color="000000" w:fill="auto"/>
        <w:suppressAutoHyphens/>
        <w:spacing w:after="160" w:line="360" w:lineRule="auto"/>
        <w:ind w:left="0" w:firstLine="709"/>
        <w:contextualSpacing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Развитие творческих способностей;</w:t>
      </w:r>
    </w:p>
    <w:p w:rsidR="000675C7" w:rsidRPr="000675C7" w:rsidRDefault="000675C7" w:rsidP="000675C7">
      <w:pPr>
        <w:numPr>
          <w:ilvl w:val="0"/>
          <w:numId w:val="13"/>
        </w:numPr>
        <w:shd w:val="clear" w:color="000000" w:fill="auto"/>
        <w:suppressAutoHyphens/>
        <w:spacing w:after="160" w:line="360" w:lineRule="auto"/>
        <w:ind w:left="0" w:firstLine="709"/>
        <w:contextualSpacing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Гордость собой и своими успехами;</w:t>
      </w:r>
    </w:p>
    <w:p w:rsidR="000675C7" w:rsidRPr="000675C7" w:rsidRDefault="000675C7" w:rsidP="000675C7">
      <w:pPr>
        <w:numPr>
          <w:ilvl w:val="0"/>
          <w:numId w:val="13"/>
        </w:numPr>
        <w:shd w:val="clear" w:color="000000" w:fill="auto"/>
        <w:suppressAutoHyphens/>
        <w:spacing w:after="160" w:line="360" w:lineRule="auto"/>
        <w:ind w:left="0" w:firstLine="709"/>
        <w:contextualSpacing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Статус успешного человека.</w:t>
      </w:r>
    </w:p>
    <w:p w:rsidR="000675C7" w:rsidRPr="000675C7" w:rsidRDefault="009F0BDA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</w:rPr>
      </w:pPr>
      <w:r>
        <w:rPr>
          <w:szCs w:val="20"/>
        </w:rPr>
        <w:t xml:space="preserve"> </w:t>
      </w:r>
      <w:r w:rsidR="000675C7" w:rsidRPr="000675C7">
        <w:rPr>
          <w:szCs w:val="20"/>
        </w:rPr>
        <w:t>Какие же условия способствуют развитию познавательного интереса у учащихся?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1. Организация обучения, при которой ученик вовлекается в процесс самостоятельного поиска и “открытия” новых знаний.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2. Понимание ребенком нужности, важности, целесообразности изучения предмета в целом и отдельных его разделов.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3. Чем больше новый материал связан с усвоенными ранее знаниями, тем он интереснее для учащихся.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4. Обучение должно быть трудным, но посильным.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5. Чем чаще проверяется и оценивается работа школьника, тем интереснее ему работать.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6. Позитивная психологическая атмосфера урока.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7. Чем младше ребёнок, тем больше материал должен подаваться в образной форме.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8. В обучении должны создаваться возможности для творчества.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9. Создание на уроке ситуации успеха для учащихся.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/>
          <w:bCs w:val="0"/>
          <w:szCs w:val="24"/>
          <w:lang w:eastAsia="en-US"/>
        </w:rPr>
      </w:pPr>
      <w:r w:rsidRPr="000675C7">
        <w:rPr>
          <w:b/>
          <w:bCs w:val="0"/>
          <w:szCs w:val="24"/>
          <w:lang w:eastAsia="en-US"/>
        </w:rPr>
        <w:t>Прим</w:t>
      </w:r>
      <w:r w:rsidR="009357E8">
        <w:rPr>
          <w:b/>
          <w:bCs w:val="0"/>
          <w:szCs w:val="24"/>
          <w:lang w:eastAsia="en-US"/>
        </w:rPr>
        <w:t>еры педагогических приемов</w:t>
      </w:r>
      <w:r w:rsidR="00500129">
        <w:rPr>
          <w:b/>
          <w:bCs w:val="0"/>
          <w:szCs w:val="24"/>
          <w:lang w:eastAsia="en-US"/>
        </w:rPr>
        <w:t>, повышающих мотивацию учащихся, которые я применяю на своих уроках:</w:t>
      </w:r>
    </w:p>
    <w:p w:rsidR="000675C7" w:rsidRPr="000675C7" w:rsidRDefault="009F0BDA" w:rsidP="000675C7">
      <w:pPr>
        <w:shd w:val="clear" w:color="000000" w:fill="auto"/>
        <w:suppressAutoHyphens/>
        <w:spacing w:line="360" w:lineRule="auto"/>
        <w:ind w:firstLine="709"/>
        <w:jc w:val="both"/>
        <w:rPr>
          <w:b/>
          <w:bCs w:val="0"/>
          <w:szCs w:val="24"/>
          <w:lang w:eastAsia="en-US"/>
        </w:rPr>
      </w:pPr>
      <w:r>
        <w:rPr>
          <w:b/>
          <w:bCs w:val="0"/>
          <w:szCs w:val="24"/>
          <w:lang w:eastAsia="en-US"/>
        </w:rPr>
        <w:t xml:space="preserve"> </w:t>
      </w:r>
      <w:r w:rsidR="000675C7" w:rsidRPr="000675C7">
        <w:rPr>
          <w:b/>
          <w:bCs w:val="0"/>
          <w:szCs w:val="24"/>
          <w:lang w:eastAsia="en-US"/>
        </w:rPr>
        <w:t>1. Дидактические игры.</w:t>
      </w:r>
    </w:p>
    <w:p w:rsidR="000675C7" w:rsidRPr="000675C7" w:rsidRDefault="000675C7" w:rsidP="000675C7">
      <w:pPr>
        <w:shd w:val="clear" w:color="000000" w:fill="auto"/>
        <w:suppressAutoHyphens/>
        <w:spacing w:line="360" w:lineRule="auto"/>
        <w:ind w:firstLine="709"/>
        <w:jc w:val="both"/>
        <w:rPr>
          <w:bCs w:val="0"/>
          <w:szCs w:val="20"/>
          <w:lang w:eastAsia="en-US"/>
        </w:rPr>
      </w:pPr>
      <w:r w:rsidRPr="000675C7">
        <w:rPr>
          <w:bCs w:val="0"/>
          <w:szCs w:val="20"/>
          <w:lang w:eastAsia="en-US"/>
        </w:rPr>
        <w:t>Благодаря введению игры любой урок становится интересным, живым и увлекательным учебным предметом для всех детей, в том числе и для тех, кто не отличается большими способностями в учении.</w:t>
      </w:r>
    </w:p>
    <w:p w:rsidR="000675C7" w:rsidRPr="000675C7" w:rsidRDefault="00065D44" w:rsidP="005674D4">
      <w:pPr>
        <w:shd w:val="clear" w:color="000000" w:fill="auto"/>
        <w:suppressAutoHyphens/>
        <w:spacing w:line="360" w:lineRule="auto"/>
        <w:jc w:val="both"/>
        <w:rPr>
          <w:bCs w:val="0"/>
          <w:szCs w:val="20"/>
          <w:lang w:eastAsia="en-US"/>
        </w:rPr>
      </w:pPr>
      <w:proofErr w:type="gramStart"/>
      <w:r>
        <w:rPr>
          <w:bCs w:val="0"/>
          <w:szCs w:val="20"/>
          <w:lang w:eastAsia="en-US"/>
        </w:rPr>
        <w:lastRenderedPageBreak/>
        <w:t>Сюда относятся: задания в стихах, упражнения-смекалки, задания</w:t>
      </w:r>
      <w:r w:rsidR="000675C7" w:rsidRPr="000675C7">
        <w:rPr>
          <w:bCs w:val="0"/>
          <w:szCs w:val="20"/>
          <w:lang w:eastAsia="en-US"/>
        </w:rPr>
        <w:t>-шутки, драматизированные игры, интересные факты, ребусы, головоломки, кроссворды и многие др.</w:t>
      </w:r>
      <w:r w:rsidR="00572B1A">
        <w:rPr>
          <w:bCs w:val="0"/>
          <w:szCs w:val="20"/>
          <w:lang w:eastAsia="en-US"/>
        </w:rPr>
        <w:t xml:space="preserve"> Приведу в пример несколько дидактических игр.</w:t>
      </w:r>
      <w:proofErr w:type="gramEnd"/>
    </w:p>
    <w:p w:rsidR="000675C7" w:rsidRPr="006037A2" w:rsidRDefault="000675C7" w:rsidP="006037A2">
      <w:pPr>
        <w:pStyle w:val="a3"/>
        <w:numPr>
          <w:ilvl w:val="0"/>
          <w:numId w:val="13"/>
        </w:numPr>
        <w:shd w:val="clear" w:color="000000" w:fill="auto"/>
        <w:suppressAutoHyphens/>
        <w:spacing w:line="360" w:lineRule="auto"/>
        <w:jc w:val="both"/>
        <w:rPr>
          <w:bCs w:val="0"/>
          <w:szCs w:val="24"/>
          <w:lang w:eastAsia="en-US"/>
        </w:rPr>
      </w:pPr>
      <w:r w:rsidRPr="006037A2">
        <w:rPr>
          <w:b/>
          <w:bCs w:val="0"/>
          <w:szCs w:val="24"/>
          <w:lang w:eastAsia="en-US"/>
        </w:rPr>
        <w:t>Игра «Школьное домино»</w:t>
      </w:r>
      <w:r w:rsidRPr="006037A2">
        <w:rPr>
          <w:bCs w:val="0"/>
          <w:szCs w:val="24"/>
          <w:lang w:eastAsia="en-US"/>
        </w:rPr>
        <w:t xml:space="preserve"> – состоит из 12–30 карточек. Каждая карточка разделена чертой на две части – на одной записано какое-либо учебное задание, на другой – ответ к другому заданию. Каждый ученик получает по 1-2 карточки. Первая карточка крепится на доске учителем, а остальные прикрепляют учащиеся.</w:t>
      </w:r>
    </w:p>
    <w:p w:rsidR="000675C7" w:rsidRPr="00500129" w:rsidRDefault="000675C7" w:rsidP="005674D4">
      <w:pPr>
        <w:pStyle w:val="a3"/>
        <w:numPr>
          <w:ilvl w:val="0"/>
          <w:numId w:val="13"/>
        </w:numPr>
        <w:shd w:val="clear" w:color="000000" w:fill="auto"/>
        <w:suppressAutoHyphens/>
        <w:spacing w:line="360" w:lineRule="auto"/>
        <w:jc w:val="both"/>
        <w:rPr>
          <w:bCs w:val="0"/>
          <w:szCs w:val="24"/>
          <w:lang w:eastAsia="en-US"/>
        </w:rPr>
      </w:pPr>
      <w:r w:rsidRPr="00500129">
        <w:rPr>
          <w:b/>
          <w:bCs w:val="0"/>
          <w:szCs w:val="24"/>
          <w:lang w:eastAsia="en-US"/>
        </w:rPr>
        <w:t xml:space="preserve">Игра «Небылицы». </w:t>
      </w:r>
      <w:r w:rsidRPr="00500129">
        <w:rPr>
          <w:bCs w:val="0"/>
          <w:szCs w:val="24"/>
          <w:lang w:eastAsia="en-US"/>
        </w:rPr>
        <w:t>Уча</w:t>
      </w:r>
      <w:r w:rsidR="003F52BC">
        <w:rPr>
          <w:bCs w:val="0"/>
          <w:szCs w:val="24"/>
          <w:lang w:eastAsia="en-US"/>
        </w:rPr>
        <w:t>щиеся получают фрагмент</w:t>
      </w:r>
      <w:r w:rsidRPr="00500129">
        <w:rPr>
          <w:bCs w:val="0"/>
          <w:szCs w:val="24"/>
          <w:lang w:eastAsia="en-US"/>
        </w:rPr>
        <w:t xml:space="preserve"> текста по изучаемой теме, в котором допущены неточности и ошибки. За ограниченное время необходимо найти все ошибки и исправить их</w:t>
      </w:r>
    </w:p>
    <w:p w:rsidR="000675C7" w:rsidRPr="00500129" w:rsidRDefault="000675C7" w:rsidP="005674D4">
      <w:pPr>
        <w:pStyle w:val="a3"/>
        <w:numPr>
          <w:ilvl w:val="0"/>
          <w:numId w:val="13"/>
        </w:numPr>
        <w:shd w:val="clear" w:color="000000" w:fill="auto"/>
        <w:suppressAutoHyphens/>
        <w:spacing w:line="360" w:lineRule="auto"/>
        <w:jc w:val="both"/>
        <w:rPr>
          <w:bCs w:val="0"/>
          <w:szCs w:val="24"/>
          <w:lang w:eastAsia="en-US"/>
        </w:rPr>
      </w:pPr>
      <w:r w:rsidRPr="00500129">
        <w:rPr>
          <w:b/>
          <w:bCs w:val="0"/>
          <w:szCs w:val="24"/>
          <w:lang w:eastAsia="en-US"/>
        </w:rPr>
        <w:t>Игра «Да–Нет»</w:t>
      </w:r>
      <w:r w:rsidRPr="00500129">
        <w:rPr>
          <w:bCs w:val="0"/>
          <w:szCs w:val="24"/>
          <w:lang w:eastAsia="en-US"/>
        </w:rPr>
        <w:t>. Может применяться для быстрой проверки уровня усвоения нового материала. Учитель вслух (или с экрана) по одному зачитывает истинные и ложные высказывания, относящиеся к изучаемому материалу. Ученики на листочках кратко в виде</w:t>
      </w:r>
      <w:r w:rsidR="003F52BC">
        <w:rPr>
          <w:bCs w:val="0"/>
          <w:szCs w:val="24"/>
          <w:lang w:eastAsia="en-US"/>
        </w:rPr>
        <w:t xml:space="preserve"> слов «да» или «нет»</w:t>
      </w:r>
      <w:r w:rsidRPr="00500129">
        <w:rPr>
          <w:bCs w:val="0"/>
          <w:szCs w:val="24"/>
          <w:lang w:eastAsia="en-US"/>
        </w:rPr>
        <w:t>. Вопрос читается один раз, переспрашивать нельзя, Эта простая игра позволяет приобщить к учебе даже самых пассивных учащихся.</w:t>
      </w:r>
    </w:p>
    <w:p w:rsidR="00065D44" w:rsidRPr="00500129" w:rsidRDefault="009F0BDA" w:rsidP="005674D4">
      <w:pPr>
        <w:pStyle w:val="c0"/>
        <w:spacing w:before="0" w:beforeAutospacing="0" w:after="0" w:afterAutospacing="0" w:line="360" w:lineRule="auto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500129">
        <w:rPr>
          <w:rStyle w:val="c1"/>
          <w:rFonts w:eastAsiaTheme="majorEastAsia"/>
          <w:color w:val="000000"/>
          <w:sz w:val="28"/>
          <w:szCs w:val="28"/>
        </w:rPr>
        <w:t xml:space="preserve">В своей работе  я использую </w:t>
      </w:r>
      <w:r w:rsidR="00065D44" w:rsidRPr="00065D44">
        <w:rPr>
          <w:rStyle w:val="c1"/>
          <w:rFonts w:eastAsiaTheme="majorEastAsia"/>
          <w:color w:val="000000"/>
          <w:sz w:val="28"/>
          <w:szCs w:val="28"/>
        </w:rPr>
        <w:t xml:space="preserve"> приёмы</w:t>
      </w:r>
      <w:r w:rsidR="009357E8">
        <w:rPr>
          <w:rStyle w:val="c1"/>
          <w:rFonts w:eastAsiaTheme="majorEastAsia"/>
          <w:color w:val="000000"/>
          <w:sz w:val="28"/>
          <w:szCs w:val="28"/>
        </w:rPr>
        <w:t>,</w:t>
      </w:r>
      <w:r w:rsidR="00500129">
        <w:rPr>
          <w:rStyle w:val="c1"/>
          <w:rFonts w:eastAsiaTheme="majorEastAsia"/>
          <w:color w:val="000000"/>
          <w:sz w:val="28"/>
          <w:szCs w:val="28"/>
        </w:rPr>
        <w:t xml:space="preserve"> повышающие мотивацию</w:t>
      </w:r>
      <w:r w:rsidR="009357E8">
        <w:rPr>
          <w:rStyle w:val="c1"/>
          <w:rFonts w:eastAsiaTheme="majorEastAsia"/>
          <w:color w:val="000000"/>
          <w:sz w:val="28"/>
          <w:szCs w:val="28"/>
        </w:rPr>
        <w:t>,</w:t>
      </w:r>
      <w:r w:rsidR="00500129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065D44" w:rsidRPr="00065D44">
        <w:rPr>
          <w:rStyle w:val="c1"/>
          <w:rFonts w:eastAsiaTheme="majorEastAsia"/>
          <w:color w:val="000000"/>
          <w:sz w:val="28"/>
          <w:szCs w:val="28"/>
        </w:rPr>
        <w:t xml:space="preserve"> на ра</w:t>
      </w:r>
      <w:r w:rsidR="00065D44" w:rsidRPr="00065D44">
        <w:rPr>
          <w:rStyle w:val="c1"/>
          <w:rFonts w:eastAsiaTheme="majorEastAsia"/>
          <w:color w:val="000000"/>
          <w:sz w:val="28"/>
          <w:szCs w:val="28"/>
        </w:rPr>
        <w:t>з</w:t>
      </w:r>
      <w:r w:rsidR="00065D44" w:rsidRPr="00065D44">
        <w:rPr>
          <w:rStyle w:val="c1"/>
          <w:rFonts w:eastAsiaTheme="majorEastAsia"/>
          <w:color w:val="000000"/>
          <w:sz w:val="28"/>
          <w:szCs w:val="28"/>
        </w:rPr>
        <w:t>ных этапах урока. В</w:t>
      </w:r>
      <w:r w:rsidR="00065D44" w:rsidRPr="00065D4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065D44" w:rsidRPr="00065D44">
        <w:rPr>
          <w:rStyle w:val="c1"/>
          <w:rFonts w:eastAsiaTheme="majorEastAsia"/>
          <w:b/>
          <w:bCs/>
          <w:color w:val="000000"/>
          <w:sz w:val="28"/>
          <w:szCs w:val="28"/>
        </w:rPr>
        <w:t>начале урока</w:t>
      </w:r>
      <w:r w:rsidR="00065D44" w:rsidRPr="00065D44">
        <w:rPr>
          <w:rStyle w:val="c1"/>
          <w:rFonts w:eastAsiaTheme="majorEastAsia"/>
          <w:color w:val="000000"/>
          <w:sz w:val="28"/>
          <w:szCs w:val="28"/>
        </w:rPr>
        <w:t> создаю «ситуацию на успех». Удачным, на мой взгляд, является эмоциональный настрой,  поэтому в начале урока я использую психологический и организационный настрой, который часто придумываю самостоятельно исходя из темы урока, тщательно  подбираю  занимательный  материал, соответствующий тематике урока</w:t>
      </w:r>
      <w:r w:rsidR="00500129">
        <w:rPr>
          <w:rStyle w:val="c1"/>
          <w:rFonts w:eastAsiaTheme="majorEastAsia"/>
          <w:color w:val="000000"/>
          <w:sz w:val="28"/>
          <w:szCs w:val="28"/>
        </w:rPr>
        <w:t>.</w:t>
      </w:r>
    </w:p>
    <w:p w:rsidR="00500129" w:rsidRDefault="00572B1A" w:rsidP="005674D4">
      <w:pPr>
        <w:pStyle w:val="c0"/>
        <w:spacing w:before="0" w:beforeAutospacing="0" w:after="0" w:afterAutospacing="0" w:line="360" w:lineRule="auto"/>
        <w:ind w:firstLine="36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начале урока важны</w:t>
      </w:r>
      <w:r w:rsidR="00500129" w:rsidRPr="00065D44">
        <w:rPr>
          <w:b/>
          <w:color w:val="000000"/>
          <w:sz w:val="28"/>
          <w:szCs w:val="28"/>
          <w:shd w:val="clear" w:color="auto" w:fill="FFFFFF"/>
        </w:rPr>
        <w:t xml:space="preserve"> первые фразы</w:t>
      </w:r>
      <w:r w:rsidR="00500129" w:rsidRPr="00065D44">
        <w:rPr>
          <w:color w:val="000000"/>
          <w:sz w:val="28"/>
          <w:szCs w:val="28"/>
          <w:shd w:val="clear" w:color="auto" w:fill="FFFFFF"/>
        </w:rPr>
        <w:t>: «Доброе утро! Я рада вас видеть», «Здравствуйте! Сегодня замечательный день», «Добрый день! Мы начи</w:t>
      </w:r>
      <w:r w:rsidR="00500129">
        <w:rPr>
          <w:color w:val="000000"/>
          <w:sz w:val="28"/>
          <w:szCs w:val="28"/>
          <w:shd w:val="clear" w:color="auto" w:fill="FFFFFF"/>
        </w:rPr>
        <w:t>наем урок</w:t>
      </w:r>
      <w:r w:rsidR="00500129" w:rsidRPr="00065D44">
        <w:rPr>
          <w:color w:val="000000"/>
          <w:sz w:val="28"/>
          <w:szCs w:val="28"/>
          <w:shd w:val="clear" w:color="auto" w:fill="FFFFFF"/>
        </w:rPr>
        <w:t>»</w:t>
      </w:r>
      <w:r w:rsidR="00500129">
        <w:rPr>
          <w:color w:val="000000"/>
          <w:sz w:val="28"/>
          <w:szCs w:val="28"/>
          <w:shd w:val="clear" w:color="auto" w:fill="FFFFFF"/>
        </w:rPr>
        <w:t xml:space="preserve">. </w:t>
      </w:r>
      <w:r w:rsidR="00500129" w:rsidRPr="00065D44">
        <w:rPr>
          <w:color w:val="000000"/>
          <w:sz w:val="28"/>
          <w:szCs w:val="28"/>
          <w:shd w:val="clear" w:color="auto" w:fill="FFFFFF"/>
        </w:rPr>
        <w:t xml:space="preserve"> Эти слова снимают психологическую зажатость ребенка. Снятие </w:t>
      </w:r>
      <w:r w:rsidR="00500129" w:rsidRPr="00065D44">
        <w:rPr>
          <w:color w:val="000000"/>
          <w:sz w:val="28"/>
          <w:szCs w:val="28"/>
          <w:shd w:val="clear" w:color="auto" w:fill="FFFFFF"/>
        </w:rPr>
        <w:lastRenderedPageBreak/>
        <w:t>страха – это шаг, который ведет ученика к успеху, а успех поддерживает и питает мотивацию.</w:t>
      </w:r>
    </w:p>
    <w:p w:rsidR="00500129" w:rsidRPr="0088521C" w:rsidRDefault="00500129" w:rsidP="005674D4">
      <w:pPr>
        <w:pStyle w:val="c0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065D44">
        <w:rPr>
          <w:color w:val="000000"/>
          <w:sz w:val="28"/>
          <w:szCs w:val="28"/>
          <w:shd w:val="clear" w:color="auto" w:fill="FFFFFF"/>
        </w:rPr>
        <w:t>Часто прибегаю на уроке к следующим стихотворным строкам:</w:t>
      </w:r>
    </w:p>
    <w:p w:rsidR="00500129" w:rsidRPr="00500129" w:rsidRDefault="00500129" w:rsidP="00500129">
      <w:pPr>
        <w:pStyle w:val="c0"/>
        <w:spacing w:before="0" w:beforeAutospacing="0" w:after="0" w:afterAutospacing="0" w:line="360" w:lineRule="auto"/>
        <w:ind w:left="855"/>
        <w:rPr>
          <w:color w:val="000000"/>
          <w:sz w:val="28"/>
          <w:szCs w:val="28"/>
          <w:shd w:val="clear" w:color="auto" w:fill="FFFFFF"/>
        </w:rPr>
      </w:pPr>
      <w:r w:rsidRPr="00065D44">
        <w:rPr>
          <w:color w:val="000000"/>
          <w:sz w:val="28"/>
          <w:szCs w:val="28"/>
          <w:shd w:val="clear" w:color="auto" w:fill="FFFFFF"/>
        </w:rPr>
        <w:t>Ничего не бойся –</w:t>
      </w:r>
      <w:r w:rsidRPr="00065D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5D44">
        <w:rPr>
          <w:color w:val="000000"/>
          <w:sz w:val="28"/>
          <w:szCs w:val="28"/>
        </w:rPr>
        <w:br/>
      </w:r>
      <w:r w:rsidRPr="00065D44">
        <w:rPr>
          <w:color w:val="000000"/>
          <w:sz w:val="28"/>
          <w:szCs w:val="28"/>
          <w:shd w:val="clear" w:color="auto" w:fill="FFFFFF"/>
        </w:rPr>
        <w:t>Ты делаешь для всех.</w:t>
      </w:r>
      <w:r w:rsidRPr="00065D44">
        <w:rPr>
          <w:color w:val="000000"/>
          <w:sz w:val="28"/>
          <w:szCs w:val="28"/>
        </w:rPr>
        <w:br/>
      </w:r>
      <w:r w:rsidRPr="00065D44">
        <w:rPr>
          <w:color w:val="000000"/>
          <w:sz w:val="28"/>
          <w:szCs w:val="28"/>
          <w:shd w:val="clear" w:color="auto" w:fill="FFFFFF"/>
        </w:rPr>
        <w:t>Лишь на тебя надеемся</w:t>
      </w:r>
      <w:proofErr w:type="gramStart"/>
      <w:r w:rsidRPr="00065D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5D44">
        <w:rPr>
          <w:color w:val="000000"/>
          <w:sz w:val="28"/>
          <w:szCs w:val="28"/>
        </w:rPr>
        <w:br/>
      </w:r>
      <w:r w:rsidRPr="00065D4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65D44">
        <w:rPr>
          <w:color w:val="000000"/>
          <w:sz w:val="28"/>
          <w:szCs w:val="28"/>
          <w:shd w:val="clear" w:color="auto" w:fill="FFFFFF"/>
        </w:rPr>
        <w:t xml:space="preserve"> верим в твой успех.</w:t>
      </w:r>
      <w:r w:rsidRPr="00065D44">
        <w:rPr>
          <w:color w:val="000000"/>
          <w:sz w:val="28"/>
          <w:szCs w:val="28"/>
        </w:rPr>
        <w:br/>
      </w:r>
      <w:r w:rsidRPr="00065D44">
        <w:rPr>
          <w:color w:val="000000"/>
          <w:sz w:val="28"/>
          <w:szCs w:val="28"/>
          <w:shd w:val="clear" w:color="auto" w:fill="FFFFFF"/>
        </w:rPr>
        <w:t>Получится как надо</w:t>
      </w:r>
      <w:proofErr w:type="gramStart"/>
      <w:r w:rsidRPr="00065D44">
        <w:rPr>
          <w:color w:val="000000"/>
          <w:sz w:val="28"/>
          <w:szCs w:val="28"/>
        </w:rPr>
        <w:br/>
      </w:r>
      <w:r w:rsidRPr="00065D4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65D44">
        <w:rPr>
          <w:color w:val="000000"/>
          <w:sz w:val="28"/>
          <w:szCs w:val="28"/>
          <w:shd w:val="clear" w:color="auto" w:fill="FFFFFF"/>
        </w:rPr>
        <w:t xml:space="preserve"> даже сверх того.</w:t>
      </w:r>
      <w:r w:rsidRPr="00065D44">
        <w:rPr>
          <w:color w:val="000000"/>
          <w:sz w:val="28"/>
          <w:szCs w:val="28"/>
        </w:rPr>
        <w:br/>
      </w:r>
      <w:r w:rsidRPr="00065D44">
        <w:rPr>
          <w:color w:val="000000"/>
          <w:sz w:val="28"/>
          <w:szCs w:val="28"/>
          <w:shd w:val="clear" w:color="auto" w:fill="FFFFFF"/>
        </w:rPr>
        <w:t>Мелок лежит здесь рядом,</w:t>
      </w:r>
      <w:r w:rsidRPr="00065D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5D44">
        <w:rPr>
          <w:color w:val="000000"/>
          <w:sz w:val="28"/>
          <w:szCs w:val="28"/>
        </w:rPr>
        <w:br/>
      </w:r>
      <w:r w:rsidRPr="00065D44">
        <w:rPr>
          <w:color w:val="000000"/>
          <w:sz w:val="28"/>
          <w:szCs w:val="28"/>
          <w:shd w:val="clear" w:color="auto" w:fill="FFFFFF"/>
        </w:rPr>
        <w:t>Давай начнем с него.</w:t>
      </w:r>
    </w:p>
    <w:p w:rsidR="00065D44" w:rsidRPr="003F52BC" w:rsidRDefault="00572B1A" w:rsidP="005674D4">
      <w:pPr>
        <w:pStyle w:val="c0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Оживление в урок приносят </w:t>
      </w:r>
      <w:r w:rsidR="00065D44" w:rsidRPr="00065D44">
        <w:rPr>
          <w:rStyle w:val="c1"/>
          <w:rFonts w:eastAsiaTheme="majorEastAsia"/>
          <w:b/>
          <w:bCs/>
          <w:color w:val="000000"/>
          <w:sz w:val="28"/>
          <w:szCs w:val="28"/>
        </w:rPr>
        <w:t>загадки:</w:t>
      </w:r>
      <w:r w:rsidR="005674D4">
        <w:rPr>
          <w:color w:val="000000"/>
          <w:sz w:val="28"/>
          <w:szCs w:val="28"/>
        </w:rPr>
        <w:t xml:space="preserve"> 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и </w:t>
      </w:r>
      <w:r w:rsidR="00065D44" w:rsidRPr="00065D44">
        <w:rPr>
          <w:rStyle w:val="c1"/>
          <w:rFonts w:eastAsiaTheme="majorEastAsia"/>
          <w:b/>
          <w:bCs/>
          <w:color w:val="000000"/>
          <w:sz w:val="28"/>
          <w:szCs w:val="28"/>
        </w:rPr>
        <w:t>пословицы:</w:t>
      </w:r>
      <w:r w:rsidR="003F52BC">
        <w:rPr>
          <w:color w:val="000000"/>
          <w:sz w:val="28"/>
          <w:szCs w:val="28"/>
        </w:rPr>
        <w:t xml:space="preserve">   </w:t>
      </w:r>
      <w:r w:rsidR="00045029" w:rsidRPr="003F52BC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9F0BDA" w:rsidRPr="003F52BC">
        <w:rPr>
          <w:rStyle w:val="c1"/>
          <w:rFonts w:eastAsiaTheme="majorEastAsia"/>
          <w:color w:val="000000"/>
          <w:sz w:val="28"/>
          <w:szCs w:val="28"/>
        </w:rPr>
        <w:t>(фотография)</w:t>
      </w:r>
    </w:p>
    <w:p w:rsidR="00065D44" w:rsidRPr="00065D44" w:rsidRDefault="00572B1A" w:rsidP="005674D4">
      <w:pPr>
        <w:pStyle w:val="c0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На уроках можно использовать сказки,  </w:t>
      </w:r>
      <w:r w:rsidR="00065D44" w:rsidRPr="00065D44">
        <w:rPr>
          <w:rStyle w:val="c1"/>
          <w:rFonts w:eastAsiaTheme="majorEastAsia"/>
          <w:b/>
          <w:bCs/>
          <w:color w:val="000000"/>
          <w:sz w:val="28"/>
          <w:szCs w:val="28"/>
        </w:rPr>
        <w:t>притчи, басни</w:t>
      </w:r>
      <w:r w:rsidR="00065D44" w:rsidRPr="00065D44">
        <w:rPr>
          <w:rStyle w:val="c1"/>
          <w:rFonts w:eastAsiaTheme="majorEastAsia"/>
          <w:color w:val="000000"/>
          <w:sz w:val="28"/>
          <w:szCs w:val="28"/>
        </w:rPr>
        <w:t>  о разных ч</w:t>
      </w:r>
      <w:r w:rsidR="00065D44" w:rsidRPr="00065D44">
        <w:rPr>
          <w:rStyle w:val="c1"/>
          <w:rFonts w:eastAsiaTheme="majorEastAsia"/>
          <w:color w:val="000000"/>
          <w:sz w:val="28"/>
          <w:szCs w:val="28"/>
        </w:rPr>
        <w:t>а</w:t>
      </w:r>
      <w:r w:rsidR="00065D44" w:rsidRPr="00065D44">
        <w:rPr>
          <w:rStyle w:val="c1"/>
          <w:rFonts w:eastAsiaTheme="majorEastAsia"/>
          <w:color w:val="000000"/>
          <w:sz w:val="28"/>
          <w:szCs w:val="28"/>
        </w:rPr>
        <w:t>стях речи</w:t>
      </w:r>
      <w:r w:rsidR="003F52BC">
        <w:rPr>
          <w:rStyle w:val="c1"/>
          <w:rFonts w:eastAsiaTheme="majorEastAsia"/>
          <w:color w:val="000000"/>
          <w:sz w:val="28"/>
          <w:szCs w:val="28"/>
        </w:rPr>
        <w:t>.</w:t>
      </w:r>
    </w:p>
    <w:p w:rsidR="00065D44" w:rsidRPr="00572B1A" w:rsidRDefault="00065D44" w:rsidP="00500129">
      <w:pPr>
        <w:pStyle w:val="c0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5D44">
        <w:rPr>
          <w:rStyle w:val="c1"/>
          <w:rFonts w:eastAsiaTheme="majorEastAsia"/>
          <w:b/>
          <w:bCs/>
          <w:color w:val="000000"/>
          <w:sz w:val="28"/>
          <w:szCs w:val="28"/>
        </w:rPr>
        <w:t>Упражнения   на   тренировку   распределения   и   избирательн</w:t>
      </w:r>
      <w:r w:rsidRPr="00065D44">
        <w:rPr>
          <w:rStyle w:val="c1"/>
          <w:rFonts w:eastAsiaTheme="majorEastAsia"/>
          <w:b/>
          <w:bCs/>
          <w:color w:val="000000"/>
          <w:sz w:val="28"/>
          <w:szCs w:val="28"/>
        </w:rPr>
        <w:t>о</w:t>
      </w:r>
      <w:r w:rsidRPr="00065D44">
        <w:rPr>
          <w:rStyle w:val="c1"/>
          <w:rFonts w:eastAsiaTheme="majorEastAsia"/>
          <w:b/>
          <w:bCs/>
          <w:color w:val="000000"/>
          <w:sz w:val="28"/>
          <w:szCs w:val="28"/>
        </w:rPr>
        <w:t>сти внимания</w:t>
      </w:r>
      <w:r w:rsidR="00572B1A"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, </w:t>
      </w:r>
      <w:r w:rsidR="00572B1A" w:rsidRPr="00572B1A">
        <w:rPr>
          <w:rStyle w:val="c1"/>
          <w:rFonts w:eastAsiaTheme="majorEastAsia"/>
          <w:bCs/>
          <w:color w:val="000000"/>
          <w:sz w:val="28"/>
          <w:szCs w:val="28"/>
        </w:rPr>
        <w:t>например:</w:t>
      </w:r>
    </w:p>
    <w:p w:rsidR="00045029" w:rsidRDefault="00045029" w:rsidP="005674D4">
      <w:pPr>
        <w:pStyle w:val="c0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65D44">
        <w:rPr>
          <w:rStyle w:val="c1"/>
          <w:rFonts w:eastAsiaTheme="majorEastAsia"/>
          <w:color w:val="000000"/>
          <w:sz w:val="28"/>
          <w:szCs w:val="28"/>
        </w:rPr>
        <w:t>Определить тему урока, зашифрованную на доске»</w:t>
      </w:r>
      <w:r>
        <w:rPr>
          <w:rStyle w:val="c1"/>
          <w:rFonts w:eastAsiaTheme="majorEastAsia"/>
          <w:color w:val="000000"/>
          <w:sz w:val="28"/>
          <w:szCs w:val="28"/>
        </w:rPr>
        <w:t>:</w:t>
      </w:r>
      <w:r w:rsidRPr="009357E8">
        <w:rPr>
          <w:rStyle w:val="c1"/>
          <w:rFonts w:eastAsiaTheme="majorEastAsia"/>
          <w:color w:val="000000"/>
          <w:sz w:val="28"/>
          <w:szCs w:val="28"/>
        </w:rPr>
        <w:t>   АПРВЫ</w:t>
      </w:r>
      <w:r w:rsidRPr="009357E8">
        <w:rPr>
          <w:rStyle w:val="c1"/>
          <w:rFonts w:eastAsiaTheme="majorEastAsia"/>
          <w:b/>
          <w:bCs/>
          <w:color w:val="000000"/>
          <w:sz w:val="28"/>
          <w:szCs w:val="28"/>
        </w:rPr>
        <w:t>С</w:t>
      </w:r>
      <w:r w:rsidRPr="009357E8">
        <w:rPr>
          <w:rStyle w:val="c1"/>
          <w:rFonts w:eastAsiaTheme="majorEastAsia"/>
          <w:b/>
          <w:bCs/>
          <w:color w:val="000000"/>
          <w:sz w:val="28"/>
          <w:szCs w:val="28"/>
        </w:rPr>
        <w:t>О</w:t>
      </w:r>
      <w:r w:rsidRPr="009357E8">
        <w:rPr>
          <w:rStyle w:val="c1"/>
          <w:rFonts w:eastAsiaTheme="majorEastAsia"/>
          <w:b/>
          <w:bCs/>
          <w:color w:val="000000"/>
          <w:sz w:val="28"/>
          <w:szCs w:val="28"/>
        </w:rPr>
        <w:t>СТАВ</w:t>
      </w:r>
      <w:r w:rsidRPr="009357E8">
        <w:rPr>
          <w:rStyle w:val="c1"/>
          <w:rFonts w:eastAsiaTheme="majorEastAsia"/>
          <w:color w:val="000000"/>
          <w:sz w:val="28"/>
          <w:szCs w:val="28"/>
        </w:rPr>
        <w:t>ДЛО</w:t>
      </w:r>
      <w:r w:rsidRPr="009357E8">
        <w:rPr>
          <w:rStyle w:val="c1"/>
          <w:rFonts w:eastAsiaTheme="majorEastAsia"/>
          <w:b/>
          <w:bCs/>
          <w:color w:val="000000"/>
          <w:sz w:val="28"/>
          <w:szCs w:val="28"/>
        </w:rPr>
        <w:t>СЛОВА</w:t>
      </w:r>
      <w:r w:rsidRPr="009357E8">
        <w:rPr>
          <w:rStyle w:val="c1"/>
          <w:rFonts w:eastAsiaTheme="majorEastAsia"/>
          <w:color w:val="000000"/>
          <w:sz w:val="28"/>
          <w:szCs w:val="28"/>
        </w:rPr>
        <w:t>РО</w:t>
      </w:r>
    </w:p>
    <w:p w:rsidR="00065D44" w:rsidRPr="00045029" w:rsidRDefault="00065D44" w:rsidP="00045029">
      <w:pPr>
        <w:pStyle w:val="c0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45029">
        <w:rPr>
          <w:rStyle w:val="c1"/>
          <w:rFonts w:eastAsiaTheme="majorEastAsia"/>
          <w:b/>
          <w:bCs/>
          <w:color w:val="000000"/>
          <w:sz w:val="28"/>
          <w:szCs w:val="28"/>
        </w:rPr>
        <w:t>игры</w:t>
      </w:r>
      <w:r w:rsidRPr="00045029">
        <w:rPr>
          <w:rStyle w:val="c1"/>
          <w:rFonts w:eastAsiaTheme="majorEastAsia"/>
          <w:bCs/>
          <w:color w:val="000000"/>
          <w:sz w:val="28"/>
          <w:szCs w:val="28"/>
        </w:rPr>
        <w:t>:</w:t>
      </w:r>
      <w:r w:rsidRPr="00045029">
        <w:rPr>
          <w:rStyle w:val="c1"/>
          <w:rFonts w:eastAsiaTheme="majorEastAsia"/>
          <w:color w:val="000000"/>
          <w:sz w:val="28"/>
          <w:szCs w:val="28"/>
        </w:rPr>
        <w:t xml:space="preserve">  «Третий лишний», « Цепочка», </w:t>
      </w:r>
    </w:p>
    <w:p w:rsidR="00065D44" w:rsidRDefault="00065D44" w:rsidP="0088521C">
      <w:pPr>
        <w:pStyle w:val="c0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45029">
        <w:rPr>
          <w:b/>
          <w:color w:val="000000"/>
          <w:sz w:val="28"/>
          <w:szCs w:val="28"/>
          <w:shd w:val="clear" w:color="auto" w:fill="FFFFFF"/>
        </w:rPr>
        <w:t>Шуточные диалоги, скорог</w:t>
      </w:r>
      <w:r w:rsidRPr="00045029">
        <w:rPr>
          <w:color w:val="000000"/>
          <w:sz w:val="28"/>
          <w:szCs w:val="28"/>
          <w:shd w:val="clear" w:color="auto" w:fill="FFFFFF"/>
        </w:rPr>
        <w:t>оворки, загадки, яркие примеры, позв</w:t>
      </w:r>
      <w:r w:rsidRPr="00045029">
        <w:rPr>
          <w:color w:val="000000"/>
          <w:sz w:val="28"/>
          <w:szCs w:val="28"/>
          <w:shd w:val="clear" w:color="auto" w:fill="FFFFFF"/>
        </w:rPr>
        <w:t>о</w:t>
      </w:r>
      <w:r w:rsidR="00500129" w:rsidRPr="00045029">
        <w:rPr>
          <w:color w:val="000000"/>
          <w:sz w:val="28"/>
          <w:szCs w:val="28"/>
          <w:shd w:val="clear" w:color="auto" w:fill="FFFFFF"/>
        </w:rPr>
        <w:t>ляющие обозначить</w:t>
      </w:r>
      <w:r w:rsidRPr="00045029">
        <w:rPr>
          <w:color w:val="000000"/>
          <w:sz w:val="28"/>
          <w:szCs w:val="28"/>
          <w:shd w:val="clear" w:color="auto" w:fill="FFFFFF"/>
        </w:rPr>
        <w:t xml:space="preserve"> проблему и решить ее, - путь, который заставляет учеников задуматься и удивиться.</w:t>
      </w:r>
    </w:p>
    <w:p w:rsidR="0088521C" w:rsidRPr="0088521C" w:rsidRDefault="00065D44" w:rsidP="0088521C">
      <w:pPr>
        <w:pStyle w:val="c0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65D44">
        <w:rPr>
          <w:color w:val="000000"/>
          <w:sz w:val="28"/>
          <w:szCs w:val="28"/>
          <w:shd w:val="clear" w:color="auto" w:fill="FFFFFF"/>
        </w:rPr>
        <w:t xml:space="preserve">Очень важным моментом, на мой взгляд, является </w:t>
      </w:r>
      <w:r w:rsidRPr="00065D44">
        <w:rPr>
          <w:b/>
          <w:color w:val="000000"/>
          <w:sz w:val="28"/>
          <w:szCs w:val="28"/>
          <w:shd w:val="clear" w:color="auto" w:fill="FFFFFF"/>
        </w:rPr>
        <w:t>определение темы</w:t>
      </w:r>
      <w:r w:rsidRPr="00065D44">
        <w:rPr>
          <w:color w:val="000000"/>
          <w:sz w:val="28"/>
          <w:szCs w:val="28"/>
          <w:shd w:val="clear" w:color="auto" w:fill="FFFFFF"/>
        </w:rPr>
        <w:t>. Например, в начале занятия читаю стихотворную загадку о восклиц</w:t>
      </w:r>
      <w:r w:rsidRPr="00065D44">
        <w:rPr>
          <w:color w:val="000000"/>
          <w:sz w:val="28"/>
          <w:szCs w:val="28"/>
          <w:shd w:val="clear" w:color="auto" w:fill="FFFFFF"/>
        </w:rPr>
        <w:t>а</w:t>
      </w:r>
      <w:r w:rsidRPr="00065D44">
        <w:rPr>
          <w:color w:val="000000"/>
          <w:sz w:val="28"/>
          <w:szCs w:val="28"/>
          <w:shd w:val="clear" w:color="auto" w:fill="FFFFFF"/>
        </w:rPr>
        <w:t>тельном знаке. Ребята понимают, что тема урока – восклицательные предложения.</w:t>
      </w:r>
      <w:r w:rsidRPr="00065D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F52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65D44">
        <w:rPr>
          <w:color w:val="000000"/>
          <w:sz w:val="28"/>
          <w:szCs w:val="28"/>
          <w:shd w:val="clear" w:color="auto" w:fill="FFFFFF"/>
        </w:rPr>
        <w:t>Звучит стихотворение Б.Заходера «Муха-чистюха»</w:t>
      </w:r>
      <w:r w:rsidR="00045029">
        <w:rPr>
          <w:color w:val="000000"/>
          <w:sz w:val="28"/>
          <w:szCs w:val="28"/>
          <w:shd w:val="clear" w:color="auto" w:fill="FFFFFF"/>
        </w:rPr>
        <w:t xml:space="preserve"> </w:t>
      </w:r>
      <w:r w:rsidRPr="00065D44">
        <w:rPr>
          <w:color w:val="000000"/>
          <w:sz w:val="28"/>
          <w:szCs w:val="28"/>
          <w:shd w:val="clear" w:color="auto" w:fill="FFFFFF"/>
        </w:rPr>
        <w:t xml:space="preserve"> -</w:t>
      </w:r>
      <w:r w:rsidR="00045029">
        <w:rPr>
          <w:color w:val="000000"/>
          <w:sz w:val="28"/>
          <w:szCs w:val="28"/>
          <w:shd w:val="clear" w:color="auto" w:fill="FFFFFF"/>
        </w:rPr>
        <w:t xml:space="preserve"> </w:t>
      </w:r>
      <w:r w:rsidRPr="00065D44">
        <w:rPr>
          <w:color w:val="000000"/>
          <w:sz w:val="28"/>
          <w:szCs w:val="28"/>
          <w:shd w:val="clear" w:color="auto" w:fill="FFFFFF"/>
        </w:rPr>
        <w:t xml:space="preserve"> речь пойдет о предложениях с однородными членами.</w:t>
      </w:r>
      <w:r w:rsidRPr="00065D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8521C" w:rsidRDefault="0088521C" w:rsidP="005674D4">
      <w:pPr>
        <w:pStyle w:val="c0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8521C">
        <w:rPr>
          <w:color w:val="000000"/>
          <w:sz w:val="28"/>
          <w:szCs w:val="28"/>
          <w:shd w:val="clear" w:color="auto" w:fill="FFFFFF"/>
        </w:rPr>
        <w:t xml:space="preserve">Чтобы стимулировать творческие поиски ребят, провожу </w:t>
      </w:r>
      <w:r w:rsidRPr="0088521C">
        <w:rPr>
          <w:b/>
          <w:color w:val="000000"/>
          <w:sz w:val="28"/>
          <w:szCs w:val="28"/>
          <w:shd w:val="clear" w:color="auto" w:fill="FFFFFF"/>
        </w:rPr>
        <w:t>«пятим</w:t>
      </w:r>
      <w:r w:rsidRPr="0088521C">
        <w:rPr>
          <w:b/>
          <w:color w:val="000000"/>
          <w:sz w:val="28"/>
          <w:szCs w:val="28"/>
          <w:shd w:val="clear" w:color="auto" w:fill="FFFFFF"/>
        </w:rPr>
        <w:t>и</w:t>
      </w:r>
      <w:r w:rsidRPr="0088521C">
        <w:rPr>
          <w:b/>
          <w:color w:val="000000"/>
          <w:sz w:val="28"/>
          <w:szCs w:val="28"/>
          <w:shd w:val="clear" w:color="auto" w:fill="FFFFFF"/>
        </w:rPr>
        <w:t>нутки».</w:t>
      </w:r>
      <w:r w:rsidRPr="0088521C">
        <w:rPr>
          <w:color w:val="000000"/>
          <w:sz w:val="28"/>
          <w:szCs w:val="28"/>
          <w:shd w:val="clear" w:color="auto" w:fill="FFFFFF"/>
        </w:rPr>
        <w:t xml:space="preserve"> Вот несколько примеров таких разминок: «Эмоциональная зарядка»,</w:t>
      </w:r>
      <w:r w:rsidR="00572B1A">
        <w:rPr>
          <w:color w:val="000000"/>
          <w:sz w:val="28"/>
          <w:szCs w:val="28"/>
          <w:shd w:val="clear" w:color="auto" w:fill="FFFFFF"/>
        </w:rPr>
        <w:t xml:space="preserve"> где говорим друг другу комплименты;</w:t>
      </w:r>
      <w:r w:rsidRPr="0088521C">
        <w:rPr>
          <w:color w:val="000000"/>
          <w:sz w:val="28"/>
          <w:szCs w:val="28"/>
          <w:shd w:val="clear" w:color="auto" w:fill="FFFFFF"/>
        </w:rPr>
        <w:t xml:space="preserve"> «Орфоэпиче</w:t>
      </w:r>
      <w:r w:rsidR="00572B1A">
        <w:rPr>
          <w:color w:val="000000"/>
          <w:sz w:val="28"/>
          <w:szCs w:val="28"/>
          <w:shd w:val="clear" w:color="auto" w:fill="FFFFFF"/>
        </w:rPr>
        <w:t xml:space="preserve">ский </w:t>
      </w:r>
      <w:r w:rsidR="00572B1A">
        <w:rPr>
          <w:color w:val="000000"/>
          <w:sz w:val="28"/>
          <w:szCs w:val="28"/>
          <w:shd w:val="clear" w:color="auto" w:fill="FFFFFF"/>
        </w:rPr>
        <w:lastRenderedPageBreak/>
        <w:t>хор» (поём словарные слова);</w:t>
      </w:r>
      <w:r w:rsidRPr="0088521C">
        <w:rPr>
          <w:color w:val="000000"/>
          <w:sz w:val="28"/>
          <w:szCs w:val="28"/>
          <w:shd w:val="clear" w:color="auto" w:fill="FFFFFF"/>
        </w:rPr>
        <w:t xml:space="preserve"> «Словесная ду</w:t>
      </w:r>
      <w:r w:rsidR="00572B1A">
        <w:rPr>
          <w:color w:val="000000"/>
          <w:sz w:val="28"/>
          <w:szCs w:val="28"/>
          <w:shd w:val="clear" w:color="auto" w:fill="FFFFFF"/>
        </w:rPr>
        <w:t>эль» (назовите существ</w:t>
      </w:r>
      <w:r w:rsidR="00572B1A">
        <w:rPr>
          <w:color w:val="000000"/>
          <w:sz w:val="28"/>
          <w:szCs w:val="28"/>
          <w:shd w:val="clear" w:color="auto" w:fill="FFFFFF"/>
        </w:rPr>
        <w:t>и</w:t>
      </w:r>
      <w:r w:rsidR="00572B1A">
        <w:rPr>
          <w:color w:val="000000"/>
          <w:sz w:val="28"/>
          <w:szCs w:val="28"/>
          <w:shd w:val="clear" w:color="auto" w:fill="FFFFFF"/>
        </w:rPr>
        <w:t>тельные на определенное правило);</w:t>
      </w:r>
      <w:r w:rsidRPr="0088521C">
        <w:rPr>
          <w:color w:val="000000"/>
          <w:sz w:val="28"/>
          <w:szCs w:val="28"/>
          <w:shd w:val="clear" w:color="auto" w:fill="FFFFFF"/>
        </w:rPr>
        <w:t xml:space="preserve"> «Орфографическая эстафета», «Цепоч</w:t>
      </w:r>
      <w:r w:rsidR="00572B1A">
        <w:rPr>
          <w:color w:val="000000"/>
          <w:sz w:val="28"/>
          <w:szCs w:val="28"/>
          <w:shd w:val="clear" w:color="auto" w:fill="FFFFFF"/>
        </w:rPr>
        <w:t>ка»</w:t>
      </w:r>
      <w:r w:rsidRPr="0088521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8521C" w:rsidRPr="0088521C" w:rsidRDefault="0088521C" w:rsidP="005674D4">
      <w:pPr>
        <w:pStyle w:val="c0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88521C">
        <w:rPr>
          <w:rStyle w:val="c1"/>
          <w:rFonts w:eastAsiaTheme="majorEastAsia"/>
          <w:color w:val="000000"/>
          <w:sz w:val="28"/>
          <w:szCs w:val="28"/>
        </w:rPr>
        <w:t xml:space="preserve">Часто практикую </w:t>
      </w:r>
      <w:r w:rsidRPr="0088521C">
        <w:rPr>
          <w:rStyle w:val="c1"/>
          <w:rFonts w:eastAsiaTheme="majorEastAsia"/>
          <w:b/>
          <w:color w:val="000000"/>
          <w:sz w:val="28"/>
          <w:szCs w:val="28"/>
        </w:rPr>
        <w:t>такие игры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:</w:t>
      </w:r>
      <w:r w:rsidRPr="0088521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8521C">
        <w:rPr>
          <w:rStyle w:val="c1"/>
          <w:rFonts w:eastAsiaTheme="majorEastAsia"/>
          <w:b/>
          <w:bCs/>
          <w:color w:val="000000"/>
          <w:sz w:val="28"/>
          <w:szCs w:val="28"/>
        </w:rPr>
        <w:t> «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Восстанови пословицы» (части кот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о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рых соединены неверно), «Заново расставь  знаки препинания» и др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у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гие. Провожу различные формы уроков:  урок - путешествие, урок-сказка, урок - экскурсия. Особенно такие уроки уместны при повтор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е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нии и обобщении изученного материала, а цель их – привитие интер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е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са к учёбе в целом и к урокам русского языка в частности.</w:t>
      </w:r>
    </w:p>
    <w:p w:rsidR="0088521C" w:rsidRPr="0088521C" w:rsidRDefault="0088521C" w:rsidP="005674D4">
      <w:pPr>
        <w:pStyle w:val="c0"/>
        <w:numPr>
          <w:ilvl w:val="0"/>
          <w:numId w:val="15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88521C">
        <w:rPr>
          <w:rStyle w:val="c1"/>
          <w:rFonts w:eastAsiaTheme="majorEastAsia"/>
          <w:color w:val="000000"/>
          <w:sz w:val="28"/>
          <w:szCs w:val="28"/>
        </w:rPr>
        <w:t xml:space="preserve">Для оживления интереса учащихся ввожу в традиционный урок </w:t>
      </w:r>
      <w:r w:rsidRPr="0088521C">
        <w:rPr>
          <w:rStyle w:val="c1"/>
          <w:rFonts w:eastAsiaTheme="majorEastAsia"/>
          <w:b/>
          <w:color w:val="000000"/>
          <w:sz w:val="28"/>
          <w:szCs w:val="28"/>
        </w:rPr>
        <w:t>эл</w:t>
      </w:r>
      <w:r w:rsidRPr="0088521C">
        <w:rPr>
          <w:rStyle w:val="c1"/>
          <w:rFonts w:eastAsiaTheme="majorEastAsia"/>
          <w:b/>
          <w:color w:val="000000"/>
          <w:sz w:val="28"/>
          <w:szCs w:val="28"/>
        </w:rPr>
        <w:t>е</w:t>
      </w:r>
      <w:r w:rsidRPr="0088521C">
        <w:rPr>
          <w:rStyle w:val="c1"/>
          <w:rFonts w:eastAsiaTheme="majorEastAsia"/>
          <w:b/>
          <w:color w:val="000000"/>
          <w:sz w:val="28"/>
          <w:szCs w:val="28"/>
        </w:rPr>
        <w:t>менты игры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 xml:space="preserve">: разгадывание кроссворда по теме, решение ребусов, шарад, третий лишний.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Для организации такой работы чаще всего использую объединение в группы и команды, так как общеизвестно стремление подростков к общению, страх перед изоляцией. В резул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ь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тате совместных усилий учебные достиже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ния 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замет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но </w:t>
      </w:r>
      <w:r w:rsidRPr="0088521C">
        <w:rPr>
          <w:rStyle w:val="c1"/>
          <w:rFonts w:eastAsiaTheme="majorEastAsia"/>
          <w:color w:val="000000"/>
          <w:sz w:val="28"/>
          <w:szCs w:val="28"/>
        </w:rPr>
        <w:t>улучшаются.</w:t>
      </w:r>
      <w:r w:rsidRPr="0088521C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88521C" w:rsidRPr="00500129" w:rsidRDefault="0088521C" w:rsidP="005674D4">
      <w:pPr>
        <w:pStyle w:val="c0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Calibri" w:eastAsiaTheme="majorEastAsia" w:hAnsi="Calibri" w:cs="Calibri"/>
          <w:b/>
          <w:color w:val="000000"/>
          <w:sz w:val="28"/>
          <w:szCs w:val="28"/>
        </w:rPr>
      </w:pPr>
      <w:proofErr w:type="gramStart"/>
      <w:r w:rsidRPr="00500129">
        <w:rPr>
          <w:rStyle w:val="c1"/>
          <w:rFonts w:eastAsiaTheme="majorEastAsia"/>
          <w:b/>
          <w:color w:val="000000"/>
          <w:sz w:val="28"/>
          <w:szCs w:val="28"/>
        </w:rPr>
        <w:t>При</w:t>
      </w:r>
      <w:proofErr w:type="gramEnd"/>
      <w:r w:rsidRPr="00500129">
        <w:rPr>
          <w:rStyle w:val="c1"/>
          <w:rFonts w:eastAsiaTheme="majorEastAsia"/>
          <w:b/>
          <w:color w:val="000000"/>
          <w:sz w:val="28"/>
          <w:szCs w:val="28"/>
        </w:rPr>
        <w:t xml:space="preserve"> изучение новой темы</w:t>
      </w:r>
      <w:r w:rsidRPr="00500129">
        <w:rPr>
          <w:rStyle w:val="c1"/>
          <w:rFonts w:eastAsiaTheme="majorEastAsia"/>
          <w:color w:val="000000"/>
          <w:sz w:val="28"/>
          <w:szCs w:val="28"/>
        </w:rPr>
        <w:t xml:space="preserve"> на уроках  использую опорные схемы. На уроках чтения, как показала практика, для пересказа биографии авт</w:t>
      </w:r>
      <w:r w:rsidRPr="00500129">
        <w:rPr>
          <w:rStyle w:val="c1"/>
          <w:rFonts w:eastAsiaTheme="majorEastAsia"/>
          <w:color w:val="000000"/>
          <w:sz w:val="28"/>
          <w:szCs w:val="28"/>
        </w:rPr>
        <w:t>о</w:t>
      </w:r>
      <w:r w:rsidRPr="00500129">
        <w:rPr>
          <w:rStyle w:val="c1"/>
          <w:rFonts w:eastAsiaTheme="majorEastAsia"/>
          <w:color w:val="000000"/>
          <w:sz w:val="28"/>
          <w:szCs w:val="28"/>
        </w:rPr>
        <w:t>ра  эффективным является заготовленный заранее мной план. Это в</w:t>
      </w:r>
      <w:r w:rsidRPr="00500129">
        <w:rPr>
          <w:rStyle w:val="c1"/>
          <w:rFonts w:eastAsiaTheme="majorEastAsia"/>
          <w:color w:val="000000"/>
          <w:sz w:val="28"/>
          <w:szCs w:val="28"/>
        </w:rPr>
        <w:t>ы</w:t>
      </w:r>
      <w:r w:rsidRPr="00500129">
        <w:rPr>
          <w:rStyle w:val="c1"/>
          <w:rFonts w:eastAsiaTheme="majorEastAsia"/>
          <w:color w:val="000000"/>
          <w:sz w:val="28"/>
          <w:szCs w:val="28"/>
        </w:rPr>
        <w:t>зывает интерес у детей, активизирует их внимание, помогает запом</w:t>
      </w:r>
      <w:r w:rsidRPr="00500129">
        <w:rPr>
          <w:rStyle w:val="c1"/>
          <w:rFonts w:eastAsiaTheme="majorEastAsia"/>
          <w:color w:val="000000"/>
          <w:sz w:val="28"/>
          <w:szCs w:val="28"/>
        </w:rPr>
        <w:t>и</w:t>
      </w:r>
      <w:r w:rsidRPr="00500129">
        <w:rPr>
          <w:rStyle w:val="c1"/>
          <w:rFonts w:eastAsiaTheme="majorEastAsia"/>
          <w:color w:val="000000"/>
          <w:sz w:val="28"/>
          <w:szCs w:val="28"/>
        </w:rPr>
        <w:t xml:space="preserve">нать сложный материал. </w:t>
      </w:r>
    </w:p>
    <w:p w:rsidR="0088521C" w:rsidRPr="009357E8" w:rsidRDefault="0088521C" w:rsidP="005674D4">
      <w:pPr>
        <w:pStyle w:val="c0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500129">
        <w:rPr>
          <w:rStyle w:val="c1"/>
          <w:rFonts w:eastAsiaTheme="majorEastAsia"/>
          <w:b/>
          <w:color w:val="000000"/>
          <w:sz w:val="28"/>
          <w:szCs w:val="28"/>
        </w:rPr>
        <w:t>Итог урока</w:t>
      </w:r>
      <w:r w:rsidRPr="00500129">
        <w:rPr>
          <w:rStyle w:val="c1"/>
          <w:rFonts w:eastAsiaTheme="majorEastAsia"/>
          <w:color w:val="000000"/>
          <w:sz w:val="28"/>
          <w:szCs w:val="28"/>
        </w:rPr>
        <w:t xml:space="preserve"> также провожу в нестандартной форме</w:t>
      </w:r>
      <w:r w:rsidRPr="00500129">
        <w:rPr>
          <w:rStyle w:val="c1"/>
          <w:rFonts w:ascii="Calibri" w:eastAsiaTheme="majorEastAsia" w:hAnsi="Calibri" w:cs="Calibri"/>
          <w:color w:val="000000"/>
          <w:sz w:val="28"/>
          <w:szCs w:val="28"/>
        </w:rPr>
        <w:t>:</w:t>
      </w:r>
      <w:r w:rsidR="009357E8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 w:rsidR="009357E8">
        <w:rPr>
          <w:rStyle w:val="c1"/>
          <w:rFonts w:eastAsiaTheme="majorEastAsia"/>
          <w:color w:val="000000"/>
          <w:sz w:val="28"/>
          <w:szCs w:val="28"/>
        </w:rPr>
        <w:t>Пример</w:t>
      </w:r>
      <w:proofErr w:type="gramEnd"/>
      <w:r w:rsidR="009357E8">
        <w:rPr>
          <w:rStyle w:val="c1"/>
          <w:rFonts w:eastAsiaTheme="majorEastAsia"/>
          <w:color w:val="000000"/>
          <w:sz w:val="28"/>
          <w:szCs w:val="28"/>
        </w:rPr>
        <w:t xml:space="preserve">: с </w:t>
      </w:r>
      <w:r w:rsidRPr="009357E8">
        <w:rPr>
          <w:rStyle w:val="c1"/>
          <w:rFonts w:eastAsiaTheme="majorEastAsia"/>
          <w:color w:val="000000"/>
          <w:sz w:val="28"/>
          <w:szCs w:val="28"/>
        </w:rPr>
        <w:t>каким настроением шел на урок?</w:t>
      </w:r>
      <w:r w:rsidR="009357E8" w:rsidRPr="009357E8">
        <w:rPr>
          <w:rStyle w:val="c1"/>
          <w:rFonts w:eastAsiaTheme="majorEastAsia"/>
          <w:color w:val="000000"/>
          <w:sz w:val="28"/>
          <w:szCs w:val="28"/>
        </w:rPr>
        <w:t xml:space="preserve"> А какое оно сейчас? </w:t>
      </w:r>
      <w:r w:rsidRPr="009357E8">
        <w:rPr>
          <w:rStyle w:val="c1"/>
          <w:rFonts w:eastAsiaTheme="majorEastAsia"/>
          <w:color w:val="000000"/>
          <w:sz w:val="28"/>
          <w:szCs w:val="28"/>
        </w:rPr>
        <w:t xml:space="preserve"> Отметь. Было ли тебе трудно</w:t>
      </w:r>
      <w:r w:rsidR="009357E8" w:rsidRPr="009357E8">
        <w:rPr>
          <w:rStyle w:val="c1"/>
          <w:rFonts w:eastAsiaTheme="majorEastAsia"/>
          <w:color w:val="000000"/>
          <w:sz w:val="28"/>
          <w:szCs w:val="28"/>
        </w:rPr>
        <w:t>:</w:t>
      </w:r>
      <w:r w:rsidRPr="009357E8">
        <w:rPr>
          <w:rStyle w:val="c1"/>
          <w:rFonts w:eastAsiaTheme="majorEastAsia"/>
          <w:color w:val="000000"/>
          <w:sz w:val="28"/>
          <w:szCs w:val="28"/>
        </w:rPr>
        <w:t xml:space="preserve">  отметь.</w:t>
      </w:r>
    </w:p>
    <w:p w:rsidR="0088521C" w:rsidRPr="009357E8" w:rsidRDefault="0088521C" w:rsidP="005674D4">
      <w:pPr>
        <w:pStyle w:val="c0"/>
        <w:spacing w:before="0" w:beforeAutospacing="0" w:after="0" w:afterAutospacing="0" w:line="360" w:lineRule="auto"/>
        <w:ind w:firstLine="495"/>
        <w:rPr>
          <w:rFonts w:ascii="Calibri" w:hAnsi="Calibri" w:cs="Calibri"/>
          <w:color w:val="000000"/>
          <w:sz w:val="28"/>
          <w:szCs w:val="28"/>
        </w:rPr>
      </w:pPr>
      <w:r w:rsidRPr="0088521C">
        <w:rPr>
          <w:color w:val="000000"/>
          <w:sz w:val="28"/>
          <w:szCs w:val="28"/>
          <w:shd w:val="clear" w:color="auto" w:fill="FFFFFF"/>
        </w:rPr>
        <w:t>Включение в учебный процесс нестандартных заданий, проведение рол</w:t>
      </w:r>
      <w:r w:rsidRPr="0088521C">
        <w:rPr>
          <w:color w:val="000000"/>
          <w:sz w:val="28"/>
          <w:szCs w:val="28"/>
          <w:shd w:val="clear" w:color="auto" w:fill="FFFFFF"/>
        </w:rPr>
        <w:t>е</w:t>
      </w:r>
      <w:r w:rsidRPr="0088521C">
        <w:rPr>
          <w:color w:val="000000"/>
          <w:sz w:val="28"/>
          <w:szCs w:val="28"/>
          <w:shd w:val="clear" w:color="auto" w:fill="FFFFFF"/>
        </w:rPr>
        <w:t>вых игр, уроков-путешествий, творческих отчетов, обращение к лингвист</w:t>
      </w:r>
      <w:r w:rsidRPr="0088521C">
        <w:rPr>
          <w:color w:val="000000"/>
          <w:sz w:val="28"/>
          <w:szCs w:val="28"/>
          <w:shd w:val="clear" w:color="auto" w:fill="FFFFFF"/>
        </w:rPr>
        <w:t>и</w:t>
      </w:r>
      <w:r w:rsidRPr="0088521C">
        <w:rPr>
          <w:color w:val="000000"/>
          <w:sz w:val="28"/>
          <w:szCs w:val="28"/>
          <w:shd w:val="clear" w:color="auto" w:fill="FFFFFF"/>
        </w:rPr>
        <w:t>ческим сказкам, опорным схемам, таблицам благотворно влияет на отнош</w:t>
      </w:r>
      <w:r w:rsidRPr="0088521C">
        <w:rPr>
          <w:color w:val="000000"/>
          <w:sz w:val="28"/>
          <w:szCs w:val="28"/>
          <w:shd w:val="clear" w:color="auto" w:fill="FFFFFF"/>
        </w:rPr>
        <w:t>е</w:t>
      </w:r>
      <w:r w:rsidRPr="0088521C">
        <w:rPr>
          <w:color w:val="000000"/>
          <w:sz w:val="28"/>
          <w:szCs w:val="28"/>
          <w:shd w:val="clear" w:color="auto" w:fill="FFFFFF"/>
        </w:rPr>
        <w:t>ние ребят к русскому языку.</w:t>
      </w:r>
      <w:r w:rsidR="009357E8">
        <w:rPr>
          <w:color w:val="000000"/>
          <w:sz w:val="28"/>
          <w:szCs w:val="28"/>
        </w:rPr>
        <w:t xml:space="preserve"> </w:t>
      </w:r>
      <w:r w:rsidRPr="0088521C">
        <w:rPr>
          <w:color w:val="000000"/>
          <w:sz w:val="28"/>
          <w:szCs w:val="28"/>
          <w:shd w:val="clear" w:color="auto" w:fill="FFFFFF"/>
        </w:rPr>
        <w:t>Таким образом, целенаправленное и системат</w:t>
      </w:r>
      <w:r w:rsidRPr="0088521C">
        <w:rPr>
          <w:color w:val="000000"/>
          <w:sz w:val="28"/>
          <w:szCs w:val="28"/>
          <w:shd w:val="clear" w:color="auto" w:fill="FFFFFF"/>
        </w:rPr>
        <w:t>и</w:t>
      </w:r>
      <w:r w:rsidRPr="0088521C">
        <w:rPr>
          <w:color w:val="000000"/>
          <w:sz w:val="28"/>
          <w:szCs w:val="28"/>
          <w:shd w:val="clear" w:color="auto" w:fill="FFFFFF"/>
        </w:rPr>
        <w:t>ческое применение разнообразных форм и приемов развития мотивации укрепляет желание детей овладевать знаниями и формирует устойчивый и</w:t>
      </w:r>
      <w:r w:rsidRPr="0088521C">
        <w:rPr>
          <w:color w:val="000000"/>
          <w:sz w:val="28"/>
          <w:szCs w:val="28"/>
          <w:shd w:val="clear" w:color="auto" w:fill="FFFFFF"/>
        </w:rPr>
        <w:t>н</w:t>
      </w:r>
      <w:r w:rsidRPr="0088521C">
        <w:rPr>
          <w:color w:val="000000"/>
          <w:sz w:val="28"/>
          <w:szCs w:val="28"/>
          <w:shd w:val="clear" w:color="auto" w:fill="FFFFFF"/>
        </w:rPr>
        <w:t>терес к изученному предмету</w:t>
      </w:r>
    </w:p>
    <w:sectPr w:rsidR="0088521C" w:rsidRPr="009357E8" w:rsidSect="00D104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B11"/>
    <w:multiLevelType w:val="hybridMultilevel"/>
    <w:tmpl w:val="F1E0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1384D"/>
    <w:multiLevelType w:val="hybridMultilevel"/>
    <w:tmpl w:val="06BEE5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53E4A32"/>
    <w:multiLevelType w:val="hybridMultilevel"/>
    <w:tmpl w:val="6AD4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5014D"/>
    <w:multiLevelType w:val="hybridMultilevel"/>
    <w:tmpl w:val="0C86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C5E"/>
    <w:multiLevelType w:val="hybridMultilevel"/>
    <w:tmpl w:val="A7AC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66F4B"/>
    <w:multiLevelType w:val="hybridMultilevel"/>
    <w:tmpl w:val="68CA8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D867CC"/>
    <w:multiLevelType w:val="hybridMultilevel"/>
    <w:tmpl w:val="BEBA73AE"/>
    <w:lvl w:ilvl="0" w:tplc="D032CA06">
      <w:start w:val="1"/>
      <w:numFmt w:val="decimal"/>
      <w:lvlText w:val="%1."/>
      <w:lvlJc w:val="left"/>
      <w:pPr>
        <w:ind w:left="29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7">
    <w:nsid w:val="4D113EFF"/>
    <w:multiLevelType w:val="hybridMultilevel"/>
    <w:tmpl w:val="4E0C8C5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F842E30"/>
    <w:multiLevelType w:val="hybridMultilevel"/>
    <w:tmpl w:val="3A0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82937"/>
    <w:multiLevelType w:val="hybridMultilevel"/>
    <w:tmpl w:val="EDD217D0"/>
    <w:lvl w:ilvl="0" w:tplc="F0C44F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37D1759"/>
    <w:multiLevelType w:val="hybridMultilevel"/>
    <w:tmpl w:val="58902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3BF0D81"/>
    <w:multiLevelType w:val="hybridMultilevel"/>
    <w:tmpl w:val="98BE38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47E27CE"/>
    <w:multiLevelType w:val="hybridMultilevel"/>
    <w:tmpl w:val="1178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C5B9C"/>
    <w:multiLevelType w:val="hybridMultilevel"/>
    <w:tmpl w:val="5B6CA1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87067AE"/>
    <w:multiLevelType w:val="hybridMultilevel"/>
    <w:tmpl w:val="FFAE5E18"/>
    <w:lvl w:ilvl="0" w:tplc="A802F48A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4073F"/>
    <w:multiLevelType w:val="hybridMultilevel"/>
    <w:tmpl w:val="E0D6F69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7456679B"/>
    <w:multiLevelType w:val="multilevel"/>
    <w:tmpl w:val="82125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7">
    <w:nsid w:val="7501045F"/>
    <w:multiLevelType w:val="hybridMultilevel"/>
    <w:tmpl w:val="04BA8B92"/>
    <w:lvl w:ilvl="0" w:tplc="CF48A3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96EE7"/>
    <w:multiLevelType w:val="hybridMultilevel"/>
    <w:tmpl w:val="AADA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21AB4"/>
    <w:multiLevelType w:val="hybridMultilevel"/>
    <w:tmpl w:val="B70A9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F3B52"/>
    <w:multiLevelType w:val="hybridMultilevel"/>
    <w:tmpl w:val="779E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20"/>
  </w:num>
  <w:num w:numId="9">
    <w:abstractNumId w:val="9"/>
  </w:num>
  <w:num w:numId="10">
    <w:abstractNumId w:val="11"/>
  </w:num>
  <w:num w:numId="11">
    <w:abstractNumId w:val="6"/>
  </w:num>
  <w:num w:numId="12">
    <w:abstractNumId w:val="17"/>
  </w:num>
  <w:num w:numId="13">
    <w:abstractNumId w:val="10"/>
  </w:num>
  <w:num w:numId="14">
    <w:abstractNumId w:val="1"/>
  </w:num>
  <w:num w:numId="15">
    <w:abstractNumId w:val="15"/>
  </w:num>
  <w:num w:numId="16">
    <w:abstractNumId w:val="2"/>
  </w:num>
  <w:num w:numId="17">
    <w:abstractNumId w:val="19"/>
  </w:num>
  <w:num w:numId="18">
    <w:abstractNumId w:val="12"/>
  </w:num>
  <w:num w:numId="19">
    <w:abstractNumId w:val="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253C8"/>
    <w:rsid w:val="00045029"/>
    <w:rsid w:val="00056E94"/>
    <w:rsid w:val="00061BAE"/>
    <w:rsid w:val="00065D44"/>
    <w:rsid w:val="000675C7"/>
    <w:rsid w:val="000C74F9"/>
    <w:rsid w:val="000F7DF1"/>
    <w:rsid w:val="00123137"/>
    <w:rsid w:val="001B2EE4"/>
    <w:rsid w:val="001C5E00"/>
    <w:rsid w:val="00222310"/>
    <w:rsid w:val="00223C7F"/>
    <w:rsid w:val="0025121C"/>
    <w:rsid w:val="002645C1"/>
    <w:rsid w:val="0027528A"/>
    <w:rsid w:val="002803F5"/>
    <w:rsid w:val="002A0F07"/>
    <w:rsid w:val="002E2094"/>
    <w:rsid w:val="00311828"/>
    <w:rsid w:val="00346396"/>
    <w:rsid w:val="00374CDC"/>
    <w:rsid w:val="00377976"/>
    <w:rsid w:val="0038219D"/>
    <w:rsid w:val="0038491B"/>
    <w:rsid w:val="003D27C5"/>
    <w:rsid w:val="003F52BC"/>
    <w:rsid w:val="00423E05"/>
    <w:rsid w:val="004253C8"/>
    <w:rsid w:val="0047746E"/>
    <w:rsid w:val="00485C38"/>
    <w:rsid w:val="004E2E55"/>
    <w:rsid w:val="00500129"/>
    <w:rsid w:val="00532ADE"/>
    <w:rsid w:val="00536839"/>
    <w:rsid w:val="005674D4"/>
    <w:rsid w:val="00572B1A"/>
    <w:rsid w:val="005B33B2"/>
    <w:rsid w:val="005D3BE3"/>
    <w:rsid w:val="005F4645"/>
    <w:rsid w:val="006037A2"/>
    <w:rsid w:val="006501DF"/>
    <w:rsid w:val="0067518E"/>
    <w:rsid w:val="006A6A42"/>
    <w:rsid w:val="006C76C7"/>
    <w:rsid w:val="006E5121"/>
    <w:rsid w:val="0071243A"/>
    <w:rsid w:val="0072069F"/>
    <w:rsid w:val="00726514"/>
    <w:rsid w:val="00731A99"/>
    <w:rsid w:val="00732316"/>
    <w:rsid w:val="007502EF"/>
    <w:rsid w:val="00750B38"/>
    <w:rsid w:val="007527B1"/>
    <w:rsid w:val="00782A66"/>
    <w:rsid w:val="007A7EDE"/>
    <w:rsid w:val="007E0BF0"/>
    <w:rsid w:val="007F0DBD"/>
    <w:rsid w:val="008609CF"/>
    <w:rsid w:val="00865BB5"/>
    <w:rsid w:val="0088521C"/>
    <w:rsid w:val="008F27C5"/>
    <w:rsid w:val="009278F2"/>
    <w:rsid w:val="009352A4"/>
    <w:rsid w:val="009357E8"/>
    <w:rsid w:val="00971C5A"/>
    <w:rsid w:val="009F0BDA"/>
    <w:rsid w:val="009F1BC4"/>
    <w:rsid w:val="00A67149"/>
    <w:rsid w:val="00A86563"/>
    <w:rsid w:val="00AB4097"/>
    <w:rsid w:val="00AB5A2B"/>
    <w:rsid w:val="00AB75E3"/>
    <w:rsid w:val="00B11A9D"/>
    <w:rsid w:val="00B16F40"/>
    <w:rsid w:val="00B522FB"/>
    <w:rsid w:val="00B56BD0"/>
    <w:rsid w:val="00B738F6"/>
    <w:rsid w:val="00B829E2"/>
    <w:rsid w:val="00BB6E0A"/>
    <w:rsid w:val="00C00661"/>
    <w:rsid w:val="00C13B66"/>
    <w:rsid w:val="00C93593"/>
    <w:rsid w:val="00CB798B"/>
    <w:rsid w:val="00CD3CF6"/>
    <w:rsid w:val="00CD75D9"/>
    <w:rsid w:val="00D10401"/>
    <w:rsid w:val="00D17B70"/>
    <w:rsid w:val="00D40964"/>
    <w:rsid w:val="00D67864"/>
    <w:rsid w:val="00DE29D8"/>
    <w:rsid w:val="00E27258"/>
    <w:rsid w:val="00E76CC3"/>
    <w:rsid w:val="00E8772B"/>
    <w:rsid w:val="00E9121F"/>
    <w:rsid w:val="00EB5804"/>
    <w:rsid w:val="00F02049"/>
    <w:rsid w:val="00F165DB"/>
    <w:rsid w:val="00F33C43"/>
    <w:rsid w:val="00F6021B"/>
    <w:rsid w:val="00F91807"/>
    <w:rsid w:val="00FB55BB"/>
    <w:rsid w:val="00FE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C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A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09CF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B5A2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unhideWhenUsed/>
    <w:rsid w:val="00AB5A2B"/>
    <w:pPr>
      <w:spacing w:before="120" w:after="120"/>
      <w:jc w:val="center"/>
    </w:pPr>
    <w:rPr>
      <w:rFonts w:ascii="Arial Black" w:hAnsi="Arial Black"/>
      <w:b/>
      <w:cap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049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0">
    <w:name w:val="c0"/>
    <w:basedOn w:val="a"/>
    <w:rsid w:val="00726514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c1">
    <w:name w:val="c1"/>
    <w:basedOn w:val="a0"/>
    <w:rsid w:val="00726514"/>
  </w:style>
  <w:style w:type="character" w:customStyle="1" w:styleId="apple-converted-space">
    <w:name w:val="apple-converted-space"/>
    <w:basedOn w:val="a0"/>
    <w:rsid w:val="00726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D6B581-BB75-4813-8AD4-32036B78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Valentina</cp:lastModifiedBy>
  <cp:revision>50</cp:revision>
  <cp:lastPrinted>2014-05-06T07:51:00Z</cp:lastPrinted>
  <dcterms:created xsi:type="dcterms:W3CDTF">2009-12-06T10:57:00Z</dcterms:created>
  <dcterms:modified xsi:type="dcterms:W3CDTF">2016-02-19T05:13:00Z</dcterms:modified>
</cp:coreProperties>
</file>