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37E9" w:rsidP="00BD37E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7E9">
        <w:rPr>
          <w:rFonts w:ascii="Times New Roman" w:hAnsi="Times New Roman" w:cs="Times New Roman"/>
          <w:b/>
          <w:sz w:val="28"/>
          <w:szCs w:val="28"/>
        </w:rPr>
        <w:t>Культурное волонтерство</w:t>
      </w:r>
      <w:r w:rsidR="009127FC">
        <w:rPr>
          <w:rFonts w:ascii="Times New Roman" w:hAnsi="Times New Roman" w:cs="Times New Roman"/>
          <w:b/>
          <w:sz w:val="28"/>
          <w:szCs w:val="28"/>
        </w:rPr>
        <w:t>: детский ансамбль народной песни</w:t>
      </w:r>
    </w:p>
    <w:p w:rsidR="00BD37E9" w:rsidRPr="00BD37E9" w:rsidRDefault="00BD37E9" w:rsidP="00BD37E9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D37E9">
        <w:rPr>
          <w:rFonts w:ascii="Times New Roman" w:hAnsi="Times New Roman" w:cs="Times New Roman"/>
          <w:sz w:val="24"/>
          <w:szCs w:val="24"/>
        </w:rPr>
        <w:t>Филиппова С.А., учитель музыки, педагог ДО</w:t>
      </w:r>
    </w:p>
    <w:p w:rsidR="00BD37E9" w:rsidRDefault="00BD37E9" w:rsidP="00BD37E9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D37E9">
        <w:rPr>
          <w:rFonts w:ascii="Times New Roman" w:hAnsi="Times New Roman" w:cs="Times New Roman"/>
          <w:sz w:val="24"/>
          <w:szCs w:val="24"/>
        </w:rPr>
        <w:t>МАОУ многопрофильного лицея г.Липецка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7E9" w:rsidRDefault="00BD37E9" w:rsidP="00BD37E9">
      <w:pPr>
        <w:ind w:left="-851" w:right="-285" w:firstLine="426"/>
        <w:jc w:val="both"/>
        <w:rPr>
          <w:rFonts w:ascii="Times New Roman" w:hAnsi="Times New Roman"/>
          <w:sz w:val="25"/>
          <w:szCs w:val="25"/>
        </w:rPr>
      </w:pPr>
      <w:r w:rsidRPr="00BD37E9">
        <w:rPr>
          <w:rFonts w:ascii="Times New Roman" w:hAnsi="Times New Roman"/>
          <w:sz w:val="25"/>
          <w:szCs w:val="25"/>
        </w:rPr>
        <w:t>Добровольческая деятельность является сферой, дающей простор созидательной инициативе и социальному творчеству молодежи, обеспечивающей важный вклад в достижение целей воспитания активной гражданской позиции и социальной ответственности каждого молодого человека. </w:t>
      </w:r>
    </w:p>
    <w:p w:rsidR="00F96A73" w:rsidRPr="00F96A73" w:rsidRDefault="00BD37E9" w:rsidP="00F96A73">
      <w:pPr>
        <w:pStyle w:val="a3"/>
        <w:spacing w:after="24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В рамках работы творческого объединения «Жемчужинка» реализуется проект «Культурное волонтёрство: с песней весело шагать».</w:t>
      </w:r>
      <w:r w:rsidR="00F96A73">
        <w:rPr>
          <w:sz w:val="25"/>
          <w:szCs w:val="25"/>
        </w:rPr>
        <w:t xml:space="preserve"> </w:t>
      </w:r>
      <w:r w:rsidR="00F96A73" w:rsidRPr="00F96A73">
        <w:rPr>
          <w:rStyle w:val="markdown-word"/>
          <w:sz w:val="25"/>
          <w:szCs w:val="25"/>
        </w:rPr>
        <w:t>Детский ансамбль народной песни в ра</w:t>
      </w:r>
      <w:r w:rsidR="00F96A73">
        <w:rPr>
          <w:rStyle w:val="markdown-word"/>
          <w:sz w:val="25"/>
          <w:szCs w:val="25"/>
        </w:rPr>
        <w:t xml:space="preserve">мках культурного волонтёрства – </w:t>
      </w:r>
      <w:r w:rsidR="00F96A73" w:rsidRPr="00F96A73">
        <w:rPr>
          <w:rStyle w:val="markdown-word"/>
          <w:sz w:val="25"/>
          <w:szCs w:val="25"/>
        </w:rPr>
        <w:t>это возможность приобщить подрастающее поколение к традициям, развить творческие способности и воспитать уважение к культурному наследию.</w:t>
      </w:r>
    </w:p>
    <w:p w:rsidR="00BD37E9" w:rsidRPr="00BD37E9" w:rsidRDefault="00BD37E9" w:rsidP="00BD37E9">
      <w:pPr>
        <w:tabs>
          <w:tab w:val="left" w:pos="9659"/>
        </w:tabs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sz w:val="25"/>
          <w:szCs w:val="25"/>
        </w:rPr>
        <w:t xml:space="preserve">Проект включает в себя деятельность коллектива в формате «культурное волонтерство», что предполагает проведение просветительских мероприятий (как выездных, так и на базе </w:t>
      </w:r>
      <w:r w:rsidR="003C7895">
        <w:rPr>
          <w:rFonts w:ascii="Times New Roman" w:hAnsi="Times New Roman"/>
          <w:sz w:val="25"/>
          <w:szCs w:val="25"/>
        </w:rPr>
        <w:t>лицея)</w:t>
      </w:r>
      <w:r w:rsidRPr="00BD37E9">
        <w:rPr>
          <w:rFonts w:ascii="Times New Roman" w:hAnsi="Times New Roman"/>
          <w:sz w:val="25"/>
          <w:szCs w:val="25"/>
        </w:rPr>
        <w:t xml:space="preserve"> в формате «встреча-концерт» со зрителями разных категорий с целью популяризации народного музыкального творчества, </w:t>
      </w:r>
      <w:r w:rsidRPr="00BD37E9">
        <w:rPr>
          <w:rFonts w:ascii="Times New Roman" w:hAnsi="Times New Roman"/>
          <w:color w:val="000000"/>
          <w:sz w:val="25"/>
          <w:szCs w:val="25"/>
        </w:rPr>
        <w:t xml:space="preserve">участие в проведении концертов, фестивалей, в других общественно значимых социально-культурных мероприятиях. 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color w:val="000000"/>
          <w:sz w:val="25"/>
          <w:szCs w:val="25"/>
        </w:rPr>
        <w:t>Цели: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sz w:val="25"/>
          <w:szCs w:val="25"/>
        </w:rPr>
      </w:pPr>
      <w:r w:rsidRPr="00BD37E9">
        <w:rPr>
          <w:rFonts w:ascii="Times New Roman" w:hAnsi="Times New Roman"/>
          <w:color w:val="000000"/>
          <w:sz w:val="25"/>
          <w:szCs w:val="25"/>
        </w:rPr>
        <w:t>- п</w:t>
      </w:r>
      <w:r w:rsidRPr="00BD37E9">
        <w:rPr>
          <w:rFonts w:ascii="Times New Roman" w:hAnsi="Times New Roman"/>
          <w:sz w:val="25"/>
          <w:szCs w:val="25"/>
        </w:rPr>
        <w:t>опуляризация творческой деятельности детского ансамбля народной песни «Жемчужинка»;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sz w:val="25"/>
          <w:szCs w:val="25"/>
        </w:rPr>
      </w:pPr>
      <w:r w:rsidRPr="00BD37E9">
        <w:rPr>
          <w:rFonts w:ascii="Times New Roman" w:hAnsi="Times New Roman"/>
          <w:sz w:val="25"/>
          <w:szCs w:val="25"/>
        </w:rPr>
        <w:t>- выявление и поддержка одаренной и талантливой молодежи, содействие их творческому развитию;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sz w:val="25"/>
          <w:szCs w:val="25"/>
        </w:rPr>
      </w:pPr>
      <w:r w:rsidRPr="00BD37E9">
        <w:rPr>
          <w:rFonts w:ascii="Times New Roman" w:hAnsi="Times New Roman"/>
          <w:sz w:val="25"/>
          <w:szCs w:val="25"/>
        </w:rPr>
        <w:t>- формирование и развитие вокально-певческой культуры, укрепление традиции пения, расширение границ сотрудничества с творческими коллективами, поиск новых возможностей;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sz w:val="25"/>
          <w:szCs w:val="25"/>
        </w:rPr>
        <w:t>- р</w:t>
      </w:r>
      <w:r w:rsidRPr="00BD37E9">
        <w:rPr>
          <w:rFonts w:ascii="Times New Roman" w:hAnsi="Times New Roman"/>
          <w:color w:val="000000"/>
          <w:sz w:val="25"/>
          <w:szCs w:val="25"/>
        </w:rPr>
        <w:t>азвитие добровольческого волонтерского движения в нашей школе;</w:t>
      </w:r>
    </w:p>
    <w:p w:rsidR="00BD37E9" w:rsidRPr="00BD37E9" w:rsidRDefault="00BD37E9" w:rsidP="00BD37E9">
      <w:pPr>
        <w:tabs>
          <w:tab w:val="left" w:pos="9659"/>
        </w:tabs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color w:val="000000"/>
          <w:sz w:val="25"/>
          <w:szCs w:val="25"/>
        </w:rPr>
        <w:t>- организация и проведение вечеров, праздников в домах престарелых, ветеранам труда, проведение традиционных праздников День Знаний, День пожилых людей, День Учителя, День Матери, Новый год, День Защитников Отечества, 8 Марта, Последний звонок, Выпускной вечер и др.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color w:val="000000"/>
          <w:sz w:val="25"/>
          <w:szCs w:val="25"/>
        </w:rPr>
        <w:t xml:space="preserve">Задачи: </w:t>
      </w:r>
    </w:p>
    <w:p w:rsidR="00BD37E9" w:rsidRPr="00BD37E9" w:rsidRDefault="00BD37E9" w:rsidP="003C7895">
      <w:pPr>
        <w:tabs>
          <w:tab w:val="left" w:pos="9659"/>
        </w:tabs>
        <w:spacing w:after="0"/>
        <w:ind w:left="-851" w:right="-285" w:firstLine="426"/>
        <w:jc w:val="both"/>
        <w:rPr>
          <w:rFonts w:ascii="Times New Roman" w:hAnsi="Times New Roman"/>
          <w:color w:val="000000"/>
          <w:sz w:val="25"/>
          <w:szCs w:val="25"/>
        </w:rPr>
      </w:pPr>
      <w:r w:rsidRPr="00BD37E9">
        <w:rPr>
          <w:rFonts w:ascii="Times New Roman" w:hAnsi="Times New Roman"/>
          <w:color w:val="000000"/>
          <w:sz w:val="25"/>
          <w:szCs w:val="25"/>
        </w:rPr>
        <w:t>- р</w:t>
      </w:r>
      <w:r w:rsidRPr="00BD37E9">
        <w:rPr>
          <w:rFonts w:ascii="Times New Roman" w:hAnsi="Times New Roman"/>
          <w:sz w:val="25"/>
          <w:szCs w:val="25"/>
        </w:rPr>
        <w:t>азвитие музыкально-творческих и артистических способностей обучающихся, образного и ассоциативного мышления, фантазии, музыкальной памяти эмоционально-эстетического восприятия действительности, освоение вокальных навыков, элементарной теории, особенностей музыкального языка;</w:t>
      </w:r>
    </w:p>
    <w:p w:rsidR="00BD37E9" w:rsidRPr="00BD37E9" w:rsidRDefault="00BD37E9" w:rsidP="003C7895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- способствовать организации занятости обучающихся во внеурочное время, обеспечению их эмоциональной разгрузки;</w:t>
      </w:r>
    </w:p>
    <w:p w:rsidR="00BD37E9" w:rsidRPr="00BD37E9" w:rsidRDefault="00BD37E9" w:rsidP="00BD37E9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- способствование культурному, духовному, нравственному, патриоти</w:t>
      </w:r>
      <w:r w:rsidRPr="00BD37E9">
        <w:rPr>
          <w:sz w:val="25"/>
          <w:szCs w:val="25"/>
        </w:rPr>
        <w:softHyphen/>
        <w:t>ческому и эстетическому воспитанию детей и подростков путем приобщения к ценностям мировой культуры;</w:t>
      </w:r>
    </w:p>
    <w:p w:rsidR="00BD37E9" w:rsidRPr="00BD37E9" w:rsidRDefault="00BD37E9" w:rsidP="00C1731F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- содействие укреплению престижа педагогической деятельности в об</w:t>
      </w:r>
      <w:r w:rsidRPr="00BD37E9">
        <w:rPr>
          <w:sz w:val="25"/>
          <w:szCs w:val="25"/>
        </w:rPr>
        <w:softHyphen/>
        <w:t>ласти музыкального образования.</w:t>
      </w:r>
    </w:p>
    <w:p w:rsidR="00BD37E9" w:rsidRPr="00BD37E9" w:rsidRDefault="00BD37E9" w:rsidP="00BD37E9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lastRenderedPageBreak/>
        <w:t>Проект «Культурное волонтёрство: с песней весело шагать» позволяет школьникам – участникам проекта расширить возможности для развития своих творческих способностей, талантов, совершенствования мастерства. Не менее важным аспектом является расширение возможностей для социализации обучающихся. В формате «культурного волонтёрства» участники «встреч-концертов» получают возможность реализовать свой личностный потенциал, проявить организаторские способности в деятельности на основе принципа «дети – детям», а также – «дети – взрослым»; школьники при этом выходят на новый уровень в развитии своих коммуникативных компетенций.</w:t>
      </w:r>
    </w:p>
    <w:p w:rsidR="00BD37E9" w:rsidRPr="00BD37E9" w:rsidRDefault="00BD37E9" w:rsidP="00BD37E9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Юные слушатели на встречах-концертах знакомятся с русским народным творчеством, имеют возможность слышать в исполнении участников ансамбля народные музыкальные произведения.</w:t>
      </w:r>
    </w:p>
    <w:p w:rsidR="00BD37E9" w:rsidRPr="00BD37E9" w:rsidRDefault="00BD37E9" w:rsidP="00BD37E9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BD37E9">
        <w:rPr>
          <w:sz w:val="25"/>
          <w:szCs w:val="25"/>
        </w:rPr>
        <w:t>Социокультурная и педагогическая значимость музыкального народного искусства, его практическая результативность позволяет подойти к музыке как системе патриотического и духовно-нравственного воспитания. Отражая жизнь общества и личности своими специфическими художественно-образными средствами, народная музыка способствует глубокому эмоциональному восприятию обобщенных образов, воплощенных в творческом проявлении. «Встречи-концерты» в рамках проекта формируют в детях личность образованную, культурную, музыкально грамотную, передавая ей ценности, нормы, идеалы, накопленные общенациональной культурой.</w:t>
      </w:r>
    </w:p>
    <w:p w:rsidR="00BD37E9" w:rsidRPr="00907AD0" w:rsidRDefault="00BD37E9" w:rsidP="00907AD0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907AD0">
        <w:rPr>
          <w:sz w:val="25"/>
          <w:szCs w:val="25"/>
        </w:rPr>
        <w:t>Патриотизм – одно из существенных, коренных свойств человеческой личности. В патриотизме выражаются мировоззренческая зрелость, нравственная убежденность, ценностная ориентация личности, ее жизненная позиция, практическое поведение. Именно музыка способна выражать идеи патриотизма с исключительной яркостью и достоверностью.</w:t>
      </w:r>
    </w:p>
    <w:p w:rsidR="00BD37E9" w:rsidRPr="00C1731F" w:rsidRDefault="00BD37E9" w:rsidP="00C1731F">
      <w:pPr>
        <w:pStyle w:val="a4"/>
        <w:spacing w:before="0" w:beforeAutospacing="0" w:after="240" w:afterAutospacing="0" w:line="276" w:lineRule="auto"/>
        <w:ind w:left="-851" w:right="-285" w:firstLine="426"/>
        <w:jc w:val="both"/>
        <w:rPr>
          <w:sz w:val="25"/>
          <w:szCs w:val="25"/>
        </w:rPr>
      </w:pPr>
      <w:r w:rsidRPr="00C1731F">
        <w:rPr>
          <w:sz w:val="25"/>
          <w:szCs w:val="25"/>
        </w:rPr>
        <w:t>Задача патриотического воспитания средствами народной музыки состоит в том, чтобы, установив соответствие тех или иных произведений уровню учащихся или дошкольников, отбирать те, которые наиболее эффективно воздействуют на ум и чувства, поведение детей и способствуют формированию патриотического сознания, эстетического восприятия и вкуса.</w:t>
      </w:r>
    </w:p>
    <w:p w:rsidR="00C1731F" w:rsidRPr="00C1731F" w:rsidRDefault="00C1731F" w:rsidP="00C1731F">
      <w:pPr>
        <w:ind w:left="-851" w:right="-285" w:firstLine="426"/>
        <w:jc w:val="both"/>
        <w:outlineLvl w:val="3"/>
        <w:rPr>
          <w:rFonts w:ascii="Times New Roman" w:eastAsia="Times New Roman" w:hAnsi="Times New Roman" w:cs="Times New Roman"/>
          <w:bCs/>
          <w:sz w:val="25"/>
          <w:szCs w:val="25"/>
          <w:u w:val="single"/>
        </w:rPr>
      </w:pPr>
      <w:r w:rsidRPr="00C1731F">
        <w:rPr>
          <w:rFonts w:ascii="Times New Roman" w:eastAsia="Times New Roman" w:hAnsi="Times New Roman" w:cs="Times New Roman"/>
          <w:bCs/>
          <w:sz w:val="25"/>
          <w:szCs w:val="25"/>
          <w:u w:val="single"/>
        </w:rPr>
        <w:t>Формы деятельности</w:t>
      </w:r>
    </w:p>
    <w:p w:rsidR="00C1731F" w:rsidRPr="00C1731F" w:rsidRDefault="00C1731F" w:rsidP="00C1731F">
      <w:pPr>
        <w:pStyle w:val="a3"/>
        <w:numPr>
          <w:ilvl w:val="0"/>
          <w:numId w:val="2"/>
        </w:numPr>
        <w:ind w:left="-567" w:right="-285"/>
        <w:jc w:val="both"/>
        <w:rPr>
          <w:sz w:val="25"/>
          <w:szCs w:val="25"/>
        </w:rPr>
      </w:pPr>
      <w:r w:rsidRPr="00C1731F">
        <w:rPr>
          <w:bCs/>
          <w:sz w:val="25"/>
          <w:szCs w:val="25"/>
        </w:rPr>
        <w:t>Выступления: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концерты в школах, детских садах, домах культуры, больницах, домах престарелых;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участие в городских и сельских праздниках (День города, Масленица, День Победы и т. д.);</w:t>
      </w:r>
    </w:p>
    <w:p w:rsidR="00C1731F" w:rsidRPr="00C1731F" w:rsidRDefault="00C1731F" w:rsidP="00C1731F">
      <w:pPr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благотворительные концерты для социально незащищённых групп.</w:t>
      </w:r>
    </w:p>
    <w:p w:rsidR="00C1731F" w:rsidRPr="00C1731F" w:rsidRDefault="00C1731F" w:rsidP="00C1731F">
      <w:pPr>
        <w:pStyle w:val="a3"/>
        <w:numPr>
          <w:ilvl w:val="0"/>
          <w:numId w:val="2"/>
        </w:numPr>
        <w:ind w:left="-567" w:right="-285"/>
        <w:jc w:val="both"/>
        <w:rPr>
          <w:sz w:val="25"/>
          <w:szCs w:val="25"/>
        </w:rPr>
      </w:pPr>
      <w:r w:rsidRPr="00C1731F">
        <w:rPr>
          <w:bCs/>
          <w:sz w:val="25"/>
          <w:szCs w:val="25"/>
        </w:rPr>
        <w:t>Образовательные мероприятия: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мастер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noBreakHyphen/>
        <w:t>классы по народному пению, игре на традиционных инструментах, народным танцам;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лекции и интерактивные занятия о традициях и обрядах;</w:t>
      </w:r>
    </w:p>
    <w:p w:rsidR="00C1731F" w:rsidRPr="00C1731F" w:rsidRDefault="00C1731F" w:rsidP="00C1731F">
      <w:pPr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встречи с носителями фольклора, этнографами, фольклорными коллективами.</w:t>
      </w:r>
    </w:p>
    <w:p w:rsidR="00C1731F" w:rsidRPr="00C1731F" w:rsidRDefault="00C1731F" w:rsidP="00C1731F">
      <w:pPr>
        <w:pStyle w:val="a3"/>
        <w:numPr>
          <w:ilvl w:val="0"/>
          <w:numId w:val="2"/>
        </w:numPr>
        <w:ind w:left="-567" w:right="-285"/>
        <w:jc w:val="both"/>
        <w:rPr>
          <w:sz w:val="25"/>
          <w:szCs w:val="25"/>
        </w:rPr>
      </w:pPr>
      <w:r w:rsidRPr="00C1731F">
        <w:rPr>
          <w:bCs/>
          <w:sz w:val="25"/>
          <w:szCs w:val="25"/>
        </w:rPr>
        <w:t>Проекты и акции: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тематические фестивали детского фольклорного творчества;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экспедиции по сбору фольклорного материала (песен, сказок, обрядов) в сёлах и деревнях;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создание аудио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noBreakHyphen/>
        <w:t xml:space="preserve"> и видеоархива народных песен в исполнении детей;</w:t>
      </w:r>
    </w:p>
    <w:p w:rsidR="00C1731F" w:rsidRPr="00C1731F" w:rsidRDefault="00C1731F" w:rsidP="00C1731F">
      <w:pPr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онлайн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noBreakHyphen/>
        <w:t>концерты и трансляции для широкой аудитории.</w:t>
      </w:r>
    </w:p>
    <w:p w:rsidR="00C1731F" w:rsidRPr="00C1731F" w:rsidRDefault="00C1731F" w:rsidP="00C1731F">
      <w:pPr>
        <w:pStyle w:val="a3"/>
        <w:numPr>
          <w:ilvl w:val="0"/>
          <w:numId w:val="2"/>
        </w:numPr>
        <w:ind w:left="-567" w:right="-285"/>
        <w:jc w:val="both"/>
        <w:rPr>
          <w:sz w:val="25"/>
          <w:szCs w:val="25"/>
        </w:rPr>
      </w:pPr>
      <w:r w:rsidRPr="00C1731F">
        <w:rPr>
          <w:bCs/>
          <w:sz w:val="25"/>
          <w:szCs w:val="25"/>
        </w:rPr>
        <w:lastRenderedPageBreak/>
        <w:t>Волонтёрские инициативы: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помощь в организации культурных мероприятий (оформление сцены, работа с аудиторией);</w:t>
      </w:r>
    </w:p>
    <w:p w:rsidR="00C1731F" w:rsidRPr="00C1731F" w:rsidRDefault="00C1731F" w:rsidP="00C1731F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наставничество: старшие участники ансамбля помогают младшим осваивать репертуар и сценические навыки;</w:t>
      </w:r>
    </w:p>
    <w:p w:rsidR="00B26B8D" w:rsidRDefault="00C1731F" w:rsidP="00B26B8D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C1731F">
        <w:rPr>
          <w:rFonts w:ascii="Times New Roman" w:eastAsia="Times New Roman" w:hAnsi="Times New Roman" w:cs="Times New Roman"/>
          <w:sz w:val="25"/>
          <w:szCs w:val="25"/>
        </w:rPr>
        <w:t>сотрудничество с другими творческими коллективами и волонтёрскими организациями.</w:t>
      </w:r>
    </w:p>
    <w:p w:rsidR="00B26B8D" w:rsidRDefault="00B26B8D" w:rsidP="00B26B8D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B26B8D" w:rsidRDefault="00B26B8D" w:rsidP="00B26B8D">
      <w:pPr>
        <w:spacing w:after="0"/>
        <w:ind w:left="-851" w:right="-285" w:firstLine="426"/>
        <w:jc w:val="both"/>
        <w:rPr>
          <w:rStyle w:val="markdown-word"/>
          <w:rFonts w:ascii="Times New Roman" w:hAnsi="Times New Roman" w:cs="Times New Roman"/>
          <w:sz w:val="25"/>
          <w:szCs w:val="25"/>
          <w:u w:val="single"/>
        </w:rPr>
      </w:pPr>
      <w:r w:rsidRPr="00B26B8D">
        <w:rPr>
          <w:rStyle w:val="markdown-word"/>
          <w:rFonts w:ascii="Times New Roman" w:hAnsi="Times New Roman" w:cs="Times New Roman"/>
          <w:sz w:val="25"/>
          <w:szCs w:val="25"/>
          <w:u w:val="single"/>
        </w:rPr>
        <w:t>Ожидаемые результаты</w:t>
      </w:r>
      <w:r>
        <w:rPr>
          <w:rStyle w:val="markdown-word"/>
          <w:rFonts w:ascii="Times New Roman" w:hAnsi="Times New Roman" w:cs="Times New Roman"/>
          <w:sz w:val="25"/>
          <w:szCs w:val="25"/>
          <w:u w:val="single"/>
        </w:rPr>
        <w:t>:</w:t>
      </w:r>
    </w:p>
    <w:p w:rsidR="00B26B8D" w:rsidRDefault="00B26B8D" w:rsidP="00B26B8D">
      <w:pPr>
        <w:spacing w:after="0"/>
        <w:ind w:left="-851" w:right="-285" w:firstLine="426"/>
        <w:jc w:val="both"/>
        <w:rPr>
          <w:rStyle w:val="markdown-word"/>
          <w:rFonts w:ascii="Times New Roman" w:hAnsi="Times New Roman" w:cs="Times New Roman"/>
          <w:sz w:val="25"/>
          <w:szCs w:val="25"/>
        </w:rPr>
      </w:pPr>
      <w:r w:rsidRPr="00B26B8D">
        <w:rPr>
          <w:rStyle w:val="markdown-word"/>
          <w:rFonts w:ascii="Times New Roman" w:hAnsi="Times New Roman" w:cs="Times New Roman"/>
          <w:sz w:val="25"/>
          <w:szCs w:val="25"/>
        </w:rPr>
        <w:t>- д</w:t>
      </w:r>
      <w:r w:rsidRPr="00B26B8D">
        <w:rPr>
          <w:rStyle w:val="markdown-word"/>
          <w:rFonts w:ascii="Times New Roman" w:hAnsi="Times New Roman" w:cs="Times New Roman"/>
          <w:bCs/>
          <w:sz w:val="25"/>
          <w:szCs w:val="25"/>
        </w:rPr>
        <w:t>ля детей</w:t>
      </w:r>
      <w:r w:rsidRPr="00B26B8D">
        <w:rPr>
          <w:rStyle w:val="markdown-word"/>
          <w:rFonts w:ascii="Times New Roman" w:hAnsi="Times New Roman" w:cs="Times New Roman"/>
          <w:b/>
          <w:bCs/>
          <w:sz w:val="25"/>
          <w:szCs w:val="25"/>
        </w:rPr>
        <w:t>:</w:t>
      </w:r>
      <w:r w:rsidRPr="00B26B8D">
        <w:rPr>
          <w:rStyle w:val="markdown-word"/>
          <w:rFonts w:ascii="Times New Roman" w:hAnsi="Times New Roman" w:cs="Times New Roman"/>
          <w:sz w:val="25"/>
          <w:szCs w:val="25"/>
        </w:rPr>
        <w:t xml:space="preserve"> развитие творческих навыков, уверенность на сцене, знание традиций, опыт волонтёрства</w:t>
      </w:r>
      <w:r>
        <w:rPr>
          <w:rStyle w:val="markdown-word"/>
          <w:rFonts w:ascii="Times New Roman" w:hAnsi="Times New Roman" w:cs="Times New Roman"/>
          <w:sz w:val="25"/>
          <w:szCs w:val="25"/>
        </w:rPr>
        <w:t>;</w:t>
      </w:r>
    </w:p>
    <w:p w:rsidR="00B26B8D" w:rsidRDefault="00B26B8D" w:rsidP="00B26B8D">
      <w:pPr>
        <w:spacing w:after="0"/>
        <w:ind w:left="-851" w:right="-285" w:firstLine="426"/>
        <w:jc w:val="both"/>
        <w:rPr>
          <w:rStyle w:val="markdown-word"/>
          <w:rFonts w:ascii="Times New Roman" w:hAnsi="Times New Roman" w:cs="Times New Roman"/>
          <w:sz w:val="25"/>
          <w:szCs w:val="25"/>
        </w:rPr>
      </w:pPr>
      <w:r>
        <w:rPr>
          <w:rStyle w:val="markdown-word"/>
          <w:rFonts w:ascii="Times New Roman" w:hAnsi="Times New Roman" w:cs="Times New Roman"/>
          <w:sz w:val="25"/>
          <w:szCs w:val="25"/>
        </w:rPr>
        <w:t>- д</w:t>
      </w:r>
      <w:r w:rsidRPr="00B26B8D">
        <w:rPr>
          <w:rStyle w:val="markdown-word"/>
          <w:rFonts w:ascii="Times New Roman" w:hAnsi="Times New Roman" w:cs="Times New Roman"/>
          <w:bCs/>
          <w:sz w:val="25"/>
          <w:szCs w:val="25"/>
        </w:rPr>
        <w:t>ля сообщества:</w:t>
      </w:r>
      <w:r w:rsidRPr="00B26B8D">
        <w:rPr>
          <w:rStyle w:val="markdown-word"/>
          <w:rFonts w:ascii="Times New Roman" w:hAnsi="Times New Roman" w:cs="Times New Roman"/>
          <w:sz w:val="25"/>
          <w:szCs w:val="25"/>
        </w:rPr>
        <w:t xml:space="preserve"> сохранение культурного наследия, укрепление социальной связи, повышение интереса к народной культуре</w:t>
      </w:r>
      <w:r>
        <w:rPr>
          <w:rStyle w:val="markdown-word"/>
          <w:rFonts w:ascii="Times New Roman" w:hAnsi="Times New Roman" w:cs="Times New Roman"/>
          <w:sz w:val="25"/>
          <w:szCs w:val="25"/>
        </w:rPr>
        <w:t>;</w:t>
      </w:r>
    </w:p>
    <w:p w:rsidR="00B26B8D" w:rsidRPr="00B26B8D" w:rsidRDefault="00B26B8D" w:rsidP="00B26B8D">
      <w:pPr>
        <w:spacing w:after="0"/>
        <w:ind w:left="-851" w:right="-285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Style w:val="markdown-word"/>
          <w:rFonts w:ascii="Times New Roman" w:hAnsi="Times New Roman" w:cs="Times New Roman"/>
          <w:sz w:val="25"/>
          <w:szCs w:val="25"/>
        </w:rPr>
        <w:t>- д</w:t>
      </w:r>
      <w:r w:rsidRPr="00B26B8D">
        <w:rPr>
          <w:rStyle w:val="markdown-word"/>
          <w:rFonts w:ascii="Times New Roman" w:hAnsi="Times New Roman" w:cs="Times New Roman"/>
          <w:bCs/>
          <w:sz w:val="25"/>
          <w:szCs w:val="25"/>
        </w:rPr>
        <w:t>ля волонтёров:</w:t>
      </w:r>
      <w:r w:rsidRPr="00B26B8D">
        <w:rPr>
          <w:rStyle w:val="markdown-word"/>
          <w:rFonts w:ascii="Times New Roman" w:hAnsi="Times New Roman" w:cs="Times New Roman"/>
          <w:sz w:val="25"/>
          <w:szCs w:val="25"/>
        </w:rPr>
        <w:t xml:space="preserve"> возможность реализовать себя, получить новые компетенции, стать частью значимого дела.</w:t>
      </w:r>
    </w:p>
    <w:p w:rsidR="00C1731F" w:rsidRPr="00B26B8D" w:rsidRDefault="00C1731F" w:rsidP="00C1731F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</w:p>
    <w:p w:rsidR="00894167" w:rsidRPr="00894167" w:rsidRDefault="00894167" w:rsidP="00894167">
      <w:pPr>
        <w:pStyle w:val="a3"/>
        <w:spacing w:before="240" w:after="240"/>
        <w:ind w:left="-851" w:right="-1" w:firstLine="425"/>
        <w:jc w:val="both"/>
        <w:rPr>
          <w:sz w:val="25"/>
          <w:szCs w:val="25"/>
          <w:u w:val="single"/>
        </w:rPr>
      </w:pPr>
      <w:r w:rsidRPr="00894167">
        <w:rPr>
          <w:sz w:val="25"/>
          <w:szCs w:val="25"/>
          <w:u w:val="single"/>
        </w:rPr>
        <w:t>Результаты реализации</w:t>
      </w:r>
      <w:r>
        <w:rPr>
          <w:sz w:val="25"/>
          <w:szCs w:val="25"/>
          <w:u w:val="single"/>
        </w:rPr>
        <w:t xml:space="preserve"> проекта ансамблем «Жемчужинка»:</w:t>
      </w:r>
    </w:p>
    <w:p w:rsidR="00894167" w:rsidRPr="00894167" w:rsidRDefault="00894167" w:rsidP="00894167">
      <w:pPr>
        <w:ind w:left="-851" w:right="-285" w:firstLine="425"/>
        <w:jc w:val="both"/>
        <w:rPr>
          <w:rFonts w:ascii="Times New Roman" w:hAnsi="Times New Roman"/>
          <w:sz w:val="25"/>
          <w:szCs w:val="25"/>
        </w:rPr>
      </w:pPr>
      <w:r w:rsidRPr="00894167">
        <w:rPr>
          <w:rFonts w:ascii="Times New Roman" w:hAnsi="Times New Roman"/>
          <w:sz w:val="25"/>
          <w:szCs w:val="25"/>
        </w:rPr>
        <w:t xml:space="preserve">Члены ансамбля – участники добровольческих акций, организаторы социально-значимых мероприятий, участники и победители региональных, всероссийских конкурсов по фольклору по линии образования и культуры. </w:t>
      </w:r>
    </w:p>
    <w:p w:rsidR="00894167" w:rsidRPr="00894167" w:rsidRDefault="00894167" w:rsidP="00894167">
      <w:pPr>
        <w:spacing w:after="240"/>
        <w:ind w:left="-851" w:right="-285" w:firstLine="425"/>
        <w:jc w:val="both"/>
        <w:rPr>
          <w:rFonts w:ascii="Times New Roman" w:hAnsi="Times New Roman"/>
          <w:sz w:val="25"/>
          <w:szCs w:val="25"/>
        </w:rPr>
      </w:pPr>
      <w:r w:rsidRPr="00894167">
        <w:rPr>
          <w:rFonts w:ascii="Times New Roman" w:hAnsi="Times New Roman"/>
          <w:sz w:val="25"/>
          <w:szCs w:val="25"/>
        </w:rPr>
        <w:t>Выступления детского ансамбля народной песни «Жемчужинка» перед различными категориями зрителей: перед детьми-инвалидами, в Обществе слепых, в Доме ветеранов, в санатории «Липецк-курорт» и др.:</w:t>
      </w: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894965" cy="2171225"/>
            <wp:effectExtent l="171450" t="133350" r="362585" b="305275"/>
            <wp:docPr id="75" name="Рисунок 67" descr="G:\ОЛЬГА\Документация по УВР\Работа с ВЫСОКОМОТИВ. уч-ся\Работа с высокомотив. уч-ся 2020-21\волонтер. ДЕЯТ-ТЬ мбоу сш №61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ОЛЬГА\Документация по УВР\Работа с ВЫСОКОМОТИВ. уч-ся\Работа с высокомотив. уч-ся 2020-21\волонтер. ДЕЯТ-ТЬ мбоу сш №61\IMG_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8" cy="2173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2927349</wp:posOffset>
            </wp:positionV>
            <wp:extent cx="3326130" cy="3112729"/>
            <wp:effectExtent l="171450" t="133350" r="369570" b="297221"/>
            <wp:wrapNone/>
            <wp:docPr id="7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112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994415" cy="2622921"/>
            <wp:effectExtent l="171450" t="133350" r="368035" b="310779"/>
            <wp:docPr id="13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29" cy="2622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906520" cy="2607396"/>
            <wp:effectExtent l="171450" t="133350" r="360680" b="307254"/>
            <wp:docPr id="5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90" cy="260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AB7B6B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-132715</wp:posOffset>
            </wp:positionV>
            <wp:extent cx="3803650" cy="2908300"/>
            <wp:effectExtent l="171450" t="133350" r="368300" b="311150"/>
            <wp:wrapNone/>
            <wp:docPr id="5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427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427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427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jc w:val="right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426" w:right="-285"/>
        <w:rPr>
          <w:i/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284" w:right="-285"/>
        <w:jc w:val="right"/>
        <w:rPr>
          <w:sz w:val="28"/>
          <w:szCs w:val="28"/>
        </w:rPr>
      </w:pPr>
    </w:p>
    <w:p w:rsidR="00AB7B6B" w:rsidRDefault="00AB7B6B" w:rsidP="00894167">
      <w:pPr>
        <w:pStyle w:val="a4"/>
        <w:spacing w:before="0" w:beforeAutospacing="0" w:after="0" w:afterAutospacing="0"/>
        <w:ind w:left="-284" w:right="-285"/>
        <w:jc w:val="right"/>
        <w:rPr>
          <w:sz w:val="28"/>
          <w:szCs w:val="28"/>
        </w:rPr>
      </w:pPr>
    </w:p>
    <w:p w:rsidR="00894167" w:rsidRDefault="00AB7B6B" w:rsidP="00894167">
      <w:pPr>
        <w:pStyle w:val="a4"/>
        <w:spacing w:before="0" w:beforeAutospacing="0" w:after="0" w:afterAutospacing="0"/>
        <w:ind w:left="-284" w:right="-28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216535</wp:posOffset>
            </wp:positionV>
            <wp:extent cx="3536950" cy="2717800"/>
            <wp:effectExtent l="171450" t="133350" r="368300" b="311150"/>
            <wp:wrapNone/>
            <wp:docPr id="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4167" w:rsidRPr="0055080D">
        <w:rPr>
          <w:noProof/>
          <w:sz w:val="28"/>
          <w:szCs w:val="28"/>
        </w:rPr>
        <w:drawing>
          <wp:inline distT="0" distB="0" distL="0" distR="0">
            <wp:extent cx="2120265" cy="2827020"/>
            <wp:effectExtent l="171450" t="133350" r="356235" b="297180"/>
            <wp:docPr id="21" name="Рисунок 120" descr="D:\ОЛЬГА\Документация по УВР\Конференц. семинары конкурсы 2022-23\конкурс Лидеры доп. образов-я 2022-23\J08aTPcu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ОЛЬГА\Документация по УВР\Конференц. семинары конкурсы 2022-23\конкурс Лидеры доп. образов-я 2022-23\J08aTPcuS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45" cy="282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167" w:rsidRDefault="00894167" w:rsidP="00894167">
      <w:pPr>
        <w:pStyle w:val="a4"/>
        <w:spacing w:before="0" w:beforeAutospacing="0" w:after="0" w:afterAutospacing="0"/>
        <w:ind w:left="-426" w:right="-427"/>
        <w:rPr>
          <w:sz w:val="28"/>
          <w:szCs w:val="28"/>
        </w:rPr>
      </w:pPr>
    </w:p>
    <w:p w:rsidR="00894167" w:rsidRDefault="00894167" w:rsidP="00894167">
      <w:pPr>
        <w:pStyle w:val="a4"/>
        <w:spacing w:before="0" w:beforeAutospacing="0" w:after="0" w:afterAutospacing="0"/>
        <w:ind w:left="-284" w:right="-285"/>
        <w:jc w:val="center"/>
        <w:rPr>
          <w:sz w:val="28"/>
          <w:szCs w:val="28"/>
        </w:rPr>
      </w:pPr>
    </w:p>
    <w:p w:rsidR="004726FB" w:rsidRPr="00C1731F" w:rsidRDefault="004726FB" w:rsidP="00C1731F">
      <w:pPr>
        <w:spacing w:after="0"/>
        <w:ind w:left="-851" w:right="-285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C1731F">
        <w:rPr>
          <w:rFonts w:ascii="Times New Roman" w:hAnsi="Times New Roman" w:cs="Times New Roman"/>
          <w:sz w:val="25"/>
          <w:szCs w:val="25"/>
        </w:rPr>
        <w:t xml:space="preserve">Подробнее познакомиться с творческой жизнью образцового детского ансамбля народной песни «Жемчужинка» можно на странице ансамбля в социальной сети «ВКонтакте»: </w:t>
      </w:r>
      <w:hyperlink r:id="rId14" w:history="1">
        <w:r w:rsidRPr="00C1731F">
          <w:rPr>
            <w:rStyle w:val="a5"/>
            <w:rFonts w:ascii="Times New Roman" w:hAnsi="Times New Roman" w:cs="Times New Roman"/>
            <w:sz w:val="25"/>
            <w:szCs w:val="25"/>
          </w:rPr>
          <w:t>https://vk.com/club157260234</w:t>
        </w:r>
      </w:hyperlink>
    </w:p>
    <w:p w:rsidR="004726FB" w:rsidRPr="00C1731F" w:rsidRDefault="004726FB" w:rsidP="00C1731F">
      <w:pPr>
        <w:pStyle w:val="a4"/>
        <w:spacing w:before="0" w:beforeAutospacing="0" w:after="0" w:afterAutospacing="0" w:line="276" w:lineRule="auto"/>
        <w:ind w:left="-851" w:right="-285" w:firstLine="426"/>
        <w:jc w:val="both"/>
        <w:rPr>
          <w:sz w:val="25"/>
          <w:szCs w:val="25"/>
        </w:rPr>
      </w:pPr>
    </w:p>
    <w:p w:rsidR="00BD37E9" w:rsidRPr="00C1731F" w:rsidRDefault="00BD37E9" w:rsidP="00C1731F">
      <w:pPr>
        <w:spacing w:after="0"/>
        <w:ind w:left="-851" w:right="-285" w:firstLine="426"/>
        <w:jc w:val="both"/>
        <w:rPr>
          <w:rFonts w:ascii="Times New Roman" w:hAnsi="Times New Roman" w:cs="Times New Roman"/>
          <w:sz w:val="25"/>
          <w:szCs w:val="25"/>
        </w:rPr>
      </w:pPr>
    </w:p>
    <w:sectPr w:rsidR="00BD37E9" w:rsidRPr="00C1731F" w:rsidSect="004726FB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177" w:rsidRDefault="00FF6177" w:rsidP="003C7895">
      <w:pPr>
        <w:spacing w:after="0" w:line="240" w:lineRule="auto"/>
      </w:pPr>
      <w:r>
        <w:separator/>
      </w:r>
    </w:p>
  </w:endnote>
  <w:endnote w:type="continuationSeparator" w:id="1">
    <w:p w:rsidR="00FF6177" w:rsidRDefault="00FF6177" w:rsidP="003C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99184"/>
      <w:docPartObj>
        <w:docPartGallery w:val="Page Numbers (Bottom of Page)"/>
        <w:docPartUnique/>
      </w:docPartObj>
    </w:sdtPr>
    <w:sdtContent>
      <w:p w:rsidR="003C7895" w:rsidRDefault="003C7895">
        <w:pPr>
          <w:pStyle w:val="a8"/>
          <w:jc w:val="center"/>
        </w:pPr>
        <w:fldSimple w:instr=" PAGE   \* MERGEFORMAT ">
          <w:r w:rsidR="00AB7B6B">
            <w:rPr>
              <w:noProof/>
            </w:rPr>
            <w:t>5</w:t>
          </w:r>
        </w:fldSimple>
      </w:p>
    </w:sdtContent>
  </w:sdt>
  <w:p w:rsidR="003C7895" w:rsidRDefault="003C78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177" w:rsidRDefault="00FF6177" w:rsidP="003C7895">
      <w:pPr>
        <w:spacing w:after="0" w:line="240" w:lineRule="auto"/>
      </w:pPr>
      <w:r>
        <w:separator/>
      </w:r>
    </w:p>
  </w:footnote>
  <w:footnote w:type="continuationSeparator" w:id="1">
    <w:p w:rsidR="00FF6177" w:rsidRDefault="00FF6177" w:rsidP="003C7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26463"/>
    <w:multiLevelType w:val="multilevel"/>
    <w:tmpl w:val="C6E03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AD7625"/>
    <w:multiLevelType w:val="hybridMultilevel"/>
    <w:tmpl w:val="EB4AF72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569A24BE"/>
    <w:multiLevelType w:val="multilevel"/>
    <w:tmpl w:val="6C04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37E9"/>
    <w:rsid w:val="003C7895"/>
    <w:rsid w:val="004726FB"/>
    <w:rsid w:val="00782124"/>
    <w:rsid w:val="00894167"/>
    <w:rsid w:val="00907AD0"/>
    <w:rsid w:val="009127FC"/>
    <w:rsid w:val="00AB7B6B"/>
    <w:rsid w:val="00B26B8D"/>
    <w:rsid w:val="00BD37E9"/>
    <w:rsid w:val="00C1731F"/>
    <w:rsid w:val="00F96A73"/>
    <w:rsid w:val="00FF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173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7E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D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4726F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C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7895"/>
  </w:style>
  <w:style w:type="paragraph" w:styleId="a8">
    <w:name w:val="footer"/>
    <w:basedOn w:val="a"/>
    <w:link w:val="a9"/>
    <w:uiPriority w:val="99"/>
    <w:unhideWhenUsed/>
    <w:rsid w:val="003C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7895"/>
  </w:style>
  <w:style w:type="character" w:customStyle="1" w:styleId="markdown-word">
    <w:name w:val="markdown-word"/>
    <w:basedOn w:val="a0"/>
    <w:rsid w:val="00F96A73"/>
  </w:style>
  <w:style w:type="character" w:customStyle="1" w:styleId="40">
    <w:name w:val="Заголовок 4 Знак"/>
    <w:basedOn w:val="a0"/>
    <w:link w:val="4"/>
    <w:uiPriority w:val="9"/>
    <w:rsid w:val="00C1731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9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4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club1572602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1005</Words>
  <Characters>5735</Characters>
  <Application>Microsoft Office Word</Application>
  <DocSecurity>0</DocSecurity>
  <Lines>47</Lines>
  <Paragraphs>13</Paragraphs>
  <ScaleCrop>false</ScaleCrop>
  <Company>DNA Project</Company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12</cp:revision>
  <dcterms:created xsi:type="dcterms:W3CDTF">2026-04-02T15:25:00Z</dcterms:created>
  <dcterms:modified xsi:type="dcterms:W3CDTF">2026-04-02T15:41:00Z</dcterms:modified>
</cp:coreProperties>
</file>