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B7B" w:rsidRPr="00CE5B7B" w:rsidRDefault="00CE5B7B" w:rsidP="00BF1C52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5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разработка воспитательного мероприятия</w:t>
      </w:r>
    </w:p>
    <w:p w:rsidR="00CE5B7B" w:rsidRPr="00CE5B7B" w:rsidRDefault="00CE5B7B" w:rsidP="0062459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="00801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A4D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«Моя малая Родина </w:t>
      </w:r>
      <w:r w:rsidR="007A4D8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E5B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частица большой России»</w:t>
      </w:r>
      <w:r w:rsidRPr="00CE5B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E5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Цикл </w:t>
      </w:r>
      <w:r w:rsidR="00801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внеурочных </w:t>
      </w:r>
      <w:r w:rsidRPr="00CE5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занятий:</w:t>
      </w:r>
      <w:r w:rsidR="00801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– </w:t>
      </w:r>
      <w:proofErr w:type="spellStart"/>
      <w:r w:rsidR="00801C9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липчанин</w:t>
      </w:r>
      <w:proofErr w:type="spellEnd"/>
      <w:r w:rsidR="00801C9A">
        <w:rPr>
          <w:rFonts w:ascii="Times New Roman" w:eastAsia="Times New Roman" w:hAnsi="Times New Roman" w:cs="Times New Roman"/>
          <w:sz w:val="28"/>
          <w:szCs w:val="28"/>
          <w:lang w:eastAsia="ru-RU"/>
        </w:rPr>
        <w:t>, я –</w:t>
      </w:r>
      <w:r w:rsidRPr="00CE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гражданин России»</w:t>
      </w:r>
      <w:r w:rsidRPr="00CE5B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E5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Номинация:</w:t>
      </w:r>
      <w:r w:rsidR="00176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E5B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 общения</w:t>
      </w:r>
      <w:r w:rsidRPr="00CE5B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E5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Тематические направления:</w:t>
      </w:r>
      <w:r w:rsidR="00BF1C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E5B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гражданско-патриотическое и духовно-нравственное воспитание</w:t>
      </w:r>
      <w:r w:rsidRPr="00CE5B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E5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Возрастная группа:</w:t>
      </w:r>
      <w:r w:rsidR="006D2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Pr="00CE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(9 лет)</w:t>
      </w:r>
      <w:r w:rsidRPr="00CE5B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E5B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="00BF1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Семёнова Светлана Викторовна, </w:t>
      </w:r>
      <w:r w:rsidRPr="00CE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начальных классов, </w:t>
      </w:r>
      <w:r w:rsidR="00BF1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работы: </w:t>
      </w:r>
      <w:r w:rsidR="00BF1C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МАОУ м</w:t>
      </w:r>
      <w:r w:rsidRPr="00CE5B7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ногопрофильный лиц</w:t>
      </w:r>
      <w:r w:rsidR="00BF1C52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г. Липецка</w:t>
      </w:r>
    </w:p>
    <w:p w:rsidR="00CE5B7B" w:rsidRPr="006D2192" w:rsidRDefault="00CE5B7B" w:rsidP="006D2192">
      <w:pPr>
        <w:spacing w:before="100" w:before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D21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подготовки воспитательного мероприятия</w:t>
      </w:r>
    </w:p>
    <w:p w:rsidR="00CE5B7B" w:rsidRPr="006D2192" w:rsidRDefault="00CE5B7B" w:rsidP="006D219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 этап начал</w:t>
      </w:r>
      <w:r w:rsidR="006D2192"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за две недели до </w:t>
      </w: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урока. Учитель совместно с детьми провёл вводные беседы о Родине, о городе Липецке, организовал мини-исследования. Ученики собирали фотографии, рисунки, интересные </w:t>
      </w:r>
      <w:proofErr w:type="gramStart"/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факты о достопримечательностях</w:t>
      </w:r>
      <w:proofErr w:type="gramEnd"/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помогали родителям подбирать стихи и песни о крае.</w:t>
      </w:r>
    </w:p>
    <w:p w:rsidR="00CE5B7B" w:rsidRPr="006D2192" w:rsidRDefault="00CE5B7B" w:rsidP="006D219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погружения в тему использовались элементы проектной деятельности:</w:t>
      </w: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каждая из четырёх групп получила направление мини-проекта:</w:t>
      </w:r>
    </w:p>
    <w:p w:rsidR="00CE5B7B" w:rsidRPr="006D2192" w:rsidRDefault="00CE5B7B" w:rsidP="006D2192">
      <w:pPr>
        <w:numPr>
          <w:ilvl w:val="0"/>
          <w:numId w:val="7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«Памятники Липецка» — поиск информации и иллюстраций о знаковых местах.</w:t>
      </w:r>
    </w:p>
    <w:p w:rsidR="00CE5B7B" w:rsidRPr="006D2192" w:rsidRDefault="00CE5B7B" w:rsidP="006D219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«Природа Липецкого края» — подбор фотографий животных и парков, составление мини-описаний.</w:t>
      </w:r>
    </w:p>
    <w:p w:rsidR="00CE5B7B" w:rsidRPr="006D2192" w:rsidRDefault="00CE5B7B" w:rsidP="006D219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«Романовская игрушка» — изучение народных промыслов и изготовление миниатюрных игрушек из пластилина.</w:t>
      </w:r>
    </w:p>
    <w:p w:rsidR="00CE5B7B" w:rsidRPr="006D2192" w:rsidRDefault="00CE5B7B" w:rsidP="006D219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«Символика области» — знакомство с гербом и флагом.</w:t>
      </w:r>
    </w:p>
    <w:p w:rsidR="00CE5B7B" w:rsidRPr="006D2192" w:rsidRDefault="00CE5B7B" w:rsidP="006D21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подготовил мультимедийную презентацию, видеоролик о Липецкой области, оформив его в начало занятия. Были изготовлены карточки с вопросами, мозаика из изображений памятников, подобрано музыкальное сопровождение.</w:t>
      </w:r>
    </w:p>
    <w:p w:rsidR="00CE5B7B" w:rsidRPr="006D2192" w:rsidRDefault="00CE5B7B" w:rsidP="006D21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оформлен в стиле путешествия: на доске — большая карта области, по краю — маршрут «авто</w:t>
      </w:r>
      <w:r w:rsid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буса», обозначающего остановки: </w:t>
      </w: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«Памятники Липецка», «Природа края», «Романовская игрушка», «Герб и символика», «Музыкальная».</w:t>
      </w:r>
    </w:p>
    <w:p w:rsidR="006C13B1" w:rsidRPr="006D2192" w:rsidRDefault="00CE5B7B" w:rsidP="006D21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видеосъёмки учитель провёл репетицию: уточнил последовательность выступлений, распределил роли, объяснил пра</w:t>
      </w:r>
      <w:r w:rsidR="006C13B1"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 поведения во время съёмки.</w:t>
      </w:r>
    </w:p>
    <w:p w:rsidR="00CE5B7B" w:rsidRPr="006D2192" w:rsidRDefault="00CE5B7B" w:rsidP="006D21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заранее отобрали иллюстрации и подготовили свои мини-рассказы.</w:t>
      </w:r>
      <w:r w:rsidRPr="006D21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образом, подготовительный этап стал не только технической, но и воспитательной частью работы: он сплотил класс и помог ребятам почувствовать ответственность за общее дело.</w:t>
      </w:r>
    </w:p>
    <w:p w:rsidR="006D2192" w:rsidRDefault="006D2192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7B" w:rsidRPr="006D2192" w:rsidRDefault="006D2192" w:rsidP="006D2192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7A4D8D">
        <w:rPr>
          <w:rFonts w:ascii="Times New Roman" w:hAnsi="Times New Roman" w:cs="Times New Roman"/>
          <w:b/>
          <w:sz w:val="28"/>
          <w:szCs w:val="28"/>
        </w:rPr>
        <w:t xml:space="preserve">Моя малая Родина </w:t>
      </w:r>
      <w:r w:rsidR="007A4D8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E5B7B" w:rsidRPr="006D2192">
        <w:rPr>
          <w:rFonts w:ascii="Times New Roman" w:hAnsi="Times New Roman" w:cs="Times New Roman"/>
          <w:b/>
          <w:sz w:val="28"/>
          <w:szCs w:val="28"/>
        </w:rPr>
        <w:t xml:space="preserve"> частица большой России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E5B7B" w:rsidRPr="00DE2710" w:rsidRDefault="00CE5B7B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Форма: час общения (виртуальное путешествие)</w:t>
      </w:r>
    </w:p>
    <w:p w:rsidR="00CE5B7B" w:rsidRPr="00DE2710" w:rsidRDefault="00CE5B7B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Продолжительность: 4</w:t>
      </w:r>
      <w:r w:rsidR="00014FF2" w:rsidRPr="00DE2710">
        <w:rPr>
          <w:rFonts w:ascii="Times New Roman" w:hAnsi="Times New Roman" w:cs="Times New Roman"/>
          <w:sz w:val="28"/>
          <w:szCs w:val="28"/>
        </w:rPr>
        <w:t>0</w:t>
      </w:r>
      <w:r w:rsidRPr="00DE2710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CB2EF7" w:rsidRPr="00DE2710" w:rsidRDefault="00CB2EF7" w:rsidP="006D2192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710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CB2EF7" w:rsidRPr="00DE2710" w:rsidRDefault="00CB2EF7" w:rsidP="00251F61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Перед началом занятия ученик читает стихотворение, написанное совместно с его мамой:</w:t>
      </w:r>
      <w:r w:rsidRPr="00DE2710">
        <w:rPr>
          <w:rFonts w:ascii="Times New Roman" w:hAnsi="Times New Roman" w:cs="Times New Roman"/>
          <w:sz w:val="28"/>
          <w:szCs w:val="28"/>
        </w:rPr>
        <w:br/>
      </w:r>
      <w:bookmarkStart w:id="0" w:name="_Hlk213432681"/>
      <w:r w:rsidRPr="00DE2710">
        <w:rPr>
          <w:rFonts w:ascii="Times New Roman" w:hAnsi="Times New Roman" w:cs="Times New Roman"/>
          <w:sz w:val="28"/>
          <w:szCs w:val="28"/>
        </w:rPr>
        <w:t>Город есть в Центральном Черноземье,</w:t>
      </w:r>
      <w:r w:rsidRPr="00DE2710">
        <w:rPr>
          <w:rFonts w:ascii="Times New Roman" w:hAnsi="Times New Roman" w:cs="Times New Roman"/>
          <w:sz w:val="28"/>
          <w:szCs w:val="28"/>
        </w:rPr>
        <w:br/>
        <w:t>На реке Воронеж он стоит.</w:t>
      </w:r>
      <w:r w:rsidRPr="00DE2710">
        <w:rPr>
          <w:rFonts w:ascii="Times New Roman" w:hAnsi="Times New Roman" w:cs="Times New Roman"/>
          <w:sz w:val="28"/>
          <w:szCs w:val="28"/>
        </w:rPr>
        <w:br/>
        <w:t>Житель коренной и чужеземец</w:t>
      </w:r>
      <w:r w:rsidRPr="00DE2710">
        <w:rPr>
          <w:rFonts w:ascii="Times New Roman" w:hAnsi="Times New Roman" w:cs="Times New Roman"/>
          <w:sz w:val="28"/>
          <w:szCs w:val="28"/>
        </w:rPr>
        <w:br/>
        <w:t>Здесь гостеприимство ощутит.</w:t>
      </w:r>
      <w:r w:rsidRPr="00DE2710">
        <w:rPr>
          <w:rFonts w:ascii="Times New Roman" w:hAnsi="Times New Roman" w:cs="Times New Roman"/>
          <w:sz w:val="28"/>
          <w:szCs w:val="28"/>
        </w:rPr>
        <w:br/>
      </w:r>
      <w:r w:rsidRPr="00DE2710">
        <w:rPr>
          <w:rFonts w:ascii="Times New Roman" w:hAnsi="Times New Roman" w:cs="Times New Roman"/>
          <w:sz w:val="28"/>
          <w:szCs w:val="28"/>
        </w:rPr>
        <w:br/>
        <w:t>Водами целебными известен</w:t>
      </w:r>
      <w:r w:rsidRPr="00DE2710">
        <w:rPr>
          <w:rFonts w:ascii="Times New Roman" w:hAnsi="Times New Roman" w:cs="Times New Roman"/>
          <w:sz w:val="28"/>
          <w:szCs w:val="28"/>
        </w:rPr>
        <w:br/>
        <w:t>Для здоровья духа и для тел.</w:t>
      </w:r>
      <w:r w:rsidRPr="00DE2710">
        <w:rPr>
          <w:rFonts w:ascii="Times New Roman" w:hAnsi="Times New Roman" w:cs="Times New Roman"/>
          <w:sz w:val="28"/>
          <w:szCs w:val="28"/>
        </w:rPr>
        <w:br/>
        <w:t>Петр Первый в этом чудном месте</w:t>
      </w:r>
      <w:r w:rsidRPr="00DE2710">
        <w:rPr>
          <w:rFonts w:ascii="Times New Roman" w:hAnsi="Times New Roman" w:cs="Times New Roman"/>
          <w:sz w:val="28"/>
          <w:szCs w:val="28"/>
        </w:rPr>
        <w:br/>
        <w:t>Град воздвигнуть новый повелел.</w:t>
      </w:r>
      <w:r w:rsidRPr="00DE2710">
        <w:rPr>
          <w:rFonts w:ascii="Times New Roman" w:hAnsi="Times New Roman" w:cs="Times New Roman"/>
          <w:sz w:val="28"/>
          <w:szCs w:val="28"/>
        </w:rPr>
        <w:br/>
      </w:r>
      <w:r w:rsidRPr="00DE2710">
        <w:rPr>
          <w:rFonts w:ascii="Times New Roman" w:hAnsi="Times New Roman" w:cs="Times New Roman"/>
          <w:sz w:val="28"/>
          <w:szCs w:val="28"/>
        </w:rPr>
        <w:br/>
        <w:t>Запах лип весною так и манит,</w:t>
      </w:r>
      <w:r w:rsidRPr="00DE2710">
        <w:rPr>
          <w:rFonts w:ascii="Times New Roman" w:hAnsi="Times New Roman" w:cs="Times New Roman"/>
          <w:sz w:val="28"/>
          <w:szCs w:val="28"/>
        </w:rPr>
        <w:br/>
        <w:t>Зелень парков радует глаза.</w:t>
      </w:r>
      <w:r w:rsidRPr="00DE2710">
        <w:rPr>
          <w:rFonts w:ascii="Times New Roman" w:hAnsi="Times New Roman" w:cs="Times New Roman"/>
          <w:sz w:val="28"/>
          <w:szCs w:val="28"/>
        </w:rPr>
        <w:br/>
        <w:t>Хоть здесь много современных зданий,</w:t>
      </w:r>
      <w:r w:rsidRPr="00DE2710">
        <w:rPr>
          <w:rFonts w:ascii="Times New Roman" w:hAnsi="Times New Roman" w:cs="Times New Roman"/>
          <w:sz w:val="28"/>
          <w:szCs w:val="28"/>
        </w:rPr>
        <w:br/>
        <w:t>Сохранилась прошлого краса.</w:t>
      </w:r>
      <w:r w:rsidRPr="00DE2710">
        <w:rPr>
          <w:rFonts w:ascii="Times New Roman" w:hAnsi="Times New Roman" w:cs="Times New Roman"/>
          <w:sz w:val="28"/>
          <w:szCs w:val="28"/>
        </w:rPr>
        <w:br/>
      </w:r>
      <w:r w:rsidRPr="00DE2710">
        <w:rPr>
          <w:rFonts w:ascii="Times New Roman" w:hAnsi="Times New Roman" w:cs="Times New Roman"/>
          <w:sz w:val="28"/>
          <w:szCs w:val="28"/>
        </w:rPr>
        <w:br/>
        <w:t>Город, где расту я, развиваюсь,</w:t>
      </w:r>
      <w:r w:rsidRPr="00DE2710">
        <w:rPr>
          <w:rFonts w:ascii="Times New Roman" w:hAnsi="Times New Roman" w:cs="Times New Roman"/>
          <w:sz w:val="28"/>
          <w:szCs w:val="28"/>
        </w:rPr>
        <w:br/>
        <w:t>Где пишу я новую главу.</w:t>
      </w:r>
      <w:r w:rsidRPr="00DE2710">
        <w:rPr>
          <w:rFonts w:ascii="Times New Roman" w:hAnsi="Times New Roman" w:cs="Times New Roman"/>
          <w:sz w:val="28"/>
          <w:szCs w:val="28"/>
        </w:rPr>
        <w:br/>
        <w:t>Городом я этим восхищаюсь,</w:t>
      </w:r>
      <w:r w:rsidRPr="00DE2710">
        <w:rPr>
          <w:rFonts w:ascii="Times New Roman" w:hAnsi="Times New Roman" w:cs="Times New Roman"/>
          <w:sz w:val="28"/>
          <w:szCs w:val="28"/>
        </w:rPr>
        <w:br/>
        <w:t>В Липецке прекрасном я живу.</w:t>
      </w:r>
    </w:p>
    <w:bookmarkEnd w:id="0"/>
    <w:p w:rsidR="00251F61" w:rsidRDefault="00251F61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F61" w:rsidRDefault="00251F61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Ребята, сегодня у нас необычное занятие — внеурочный урок, посвящённый нашему родному краю, Липецкой области, и, конечно, России. Мы узнаем, чем славится наш край, и совершим увлекательное путешествие по его достопримечательностям.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Прежде чем начать, давайте поприветствуем друг друга: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Мы за парты дружно сели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И на доску посмотрели.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⸻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I. Вступление. Беседа о родном крае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В России много красивых городов: Лебедянь, Грязи, Елец…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В них живут добрые, трудолюбивые люди. Это всё — наш родной Липецкий край.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Послушайте стихотворение: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Есть в России город Елец,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Грязи, Лебедянь и Усмань.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Люди в этих местах душевные,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Этот край создал сам Творец!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О каком городе мы сегодня будем говорить?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О Липецке!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Верно. Сегодня речь пойдёт о нашем родном городе Липецке.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⸻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II. Знакомство с Липецкой областью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Вы посмотрели видеоролик о Липецкой области. Какие города вы запомнили?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Елец, Лебедянь, Усмань, Грязи…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Правильно. А чем славится Елец? (Ответы детей: елецкие кружева, старинная архитектура.)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Что производят в Лебедяни?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Соки!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Верно. Лебедянский завод выпускает соки, которые мы покупаем в магазине.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⸻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lastRenderedPageBreak/>
        <w:t>III. Что такое Россия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А что такое Россия?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Россия — это наша страна, она самая большая в мире!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8E4ED0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Совершенно</w:t>
      </w:r>
      <w:r w:rsidR="00CB2EF7" w:rsidRPr="00DE2710">
        <w:rPr>
          <w:rFonts w:ascii="Times New Roman" w:hAnsi="Times New Roman" w:cs="Times New Roman"/>
          <w:sz w:val="28"/>
          <w:szCs w:val="28"/>
        </w:rPr>
        <w:t>верно. Мы живём в России, и наш город Липецк — её часть.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Посмотрите на доску. Что изображено на карте?</w:t>
      </w:r>
    </w:p>
    <w:p w:rsidR="008E4ED0" w:rsidRPr="00DE2710" w:rsidRDefault="008E4ED0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223" cy="22534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01" cy="226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Карта Липецкой области.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710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Сегодня мы отправимся в путешествие по нашему краю. А на чём поедем?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На автобусе!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Правильно. Автобус делает остановки, и на каждой нас ждёт интересное задание.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⸻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IV. Страницы истории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Посмотрите на карту.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Липецкая область была образована 6 января 1954 года и включает в себя 18 районов.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Главный город области — Липецк.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Город Липецк: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 xml:space="preserve"> • основан в 1703 году Петром I;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 xml:space="preserve"> • славится металлургией (322 года — город металлургов);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 xml:space="preserve"> • известен как город-курорт (212 лет);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 xml:space="preserve"> • город авиаторов (46 лет);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 xml:space="preserve"> • областной центр (71 год).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⸻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 xml:space="preserve">V. </w:t>
      </w:r>
      <w:proofErr w:type="spellStart"/>
      <w:r w:rsidRPr="00DE2710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Все встали, потянулись, улыбнулись и повторяем за мной: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lastRenderedPageBreak/>
        <w:t>Город Липецк наш большой,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Он красивый и родной.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В нём растёт чудесный лес —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И река течёт для всех!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Раз, два, три, четыре —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Город Липецк лучший в мире!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⸻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VI. Путешествие по «остановкам»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1. Остановка «Памятники Липецка»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Первая остановка — «Памятники Липецка». Ваша задача — собрать из мозаики изображения памятников</w:t>
      </w:r>
      <w:r w:rsidR="00F37E63">
        <w:rPr>
          <w:rFonts w:ascii="Times New Roman" w:hAnsi="Times New Roman" w:cs="Times New Roman"/>
          <w:sz w:val="28"/>
          <w:szCs w:val="28"/>
        </w:rPr>
        <w:t xml:space="preserve"> и выбрать капитана команды, который будет</w:t>
      </w:r>
      <w:r w:rsidRPr="00DE2710">
        <w:rPr>
          <w:rFonts w:ascii="Times New Roman" w:hAnsi="Times New Roman" w:cs="Times New Roman"/>
          <w:sz w:val="28"/>
          <w:szCs w:val="28"/>
        </w:rPr>
        <w:t xml:space="preserve"> рассказать о них.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Дети (1 группа):</w:t>
      </w:r>
    </w:p>
    <w:p w:rsidR="00760B94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— Это памятник Петру Первому — основателю города Липецка.</w:t>
      </w:r>
    </w:p>
    <w:p w:rsidR="00DE2710" w:rsidRDefault="00627B00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7295" cy="247738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48" b="22933"/>
                    <a:stretch/>
                  </pic:blipFill>
                  <pic:spPr bwMode="auto">
                    <a:xfrm>
                      <a:off x="0" y="0"/>
                      <a:ext cx="2505872" cy="249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— Это памятник танкистам.</w:t>
      </w:r>
    </w:p>
    <w:p w:rsidR="005D07A2" w:rsidRPr="00DE2710" w:rsidRDefault="008E4ED0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606" cy="37745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369" cy="378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4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— А это Христорождественский собор, построенный в честь Рождества Христова.</w:t>
      </w:r>
    </w:p>
    <w:p w:rsidR="008E4ED0" w:rsidRPr="00DE2710" w:rsidRDefault="008E4ED0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4210" cy="2296189"/>
            <wp:effectExtent l="0" t="0" r="444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750" b="17560"/>
                    <a:stretch/>
                  </pic:blipFill>
                  <pic:spPr bwMode="auto">
                    <a:xfrm>
                      <a:off x="0" y="0"/>
                      <a:ext cx="2460584" cy="232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Молодцы! Итак, основатель нашего города — кто?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Пётр Первый!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⸻</w:t>
      </w:r>
    </w:p>
    <w:p w:rsidR="00CB2EF7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2. Остановка «Природа Липецкого края»</w:t>
      </w:r>
    </w:p>
    <w:p w:rsidR="001F50BE" w:rsidRPr="001F50BE" w:rsidRDefault="001F50BE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50BE">
        <w:rPr>
          <w:rFonts w:ascii="Times New Roman" w:hAnsi="Times New Roman" w:cs="Times New Roman"/>
          <w:bCs/>
          <w:sz w:val="28"/>
          <w:szCs w:val="28"/>
        </w:rPr>
        <w:t>Дети получают раздаточные материалы с животными и птицами.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Им нужно раскрасить их и рассказать о флоре Липецкого края.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Дети (2 группа):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— В Липецкой области много лесов, где живут лисы, ежи, зайцы.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— В реках водится разнообразная рыба: караси, сомы.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— В парках можно встретить белок.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Какие парки нашего города вы знаете?</w:t>
      </w:r>
    </w:p>
    <w:p w:rsidR="005D07A2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</w:p>
    <w:p w:rsidR="001A32DD" w:rsidRPr="005D07A2" w:rsidRDefault="005D07A2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 xml:space="preserve">Нижний парк, </w:t>
      </w:r>
      <w:proofErr w:type="spellStart"/>
      <w:r w:rsidRPr="00DE2710">
        <w:rPr>
          <w:rFonts w:ascii="Times New Roman" w:hAnsi="Times New Roman" w:cs="Times New Roman"/>
          <w:sz w:val="28"/>
          <w:szCs w:val="28"/>
        </w:rPr>
        <w:t>Быханов</w:t>
      </w:r>
      <w:proofErr w:type="spellEnd"/>
      <w:r w:rsidRPr="00DE2710">
        <w:rPr>
          <w:rFonts w:ascii="Times New Roman" w:hAnsi="Times New Roman" w:cs="Times New Roman"/>
          <w:sz w:val="28"/>
          <w:szCs w:val="28"/>
        </w:rPr>
        <w:t xml:space="preserve"> сад, Парк Победы.</w:t>
      </w:r>
      <w:r w:rsidRPr="00DE2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9825" cy="3293459"/>
            <wp:effectExtent l="0" t="3175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7028" cy="333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0A9" w:rsidRPr="00DE27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2986" cy="3296940"/>
            <wp:effectExtent l="0" t="254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5352" cy="33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DD" w:rsidRPr="00DE2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218" cy="3300175"/>
            <wp:effectExtent l="0" t="7303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1610" cy="33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Отлично! А как нужно относиться к природе?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Беречь леса, не мусорить!</w:t>
      </w:r>
    </w:p>
    <w:p w:rsidR="00CB2EF7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lastRenderedPageBreak/>
        <w:t>3. Остановка «Романовская игрушка»</w:t>
      </w:r>
    </w:p>
    <w:p w:rsidR="001F50BE" w:rsidRDefault="001F50BE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50BE">
        <w:rPr>
          <w:rFonts w:ascii="Times New Roman" w:hAnsi="Times New Roman" w:cs="Times New Roman"/>
          <w:bCs/>
          <w:sz w:val="28"/>
          <w:szCs w:val="28"/>
        </w:rPr>
        <w:t>Дети делают аппликацию романовской игрушки.</w:t>
      </w:r>
    </w:p>
    <w:p w:rsidR="001F50BE" w:rsidRPr="001F50BE" w:rsidRDefault="001F50BE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0BE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1F50BE" w:rsidRPr="001F50BE" w:rsidRDefault="001F50BE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Чем знаменита романовская игрушка?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710">
        <w:rPr>
          <w:rFonts w:ascii="Times New Roman" w:hAnsi="Times New Roman" w:cs="Times New Roman"/>
          <w:b/>
          <w:bCs/>
          <w:sz w:val="28"/>
          <w:szCs w:val="28"/>
        </w:rPr>
        <w:t>Дети (3 группа):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— В селе Романово мастера изготавливают знаменитую Романовскую глиняную игрушку.</w:t>
      </w:r>
    </w:p>
    <w:p w:rsidR="001F50BE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— Туристы приезжают туда, чтобы увидеть процесс её создания своими глазами</w:t>
      </w:r>
      <w:r w:rsidR="001F50BE">
        <w:rPr>
          <w:rFonts w:ascii="Times New Roman" w:hAnsi="Times New Roman" w:cs="Times New Roman"/>
          <w:sz w:val="28"/>
          <w:szCs w:val="28"/>
        </w:rPr>
        <w:t>, а также попробовать самим изготовить маленькие шедевры.</w:t>
      </w:r>
    </w:p>
    <w:p w:rsidR="00CB2EF7" w:rsidRPr="004B3123" w:rsidRDefault="004B3123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B3123">
        <w:rPr>
          <w:rFonts w:ascii="Times New Roman" w:hAnsi="Times New Roman" w:cs="Times New Roman"/>
          <w:b/>
          <w:sz w:val="28"/>
          <w:szCs w:val="28"/>
        </w:rPr>
        <w:t>.</w:t>
      </w:r>
      <w:r w:rsidR="00CB2EF7" w:rsidRPr="004B3123">
        <w:rPr>
          <w:rFonts w:ascii="Times New Roman" w:hAnsi="Times New Roman" w:cs="Times New Roman"/>
          <w:b/>
          <w:sz w:val="28"/>
          <w:szCs w:val="28"/>
        </w:rPr>
        <w:t>Остановка «</w:t>
      </w:r>
      <w:r w:rsidRPr="004B3123">
        <w:rPr>
          <w:rFonts w:ascii="Times New Roman" w:hAnsi="Times New Roman" w:cs="Times New Roman"/>
          <w:b/>
          <w:sz w:val="28"/>
          <w:szCs w:val="28"/>
        </w:rPr>
        <w:t>Поэтическая</w:t>
      </w:r>
      <w:r w:rsidR="00CB2EF7" w:rsidRPr="004B3123">
        <w:rPr>
          <w:rFonts w:ascii="Times New Roman" w:hAnsi="Times New Roman" w:cs="Times New Roman"/>
          <w:b/>
          <w:sz w:val="28"/>
          <w:szCs w:val="28"/>
        </w:rPr>
        <w:t>»</w:t>
      </w:r>
    </w:p>
    <w:p w:rsidR="004B3123" w:rsidRDefault="004B3123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123">
        <w:rPr>
          <w:rFonts w:ascii="Times New Roman" w:hAnsi="Times New Roman" w:cs="Times New Roman"/>
          <w:bCs/>
          <w:sz w:val="28"/>
          <w:szCs w:val="28"/>
        </w:rPr>
        <w:t>Дети получают слова, разрезанные на кусочки, из которых создают собственные маленькие стихотворения, оживляя язык и фантазию.</w:t>
      </w:r>
    </w:p>
    <w:p w:rsidR="005761ED" w:rsidRPr="005761ED" w:rsidRDefault="005761ED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61ED">
        <w:rPr>
          <w:rFonts w:ascii="Times New Roman" w:hAnsi="Times New Roman" w:cs="Times New Roman"/>
          <w:bCs/>
          <w:sz w:val="28"/>
          <w:szCs w:val="28"/>
        </w:rPr>
        <w:t>I стих</w:t>
      </w:r>
    </w:p>
    <w:tbl>
      <w:tblPr>
        <w:tblW w:w="4580" w:type="dxa"/>
        <w:jc w:val="center"/>
        <w:tblCellMar>
          <w:top w:w="15" w:type="dxa"/>
        </w:tblCellMar>
        <w:tblLook w:val="04A0"/>
      </w:tblPr>
      <w:tblGrid>
        <w:gridCol w:w="1532"/>
        <w:gridCol w:w="1433"/>
        <w:gridCol w:w="1393"/>
        <w:gridCol w:w="222"/>
      </w:tblGrid>
      <w:tr w:rsidR="002A06DC" w:rsidRPr="002A06DC" w:rsidTr="002A06DC">
        <w:trPr>
          <w:gridAfter w:val="1"/>
          <w:wAfter w:w="36" w:type="dxa"/>
          <w:trHeight w:val="483"/>
          <w:jc w:val="center"/>
        </w:trPr>
        <w:tc>
          <w:tcPr>
            <w:tcW w:w="16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3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Липецком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парке</w:t>
            </w:r>
          </w:p>
        </w:tc>
      </w:tr>
      <w:tr w:rsidR="002A06DC" w:rsidRPr="002A06DC" w:rsidTr="002A06DC">
        <w:trPr>
          <w:trHeight w:val="315"/>
          <w:jc w:val="center"/>
        </w:trPr>
        <w:tc>
          <w:tcPr>
            <w:tcW w:w="16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06DC" w:rsidRPr="002A06DC" w:rsidTr="002A06DC">
        <w:trPr>
          <w:trHeight w:val="390"/>
          <w:jc w:val="center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Какая</w:t>
            </w:r>
          </w:p>
        </w:tc>
        <w:tc>
          <w:tcPr>
            <w:tcW w:w="28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красота!</w:t>
            </w:r>
          </w:p>
        </w:tc>
        <w:tc>
          <w:tcPr>
            <w:tcW w:w="36" w:type="dxa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06DC" w:rsidRPr="002A06DC" w:rsidTr="002A06DC">
        <w:trPr>
          <w:trHeight w:val="765"/>
          <w:jc w:val="center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Качели,</w:t>
            </w:r>
          </w:p>
        </w:tc>
        <w:tc>
          <w:tcPr>
            <w:tcW w:w="28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зоопарки —</w:t>
            </w:r>
          </w:p>
        </w:tc>
        <w:tc>
          <w:tcPr>
            <w:tcW w:w="36" w:type="dxa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06DC" w:rsidRPr="002A06DC" w:rsidTr="002A06DC">
        <w:trPr>
          <w:trHeight w:val="435"/>
          <w:jc w:val="center"/>
        </w:trPr>
        <w:tc>
          <w:tcPr>
            <w:tcW w:w="16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Всё</w:t>
            </w:r>
          </w:p>
        </w:tc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просто</w:t>
            </w:r>
          </w:p>
        </w:tc>
        <w:tc>
          <w:tcPr>
            <w:tcW w:w="1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для тебя!</w:t>
            </w:r>
          </w:p>
        </w:tc>
        <w:tc>
          <w:tcPr>
            <w:tcW w:w="36" w:type="dxa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06DC" w:rsidRPr="002A06DC" w:rsidTr="002A06DC">
        <w:trPr>
          <w:trHeight w:val="315"/>
          <w:jc w:val="center"/>
        </w:trPr>
        <w:tc>
          <w:tcPr>
            <w:tcW w:w="16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761ED" w:rsidRDefault="005761ED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761ED" w:rsidRDefault="005761ED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61ED">
        <w:rPr>
          <w:rFonts w:ascii="Times New Roman" w:hAnsi="Times New Roman" w:cs="Times New Roman"/>
          <w:bCs/>
          <w:sz w:val="28"/>
          <w:szCs w:val="28"/>
        </w:rPr>
        <w:t>II стих</w:t>
      </w:r>
    </w:p>
    <w:tbl>
      <w:tblPr>
        <w:tblW w:w="4580" w:type="dxa"/>
        <w:jc w:val="center"/>
        <w:tblLook w:val="04A0"/>
      </w:tblPr>
      <w:tblGrid>
        <w:gridCol w:w="1460"/>
        <w:gridCol w:w="1282"/>
        <w:gridCol w:w="1616"/>
        <w:gridCol w:w="222"/>
      </w:tblGrid>
      <w:tr w:rsidR="002A06DC" w:rsidRPr="002A06DC" w:rsidTr="002A06DC">
        <w:trPr>
          <w:gridAfter w:val="1"/>
          <w:wAfter w:w="36" w:type="dxa"/>
          <w:trHeight w:val="483"/>
          <w:jc w:val="center"/>
        </w:trPr>
        <w:tc>
          <w:tcPr>
            <w:tcW w:w="16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Липецк,</w:t>
            </w:r>
          </w:p>
        </w:tc>
        <w:tc>
          <w:tcPr>
            <w:tcW w:w="13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Липецк</w:t>
            </w:r>
          </w:p>
        </w:tc>
        <w:tc>
          <w:tcPr>
            <w:tcW w:w="1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процветает,</w:t>
            </w:r>
          </w:p>
        </w:tc>
      </w:tr>
      <w:tr w:rsidR="002A06DC" w:rsidRPr="002A06DC" w:rsidTr="002A06DC">
        <w:trPr>
          <w:trHeight w:val="315"/>
          <w:jc w:val="center"/>
        </w:trPr>
        <w:tc>
          <w:tcPr>
            <w:tcW w:w="16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06DC" w:rsidRPr="002A06DC" w:rsidTr="002A06DC">
        <w:trPr>
          <w:trHeight w:val="1140"/>
          <w:jc w:val="center"/>
        </w:trPr>
        <w:tc>
          <w:tcPr>
            <w:tcW w:w="1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И про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природу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 забывает.</w:t>
            </w:r>
          </w:p>
        </w:tc>
        <w:tc>
          <w:tcPr>
            <w:tcW w:w="36" w:type="dxa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06DC" w:rsidRPr="002A06DC" w:rsidTr="002A06DC">
        <w:trPr>
          <w:trHeight w:val="390"/>
          <w:jc w:val="center"/>
        </w:trPr>
        <w:tc>
          <w:tcPr>
            <w:tcW w:w="1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 засоряем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мы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леса —</w:t>
            </w:r>
          </w:p>
        </w:tc>
        <w:tc>
          <w:tcPr>
            <w:tcW w:w="36" w:type="dxa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06DC" w:rsidRPr="002A06DC" w:rsidTr="002A06DC">
        <w:trPr>
          <w:trHeight w:val="765"/>
          <w:jc w:val="center"/>
        </w:trPr>
        <w:tc>
          <w:tcPr>
            <w:tcW w:w="1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Природа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людям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06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всем нужна!</w:t>
            </w:r>
          </w:p>
        </w:tc>
        <w:tc>
          <w:tcPr>
            <w:tcW w:w="36" w:type="dxa"/>
            <w:vAlign w:val="center"/>
            <w:hideMark/>
          </w:tcPr>
          <w:p w:rsidR="002A06DC" w:rsidRPr="002A06DC" w:rsidRDefault="002A06DC" w:rsidP="00251F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F50BE" w:rsidRDefault="001F50BE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50BE" w:rsidRPr="001F50BE" w:rsidRDefault="001F50BE" w:rsidP="00251F61">
      <w:pPr>
        <w:pStyle w:val="a6"/>
        <w:numPr>
          <w:ilvl w:val="0"/>
          <w:numId w:val="7"/>
        </w:num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0BE">
        <w:rPr>
          <w:rFonts w:ascii="Times New Roman" w:hAnsi="Times New Roman" w:cs="Times New Roman"/>
          <w:b/>
          <w:sz w:val="28"/>
          <w:szCs w:val="28"/>
        </w:rPr>
        <w:t>Остановка «Музыкальная»</w:t>
      </w:r>
    </w:p>
    <w:p w:rsidR="001F50BE" w:rsidRDefault="001F50BE" w:rsidP="00251F61">
      <w:pPr>
        <w:spacing w:before="100" w:beforeAutospacing="1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50BE">
        <w:rPr>
          <w:rFonts w:ascii="Times New Roman" w:hAnsi="Times New Roman" w:cs="Times New Roman"/>
          <w:bCs/>
          <w:sz w:val="28"/>
          <w:szCs w:val="28"/>
        </w:rPr>
        <w:t xml:space="preserve">Прежде чемпеть и танцевать, </w:t>
      </w:r>
      <w:r>
        <w:rPr>
          <w:rFonts w:ascii="Times New Roman" w:hAnsi="Times New Roman" w:cs="Times New Roman"/>
          <w:bCs/>
          <w:sz w:val="28"/>
          <w:szCs w:val="28"/>
        </w:rPr>
        <w:t>детям</w:t>
      </w:r>
      <w:r w:rsidRPr="001F50BE">
        <w:rPr>
          <w:rFonts w:ascii="Times New Roman" w:hAnsi="Times New Roman" w:cs="Times New Roman"/>
          <w:bCs/>
          <w:sz w:val="28"/>
          <w:szCs w:val="28"/>
        </w:rPr>
        <w:t xml:space="preserve"> нужно сделать из природных материалов герб липецкой области. </w:t>
      </w:r>
    </w:p>
    <w:p w:rsidR="001F50BE" w:rsidRPr="001F50BE" w:rsidRDefault="001F50BE" w:rsidP="00251F61">
      <w:pPr>
        <w:spacing w:before="100" w:beforeAutospacing="1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0BE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1F50BE" w:rsidRPr="001F50BE" w:rsidRDefault="001F50BE" w:rsidP="00251F61">
      <w:pPr>
        <w:spacing w:before="100" w:beforeAutospacing="1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50BE">
        <w:rPr>
          <w:rFonts w:ascii="Times New Roman" w:hAnsi="Times New Roman" w:cs="Times New Roman"/>
          <w:bCs/>
          <w:sz w:val="28"/>
          <w:szCs w:val="28"/>
        </w:rPr>
        <w:t>Что вы знаете об этом гербе?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710">
        <w:rPr>
          <w:rFonts w:ascii="Times New Roman" w:hAnsi="Times New Roman" w:cs="Times New Roman"/>
          <w:b/>
          <w:bCs/>
          <w:sz w:val="28"/>
          <w:szCs w:val="28"/>
        </w:rPr>
        <w:t>Дети (4 группа):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— На гербе Липецкой области изображ</w:t>
      </w:r>
      <w:r w:rsidR="00CA0EC8" w:rsidRPr="00DE2710">
        <w:rPr>
          <w:rFonts w:ascii="Times New Roman" w:hAnsi="Times New Roman" w:cs="Times New Roman"/>
          <w:sz w:val="28"/>
          <w:szCs w:val="28"/>
        </w:rPr>
        <w:t xml:space="preserve">ена липа </w:t>
      </w:r>
      <w:r w:rsidRPr="00DE2710">
        <w:rPr>
          <w:rFonts w:ascii="Times New Roman" w:hAnsi="Times New Roman" w:cs="Times New Roman"/>
          <w:sz w:val="28"/>
          <w:szCs w:val="28"/>
        </w:rPr>
        <w:t xml:space="preserve">— символ </w:t>
      </w:r>
      <w:r w:rsidR="00CA0EC8" w:rsidRPr="00DE2710">
        <w:rPr>
          <w:rFonts w:ascii="Times New Roman" w:hAnsi="Times New Roman" w:cs="Times New Roman"/>
          <w:sz w:val="28"/>
          <w:szCs w:val="28"/>
        </w:rPr>
        <w:t>братства и богатства.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— Наш край граничит с пятью областями: Воронежской, Тамбовской, Орловской, Тульской и Рязанской.</w:t>
      </w:r>
    </w:p>
    <w:p w:rsidR="00CB2EF7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— Расстояние до Москвы — около 450 километров.</w:t>
      </w:r>
    </w:p>
    <w:p w:rsidR="001F50BE" w:rsidRPr="00DE2710" w:rsidRDefault="001F50BE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7A2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 xml:space="preserve">Звучит песня </w:t>
      </w:r>
      <w:r w:rsidR="006D2192">
        <w:rPr>
          <w:rFonts w:ascii="Times New Roman" w:hAnsi="Times New Roman" w:cs="Times New Roman"/>
          <w:sz w:val="28"/>
          <w:szCs w:val="28"/>
        </w:rPr>
        <w:t>«</w:t>
      </w:r>
      <w:r w:rsidR="00CA0EC8" w:rsidRPr="00DE2710">
        <w:rPr>
          <w:rFonts w:ascii="Times New Roman" w:hAnsi="Times New Roman" w:cs="Times New Roman"/>
          <w:sz w:val="28"/>
          <w:szCs w:val="28"/>
        </w:rPr>
        <w:t>Матушка-земля</w:t>
      </w:r>
      <w:r w:rsidR="006D2192">
        <w:rPr>
          <w:rFonts w:ascii="Times New Roman" w:hAnsi="Times New Roman" w:cs="Times New Roman"/>
          <w:sz w:val="28"/>
          <w:szCs w:val="28"/>
        </w:rPr>
        <w:t>»</w:t>
      </w:r>
      <w:r w:rsidRPr="00DE2710">
        <w:rPr>
          <w:rFonts w:ascii="Times New Roman" w:hAnsi="Times New Roman" w:cs="Times New Roman"/>
          <w:sz w:val="28"/>
          <w:szCs w:val="28"/>
        </w:rPr>
        <w:t xml:space="preserve">. Дети </w:t>
      </w:r>
      <w:r w:rsidR="00CA0EC8" w:rsidRPr="00DE2710">
        <w:rPr>
          <w:rFonts w:ascii="Times New Roman" w:hAnsi="Times New Roman" w:cs="Times New Roman"/>
          <w:sz w:val="28"/>
          <w:szCs w:val="28"/>
        </w:rPr>
        <w:t xml:space="preserve">в народных костюмах </w:t>
      </w:r>
      <w:r w:rsidRPr="00DE2710">
        <w:rPr>
          <w:rFonts w:ascii="Times New Roman" w:hAnsi="Times New Roman" w:cs="Times New Roman"/>
          <w:sz w:val="28"/>
          <w:szCs w:val="28"/>
        </w:rPr>
        <w:t>поют и сопровождают действия движениями</w:t>
      </w:r>
      <w:r w:rsidR="007F4950" w:rsidRPr="00DE2710">
        <w:rPr>
          <w:rFonts w:ascii="Times New Roman" w:hAnsi="Times New Roman" w:cs="Times New Roman"/>
          <w:sz w:val="28"/>
          <w:szCs w:val="28"/>
        </w:rPr>
        <w:t xml:space="preserve"> (танцуют)</w:t>
      </w:r>
      <w:r w:rsidR="006D2192">
        <w:rPr>
          <w:rFonts w:ascii="Times New Roman" w:hAnsi="Times New Roman" w:cs="Times New Roman"/>
          <w:sz w:val="28"/>
          <w:szCs w:val="28"/>
        </w:rPr>
        <w:t>.</w:t>
      </w:r>
    </w:p>
    <w:p w:rsidR="006D2192" w:rsidRPr="00251F61" w:rsidRDefault="006D2192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lastRenderedPageBreak/>
        <w:t>VII. Итог занятия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Ребята, сегодня мы совершили увлекательное путешествие по Липецкой области.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Что нового вы узнали?</w:t>
      </w:r>
      <w:r w:rsidR="00CA0EC8" w:rsidRPr="00DE2710">
        <w:rPr>
          <w:rFonts w:ascii="Times New Roman" w:hAnsi="Times New Roman" w:cs="Times New Roman"/>
          <w:sz w:val="28"/>
          <w:szCs w:val="28"/>
        </w:rPr>
        <w:t xml:space="preserve"> Что вам понравилось на уроке и что бы вы хотели изменить?</w:t>
      </w:r>
    </w:p>
    <w:p w:rsidR="00CB2EF7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(Ответы детей.)</w:t>
      </w:r>
    </w:p>
    <w:p w:rsidR="00661B4E" w:rsidRPr="00DE2710" w:rsidRDefault="00CB2EF7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10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E2710">
        <w:rPr>
          <w:rFonts w:ascii="Times New Roman" w:hAnsi="Times New Roman" w:cs="Times New Roman"/>
          <w:sz w:val="28"/>
          <w:szCs w:val="28"/>
        </w:rPr>
        <w:br/>
      </w:r>
      <w:r w:rsidR="00661B4E" w:rsidRPr="00DE2710">
        <w:rPr>
          <w:rFonts w:ascii="Times New Roman" w:hAnsi="Times New Roman" w:cs="Times New Roman"/>
          <w:sz w:val="28"/>
          <w:szCs w:val="28"/>
        </w:rPr>
        <w:t>Учитель:</w:t>
      </w:r>
    </w:p>
    <w:p w:rsidR="00661B4E" w:rsidRPr="00DE2710" w:rsidRDefault="00661B4E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 xml:space="preserve">— Ребята, вы сегодня были настоящими исследователями и творцами. Вы </w:t>
      </w:r>
      <w:r w:rsidR="00CB2EF7" w:rsidRPr="00DE2710">
        <w:rPr>
          <w:rFonts w:ascii="Times New Roman" w:hAnsi="Times New Roman" w:cs="Times New Roman"/>
          <w:sz w:val="28"/>
          <w:szCs w:val="28"/>
        </w:rPr>
        <w:t xml:space="preserve">хорошо и грамотно отвечали на вопросы, активно работали на уроке и </w:t>
      </w:r>
      <w:r w:rsidRPr="00DE2710">
        <w:rPr>
          <w:rFonts w:ascii="Times New Roman" w:hAnsi="Times New Roman" w:cs="Times New Roman"/>
          <w:sz w:val="28"/>
          <w:szCs w:val="28"/>
        </w:rPr>
        <w:t>доказали, что знаете и любите свой край. Пусть любовь к родной земле всегда живёт в вашем сердце!</w:t>
      </w:r>
    </w:p>
    <w:p w:rsidR="00CE5B7B" w:rsidRDefault="00661B4E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Занятие завершается коллективным фото, аплодисментами и улыбками детей.).</w:t>
      </w:r>
    </w:p>
    <w:p w:rsidR="005D07A2" w:rsidRPr="00DE2710" w:rsidRDefault="005D07A2" w:rsidP="00251F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7B" w:rsidRPr="00DE2710" w:rsidRDefault="00CE5B7B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710">
        <w:rPr>
          <w:rFonts w:ascii="Times New Roman" w:hAnsi="Times New Roman" w:cs="Times New Roman"/>
          <w:sz w:val="28"/>
          <w:szCs w:val="28"/>
        </w:rPr>
        <w:t>Дидактическая карта мероприятия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2"/>
        <w:gridCol w:w="3441"/>
        <w:gridCol w:w="2064"/>
        <w:gridCol w:w="2098"/>
      </w:tblGrid>
      <w:tr w:rsidR="001F50BE" w:rsidRPr="00251F61" w:rsidTr="0074750A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Этап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Деятельность учащихся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Методы и приёмы</w:t>
            </w:r>
          </w:p>
        </w:tc>
      </w:tr>
      <w:tr w:rsidR="001F50BE" w:rsidRPr="00251F61" w:rsidTr="0074750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мотивация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Песня, приветствие, маршрут путешествия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Эмоциональный настрой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Музыка, беседа</w:t>
            </w:r>
          </w:p>
        </w:tc>
      </w:tr>
      <w:tr w:rsidR="001F50BE" w:rsidRPr="00251F61" w:rsidTr="0074750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Познавательный блок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Видео «Липецкая область»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Восприятие, обсуждение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ИКТ, обсуждение</w:t>
            </w:r>
          </w:p>
        </w:tc>
      </w:tr>
      <w:tr w:rsidR="001F50BE" w:rsidRPr="00251F61" w:rsidTr="0074750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группах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Мини-проекты: памятники, природа, промыслы, символика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Исследование, презентация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1F50BE" w:rsidRPr="00251F61" w:rsidTr="0074750A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1F50BE" w:rsidRPr="00251F61" w:rsidRDefault="001F50BE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F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Физкультурная </w:t>
            </w:r>
            <w:r w:rsidRPr="00251F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минутка</w:t>
            </w:r>
          </w:p>
        </w:tc>
        <w:tc>
          <w:tcPr>
            <w:tcW w:w="0" w:type="auto"/>
            <w:vAlign w:val="center"/>
          </w:tcPr>
          <w:p w:rsidR="001F50BE" w:rsidRPr="00251F61" w:rsidRDefault="001F50BE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F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Смена интеллектуальной деятельности </w:t>
            </w:r>
            <w:r w:rsidRPr="00251F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 физическую</w:t>
            </w:r>
          </w:p>
        </w:tc>
        <w:tc>
          <w:tcPr>
            <w:tcW w:w="0" w:type="auto"/>
            <w:vAlign w:val="center"/>
          </w:tcPr>
          <w:p w:rsidR="001F50BE" w:rsidRPr="00251F61" w:rsidRDefault="001F50BE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F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Разминка</w:t>
            </w:r>
          </w:p>
        </w:tc>
        <w:tc>
          <w:tcPr>
            <w:tcW w:w="0" w:type="auto"/>
            <w:vAlign w:val="center"/>
          </w:tcPr>
          <w:p w:rsidR="001F50BE" w:rsidRPr="00251F61" w:rsidRDefault="001F50BE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1F50BE" w:rsidRPr="00251F61" w:rsidTr="0074750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Творческий этап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герба Липецка с помощью природных материалов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Совместное творчество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Проектирование</w:t>
            </w:r>
          </w:p>
        </w:tc>
      </w:tr>
      <w:tr w:rsidR="001F50BE" w:rsidRPr="00251F61" w:rsidTr="0074750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Музыкальная пауза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песни о Липецке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Пение, переживание эмоций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Музыкальная терапия</w:t>
            </w:r>
          </w:p>
        </w:tc>
      </w:tr>
      <w:tr w:rsidR="001F50BE" w:rsidRPr="00251F61" w:rsidTr="0074750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Рефлексия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Итоги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Самоанализ, обмен мнениями</w:t>
            </w:r>
          </w:p>
        </w:tc>
        <w:tc>
          <w:tcPr>
            <w:tcW w:w="0" w:type="auto"/>
            <w:vAlign w:val="center"/>
            <w:hideMark/>
          </w:tcPr>
          <w:p w:rsidR="0074750A" w:rsidRPr="0074750A" w:rsidRDefault="0074750A" w:rsidP="00251F61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 эмоциональной оценки</w:t>
            </w:r>
          </w:p>
        </w:tc>
      </w:tr>
    </w:tbl>
    <w:p w:rsidR="005D07A2" w:rsidRDefault="005D07A2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DD5" w:rsidRPr="00DE2710" w:rsidRDefault="00114DD5" w:rsidP="00251F61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14DD5" w:rsidRPr="00DE2710" w:rsidSect="00741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83641"/>
    <w:multiLevelType w:val="multilevel"/>
    <w:tmpl w:val="30B4D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D41A75"/>
    <w:multiLevelType w:val="multilevel"/>
    <w:tmpl w:val="4A36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262CBF"/>
    <w:multiLevelType w:val="multilevel"/>
    <w:tmpl w:val="CB5C1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55260"/>
    <w:multiLevelType w:val="multilevel"/>
    <w:tmpl w:val="0828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316D27"/>
    <w:multiLevelType w:val="multilevel"/>
    <w:tmpl w:val="5FD4B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1823B3"/>
    <w:multiLevelType w:val="multilevel"/>
    <w:tmpl w:val="7808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EB58EB"/>
    <w:multiLevelType w:val="multilevel"/>
    <w:tmpl w:val="03EA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E5B7B"/>
    <w:rsid w:val="00014FF2"/>
    <w:rsid w:val="00114DD5"/>
    <w:rsid w:val="00176CED"/>
    <w:rsid w:val="001A32DD"/>
    <w:rsid w:val="001F50BE"/>
    <w:rsid w:val="00251F61"/>
    <w:rsid w:val="002A06DC"/>
    <w:rsid w:val="004B3123"/>
    <w:rsid w:val="005462DF"/>
    <w:rsid w:val="005761ED"/>
    <w:rsid w:val="005D07A2"/>
    <w:rsid w:val="00624595"/>
    <w:rsid w:val="00627B00"/>
    <w:rsid w:val="006304DD"/>
    <w:rsid w:val="00661B4E"/>
    <w:rsid w:val="006C13B1"/>
    <w:rsid w:val="006D2192"/>
    <w:rsid w:val="00720BE4"/>
    <w:rsid w:val="0073229E"/>
    <w:rsid w:val="00741E6C"/>
    <w:rsid w:val="0074750A"/>
    <w:rsid w:val="00760B94"/>
    <w:rsid w:val="007820A9"/>
    <w:rsid w:val="007A4D8D"/>
    <w:rsid w:val="007F4950"/>
    <w:rsid w:val="00801C9A"/>
    <w:rsid w:val="008E4ED0"/>
    <w:rsid w:val="00A57C20"/>
    <w:rsid w:val="00BF1C52"/>
    <w:rsid w:val="00CA0EC8"/>
    <w:rsid w:val="00CB2EF7"/>
    <w:rsid w:val="00CE5B7B"/>
    <w:rsid w:val="00DE2710"/>
    <w:rsid w:val="00EE5B94"/>
    <w:rsid w:val="00F37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E6C"/>
  </w:style>
  <w:style w:type="paragraph" w:styleId="1">
    <w:name w:val="heading 1"/>
    <w:basedOn w:val="a"/>
    <w:next w:val="a"/>
    <w:link w:val="10"/>
    <w:uiPriority w:val="9"/>
    <w:qFormat/>
    <w:rsid w:val="00661B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E5B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E5B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E5B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5B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5B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E5B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E5B7B"/>
    <w:rPr>
      <w:b/>
      <w:bCs/>
    </w:rPr>
  </w:style>
  <w:style w:type="paragraph" w:styleId="a4">
    <w:name w:val="Normal (Web)"/>
    <w:basedOn w:val="a"/>
    <w:uiPriority w:val="99"/>
    <w:semiHidden/>
    <w:unhideWhenUsed/>
    <w:rsid w:val="00CE5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5B7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61B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4B312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D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2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36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4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chell cherov</dc:creator>
  <cp:keywords/>
  <dc:description/>
  <cp:lastModifiedBy>Olga</cp:lastModifiedBy>
  <cp:revision>9</cp:revision>
  <dcterms:created xsi:type="dcterms:W3CDTF">2025-11-07T17:43:00Z</dcterms:created>
  <dcterms:modified xsi:type="dcterms:W3CDTF">2026-01-17T15:15:00Z</dcterms:modified>
</cp:coreProperties>
</file>