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976" w:rsidRDefault="004713B4" w:rsidP="006409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640976" w:rsidRPr="004713B4" w:rsidRDefault="004713B4" w:rsidP="004713B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</w:t>
      </w:r>
      <w:r w:rsidR="00640976" w:rsidRPr="004713B4">
        <w:rPr>
          <w:rFonts w:ascii="Times New Roman" w:hAnsi="Times New Roman" w:cs="Times New Roman"/>
          <w:sz w:val="24"/>
          <w:szCs w:val="24"/>
        </w:rPr>
        <w:t xml:space="preserve">  Саха (Якутия).</w:t>
      </w:r>
    </w:p>
    <w:p w:rsidR="004713B4" w:rsidRPr="004713B4" w:rsidRDefault="004713B4" w:rsidP="004713B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713B4">
        <w:rPr>
          <w:rFonts w:ascii="Times New Roman" w:hAnsi="Times New Roman" w:cs="Times New Roman"/>
          <w:sz w:val="24"/>
          <w:szCs w:val="24"/>
        </w:rPr>
        <w:t xml:space="preserve">МР </w:t>
      </w:r>
      <w:proofErr w:type="spellStart"/>
      <w:r w:rsidRPr="004713B4">
        <w:rPr>
          <w:rFonts w:ascii="Times New Roman" w:hAnsi="Times New Roman" w:cs="Times New Roman"/>
          <w:sz w:val="24"/>
          <w:szCs w:val="24"/>
        </w:rPr>
        <w:t>Среднеколымский</w:t>
      </w:r>
      <w:proofErr w:type="spellEnd"/>
      <w:r w:rsidRPr="004713B4">
        <w:rPr>
          <w:rFonts w:ascii="Times New Roman" w:hAnsi="Times New Roman" w:cs="Times New Roman"/>
          <w:sz w:val="24"/>
          <w:szCs w:val="24"/>
        </w:rPr>
        <w:t xml:space="preserve"> улус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3B4">
        <w:rPr>
          <w:rFonts w:ascii="Times New Roman" w:hAnsi="Times New Roman" w:cs="Times New Roman"/>
          <w:sz w:val="24"/>
          <w:szCs w:val="24"/>
        </w:rPr>
        <w:t>(район)</w:t>
      </w:r>
    </w:p>
    <w:p w:rsidR="004713B4" w:rsidRPr="004713B4" w:rsidRDefault="004713B4" w:rsidP="004713B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713B4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4713B4">
        <w:rPr>
          <w:rFonts w:ascii="Times New Roman" w:hAnsi="Times New Roman" w:cs="Times New Roman"/>
          <w:sz w:val="24"/>
          <w:szCs w:val="24"/>
        </w:rPr>
        <w:t>Налимская</w:t>
      </w:r>
      <w:proofErr w:type="spellEnd"/>
      <w:r w:rsidRPr="004713B4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640976" w:rsidRDefault="00640976" w:rsidP="00640976">
      <w:pPr>
        <w:rPr>
          <w:rFonts w:ascii="Times New Roman" w:hAnsi="Times New Roman" w:cs="Times New Roman"/>
          <w:sz w:val="24"/>
          <w:szCs w:val="24"/>
        </w:rPr>
      </w:pPr>
    </w:p>
    <w:p w:rsidR="00640976" w:rsidRDefault="00640976" w:rsidP="00640976">
      <w:pPr>
        <w:rPr>
          <w:rFonts w:ascii="Times New Roman" w:hAnsi="Times New Roman" w:cs="Times New Roman"/>
          <w:sz w:val="24"/>
          <w:szCs w:val="24"/>
        </w:rPr>
      </w:pPr>
    </w:p>
    <w:p w:rsidR="00640976" w:rsidRDefault="00640976" w:rsidP="00640976">
      <w:pPr>
        <w:rPr>
          <w:rFonts w:ascii="Times New Roman" w:hAnsi="Times New Roman" w:cs="Times New Roman"/>
          <w:sz w:val="24"/>
          <w:szCs w:val="24"/>
        </w:rPr>
      </w:pPr>
    </w:p>
    <w:p w:rsidR="00640976" w:rsidRDefault="00640976" w:rsidP="00640976">
      <w:pPr>
        <w:rPr>
          <w:rFonts w:ascii="Times New Roman" w:hAnsi="Times New Roman" w:cs="Times New Roman"/>
          <w:sz w:val="24"/>
          <w:szCs w:val="24"/>
        </w:rPr>
      </w:pPr>
    </w:p>
    <w:p w:rsidR="00640976" w:rsidRDefault="00640976" w:rsidP="00640976">
      <w:pPr>
        <w:rPr>
          <w:rFonts w:ascii="Times New Roman" w:hAnsi="Times New Roman" w:cs="Times New Roman"/>
          <w:sz w:val="24"/>
          <w:szCs w:val="24"/>
        </w:rPr>
      </w:pPr>
    </w:p>
    <w:p w:rsidR="00640976" w:rsidRDefault="00640976" w:rsidP="00640976">
      <w:pPr>
        <w:rPr>
          <w:rFonts w:ascii="Times New Roman" w:hAnsi="Times New Roman" w:cs="Times New Roman"/>
          <w:sz w:val="24"/>
          <w:szCs w:val="24"/>
        </w:rPr>
      </w:pPr>
    </w:p>
    <w:p w:rsidR="00640976" w:rsidRDefault="00640976" w:rsidP="006409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640976" w:rsidRPr="004713B4" w:rsidRDefault="004713B4" w:rsidP="004713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3B4">
        <w:rPr>
          <w:rFonts w:ascii="Times New Roman" w:hAnsi="Times New Roman" w:cs="Times New Roman"/>
          <w:b/>
          <w:sz w:val="28"/>
          <w:szCs w:val="28"/>
        </w:rPr>
        <w:t>Проект «Моё родное село»</w:t>
      </w:r>
    </w:p>
    <w:p w:rsidR="00640976" w:rsidRDefault="00640976" w:rsidP="00640976">
      <w:pPr>
        <w:rPr>
          <w:rFonts w:ascii="Times New Roman" w:hAnsi="Times New Roman" w:cs="Times New Roman"/>
          <w:sz w:val="24"/>
          <w:szCs w:val="24"/>
        </w:rPr>
      </w:pPr>
    </w:p>
    <w:p w:rsidR="00640976" w:rsidRDefault="00640976" w:rsidP="00640976">
      <w:pPr>
        <w:rPr>
          <w:rFonts w:ascii="Times New Roman" w:hAnsi="Times New Roman" w:cs="Times New Roman"/>
          <w:sz w:val="24"/>
          <w:szCs w:val="24"/>
        </w:rPr>
      </w:pPr>
    </w:p>
    <w:p w:rsidR="00640976" w:rsidRDefault="00640976" w:rsidP="00640976">
      <w:pPr>
        <w:rPr>
          <w:rFonts w:ascii="Times New Roman" w:hAnsi="Times New Roman" w:cs="Times New Roman"/>
          <w:sz w:val="24"/>
          <w:szCs w:val="24"/>
        </w:rPr>
      </w:pPr>
    </w:p>
    <w:p w:rsidR="00640976" w:rsidRDefault="00640976" w:rsidP="00640976">
      <w:pPr>
        <w:rPr>
          <w:rFonts w:ascii="Times New Roman" w:hAnsi="Times New Roman" w:cs="Times New Roman"/>
          <w:sz w:val="24"/>
          <w:szCs w:val="24"/>
        </w:rPr>
      </w:pPr>
    </w:p>
    <w:p w:rsidR="00640976" w:rsidRDefault="00640976" w:rsidP="006409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учитель начальных  классов                              </w:t>
      </w:r>
    </w:p>
    <w:p w:rsidR="00640976" w:rsidRDefault="00640976" w:rsidP="006409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Налимская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640976" w:rsidRDefault="00640976" w:rsidP="006409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Шадрина Е.Е.</w:t>
      </w:r>
    </w:p>
    <w:p w:rsidR="00640976" w:rsidRDefault="00640976" w:rsidP="00640976">
      <w:pPr>
        <w:rPr>
          <w:rFonts w:ascii="Times New Roman" w:hAnsi="Times New Roman" w:cs="Times New Roman"/>
          <w:sz w:val="24"/>
          <w:szCs w:val="24"/>
        </w:rPr>
      </w:pPr>
    </w:p>
    <w:p w:rsidR="00640976" w:rsidRDefault="00640976" w:rsidP="00640976">
      <w:pPr>
        <w:rPr>
          <w:rFonts w:ascii="Times New Roman" w:hAnsi="Times New Roman" w:cs="Times New Roman"/>
          <w:sz w:val="24"/>
          <w:szCs w:val="24"/>
        </w:rPr>
      </w:pPr>
    </w:p>
    <w:p w:rsidR="00640976" w:rsidRDefault="00640976" w:rsidP="00640976">
      <w:pPr>
        <w:rPr>
          <w:rFonts w:ascii="Times New Roman" w:hAnsi="Times New Roman" w:cs="Times New Roman"/>
          <w:sz w:val="24"/>
          <w:szCs w:val="24"/>
        </w:rPr>
      </w:pPr>
    </w:p>
    <w:p w:rsidR="00640976" w:rsidRDefault="00640976" w:rsidP="006409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640976" w:rsidRDefault="00640976" w:rsidP="00640976">
      <w:pPr>
        <w:rPr>
          <w:rFonts w:ascii="Times New Roman" w:hAnsi="Times New Roman" w:cs="Times New Roman"/>
          <w:sz w:val="24"/>
          <w:szCs w:val="24"/>
        </w:rPr>
      </w:pPr>
    </w:p>
    <w:p w:rsidR="00640976" w:rsidRDefault="00640976" w:rsidP="006409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640976" w:rsidRDefault="00640976" w:rsidP="006409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Налимск</w:t>
      </w:r>
      <w:proofErr w:type="spellEnd"/>
    </w:p>
    <w:p w:rsidR="00640976" w:rsidRDefault="00640976" w:rsidP="006409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4713B4">
        <w:rPr>
          <w:rFonts w:ascii="Times New Roman" w:hAnsi="Times New Roman" w:cs="Times New Roman"/>
          <w:sz w:val="24"/>
          <w:szCs w:val="24"/>
        </w:rPr>
        <w:t xml:space="preserve">                            2023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40976" w:rsidRDefault="00640976" w:rsidP="00640976">
      <w:pPr>
        <w:rPr>
          <w:rFonts w:ascii="Times New Roman" w:hAnsi="Times New Roman" w:cs="Times New Roman"/>
        </w:rPr>
      </w:pPr>
    </w:p>
    <w:p w:rsidR="00640976" w:rsidRDefault="00640976" w:rsidP="006409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Содержание: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Вводная часть.</w:t>
      </w:r>
    </w:p>
    <w:p w:rsidR="00640976" w:rsidRDefault="00640976" w:rsidP="00640976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Основная часть.</w:t>
      </w:r>
    </w:p>
    <w:p w:rsidR="00640976" w:rsidRDefault="00640976" w:rsidP="00640976">
      <w:pPr>
        <w:spacing w:after="0" w:line="240" w:lineRule="auto"/>
        <w:ind w:left="48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2.1.Возрастные психолого-физиологические особенности детей младшего       школьного возраста.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2.2.Как обеспечить эффективность проектной деятельности учащихся?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2.3.Как подготовить детей к проектно-исследовательской деятельности?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2.4.Общие правила для педагогов – руководителей проектов.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2.5.Примерные критерии оценок проектной деятельности.</w:t>
      </w:r>
    </w:p>
    <w:p w:rsidR="00640976" w:rsidRDefault="00640976" w:rsidP="00640976">
      <w:pPr>
        <w:spacing w:after="0" w:line="240" w:lineRule="auto"/>
        <w:ind w:left="120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Практическая часть.</w:t>
      </w:r>
    </w:p>
    <w:p w:rsidR="00640976" w:rsidRDefault="00640976" w:rsidP="00640976">
      <w:pPr>
        <w:spacing w:after="0" w:line="240" w:lineRule="auto"/>
        <w:ind w:left="120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деятельность «Моё родное село».</w:t>
      </w:r>
    </w:p>
    <w:p w:rsidR="00640976" w:rsidRDefault="00640976" w:rsidP="00640976">
      <w:pPr>
        <w:spacing w:after="0" w:line="240" w:lineRule="auto"/>
        <w:ind w:left="120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Вывод.</w:t>
      </w:r>
    </w:p>
    <w:p w:rsidR="00640976" w:rsidRDefault="00640976" w:rsidP="0064097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Использованная литература.</w:t>
      </w:r>
    </w:p>
    <w:p w:rsidR="00640976" w:rsidRDefault="00640976" w:rsidP="0064097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</w:p>
    <w:p w:rsidR="00640976" w:rsidRDefault="00640976" w:rsidP="0064097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Приложение.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</w:p>
    <w:p w:rsidR="00640976" w:rsidRDefault="00640976" w:rsidP="0064097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Работы учащихся.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08F3" w:rsidRPr="009E08F3" w:rsidRDefault="009E08F3" w:rsidP="009E08F3">
      <w:pPr>
        <w:pStyle w:val="a4"/>
        <w:spacing w:after="0" w:line="240" w:lineRule="auto"/>
        <w:ind w:left="82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640976" w:rsidRDefault="009E08F3" w:rsidP="009E08F3">
      <w:pPr>
        <w:pStyle w:val="a4"/>
        <w:spacing w:after="0" w:line="240" w:lineRule="auto"/>
        <w:ind w:left="82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lastRenderedPageBreak/>
        <w:t>I.</w:t>
      </w:r>
      <w:r w:rsidR="006409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Вводная часть.</w:t>
      </w:r>
      <w:proofErr w:type="gramEnd"/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Образовательный стандарт нового поколения ставит перед начальным образованием новые цели. Теперь в начальной школе ребенка должны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не только читать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считать и писать, чему и сейчас учат вполне успешно. Ему должны привить две группы новых умений. Речь идет, во-первых, об универсальных учебных действиях, составляющих основу умения учиться: навыках решения творческих задач и навыках поиска, анализа и интерпретации информации. Во-вторых, речь идет о формировании у детей мотивации к обучению, о помощи им в самоорганизации и саморазвитии.</w:t>
      </w:r>
    </w:p>
    <w:p w:rsidR="00640976" w:rsidRDefault="00640976" w:rsidP="006409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Метод проекта – это одна из личностно-ориентированных технологий,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которой лежит 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Проектная деятельность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– это творчество. И  учащихся младших классов надо учить творить.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40976" w:rsidRDefault="00640976" w:rsidP="006409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проектной деятельности – реализация проектного замысла, а целью исследовательской деятельности является уяснения сущности явления, истины, открытие новых закономерностей и т.п.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40976" w:rsidRDefault="00640976" w:rsidP="00640976">
      <w:pPr>
        <w:spacing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Актуальность: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настоящее время с ведением новых образовательных стандартов в обучении  в начальных классах мы должны не только дать учащимся необходимые знания, но и должны  учить их думать, давать основу умения учиться, формировать у детей мотивации к обучению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Гипотеза: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требования можно  успешно решить, если  использовать  в обучении проектно- исследовательскую деятельность.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Цели: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привить учащимся начальных классов  интерес к интеллектуальной продуктивной творческой деятельности.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привить 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самостоятельную  деятельность и творческую  активность.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t xml:space="preserve"> </w:t>
      </w:r>
      <w:r>
        <w:rPr>
          <w:rFonts w:ascii="Times New Roman" w:hAnsi="Times New Roman" w:cs="Times New Roman"/>
        </w:rPr>
        <w:t>формирование  у обучающихся личностно-значимых ценностных ориентиров.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формирование творческой личности.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Задачи: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Создание проекта «Моё родное село».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Приобщить  учащихся к проектной деятельности.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Научить учащихся к азам  исследовательской деятельности.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Использованные  методы: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необходимой литературой;</w:t>
      </w:r>
    </w:p>
    <w:p w:rsidR="00640976" w:rsidRDefault="00640976" w:rsidP="006409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 анализ  нужных  информаций;</w:t>
      </w:r>
    </w:p>
    <w:p w:rsidR="00640976" w:rsidRDefault="00640976" w:rsidP="00640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Основная часть.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Проектная деятельность может быть эффективно использована, начиная с начальной школы, при этом, не заменяя традиционную систему, а органично дополняя, расширяя ее. Учебная программа, которая последовательно применяет этот метод, строится как серия взаимосвязанных проектов, вытекающих из тех или иных жизненных задач. От ребенка требуется умение координировать свои усилия с усилиями других. Чтобы добиться успеха, ему приходится добывать необходимые знания и с их помощью проделывать конкретную работу. Идеальным считается тот проект, для исполнения которого необходимы различные знания, позволяющие разрешить целый комплекс проблем.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2.1.Возрастные психолого-физиологические особенности детей младшего школьного возраста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по методу проектов необходимо учитывать психолого-физиологические особенности младших школьников.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проектов учащихся этого возраста должны быть тесно связаны с предметным содержанием. Поэтому значительная часть учебного времени, отведенного на повторение и закрепление изученного материала, может быть использована для организации проектной деятельности.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проекта, обеспечивающая мотивацию включения в самостоятельную работу, должна находиться в зоне ближайшего развития.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Длительность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выполнения проекта или исследования целесообразно ограничить 1-4 неделями в режиме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урочно-внеурочных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или 1-2 сдвоенными уроками.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на традиционных занятиях, начиная с 1 класса, учитель постепенно должен формировать у младших школьников умения по отдельным элементам проектной и исследовательской деятельности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формулирование вопросов, рефлексия, планирование действий, работа с различными источниками информации и так далее).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На этой ступени обучения особую роль играют групповые проекты. 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2.2.Как обеспечить эффективность проектной деятельности учащихся?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создать условия для эффективной самостоятельной творческой проектной деятельности обучающимся необходимо: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подготовительную работу.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и навыки проектной деятельности нужно формировать в процессе работы над проектом или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выдвижение идеи (мозговой штурм),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формулирование задачи, выдвижение гипотезы, обоснованный выбор способа или метода, пути в деятельности, планирование своей деятельности, самоанализ и рефлексия;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презентационные: построение устного доклада (сообщения) о проделанной работе, выбор способов и форм наглядной презентации (продукта) результатов деятельности, изготовление предметов наглядности, подготовка отчёта о проделанной работе;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слушать и понимать других, выражать себя, находить компромисс, взаимодействовать внутри группы,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поисковые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находить информацию по каталогам, контекстный поиск, в гипертексте, в Интернет, формулирование ключевых слов;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информационные: выделение главного, приём и передача информации, представление в различных формах, упорядоченное хранение и поиск;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2.Учитывать возрастные и индивидуальные особенности учащихся.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помнить, интерес к работе и посильность во многом определяют успех. В рамках проектной деятельности предполагается, что проблемный вопрос предлагают учащиеся. Но в условиях начальной школы допустимо представление вопроса учителем или помощь ученикам во время его формулирования.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3.Обеспечить заинтересованность детей в работе над проектом - мотивацию.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4.Внимательно относиться к выбору основополагающего вопроса проекта.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проект имеет какой-либо основополагающий вопрос. Если этот вопрос интересен учащимся, то и проект будет успешен.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Создавать группу не более 5-8 человек.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работы над проектом класс разбивается на группы. Каждая из этих групп будет работать над одним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подвопросов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называемым «проблемным вопросом».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6.Учитывать возможность учебных предметов для реализации проектной деятельности.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Относительно низкую эффективность реализации проектной деятельности учащихся имеют такие предметы, как родной язык, литературное чтение, математика. Реализация проектной деятельности по этим дисциплинам лучше всего происходит во внеклассной деятельности, особенно в форме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проектов.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Наибольшую эффективность имеют такие учебные предметы, как окружающий мир (природоведение), иностранные языки, информатика,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технология. Преподавание данных дисциплин не только допускает, но и требует введения метода проекта как в классно-урочную, так и во внеурочную деятельность учащихся.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7.Избежать следующих опасностей.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Первая опасность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подменить деятельность выполнением задания, сделать многое за детей, перепоручить родителям. Чтобы этого не случилось, учителю необходимо работать в стиле педагогической поддержки.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Вторая опасность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при выполнении исследовательского проекта не превратить проект в реферат.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Третья опасность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переоценка результата проекта и недооценка его процесса.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Чтобы оценка балы максимально объективной и разносторонней, необходимо внимательно отнестись к составлению и последующему анализу самим ребенком своей работы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2.3.Как подготовить детей к проектно-исследовательской деятельности?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Приступая к созданию проекта, обучающийся должен владеть: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 необходимыми знаниями, умениями и навыками в содержательной области проекта;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специфическими умениями и навыками проектирования для самостоятельной работы.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В связи с этим метод проектов начинаем реализовывать с 1 класса. В 1-ом классе основное внимание уделяем развитию умений и навыков проектирования и исследовательской деятельности, привитию интереса к познавательной деятельности, расширению детского кругозора. Эти умения затем совершенствуются в последующих классах.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В рамках традиционных учебных занятий используют: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проблемное введение в тему урока;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постановку цели и задач урока совместно с учащимися;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  совместное или самостоятельное планирование выполнения практического задания;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 групповые работы на уроке, в том числе и с ролевым распределением работы в группе;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 выдвижение идеи (мозговой штурм);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 постановку вопроса (поиск гипотезы);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формулировку предположения (гипотезы);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 обоснованный выбор способа выполнения задания;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 составление аннотации к прочитанной книге, картотек;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поиск дополнительной литературы;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 подготовку доклада (сообщения);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 самоанализ и самооценку, рефлексию;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поиск альтернативных способов решения проблемы и т.п.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Такими творческими работами могут быть, например: рисунок, открытка, поделка, скульптура, игрушка, макет, рассказ, считалка, загадка, концерт, спектакль, викторина,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газета, книга, модель, костюм, фотоальбом, оформление стендов, выставок, доклад, конференция, электронная презентация, праздник и т.д.</w:t>
      </w:r>
      <w:proofErr w:type="gramEnd"/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Дети сами выбирают тему, которая им интересна, или предлагают свою тему. Напоминаем, что эта работа выполняется добровольно. Учитель не принуждает детей, он должен иметь в виду, что ребята, которые не участвуют в этом проекте, могут принять участие в следующем.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При выполнении проекта используется рабочая тетрадь, в которой фиксируются все этапы работы над проектом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Удачные находки во время работы над проектом желательно сделать достоянием всего класса, это может повысить интерес и привлечь к работе над проектом других ребят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Каждый проект должен быть доведен до успешного завершения, оставляя у ребенка ощущение гордости за полученный результат. После завершения работы над проектом детям нужно предоставить возможность рассказать о своей работе, показать то, что у них получилось, и услышать похвалу в свой адрес. Хорошо, если на представлении результатов проекта будут присутствовать не только другие дети, но и родители.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Обеспечение заинтересованности детей в работе над проектом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Мотивация является незатухающим источником энергии для самостоятельной деятельности и творческой активности. Для этого нужно еще на старте педагогически грамотно сделать погружение в проект, заинтересовать проблемой, перспективой практической и социальной пользы. Если основополагающий вопрос проекта интересен учащимся, то и проект будет успешен.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2.4.Общие правила для педагогов – руководителей проектов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Старайтесь подходить ко всему творчески, боритесь с банальными решениями.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Ориентируйтесь на процесс исследовательского поиска, а не только на результат.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Стремитесь открыть и развить в каждом ребенке его индивидуальные наклонности и способности.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Старайтесь меньше заниматься наставлениями, помогайте детям действовать независимо,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Оценивая, помните – лучше десять раз похвалить ни за что, чем один раз ни за что критиковать.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Помните о главном педагогическом результате – не делайте за ученика то, что он может сделать самостоятельно.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Не сдерживайте инициативы у детей. Учите детей действовать независимо, приучайте их к навыкам оригинального решения проблем, самостоятельным поискам и анализу ситуаций.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Учите способности добывать информацию, а не проглатывать ее в готовом виде.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Старайтесь обучать школьников умениям анализировать, синтезировать, классифицировать получаемую ими информацию.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проект должен завершаться получением какого-либо конечного продукта.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 видеофильм, альбом, газета, бюллетень, зимний сад, альманах, аппарат, сайт, костюм,  макет, словарь,  атлас, макет, передвижная выставка, генеалогическое древо, электродвигатель, сбор лекарственных трав и т.д.</w:t>
      </w:r>
      <w:proofErr w:type="gramEnd"/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2.5.Примерные критерии оценок проектной деятельности: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1.самостоятельность работы над проектом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2.актуальность и значимость темы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3.полнота раскрытия темы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4.оригинальность решения проблемы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5.артистизм и выразительность выступления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6.как раскрыто содержание проекта в презентации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7.использование средств наглядности, технических средств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976" w:rsidRDefault="00640976" w:rsidP="0064097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0976" w:rsidRDefault="00640976" w:rsidP="0064097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40976" w:rsidRDefault="00640976" w:rsidP="0064097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Проектная деятельность « Моё  родное село».</w:t>
      </w:r>
    </w:p>
    <w:p w:rsidR="00640976" w:rsidRDefault="00640976" w:rsidP="0064097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0976" w:rsidRDefault="004713B4" w:rsidP="006409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 202</w:t>
      </w:r>
      <w:r w:rsidR="00640976">
        <w:rPr>
          <w:rFonts w:ascii="Times New Roman" w:hAnsi="Times New Roman" w:cs="Times New Roman"/>
          <w:sz w:val="24"/>
          <w:szCs w:val="24"/>
        </w:rPr>
        <w:t>4 г</w:t>
      </w:r>
      <w:r>
        <w:rPr>
          <w:rFonts w:ascii="Times New Roman" w:hAnsi="Times New Roman" w:cs="Times New Roman"/>
          <w:sz w:val="24"/>
          <w:szCs w:val="24"/>
        </w:rPr>
        <w:t xml:space="preserve">оду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наслег  отметит</w:t>
      </w:r>
      <w:r w:rsidR="00640976">
        <w:rPr>
          <w:rFonts w:ascii="Times New Roman" w:hAnsi="Times New Roman" w:cs="Times New Roman"/>
          <w:sz w:val="24"/>
          <w:szCs w:val="24"/>
        </w:rPr>
        <w:t xml:space="preserve">  60- летний ю</w:t>
      </w:r>
      <w:r>
        <w:rPr>
          <w:rFonts w:ascii="Times New Roman" w:hAnsi="Times New Roman" w:cs="Times New Roman"/>
          <w:sz w:val="24"/>
          <w:szCs w:val="24"/>
        </w:rPr>
        <w:t xml:space="preserve">билей, родная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Налимская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 -7</w:t>
      </w:r>
      <w:r w:rsidR="00640976">
        <w:rPr>
          <w:rFonts w:ascii="Times New Roman" w:hAnsi="Times New Roman" w:cs="Times New Roman"/>
          <w:sz w:val="24"/>
          <w:szCs w:val="24"/>
        </w:rPr>
        <w:t xml:space="preserve">5-летие. Проектная деятельность «Моё родное село» направлена  к этим юбилейным датам. </w:t>
      </w:r>
    </w:p>
    <w:p w:rsidR="00640976" w:rsidRDefault="00640976" w:rsidP="0064097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Содержание проекта «Моё родное село»  -  это и природа, которая его окружает, семья, дом, школа, это и памятные места, предприятия, это и известные люди, гордость  нашего наслега.</w:t>
      </w:r>
      <w:proofErr w:type="gramEnd"/>
    </w:p>
    <w:p w:rsidR="00640976" w:rsidRDefault="00640976" w:rsidP="006409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Наша родина – Россия. Это огромная, красивая и богатая страна, где мы живём, чьим воздухом мы дышим, по чьей земле ходим. Есть выражение: «Моя Малая Родина». Что оно обозначает? В большой стране у каждого человека есть свой маленький уголок, деревня или город, улица, дом, где он родился. Это и есть его малая родина. Она у каждого своя, она одна-единственная, как мама.</w:t>
      </w:r>
    </w:p>
    <w:p w:rsidR="00640976" w:rsidRDefault="00640976" w:rsidP="006409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проекта «Моё родное село» отражает комплексно-системный подход к родному краю как некой целостности, представленной во всём многообразии составляющих её процессов и явлений. Такой подход позволяет рассматривать природные, исторические, социальные и культурные факторы, формирующие и изменяющие состояние изучаемого региона, в их равноправном взаимодействии. Это наиболее эффективный путь формирования мировоззрения, целостной картины среды обитания, системы научно-обоснованных экологических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взглядов, ценностного отношения учащихся к родному краю не только на эмоциональном, но и рациональном уровне.</w:t>
      </w:r>
    </w:p>
    <w:p w:rsidR="00640976" w:rsidRDefault="00640976" w:rsidP="006409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0976" w:rsidRDefault="00640976" w:rsidP="006409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Актуальность проекта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начальная школа должна развить желание ребенка учиться в течение всей жизни и научить его это делать эффективно. Именно на этом этапе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 привить интерес к интеллектуальной продуктивной творческой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Учащиеся начальных классов должны хорошо знать свой  родной наслег, свою окружающую  среду, людей, которые  их окружают, разобраться в окружающей действительности.</w:t>
      </w:r>
    </w:p>
    <w:p w:rsidR="00640976" w:rsidRDefault="00640976" w:rsidP="006409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Идея проекта</w:t>
      </w:r>
      <w:r>
        <w:rPr>
          <w:rFonts w:ascii="Times New Roman" w:hAnsi="Times New Roman" w:cs="Times New Roman"/>
          <w:sz w:val="24"/>
          <w:szCs w:val="24"/>
        </w:rPr>
        <w:t>: Развитие способностей и творческого потенциала ребенка через приобщение не только к  истории родного края, но и к совсем скромной истории родного маленького села, посредством формирования навыков поисковой работы.</w:t>
      </w:r>
    </w:p>
    <w:p w:rsidR="00640976" w:rsidRDefault="00640976" w:rsidP="00640976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проекта</w:t>
      </w:r>
      <w:r>
        <w:rPr>
          <w:rFonts w:ascii="Times New Roman" w:hAnsi="Times New Roman" w:cs="Times New Roman"/>
          <w:sz w:val="24"/>
          <w:szCs w:val="24"/>
        </w:rPr>
        <w:t>: Формирование у младших школьников широкого представления  о родном наслеге и  интереса к окружающей среде, способствовать воспитанию патриотических чувств, формированию патриотического сознания учащихся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</w:rPr>
        <w:t>пробуждению интереса и бережного отношения к  историческим  и общечеловеческим ценностям  и воспитанию любви к  родному наслегу.</w:t>
      </w:r>
    </w:p>
    <w:p w:rsidR="00640976" w:rsidRDefault="00640976" w:rsidP="006409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проекта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40976" w:rsidRDefault="00640976" w:rsidP="006409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1.Расширение и углубление знаний учащихся дополняющих школьную программу по   окружающему миру,  литературному чтению, технологии; приобретение знаний, умений и навыков в краеведческой работе;</w:t>
      </w:r>
    </w:p>
    <w:p w:rsidR="00640976" w:rsidRDefault="00640976" w:rsidP="006409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2.Формирование представлений об историческом прошлом и настоящем родного села, о личностях, оставивших заметный след в истории края;</w:t>
      </w:r>
    </w:p>
    <w:p w:rsidR="00640976" w:rsidRDefault="00640976" w:rsidP="006409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3.Формирование чувства сопричастности своей Родине, народу и истории и гордости за них, ответственности человека за благосостояние общества;</w:t>
      </w:r>
    </w:p>
    <w:p w:rsidR="00640976" w:rsidRDefault="00640976" w:rsidP="006409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4.Осознание учащимися своей связи с окружающим их “малым” миром, сопричастности к делам и традициям земляков, формирование личностно-значимых ценностных ориентиров в контексте самореализации в условиях края и региона; воспитание гражданственности и патриотизма; </w:t>
      </w:r>
    </w:p>
    <w:p w:rsidR="00640976" w:rsidRDefault="00640976" w:rsidP="006409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5.Развитие интеллектуальных и поисково-информационных умений в ходе изучения местного материала, воображения и эмоций в процессе исторической реконструкции местных сюжетов; формирование ключевых компонентов;</w:t>
      </w:r>
    </w:p>
    <w:p w:rsidR="00640976" w:rsidRDefault="00640976" w:rsidP="006409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Методы реализации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40976" w:rsidRDefault="00640976" w:rsidP="006409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Опрос, исследование опросов;</w:t>
      </w:r>
    </w:p>
    <w:p w:rsidR="00640976" w:rsidRDefault="00640976" w:rsidP="006409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Наблюдение за окружающей действительностью;</w:t>
      </w:r>
    </w:p>
    <w:p w:rsidR="00640976" w:rsidRDefault="00640976" w:rsidP="006409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Беседа;</w:t>
      </w:r>
    </w:p>
    <w:p w:rsidR="00640976" w:rsidRDefault="00640976" w:rsidP="006409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необходимой литературой;</w:t>
      </w:r>
    </w:p>
    <w:p w:rsidR="00640976" w:rsidRDefault="00640976" w:rsidP="006409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Поиск и анализ  нужных  информаций;</w:t>
      </w:r>
    </w:p>
    <w:p w:rsidR="00640976" w:rsidRDefault="00640976" w:rsidP="0064097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Механизм реализации проекта:</w:t>
      </w:r>
    </w:p>
    <w:p w:rsidR="00640976" w:rsidRDefault="00640976" w:rsidP="006409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приобщения младших школьников к проектной  деятельности  «Моё родное село» механизмами  реализации  являются: </w:t>
      </w:r>
    </w:p>
    <w:p w:rsidR="00640976" w:rsidRDefault="00640976" w:rsidP="006409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-проведение бесед,  классных часов, экскурсий по предприятиям;</w:t>
      </w:r>
    </w:p>
    <w:p w:rsidR="00640976" w:rsidRDefault="00640976" w:rsidP="006409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-составление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подпроектов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40976" w:rsidRDefault="00640976" w:rsidP="006409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-творческие мастерские; </w:t>
      </w:r>
    </w:p>
    <w:p w:rsidR="00640976" w:rsidRDefault="00640976" w:rsidP="006409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-выпуски стенгазет; </w:t>
      </w:r>
    </w:p>
    <w:p w:rsidR="00640976" w:rsidRDefault="00640976" w:rsidP="006409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-подготовка  сообщений, докладов на тематических классных часах, конференциях;</w:t>
      </w:r>
    </w:p>
    <w:p w:rsidR="00640976" w:rsidRDefault="00640976" w:rsidP="006409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-встреча с уважаемыми людьми наслега;</w:t>
      </w:r>
    </w:p>
    <w:p w:rsidR="00640976" w:rsidRDefault="00640976" w:rsidP="006409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сотрудничество с работниками сельской и улусной  библиотек, работниками архива;</w:t>
      </w:r>
    </w:p>
    <w:p w:rsidR="00640976" w:rsidRDefault="00640976" w:rsidP="006409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 оценки  реализации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40976" w:rsidRDefault="00640976" w:rsidP="006409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выступления  на школьных, улусных, региональных научно- практических конференциях « Шаг в</w:t>
      </w:r>
      <w:r w:rsidR="004713B4">
        <w:rPr>
          <w:rFonts w:ascii="Times New Roman" w:hAnsi="Times New Roman" w:cs="Times New Roman"/>
          <w:sz w:val="24"/>
          <w:szCs w:val="24"/>
        </w:rPr>
        <w:t xml:space="preserve"> будущее», «</w:t>
      </w:r>
      <w:proofErr w:type="spellStart"/>
      <w:proofErr w:type="gramStart"/>
      <w:r w:rsidR="004713B4">
        <w:rPr>
          <w:rFonts w:ascii="Times New Roman" w:hAnsi="Times New Roman" w:cs="Times New Roman"/>
          <w:sz w:val="24"/>
          <w:szCs w:val="24"/>
        </w:rPr>
        <w:t>Я-исследователь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»;</w:t>
      </w:r>
    </w:p>
    <w:p w:rsidR="00640976" w:rsidRDefault="00640976" w:rsidP="006409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-выпуск небольших брошюр;</w:t>
      </w:r>
    </w:p>
    <w:p w:rsidR="00640976" w:rsidRDefault="00640976" w:rsidP="006409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-успешность детей на  различных  смотрах, фестивалях, конкурсах, конференциях;</w:t>
      </w:r>
    </w:p>
    <w:p w:rsidR="00640976" w:rsidRDefault="00640976" w:rsidP="006409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-Развитие у учащихся    творческих способностей, навыков, умений;</w:t>
      </w:r>
    </w:p>
    <w:p w:rsidR="00640976" w:rsidRDefault="00640976" w:rsidP="0064097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 реализации  проекта:</w:t>
      </w:r>
    </w:p>
    <w:p w:rsidR="00640976" w:rsidRDefault="004713B4" w:rsidP="006409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-подготовительный  этап-2021-2022 </w:t>
      </w:r>
      <w:r w:rsidR="00640976">
        <w:rPr>
          <w:rFonts w:ascii="Times New Roman" w:hAnsi="Times New Roman" w:cs="Times New Roman"/>
          <w:sz w:val="24"/>
          <w:szCs w:val="24"/>
        </w:rPr>
        <w:t>учебный год -1класс</w:t>
      </w:r>
    </w:p>
    <w:p w:rsidR="00640976" w:rsidRDefault="004713B4" w:rsidP="006409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практический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этап-2022</w:t>
      </w:r>
      <w:r w:rsidR="006B43F6">
        <w:rPr>
          <w:rFonts w:ascii="Times New Roman" w:hAnsi="Times New Roman" w:cs="Times New Roman"/>
          <w:sz w:val="24"/>
          <w:szCs w:val="24"/>
        </w:rPr>
        <w:t>-2023, 2023-2024</w:t>
      </w:r>
      <w:r w:rsidR="00640976">
        <w:rPr>
          <w:rFonts w:ascii="Times New Roman" w:hAnsi="Times New Roman" w:cs="Times New Roman"/>
          <w:sz w:val="24"/>
          <w:szCs w:val="24"/>
        </w:rPr>
        <w:t xml:space="preserve"> учебные годы. -2 и 3 классы.</w:t>
      </w:r>
    </w:p>
    <w:p w:rsidR="00640976" w:rsidRDefault="004713B4" w:rsidP="006409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-обобщающий  этап-2023-2024</w:t>
      </w:r>
      <w:r w:rsidR="00640976">
        <w:rPr>
          <w:rFonts w:ascii="Times New Roman" w:hAnsi="Times New Roman" w:cs="Times New Roman"/>
          <w:sz w:val="24"/>
          <w:szCs w:val="24"/>
        </w:rPr>
        <w:t xml:space="preserve"> учебный  год - 4 класс.</w:t>
      </w:r>
    </w:p>
    <w:p w:rsidR="00640976" w:rsidRDefault="00640976" w:rsidP="006409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640976" w:rsidRDefault="00640976" w:rsidP="006409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640976" w:rsidRDefault="00640976" w:rsidP="00640976">
      <w:pPr>
        <w:spacing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Для внедрения проектно-</w:t>
      </w:r>
      <w:r w:rsidR="006B43F6">
        <w:rPr>
          <w:rFonts w:ascii="Times New Roman" w:hAnsi="Times New Roman" w:cs="Times New Roman"/>
          <w:sz w:val="24"/>
          <w:szCs w:val="24"/>
        </w:rPr>
        <w:t xml:space="preserve"> исследовательской  направленности </w:t>
      </w:r>
      <w:r>
        <w:rPr>
          <w:rFonts w:ascii="Times New Roman" w:hAnsi="Times New Roman" w:cs="Times New Roman"/>
          <w:sz w:val="24"/>
          <w:szCs w:val="24"/>
        </w:rPr>
        <w:t xml:space="preserve"> мы используем часы </w:t>
      </w:r>
      <w:r w:rsidR="006B43F6">
        <w:rPr>
          <w:rFonts w:ascii="Times New Roman" w:hAnsi="Times New Roman" w:cs="Times New Roman"/>
          <w:sz w:val="24"/>
          <w:szCs w:val="24"/>
        </w:rPr>
        <w:t xml:space="preserve">   внеаудиторных занятий  «Юный исследователь»</w:t>
      </w:r>
      <w:r w:rsidR="004713B4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 xml:space="preserve"> в неделю. Работу над реализацией  проектной деятельности «Моё родн</w:t>
      </w:r>
      <w:r w:rsidR="006B43F6">
        <w:rPr>
          <w:rFonts w:ascii="Times New Roman" w:hAnsi="Times New Roman" w:cs="Times New Roman"/>
          <w:sz w:val="24"/>
          <w:szCs w:val="24"/>
        </w:rPr>
        <w:t>ое село» начали с 1 класса (2021-2022</w:t>
      </w:r>
      <w:r>
        <w:rPr>
          <w:rFonts w:ascii="Times New Roman" w:hAnsi="Times New Roman" w:cs="Times New Roman"/>
          <w:sz w:val="24"/>
          <w:szCs w:val="24"/>
        </w:rPr>
        <w:t xml:space="preserve"> уч</w:t>
      </w:r>
      <w:r w:rsidR="006B43F6">
        <w:rPr>
          <w:rFonts w:ascii="Times New Roman" w:hAnsi="Times New Roman" w:cs="Times New Roman"/>
          <w:sz w:val="24"/>
          <w:szCs w:val="24"/>
        </w:rPr>
        <w:t>ебный год), а с 2022-2023  учебного года</w:t>
      </w:r>
      <w:r>
        <w:rPr>
          <w:rFonts w:ascii="Times New Roman" w:hAnsi="Times New Roman" w:cs="Times New Roman"/>
          <w:sz w:val="24"/>
          <w:szCs w:val="24"/>
        </w:rPr>
        <w:t xml:space="preserve">  начали работу над практической частью.</w:t>
      </w:r>
    </w:p>
    <w:p w:rsidR="00640976" w:rsidRDefault="00640976" w:rsidP="00640976">
      <w:pPr>
        <w:spacing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Работа над проектом строится по принципу «от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простого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 сложному».</w:t>
      </w:r>
    </w:p>
    <w:p w:rsidR="00640976" w:rsidRDefault="00640976" w:rsidP="0064097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 Сначала  проводится подготовительный этап, в который включаются: творческие работы учащихся (рисунки), устные рассказы,  дети с помощью учителя постепенно учатся анализировать, рассуждать, выделять главное.</w:t>
      </w:r>
    </w:p>
    <w:p w:rsidR="00640976" w:rsidRDefault="00640976" w:rsidP="00640976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Постепенно  расширяются  рамки работы над проектом и включаются  не только рисунки, но и сбор информации по плану, составленному совместно с учителем.</w:t>
      </w:r>
    </w:p>
    <w:p w:rsidR="00640976" w:rsidRDefault="00640976" w:rsidP="00640976">
      <w:pPr>
        <w:spacing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Учитывая особенности развития младших школьников учащимся  необходимо предлагать темы, которые наиболее близки и значимы для него, для его «маленького мира».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40976" w:rsidRPr="00640976" w:rsidRDefault="00640976" w:rsidP="0064097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            </w:t>
      </w:r>
    </w:p>
    <w:p w:rsidR="00640976" w:rsidRPr="00640976" w:rsidRDefault="00640976" w:rsidP="0064097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FF0000"/>
        </w:rPr>
      </w:pPr>
    </w:p>
    <w:p w:rsidR="00640976" w:rsidRPr="00640976" w:rsidRDefault="00640976" w:rsidP="0064097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FF0000"/>
        </w:rPr>
      </w:pPr>
    </w:p>
    <w:p w:rsidR="00640976" w:rsidRDefault="00640976" w:rsidP="0064097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План работы по реализации  проектной деятельности «Моё родное село».</w:t>
      </w:r>
    </w:p>
    <w:p w:rsidR="00640976" w:rsidRDefault="00640976" w:rsidP="0064097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Тематическое планирование  для 1 класса.</w:t>
      </w:r>
    </w:p>
    <w:tbl>
      <w:tblPr>
        <w:tblStyle w:val="a5"/>
        <w:tblW w:w="0" w:type="auto"/>
        <w:tblLook w:val="04A0"/>
      </w:tblPr>
      <w:tblGrid>
        <w:gridCol w:w="534"/>
        <w:gridCol w:w="6095"/>
        <w:gridCol w:w="2942"/>
      </w:tblGrid>
      <w:tr w:rsidR="00640976" w:rsidTr="006409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наименование  раздела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количество часов</w:t>
            </w:r>
          </w:p>
        </w:tc>
      </w:tr>
      <w:tr w:rsidR="00640976" w:rsidTr="006409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Киирии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дьарык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40976" w:rsidTr="006409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Торообут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дойдум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  - </w:t>
            </w:r>
            <w:proofErr w:type="spellStart"/>
            <w:r>
              <w:rPr>
                <w:rFonts w:ascii="Times New Roman" w:hAnsi="Times New Roman" w:cs="Times New Roman"/>
              </w:rPr>
              <w:t>Байдым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40976" w:rsidTr="006409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Кэскил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о5о  </w:t>
            </w:r>
            <w:proofErr w:type="spellStart"/>
            <w:r>
              <w:rPr>
                <w:rFonts w:ascii="Times New Roman" w:hAnsi="Times New Roman" w:cs="Times New Roman"/>
              </w:rPr>
              <w:t>сайдар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киинэ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40976" w:rsidTr="006409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Байды  </w:t>
            </w:r>
            <w:proofErr w:type="spellStart"/>
            <w:r>
              <w:rPr>
                <w:rFonts w:ascii="Times New Roman" w:hAnsi="Times New Roman" w:cs="Times New Roman"/>
              </w:rPr>
              <w:t>нэьилиэгин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оскуолата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640976" w:rsidTr="006409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Байды  </w:t>
            </w:r>
            <w:proofErr w:type="spellStart"/>
            <w:r>
              <w:rPr>
                <w:rFonts w:ascii="Times New Roman" w:hAnsi="Times New Roman" w:cs="Times New Roman"/>
              </w:rPr>
              <w:t>нэьилиэгин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герой  </w:t>
            </w:r>
            <w:proofErr w:type="spellStart"/>
            <w:r>
              <w:rPr>
                <w:rFonts w:ascii="Times New Roman" w:hAnsi="Times New Roman" w:cs="Times New Roman"/>
              </w:rPr>
              <w:t>ийэлэрэ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40976" w:rsidTr="006409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Байды  </w:t>
            </w:r>
            <w:proofErr w:type="spellStart"/>
            <w:r>
              <w:rPr>
                <w:rFonts w:ascii="Times New Roman" w:hAnsi="Times New Roman" w:cs="Times New Roman"/>
              </w:rPr>
              <w:t>нэьилиэгин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бастын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спортсменнара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40976" w:rsidTr="006409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Байды </w:t>
            </w:r>
            <w:proofErr w:type="spellStart"/>
            <w:r>
              <w:rPr>
                <w:rFonts w:ascii="Times New Roman" w:hAnsi="Times New Roman" w:cs="Times New Roman"/>
              </w:rPr>
              <w:t>нэьилиэгин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ытык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сирдэрэ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40976" w:rsidTr="006409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Тумук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дьарыктар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40976" w:rsidTr="006409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Итого: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33часа</w:t>
            </w:r>
          </w:p>
        </w:tc>
      </w:tr>
    </w:tbl>
    <w:p w:rsidR="00640976" w:rsidRDefault="00640976" w:rsidP="0064097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</w:p>
    <w:p w:rsidR="00640976" w:rsidRDefault="00640976" w:rsidP="006409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Учебно-тематический план занятий  1 класса.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4"/>
        <w:gridCol w:w="4694"/>
        <w:gridCol w:w="2369"/>
        <w:gridCol w:w="1644"/>
      </w:tblGrid>
      <w:tr w:rsidR="00640976" w:rsidTr="006409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40976" w:rsidTr="006409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Киирии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дьарык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Билиьиннэрии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after="0"/>
              <w:rPr>
                <w:rFonts w:cs="Times New Roman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0976" w:rsidTr="006409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торообут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дойдум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Байды.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бэсиэдэ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0976" w:rsidTr="006409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Байды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нэьилиэгин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тэрилтэлэрэ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0976" w:rsidTr="006409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Байды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нэьилиэгин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салайааччылара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0976" w:rsidTr="006409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Биьиги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иитиллибит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детсадпыт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о5олор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кэпсээннэрэ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0976" w:rsidTr="006409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нэьилиэгин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Кэскил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о5о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иитээччилэрэ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0976" w:rsidTr="006409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Уорэнэр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оскуолабыт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0976" w:rsidTr="006409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нэьилиэгин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оскуолатын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бэсиэдэ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0976" w:rsidTr="006409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Биьиги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оскуолабытыгар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улэлээбит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учууталлар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учуутал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бэсиэдэтэ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0976" w:rsidTr="006409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бииргэ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уорэнэр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до5отторум.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о5олор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кэпсээннэрэ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0976" w:rsidTr="006409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Биьиги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оскуолабыт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учууталлара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0976" w:rsidTr="006409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Биьиги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оскуолабыт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уруьуй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уруьуй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0976" w:rsidTr="006409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нэьилиэгин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ийэлэрэ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учуутал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бэсиэдэтэ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0976" w:rsidTr="006409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Ийэлэри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корсуьуу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аьа5ас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кылаас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чааьа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0976" w:rsidTr="006409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Байды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нэьилиэгин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спортсменнара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0976" w:rsidTr="006409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ытык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сирдэрэ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алимскай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боьуолэгэр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памятник.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школьнай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кыттыы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0976" w:rsidTr="006409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дьарык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Торообут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туолбэм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лэлэр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презентациялара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улэлэр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презентациялара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2</w:t>
            </w:r>
          </w:p>
        </w:tc>
      </w:tr>
      <w:tr w:rsidR="00640976" w:rsidTr="006409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after="0"/>
              <w:rPr>
                <w:rFonts w:cs="Times New Roman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33ч.</w:t>
            </w:r>
          </w:p>
        </w:tc>
      </w:tr>
    </w:tbl>
    <w:p w:rsidR="00640976" w:rsidRDefault="00640976" w:rsidP="00640976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b/>
          <w:sz w:val="24"/>
          <w:szCs w:val="24"/>
        </w:rPr>
      </w:pPr>
    </w:p>
    <w:p w:rsidR="00640976" w:rsidRDefault="00640976" w:rsidP="0064097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FF0000"/>
          <w:lang w:val="en-US"/>
        </w:rPr>
      </w:pPr>
      <w:r>
        <w:rPr>
          <w:rFonts w:ascii="Times New Roman" w:hAnsi="Times New Roman" w:cs="Times New Roman"/>
          <w:b/>
          <w:color w:val="FF0000"/>
        </w:rPr>
        <w:t xml:space="preserve">         </w:t>
      </w:r>
    </w:p>
    <w:p w:rsidR="00640976" w:rsidRDefault="00640976" w:rsidP="0064097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FF0000"/>
        </w:rPr>
      </w:pPr>
    </w:p>
    <w:p w:rsidR="00640976" w:rsidRDefault="00640976" w:rsidP="0064097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FF0000"/>
        </w:rPr>
      </w:pPr>
    </w:p>
    <w:p w:rsidR="00640976" w:rsidRDefault="00640976" w:rsidP="0064097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FF0000"/>
        </w:rPr>
      </w:pPr>
    </w:p>
    <w:p w:rsidR="00640976" w:rsidRDefault="00640976" w:rsidP="0064097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FF0000"/>
        </w:rPr>
        <w:t xml:space="preserve"> </w:t>
      </w:r>
      <w:r>
        <w:rPr>
          <w:rFonts w:ascii="Times New Roman" w:hAnsi="Times New Roman" w:cs="Times New Roman"/>
          <w:b/>
        </w:rPr>
        <w:t>Тематическое планирование  для 2 класса.</w:t>
      </w:r>
    </w:p>
    <w:tbl>
      <w:tblPr>
        <w:tblStyle w:val="a5"/>
        <w:tblW w:w="0" w:type="auto"/>
        <w:tblLook w:val="04A0"/>
      </w:tblPr>
      <w:tblGrid>
        <w:gridCol w:w="534"/>
        <w:gridCol w:w="6095"/>
        <w:gridCol w:w="2942"/>
      </w:tblGrid>
      <w:tr w:rsidR="00640976" w:rsidTr="006409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наименование  раздела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количество часов</w:t>
            </w:r>
          </w:p>
        </w:tc>
      </w:tr>
      <w:tr w:rsidR="00640976" w:rsidTr="006409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Киирии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дьарык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40976" w:rsidTr="006409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 </w:t>
            </w:r>
            <w:proofErr w:type="spellStart"/>
            <w:r>
              <w:rPr>
                <w:rFonts w:ascii="Times New Roman" w:hAnsi="Times New Roman" w:cs="Times New Roman"/>
              </w:rPr>
              <w:t>дьиэ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кэргэним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640976" w:rsidTr="006409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Байдым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нэьилиэгин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талааннаах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дьонноро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40976" w:rsidTr="006409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Байдым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нэьилиэгин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бастын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улэьиттэрэ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40976" w:rsidTr="006409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Торообут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туолбэм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>алимскайым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айар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улэлэр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40976" w:rsidTr="006409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нэьилиэгин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номохторо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кэпсээннэрэ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40976" w:rsidTr="006409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Тумук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дьарык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40976" w:rsidTr="006409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Итого: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76" w:rsidRDefault="0064097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 часа</w:t>
            </w:r>
          </w:p>
        </w:tc>
      </w:tr>
    </w:tbl>
    <w:p w:rsidR="00640976" w:rsidRDefault="00640976" w:rsidP="0064097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Учебно-тематический план занятий  2 класса.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4"/>
        <w:gridCol w:w="4694"/>
        <w:gridCol w:w="2369"/>
        <w:gridCol w:w="1644"/>
      </w:tblGrid>
      <w:tr w:rsidR="00640976" w:rsidTr="006409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раздела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Улэ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формата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Коруллэр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чаас</w:t>
            </w:r>
            <w:proofErr w:type="spellEnd"/>
          </w:p>
        </w:tc>
      </w:tr>
      <w:tr w:rsidR="00640976" w:rsidTr="006409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Киирии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дьарык</w:t>
            </w:r>
            <w:proofErr w:type="spellEnd"/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Учуутал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бэсиэдэтэ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0976" w:rsidTr="006409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дьиэ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кэргэним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о5олор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кэпсээннэрэ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0976" w:rsidTr="006409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Биьиги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дьиэ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кэргэммит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утуо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угэстэрэ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0976" w:rsidTr="006409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Биьиги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эбэлэрбит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ьэлэрбит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эбэлэри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ьэлэри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корсуьуу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0976" w:rsidTr="006409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Мин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дьиэ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кэргэним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уруьуй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уруьуй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0976" w:rsidTr="006409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Ийэбэр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э5эрдэ»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хоьоон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холонуу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улэлэр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0976" w:rsidTr="006409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дьиэ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кэргэним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Кэпсииллэр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саьарбыт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хаартыскалар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о5олор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кэпсээннэрэ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0976" w:rsidTr="00640976">
        <w:trPr>
          <w:trHeight w:val="551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нэьилиэгин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талааннаах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дьонноро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учуутал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бэсиэдэтэ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0976" w:rsidTr="006409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нэьилиэгин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талааннаах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дьонноро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дьону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корсуьуу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0976" w:rsidTr="006409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нэьилиэгин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утуо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улэьиттэрэ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дьону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корсуьуу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0976" w:rsidTr="006409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нэьилиэгин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дьоннорун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корсуьуу</w:t>
            </w:r>
            <w:proofErr w:type="spellEnd"/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дьону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корсуьуу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0976" w:rsidTr="006409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туттар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дьонум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ойтон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суруйуу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0976" w:rsidTr="006409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Торообут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туолбэм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Налимскайым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ойтон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суруйуу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оьоон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Хаьыат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таьаарыы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улэ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0976" w:rsidTr="006409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улэлэринэн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бэлэмнэнии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оскуола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кыттыы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0976" w:rsidTr="006409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«Сайда тур,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уруьуй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уруьуй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0976" w:rsidTr="006409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нэьилиэгин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номохторо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кэпсээннэрэ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информацияны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кордооьун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0976" w:rsidTr="006409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нэьилиэгин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номохторо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кэпсээннэрэ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НПК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кыттыы</w:t>
            </w:r>
            <w:proofErr w:type="spellEnd"/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оскуола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кыттыы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0976" w:rsidTr="006409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дьарык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Улэлэр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презентациялара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комускээьин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0976" w:rsidTr="006409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976" w:rsidRDefault="006409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after="0"/>
              <w:rPr>
                <w:rFonts w:cs="Times New Roman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976" w:rsidRDefault="006409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 ч.</w:t>
            </w:r>
          </w:p>
        </w:tc>
      </w:tr>
    </w:tbl>
    <w:p w:rsidR="00640976" w:rsidRDefault="00640976" w:rsidP="00640976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976" w:rsidRDefault="00640976" w:rsidP="00640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.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40976" w:rsidRDefault="00640976" w:rsidP="0064097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Проектная деятельность может быть эффективно использована, начиная с начальной школы, при этом, не заменяя традиционную систему, а органично дополняя, расширяя ее. Учебная программа, которая последовательно применяет этот метод, строится как серия взаимосвязанных проектов, вытекающих из тех или иных жизненных задач. От ребенка требуется умение координировать свои усилия с усилиями других. Чтобы добиться успеха, ему приходится добывать необходимые знания и с их помощью проделывать конкретную работу. 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Проектно- исследовательская деятельность способствует формированию ключевых компетентностей учащихся, подготовки их к реальным условиям жизнедеятельности. Выводит процесс обучения и воспитания из стен школы в окружающий мир.</w:t>
      </w: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976" w:rsidRDefault="00640976" w:rsidP="006409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Использованная литература:</w:t>
      </w:r>
    </w:p>
    <w:p w:rsidR="00640976" w:rsidRDefault="00640976" w:rsidP="006409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1.Землянская Е.Н. Учебные проекты младших школьников. Начальная школа. 2005. № 9.</w:t>
      </w:r>
    </w:p>
    <w:p w:rsidR="00640976" w:rsidRDefault="00640976" w:rsidP="006409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Иванова Н.В. Возможности и специфика применения проектного метода в начальной школе.   Начальная школа.  2004. №2.</w:t>
      </w:r>
    </w:p>
    <w:p w:rsidR="00640976" w:rsidRDefault="00640976" w:rsidP="00640976">
      <w:pPr>
        <w:rPr>
          <w:rFonts w:ascii="Times New Roman" w:hAnsi="Times New Roman" w:cs="Times New Roman"/>
          <w:sz w:val="24"/>
          <w:szCs w:val="24"/>
        </w:rPr>
      </w:pPr>
    </w:p>
    <w:p w:rsidR="00640976" w:rsidRDefault="00640976" w:rsidP="00640976">
      <w:pPr>
        <w:rPr>
          <w:rFonts w:ascii="Times New Roman" w:hAnsi="Times New Roman" w:cs="Times New Roman"/>
          <w:sz w:val="24"/>
          <w:szCs w:val="24"/>
        </w:rPr>
      </w:pPr>
    </w:p>
    <w:p w:rsidR="00640976" w:rsidRDefault="00640976" w:rsidP="006409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6B43F6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FA30FE" w:rsidRDefault="00640976" w:rsidP="00640976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sectPr w:rsidR="00FA30FE" w:rsidSect="00FA3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D320A"/>
    <w:multiLevelType w:val="hybridMultilevel"/>
    <w:tmpl w:val="EE7A6364"/>
    <w:lvl w:ilvl="0" w:tplc="D2860396">
      <w:start w:val="1"/>
      <w:numFmt w:val="upperRoman"/>
      <w:lvlText w:val="%1."/>
      <w:lvlJc w:val="left"/>
      <w:pPr>
        <w:ind w:left="82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AB3A09"/>
    <w:multiLevelType w:val="hybridMultilevel"/>
    <w:tmpl w:val="C9265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271980"/>
    <w:multiLevelType w:val="hybridMultilevel"/>
    <w:tmpl w:val="0A0E4060"/>
    <w:lvl w:ilvl="0" w:tplc="5C189552">
      <w:start w:val="1"/>
      <w:numFmt w:val="upperRoman"/>
      <w:lvlText w:val="%1."/>
      <w:lvlJc w:val="left"/>
      <w:pPr>
        <w:ind w:left="120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6C1D11"/>
    <w:multiLevelType w:val="hybridMultilevel"/>
    <w:tmpl w:val="5BC630F0"/>
    <w:lvl w:ilvl="0" w:tplc="AFC21E8C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0976"/>
    <w:rsid w:val="004713B4"/>
    <w:rsid w:val="00640976"/>
    <w:rsid w:val="006B43F6"/>
    <w:rsid w:val="0078701E"/>
    <w:rsid w:val="009E08F3"/>
    <w:rsid w:val="00D45D53"/>
    <w:rsid w:val="00FA3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976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640976"/>
    <w:pPr>
      <w:ind w:left="720"/>
      <w:contextualSpacing/>
    </w:pPr>
  </w:style>
  <w:style w:type="table" w:styleId="a5">
    <w:name w:val="Table Grid"/>
    <w:basedOn w:val="a1"/>
    <w:uiPriority w:val="59"/>
    <w:rsid w:val="006409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3533</Words>
  <Characters>20141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dcterms:created xsi:type="dcterms:W3CDTF">2020-11-24T10:43:00Z</dcterms:created>
  <dcterms:modified xsi:type="dcterms:W3CDTF">2025-11-20T06:53:00Z</dcterms:modified>
</cp:coreProperties>
</file>